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DC304D" w14:textId="77777777" w:rsidR="007F4E3D" w:rsidRDefault="007F4E3D" w:rsidP="007F4E3D">
      <w:pPr>
        <w:rPr>
          <w:rFonts w:ascii="Arial" w:hAnsi="Arial" w:cs="Arial"/>
          <w:i/>
          <w:sz w:val="28"/>
          <w:szCs w:val="28"/>
        </w:rPr>
      </w:pPr>
    </w:p>
    <w:p w14:paraId="6435E5CB" w14:textId="65374A4C" w:rsidR="007F4E3D" w:rsidRDefault="00497E33" w:rsidP="007F4E3D">
      <w:pPr>
        <w:jc w:val="center"/>
        <w:rPr>
          <w:rFonts w:asciiTheme="minorHAnsi" w:hAnsiTheme="minorHAnsi" w:cstheme="minorHAnsi"/>
          <w:b/>
          <w:color w:val="2F5496" w:themeColor="accent1" w:themeShade="BF"/>
          <w:sz w:val="56"/>
        </w:rPr>
      </w:pPr>
      <w:r>
        <w:rPr>
          <w:noProof/>
        </w:rPr>
        <w:drawing>
          <wp:anchor distT="0" distB="0" distL="114300" distR="114300" simplePos="0" relativeHeight="251765760" behindDoc="0" locked="0" layoutInCell="1" allowOverlap="1" wp14:anchorId="32BC30E7" wp14:editId="5695F520">
            <wp:simplePos x="0" y="0"/>
            <wp:positionH relativeFrom="column">
              <wp:posOffset>90805</wp:posOffset>
            </wp:positionH>
            <wp:positionV relativeFrom="paragraph">
              <wp:posOffset>73660</wp:posOffset>
            </wp:positionV>
            <wp:extent cx="1244600" cy="1104900"/>
            <wp:effectExtent l="0" t="0" r="0" b="0"/>
            <wp:wrapThrough wrapText="bothSides">
              <wp:wrapPolygon edited="0">
                <wp:start x="0" y="0"/>
                <wp:lineTo x="0" y="21228"/>
                <wp:lineTo x="21159" y="21228"/>
                <wp:lineTo x="21159" y="0"/>
                <wp:lineTo x="0" y="0"/>
              </wp:wrapPolygon>
            </wp:wrapThrough>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44600" cy="1104900"/>
                    </a:xfrm>
                    <a:prstGeom prst="rect">
                      <a:avLst/>
                    </a:prstGeom>
                  </pic:spPr>
                </pic:pic>
              </a:graphicData>
            </a:graphic>
            <wp14:sizeRelH relativeFrom="page">
              <wp14:pctWidth>0</wp14:pctWidth>
            </wp14:sizeRelH>
            <wp14:sizeRelV relativeFrom="page">
              <wp14:pctHeight>0</wp14:pctHeight>
            </wp14:sizeRelV>
          </wp:anchor>
        </w:drawing>
      </w:r>
      <w:r w:rsidR="007F4E3D">
        <w:rPr>
          <w:rFonts w:cs="Arial"/>
          <w:b/>
          <w:noProof/>
          <w:u w:val="single"/>
        </w:rPr>
        <mc:AlternateContent>
          <mc:Choice Requires="wps">
            <w:drawing>
              <wp:anchor distT="0" distB="0" distL="114300" distR="114300" simplePos="0" relativeHeight="251739136" behindDoc="0" locked="0" layoutInCell="1" allowOverlap="1" wp14:anchorId="45879C11" wp14:editId="7E7B1D1A">
                <wp:simplePos x="0" y="0"/>
                <wp:positionH relativeFrom="margin">
                  <wp:posOffset>4556760</wp:posOffset>
                </wp:positionH>
                <wp:positionV relativeFrom="paragraph">
                  <wp:posOffset>61595</wp:posOffset>
                </wp:positionV>
                <wp:extent cx="996950" cy="1035050"/>
                <wp:effectExtent l="95250" t="76200" r="107950" b="146050"/>
                <wp:wrapNone/>
                <wp:docPr id="12"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6950" cy="1035050"/>
                        </a:xfrm>
                        <a:prstGeom prst="rect">
                          <a:avLst/>
                        </a:prstGeom>
                        <a:solidFill>
                          <a:srgbClr val="70AD47">
                            <a:lumMod val="20000"/>
                            <a:lumOff val="80000"/>
                          </a:srgbClr>
                        </a:solidFill>
                        <a:ln w="9525">
                          <a:solidFill>
                            <a:srgbClr val="000000"/>
                          </a:solidFill>
                          <a:miter lim="800000"/>
                          <a:headEnd/>
                          <a:tailEnd/>
                        </a:ln>
                        <a:effectLst>
                          <a:glow rad="63500">
                            <a:srgbClr val="70AD47">
                              <a:satMod val="175000"/>
                              <a:alpha val="40000"/>
                            </a:srgbClr>
                          </a:glow>
                          <a:outerShdw blurRad="50800" dist="38100" dir="5400000" algn="t" rotWithShape="0">
                            <a:srgbClr val="00B050">
                              <a:alpha val="40000"/>
                            </a:srgbClr>
                          </a:outerShdw>
                        </a:effectLst>
                      </wps:spPr>
                      <wps:txbx>
                        <w:txbxContent>
                          <w:p w14:paraId="31E7EA82" w14:textId="77777777" w:rsidR="00F80BEB" w:rsidRPr="00962CD8" w:rsidRDefault="00F80BEB" w:rsidP="007F4E3D">
                            <w:pPr>
                              <w:shd w:val="clear" w:color="auto" w:fill="E2EFD9" w:themeFill="accent6" w:themeFillTint="33"/>
                              <w:jc w:val="center"/>
                              <w:rPr>
                                <w:rFonts w:asciiTheme="minorHAnsi" w:hAnsiTheme="minorHAnsi" w:cstheme="minorHAnsi"/>
                              </w:rPr>
                            </w:pPr>
                            <w:r>
                              <w:rPr>
                                <w:rFonts w:asciiTheme="minorHAnsi" w:hAnsiTheme="minorHAnsi" w:cstheme="minorHAnsi"/>
                              </w:rPr>
                              <w:t>Logo établissement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879C11" id="Rectangle 20" o:spid="_x0000_s1026" style="position:absolute;left:0;text-align:left;margin-left:358.8pt;margin-top:4.85pt;width:78.5pt;height:81.5pt;z-index:251739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" fillcolor="#e2f0d9">
                <v:shadow on="t" color="#00b050" opacity="26214f" origin=",-.5" offset="0,3pt"/>
                <v:textbox>
                  <w:txbxContent>
                    <w:p w14:paraId="31E7EA82" w14:textId="77777777" w:rsidR="00F80BEB" w:rsidRPr="00962CD8" w:rsidRDefault="00F80BEB" w:rsidP="007F4E3D">
                      <w:pPr>
                        <w:shd w:val="clear" w:color="auto" w:fill="E2EFD9" w:themeFill="accent6" w:themeFillTint="33"/>
                        <w:jc w:val="center"/>
                        <w:rPr>
                          <w:rFonts w:asciiTheme="minorHAnsi" w:hAnsiTheme="minorHAnsi" w:cstheme="minorHAnsi"/>
                        </w:rPr>
                      </w:pPr>
                      <w:r>
                        <w:rPr>
                          <w:rFonts w:asciiTheme="minorHAnsi" w:hAnsiTheme="minorHAnsi" w:cstheme="minorHAnsi"/>
                        </w:rPr>
                        <w:t>Logo établissement</w:t>
                      </w:r>
                    </w:p>
                  </w:txbxContent>
                </v:textbox>
                <w10:wrap anchorx="margin"/>
              </v:rect>
            </w:pict>
          </mc:Fallback>
        </mc:AlternateContent>
      </w:r>
    </w:p>
    <w:p w14:paraId="02BD8533" w14:textId="021470C8" w:rsidR="007F4E3D" w:rsidRDefault="007F4E3D" w:rsidP="007F4E3D">
      <w:pPr>
        <w:jc w:val="center"/>
        <w:rPr>
          <w:rFonts w:asciiTheme="minorHAnsi" w:hAnsiTheme="minorHAnsi" w:cstheme="minorHAnsi"/>
          <w:b/>
          <w:color w:val="2F5496" w:themeColor="accent1" w:themeShade="BF"/>
          <w:sz w:val="72"/>
          <w:szCs w:val="60"/>
        </w:rPr>
      </w:pPr>
    </w:p>
    <w:p w14:paraId="3BABB0F2" w14:textId="77777777" w:rsidR="007F4E3D" w:rsidRDefault="007F4E3D" w:rsidP="007F4E3D">
      <w:pPr>
        <w:jc w:val="center"/>
        <w:rPr>
          <w:rFonts w:asciiTheme="minorHAnsi" w:hAnsiTheme="minorHAnsi" w:cstheme="minorHAnsi"/>
          <w:b/>
          <w:color w:val="2F5496" w:themeColor="accent1" w:themeShade="BF"/>
          <w:sz w:val="72"/>
          <w:szCs w:val="60"/>
        </w:rPr>
      </w:pPr>
    </w:p>
    <w:p w14:paraId="44B00F54" w14:textId="77777777" w:rsidR="007F4E3D" w:rsidRDefault="007F4E3D" w:rsidP="007F4E3D">
      <w:pPr>
        <w:jc w:val="center"/>
        <w:rPr>
          <w:rFonts w:asciiTheme="minorHAnsi" w:hAnsiTheme="minorHAnsi" w:cstheme="minorHAnsi"/>
          <w:b/>
          <w:color w:val="2F5496" w:themeColor="accent1" w:themeShade="BF"/>
          <w:sz w:val="72"/>
          <w:szCs w:val="60"/>
        </w:rPr>
      </w:pPr>
    </w:p>
    <w:p w14:paraId="3148EB13" w14:textId="77777777" w:rsidR="007F4E3D" w:rsidRPr="00585358" w:rsidRDefault="007F4E3D" w:rsidP="007F4E3D">
      <w:pPr>
        <w:jc w:val="center"/>
        <w:rPr>
          <w:rFonts w:asciiTheme="minorHAnsi" w:hAnsiTheme="minorHAnsi" w:cstheme="minorHAnsi"/>
          <w:b/>
          <w:color w:val="2F5496" w:themeColor="accent1" w:themeShade="BF"/>
          <w:sz w:val="60"/>
          <w:szCs w:val="60"/>
        </w:rPr>
      </w:pPr>
      <w:r w:rsidRPr="004A2EC3">
        <w:rPr>
          <w:rFonts w:asciiTheme="minorHAnsi" w:hAnsiTheme="minorHAnsi" w:cstheme="minorHAnsi"/>
          <w:b/>
          <w:color w:val="2F5496" w:themeColor="accent1" w:themeShade="BF"/>
          <w:sz w:val="72"/>
          <w:szCs w:val="60"/>
        </w:rPr>
        <w:t>P</w:t>
      </w:r>
      <w:r w:rsidRPr="00585358">
        <w:rPr>
          <w:rFonts w:asciiTheme="minorHAnsi" w:hAnsiTheme="minorHAnsi" w:cstheme="minorHAnsi"/>
          <w:b/>
          <w:color w:val="2F5496" w:themeColor="accent1" w:themeShade="BF"/>
          <w:sz w:val="60"/>
          <w:szCs w:val="60"/>
        </w:rPr>
        <w:t xml:space="preserve">ORTEFEUILLE DE </w:t>
      </w:r>
      <w:r w:rsidRPr="004A2EC3">
        <w:rPr>
          <w:rFonts w:asciiTheme="minorHAnsi" w:hAnsiTheme="minorHAnsi" w:cstheme="minorHAnsi"/>
          <w:b/>
          <w:color w:val="2F5496" w:themeColor="accent1" w:themeShade="BF"/>
          <w:sz w:val="72"/>
          <w:szCs w:val="60"/>
        </w:rPr>
        <w:t>C</w:t>
      </w:r>
      <w:r w:rsidRPr="00585358">
        <w:rPr>
          <w:rFonts w:asciiTheme="minorHAnsi" w:hAnsiTheme="minorHAnsi" w:cstheme="minorHAnsi"/>
          <w:b/>
          <w:color w:val="2F5496" w:themeColor="accent1" w:themeShade="BF"/>
          <w:sz w:val="60"/>
          <w:szCs w:val="60"/>
        </w:rPr>
        <w:t>OMP</w:t>
      </w:r>
      <w:r>
        <w:rPr>
          <w:rFonts w:asciiTheme="minorHAnsi" w:hAnsiTheme="minorHAnsi" w:cstheme="minorHAnsi"/>
          <w:b/>
          <w:color w:val="2F5496" w:themeColor="accent1" w:themeShade="BF"/>
          <w:sz w:val="60"/>
          <w:szCs w:val="60"/>
        </w:rPr>
        <w:t>É</w:t>
      </w:r>
      <w:r w:rsidRPr="00585358">
        <w:rPr>
          <w:rFonts w:asciiTheme="minorHAnsi" w:hAnsiTheme="minorHAnsi" w:cstheme="minorHAnsi"/>
          <w:b/>
          <w:color w:val="2F5496" w:themeColor="accent1" w:themeShade="BF"/>
          <w:sz w:val="60"/>
          <w:szCs w:val="60"/>
        </w:rPr>
        <w:t>TENCES</w:t>
      </w:r>
    </w:p>
    <w:p w14:paraId="556EFE69" w14:textId="77777777" w:rsidR="007F4E3D" w:rsidRDefault="007F4E3D" w:rsidP="007F4E3D"/>
    <w:p w14:paraId="1E22D910" w14:textId="77777777" w:rsidR="007F4E3D" w:rsidRDefault="007F4E3D" w:rsidP="007F4E3D">
      <w:pPr>
        <w:rPr>
          <w:rFonts w:ascii="Arial" w:hAnsi="Arial" w:cs="Arial"/>
          <w:i/>
          <w:sz w:val="28"/>
          <w:szCs w:val="28"/>
        </w:rPr>
      </w:pPr>
    </w:p>
    <w:p w14:paraId="39EE0943" w14:textId="77777777" w:rsidR="007F4E3D" w:rsidRDefault="007F4E3D" w:rsidP="007F4E3D">
      <w:pPr>
        <w:rPr>
          <w:rFonts w:ascii="Arial" w:hAnsi="Arial" w:cs="Arial"/>
          <w:i/>
          <w:sz w:val="28"/>
          <w:szCs w:val="28"/>
        </w:rPr>
      </w:pPr>
    </w:p>
    <w:p w14:paraId="7BE62FFE" w14:textId="77777777" w:rsidR="007F4E3D" w:rsidRPr="00E86270" w:rsidRDefault="007F4E3D" w:rsidP="007F4E3D">
      <w:pPr>
        <w:rPr>
          <w:rFonts w:ascii="Arial" w:hAnsi="Arial" w:cs="Arial"/>
          <w:i/>
          <w:sz w:val="28"/>
          <w:szCs w:val="28"/>
          <w14:textOutline w14:w="9525" w14:cap="rnd" w14:cmpd="sng" w14:algn="ctr">
            <w14:solidFill>
              <w14:schemeClr w14:val="accent6">
                <w14:lumMod w14:val="20000"/>
                <w14:lumOff w14:val="80000"/>
              </w14:schemeClr>
            </w14:solidFill>
            <w14:prstDash w14:val="solid"/>
            <w14:bevel/>
          </w14:textOutline>
        </w:rPr>
      </w:pPr>
    </w:p>
    <w:p w14:paraId="48CC2F9D" w14:textId="77777777" w:rsidR="007F4E3D" w:rsidRPr="0088767F" w:rsidRDefault="007F4E3D" w:rsidP="007F4E3D">
      <w:pPr>
        <w:rPr>
          <w:rFonts w:ascii="Arial" w:hAnsi="Arial" w:cs="Arial"/>
          <w:i/>
          <w:sz w:val="40"/>
          <w:szCs w:val="40"/>
        </w:rPr>
      </w:pPr>
    </w:p>
    <w:p w14:paraId="444F212C" w14:textId="0220D79C" w:rsidR="00206F1F" w:rsidRPr="00206F1F" w:rsidRDefault="007F4E3D" w:rsidP="00206F1F">
      <w:pPr>
        <w:spacing w:after="240"/>
        <w:jc w:val="center"/>
        <w:rPr>
          <w:rFonts w:ascii="Calibri" w:hAnsi="Calibri" w:cs="Calibri"/>
          <w:b/>
          <w:color w:val="2F5496" w:themeColor="accent1" w:themeShade="BF"/>
          <w:sz w:val="56"/>
          <w:szCs w:val="56"/>
        </w:rPr>
      </w:pPr>
      <w:bookmarkStart w:id="0" w:name="_Hlk498785736"/>
      <w:r w:rsidRPr="00206F1F">
        <w:rPr>
          <w:rFonts w:ascii="Calibri" w:hAnsi="Calibri" w:cs="Calibri"/>
          <w:b/>
          <w:color w:val="2F5496" w:themeColor="accent1" w:themeShade="BF"/>
          <w:sz w:val="56"/>
          <w:szCs w:val="56"/>
        </w:rPr>
        <w:t>CAP</w:t>
      </w:r>
      <w:r w:rsidR="00206F1F" w:rsidRPr="00206F1F">
        <w:rPr>
          <w:rFonts w:ascii="Calibri" w:hAnsi="Calibri" w:cs="Calibri"/>
          <w:b/>
          <w:color w:val="2F5496" w:themeColor="accent1" w:themeShade="BF"/>
          <w:sz w:val="56"/>
          <w:szCs w:val="56"/>
        </w:rPr>
        <w:t xml:space="preserve"> </w:t>
      </w:r>
    </w:p>
    <w:bookmarkEnd w:id="0"/>
    <w:p w14:paraId="17F922B4" w14:textId="3728D13C" w:rsidR="00CB24EA" w:rsidRDefault="00CB24EA" w:rsidP="00CB24EA">
      <w:pPr>
        <w:jc w:val="center"/>
        <w:rPr>
          <w:rFonts w:ascii="Calibri" w:hAnsi="Calibri" w:cs="Calibri"/>
          <w:b/>
          <w:color w:val="2F5496" w:themeColor="accent1" w:themeShade="BF"/>
          <w:sz w:val="56"/>
          <w:szCs w:val="56"/>
        </w:rPr>
      </w:pPr>
      <w:r>
        <w:rPr>
          <w:rFonts w:ascii="Calibri" w:hAnsi="Calibri" w:cs="Calibri"/>
          <w:b/>
          <w:color w:val="2F5496" w:themeColor="accent1" w:themeShade="BF"/>
          <w:sz w:val="56"/>
          <w:szCs w:val="56"/>
        </w:rPr>
        <w:t>V</w:t>
      </w:r>
      <w:r w:rsidRPr="00CB24EA">
        <w:rPr>
          <w:rFonts w:ascii="Calibri" w:hAnsi="Calibri" w:cs="Calibri"/>
          <w:b/>
          <w:color w:val="2F5496" w:themeColor="accent1" w:themeShade="BF"/>
          <w:sz w:val="56"/>
          <w:szCs w:val="56"/>
        </w:rPr>
        <w:t>ALORISATION DES MATIÈRES ET</w:t>
      </w:r>
    </w:p>
    <w:p w14:paraId="56E55BD2" w14:textId="354F69E7" w:rsidR="007F4E3D" w:rsidRPr="00585358" w:rsidRDefault="00CB24EA" w:rsidP="00CB24EA">
      <w:pPr>
        <w:jc w:val="center"/>
        <w:rPr>
          <w:rFonts w:ascii="Calibri" w:hAnsi="Calibri" w:cs="Calibri"/>
          <w:i/>
          <w:sz w:val="28"/>
          <w:szCs w:val="28"/>
        </w:rPr>
      </w:pPr>
      <w:r w:rsidRPr="00CB24EA">
        <w:rPr>
          <w:rFonts w:ascii="Calibri" w:hAnsi="Calibri" w:cs="Calibri"/>
          <w:b/>
          <w:color w:val="2F5496" w:themeColor="accent1" w:themeShade="BF"/>
          <w:sz w:val="56"/>
          <w:szCs w:val="56"/>
        </w:rPr>
        <w:t>PROPRETÉ DES ESPACES URBAINS</w:t>
      </w:r>
    </w:p>
    <w:p w14:paraId="380067B9" w14:textId="77777777" w:rsidR="007F4E3D" w:rsidRPr="00585358" w:rsidRDefault="007F4E3D" w:rsidP="007F4E3D">
      <w:pPr>
        <w:jc w:val="center"/>
        <w:rPr>
          <w:rFonts w:ascii="Calibri" w:hAnsi="Calibri" w:cs="Calibri"/>
          <w:b/>
          <w:sz w:val="40"/>
          <w:szCs w:val="40"/>
          <w:u w:val="single"/>
        </w:rPr>
      </w:pPr>
      <w:r w:rsidRPr="00585358">
        <w:rPr>
          <w:rFonts w:ascii="Calibri" w:hAnsi="Calibri" w:cs="Calibri"/>
          <w:i/>
          <w:sz w:val="28"/>
          <w:szCs w:val="40"/>
        </w:rPr>
        <w:t xml:space="preserve">Compétences acquises dans le cadre de la formation </w:t>
      </w:r>
    </w:p>
    <w:p w14:paraId="0297F549" w14:textId="77777777" w:rsidR="007F4E3D" w:rsidRDefault="007F4E3D" w:rsidP="007F4E3D">
      <w:pPr>
        <w:jc w:val="center"/>
        <w:rPr>
          <w:rFonts w:ascii="Arial" w:hAnsi="Arial" w:cs="Arial"/>
          <w:b/>
          <w:sz w:val="28"/>
          <w:szCs w:val="28"/>
          <w:u w:val="single"/>
        </w:rPr>
      </w:pPr>
    </w:p>
    <w:p w14:paraId="1AA9932A" w14:textId="77777777" w:rsidR="007F4E3D" w:rsidRDefault="007F4E3D" w:rsidP="007F4E3D">
      <w:pPr>
        <w:jc w:val="center"/>
        <w:rPr>
          <w:rFonts w:ascii="Arial" w:hAnsi="Arial" w:cs="Arial"/>
          <w:b/>
          <w:sz w:val="28"/>
          <w:szCs w:val="28"/>
          <w:u w:val="single"/>
        </w:rPr>
      </w:pPr>
    </w:p>
    <w:p w14:paraId="767F7B16" w14:textId="77777777" w:rsidR="007F4E3D" w:rsidRDefault="007F4E3D" w:rsidP="007F4E3D">
      <w:pPr>
        <w:jc w:val="center"/>
        <w:rPr>
          <w:rFonts w:ascii="Arial" w:hAnsi="Arial" w:cs="Arial"/>
          <w:b/>
          <w:sz w:val="28"/>
          <w:szCs w:val="28"/>
          <w:u w:val="single"/>
        </w:rPr>
      </w:pPr>
    </w:p>
    <w:p w14:paraId="13A2011E" w14:textId="77777777" w:rsidR="007F4E3D" w:rsidRDefault="007F4E3D" w:rsidP="007F4E3D">
      <w:pPr>
        <w:jc w:val="center"/>
        <w:rPr>
          <w:rFonts w:ascii="Arial" w:hAnsi="Arial" w:cs="Arial"/>
          <w:b/>
          <w:sz w:val="28"/>
          <w:szCs w:val="28"/>
          <w:u w:val="single"/>
        </w:rPr>
      </w:pPr>
    </w:p>
    <w:p w14:paraId="491194C5" w14:textId="3C007A08" w:rsidR="007F4E3D" w:rsidRDefault="007F4E3D" w:rsidP="007F4E3D">
      <w:pPr>
        <w:jc w:val="center"/>
        <w:rPr>
          <w:rFonts w:ascii="Arial" w:hAnsi="Arial" w:cs="Arial"/>
          <w:b/>
          <w:sz w:val="28"/>
          <w:szCs w:val="28"/>
          <w:u w:val="single"/>
        </w:rPr>
      </w:pPr>
    </w:p>
    <w:p w14:paraId="795647F7" w14:textId="77777777" w:rsidR="00C208DE" w:rsidRDefault="00C208DE" w:rsidP="007F4E3D">
      <w:pPr>
        <w:jc w:val="center"/>
        <w:rPr>
          <w:rFonts w:ascii="Arial" w:hAnsi="Arial" w:cs="Arial"/>
          <w:b/>
          <w:sz w:val="28"/>
          <w:szCs w:val="28"/>
          <w:u w:val="single"/>
        </w:rPr>
      </w:pPr>
    </w:p>
    <w:p w14:paraId="42851E3C" w14:textId="77777777" w:rsidR="007F4E3D" w:rsidRDefault="007F4E3D" w:rsidP="007F4E3D">
      <w:pPr>
        <w:jc w:val="center"/>
        <w:rPr>
          <w:rFonts w:ascii="Arial" w:hAnsi="Arial" w:cs="Arial"/>
          <w:b/>
          <w:sz w:val="28"/>
          <w:szCs w:val="28"/>
          <w:u w:val="single"/>
        </w:rPr>
      </w:pPr>
    </w:p>
    <w:p w14:paraId="07E5C761" w14:textId="77777777" w:rsidR="007F4E3D" w:rsidRDefault="007F4E3D" w:rsidP="007F4E3D">
      <w:pPr>
        <w:jc w:val="center"/>
        <w:rPr>
          <w:rFonts w:ascii="Arial" w:hAnsi="Arial" w:cs="Arial"/>
          <w:b/>
          <w:sz w:val="28"/>
          <w:szCs w:val="28"/>
          <w:u w:val="single"/>
        </w:rPr>
      </w:pPr>
    </w:p>
    <w:p w14:paraId="151E9714" w14:textId="77777777" w:rsidR="007F4E3D" w:rsidRPr="00585358" w:rsidRDefault="007F4E3D" w:rsidP="007F4E3D">
      <w:pPr>
        <w:jc w:val="center"/>
        <w:rPr>
          <w:rFonts w:asciiTheme="minorHAnsi" w:hAnsiTheme="minorHAnsi" w:cstheme="minorHAnsi"/>
          <w:b/>
          <w:sz w:val="28"/>
          <w:szCs w:val="28"/>
        </w:rPr>
      </w:pPr>
      <w:r w:rsidRPr="00585358">
        <w:rPr>
          <w:rFonts w:asciiTheme="minorHAnsi" w:hAnsiTheme="minorHAnsi" w:cstheme="minorHAnsi"/>
          <w:b/>
          <w:sz w:val="32"/>
          <w:szCs w:val="28"/>
        </w:rPr>
        <w:t xml:space="preserve">Années scolaires : </w:t>
      </w:r>
      <w:r w:rsidRPr="00585358">
        <w:rPr>
          <w:rFonts w:asciiTheme="minorHAnsi" w:hAnsiTheme="minorHAnsi" w:cstheme="minorHAnsi"/>
          <w:sz w:val="32"/>
          <w:szCs w:val="28"/>
        </w:rPr>
        <w:t>20 __ /20 __ et 20 __ /20 __</w:t>
      </w:r>
      <w:r w:rsidRPr="00585358">
        <w:rPr>
          <w:rFonts w:asciiTheme="minorHAnsi" w:hAnsiTheme="minorHAnsi" w:cstheme="minorHAnsi"/>
          <w:sz w:val="28"/>
          <w:szCs w:val="28"/>
        </w:rPr>
        <w:tab/>
      </w:r>
      <w:r w:rsidRPr="00585358">
        <w:rPr>
          <w:rFonts w:asciiTheme="minorHAnsi" w:hAnsiTheme="minorHAnsi" w:cstheme="minorHAnsi"/>
          <w:b/>
          <w:sz w:val="28"/>
          <w:szCs w:val="28"/>
        </w:rPr>
        <w:t xml:space="preserve"> </w:t>
      </w:r>
    </w:p>
    <w:p w14:paraId="51968EA4" w14:textId="77777777" w:rsidR="007F4E3D" w:rsidRPr="0088767F" w:rsidRDefault="007F4E3D" w:rsidP="007F4E3D">
      <w:pPr>
        <w:jc w:val="center"/>
        <w:rPr>
          <w:rFonts w:ascii="Arial" w:hAnsi="Arial" w:cs="Arial"/>
          <w:b/>
          <w:sz w:val="28"/>
          <w:szCs w:val="28"/>
          <w:u w:val="single"/>
        </w:rPr>
      </w:pPr>
      <w:r>
        <w:rPr>
          <w:noProof/>
        </w:rPr>
        <mc:AlternateContent>
          <mc:Choice Requires="wps">
            <w:drawing>
              <wp:anchor distT="0" distB="0" distL="114300" distR="114300" simplePos="0" relativeHeight="251726848" behindDoc="0" locked="0" layoutInCell="1" allowOverlap="1" wp14:anchorId="6617D36D" wp14:editId="3B16F65B">
                <wp:simplePos x="0" y="0"/>
                <wp:positionH relativeFrom="margin">
                  <wp:align>center</wp:align>
                </wp:positionH>
                <wp:positionV relativeFrom="paragraph">
                  <wp:posOffset>1337310</wp:posOffset>
                </wp:positionV>
                <wp:extent cx="5044440" cy="777240"/>
                <wp:effectExtent l="76200" t="76200" r="99060" b="99060"/>
                <wp:wrapNone/>
                <wp:docPr id="224"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4440" cy="777240"/>
                        </a:xfrm>
                        <a:prstGeom prst="roundRect">
                          <a:avLst>
                            <a:gd name="adj" fmla="val 16667"/>
                          </a:avLst>
                        </a:prstGeom>
                        <a:solidFill>
                          <a:srgbClr val="F3FBFB"/>
                        </a:solidFill>
                        <a:ln w="9525">
                          <a:solidFill>
                            <a:srgbClr val="000000"/>
                          </a:solidFill>
                          <a:round/>
                          <a:headEnd/>
                          <a:tailEnd/>
                        </a:ln>
                        <a:effectLst>
                          <a:glow rad="63500">
                            <a:srgbClr val="4472C4">
                              <a:satMod val="175000"/>
                              <a:alpha val="40000"/>
                            </a:srgbClr>
                          </a:glow>
                        </a:effectLst>
                      </wps:spPr>
                      <wps:txbx>
                        <w:txbxContent>
                          <w:p w14:paraId="3D25B14A" w14:textId="77777777" w:rsidR="00F80BEB" w:rsidRPr="00585358" w:rsidRDefault="00F80BEB" w:rsidP="007F4E3D">
                            <w:pPr>
                              <w:shd w:val="clear" w:color="auto" w:fill="F3FBFB"/>
                              <w:rPr>
                                <w:rFonts w:ascii="Calibri" w:hAnsi="Calibri" w:cs="Calibri"/>
                                <w:b/>
                                <w:i/>
                                <w:color w:val="2F5496" w:themeColor="accent1" w:themeShade="BF"/>
                                <w:sz w:val="24"/>
                                <w:szCs w:val="24"/>
                              </w:rPr>
                            </w:pPr>
                            <w:r w:rsidRPr="00585358">
                              <w:rPr>
                                <w:rFonts w:ascii="Calibri" w:hAnsi="Calibri" w:cs="Calibri"/>
                                <w:b/>
                                <w:i/>
                                <w:color w:val="2F5496" w:themeColor="accent1" w:themeShade="BF"/>
                                <w:sz w:val="24"/>
                                <w:szCs w:val="24"/>
                              </w:rPr>
                              <w:t>Ce portefeuille de compétences appartient à :</w:t>
                            </w:r>
                          </w:p>
                          <w:p w14:paraId="6A0F48E2" w14:textId="77777777" w:rsidR="00F80BEB" w:rsidRPr="00585358" w:rsidRDefault="00F80BEB" w:rsidP="007F4E3D">
                            <w:pPr>
                              <w:shd w:val="clear" w:color="auto" w:fill="F3FBFB"/>
                              <w:rPr>
                                <w:rFonts w:ascii="Calibri" w:hAnsi="Calibri" w:cs="Calibri"/>
                                <w:b/>
                                <w:i/>
                                <w:color w:val="2F5496" w:themeColor="accent1" w:themeShade="BF"/>
                                <w:sz w:val="24"/>
                                <w:szCs w:val="24"/>
                              </w:rPr>
                            </w:pPr>
                          </w:p>
                          <w:p w14:paraId="676C009B" w14:textId="77777777" w:rsidR="00F80BEB" w:rsidRPr="00585358" w:rsidRDefault="00F80BEB" w:rsidP="007F4E3D">
                            <w:pPr>
                              <w:shd w:val="clear" w:color="auto" w:fill="F3FBFB"/>
                              <w:rPr>
                                <w:rFonts w:ascii="Calibri" w:hAnsi="Calibri" w:cs="Calibri"/>
                                <w:sz w:val="24"/>
                                <w:szCs w:val="24"/>
                              </w:rPr>
                            </w:pPr>
                            <w:r w:rsidRPr="00585358">
                              <w:rPr>
                                <w:rFonts w:ascii="Calibri" w:hAnsi="Calibri" w:cs="Calibri"/>
                                <w:sz w:val="24"/>
                                <w:szCs w:val="24"/>
                              </w:rPr>
                              <w:t>NOM - Prénom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617D36D" id="AutoShape 28" o:spid="_x0000_s1027" style="position:absolute;left:0;text-align:left;margin-left:0;margin-top:105.3pt;width:397.2pt;height:61.2pt;z-index:2517268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" fillcolor="#f3fbfb">
                <v:textbox>
                  <w:txbxContent>
                    <w:p w14:paraId="3D25B14A" w14:textId="77777777" w:rsidR="00F80BEB" w:rsidRPr="00585358" w:rsidRDefault="00F80BEB" w:rsidP="007F4E3D">
                      <w:pPr>
                        <w:shd w:val="clear" w:color="auto" w:fill="F3FBFB"/>
                        <w:rPr>
                          <w:rFonts w:ascii="Calibri" w:hAnsi="Calibri" w:cs="Calibri"/>
                          <w:b/>
                          <w:i/>
                          <w:color w:val="2F5496" w:themeColor="accent1" w:themeShade="BF"/>
                          <w:sz w:val="24"/>
                          <w:szCs w:val="24"/>
                        </w:rPr>
                      </w:pPr>
                      <w:r w:rsidRPr="00585358">
                        <w:rPr>
                          <w:rFonts w:ascii="Calibri" w:hAnsi="Calibri" w:cs="Calibri"/>
                          <w:b/>
                          <w:i/>
                          <w:color w:val="2F5496" w:themeColor="accent1" w:themeShade="BF"/>
                          <w:sz w:val="24"/>
                          <w:szCs w:val="24"/>
                        </w:rPr>
                        <w:t>Ce portefeuille de compétences appartient à :</w:t>
                      </w:r>
                    </w:p>
                    <w:p w14:paraId="6A0F48E2" w14:textId="77777777" w:rsidR="00F80BEB" w:rsidRPr="00585358" w:rsidRDefault="00F80BEB" w:rsidP="007F4E3D">
                      <w:pPr>
                        <w:shd w:val="clear" w:color="auto" w:fill="F3FBFB"/>
                        <w:rPr>
                          <w:rFonts w:ascii="Calibri" w:hAnsi="Calibri" w:cs="Calibri"/>
                          <w:b/>
                          <w:i/>
                          <w:color w:val="2F5496" w:themeColor="accent1" w:themeShade="BF"/>
                          <w:sz w:val="24"/>
                          <w:szCs w:val="24"/>
                        </w:rPr>
                      </w:pPr>
                    </w:p>
                    <w:p w14:paraId="676C009B" w14:textId="77777777" w:rsidR="00F80BEB" w:rsidRPr="00585358" w:rsidRDefault="00F80BEB" w:rsidP="007F4E3D">
                      <w:pPr>
                        <w:shd w:val="clear" w:color="auto" w:fill="F3FBFB"/>
                        <w:rPr>
                          <w:rFonts w:ascii="Calibri" w:hAnsi="Calibri" w:cs="Calibri"/>
                          <w:sz w:val="24"/>
                          <w:szCs w:val="24"/>
                        </w:rPr>
                      </w:pPr>
                      <w:r w:rsidRPr="00585358">
                        <w:rPr>
                          <w:rFonts w:ascii="Calibri" w:hAnsi="Calibri" w:cs="Calibri"/>
                          <w:sz w:val="24"/>
                          <w:szCs w:val="24"/>
                        </w:rPr>
                        <w:t>NOM - Prénom</w:t>
                      </w:r>
                    </w:p>
                  </w:txbxContent>
                </v:textbox>
                <w10:wrap anchorx="margin"/>
              </v:roundrect>
            </w:pict>
          </mc:Fallback>
        </mc:AlternateContent>
      </w:r>
      <w:r w:rsidRPr="0088767F">
        <w:rPr>
          <w:rFonts w:ascii="Arial" w:hAnsi="Arial" w:cs="Arial"/>
          <w:b/>
          <w:sz w:val="28"/>
          <w:szCs w:val="28"/>
          <w:u w:val="single"/>
        </w:rPr>
        <w:br w:type="page"/>
      </w:r>
    </w:p>
    <w:p w14:paraId="058F913F" w14:textId="77777777" w:rsidR="007F4E3D" w:rsidRPr="00585358" w:rsidRDefault="007F4E3D" w:rsidP="007F4E3D">
      <w:pPr>
        <w:jc w:val="center"/>
        <w:rPr>
          <w:rFonts w:ascii="Arial" w:hAnsi="Arial" w:cs="Arial"/>
          <w:b/>
          <w:i/>
          <w:color w:val="2F5496" w:themeColor="accent1" w:themeShade="BF"/>
          <w:sz w:val="32"/>
          <w:szCs w:val="28"/>
        </w:rPr>
      </w:pPr>
      <w:r w:rsidRPr="006B7A2F">
        <w:rPr>
          <w:rFonts w:asciiTheme="minorHAnsi" w:hAnsiTheme="minorHAnsi" w:cstheme="minorHAnsi"/>
          <w:b/>
          <w:color w:val="2F5496" w:themeColor="accent1" w:themeShade="BF"/>
          <w:sz w:val="52"/>
          <w:szCs w:val="28"/>
        </w:rPr>
        <w:lastRenderedPageBreak/>
        <w:t>L</w:t>
      </w:r>
      <w:r w:rsidRPr="006B7A2F">
        <w:rPr>
          <w:rFonts w:asciiTheme="minorHAnsi" w:hAnsiTheme="minorHAnsi" w:cstheme="minorHAnsi"/>
          <w:b/>
          <w:color w:val="2F5496" w:themeColor="accent1" w:themeShade="BF"/>
          <w:sz w:val="44"/>
          <w:szCs w:val="28"/>
        </w:rPr>
        <w:t>e portefeuille de compétences</w:t>
      </w:r>
    </w:p>
    <w:p w14:paraId="6FC3D8DA" w14:textId="77777777" w:rsidR="007F4E3D" w:rsidRDefault="007F4E3D" w:rsidP="007F4E3D">
      <w:pPr>
        <w:rPr>
          <w:rFonts w:ascii="Arial" w:hAnsi="Arial" w:cs="Arial"/>
          <w:sz w:val="28"/>
          <w:szCs w:val="28"/>
        </w:rPr>
      </w:pPr>
    </w:p>
    <w:p w14:paraId="47632186" w14:textId="77777777" w:rsidR="007F4E3D" w:rsidRDefault="007F4E3D" w:rsidP="007F4E3D">
      <w:pPr>
        <w:rPr>
          <w:rFonts w:ascii="Arial" w:hAnsi="Arial" w:cs="Arial"/>
          <w:sz w:val="28"/>
          <w:szCs w:val="28"/>
        </w:rPr>
      </w:pPr>
    </w:p>
    <w:p w14:paraId="4109F51C" w14:textId="3291785E" w:rsidR="007F4E3D" w:rsidRDefault="007F4E3D" w:rsidP="007F4E3D">
      <w:pPr>
        <w:rPr>
          <w:rFonts w:ascii="Arial" w:hAnsi="Arial" w:cs="Arial"/>
          <w:sz w:val="28"/>
          <w:szCs w:val="28"/>
        </w:rPr>
      </w:pPr>
    </w:p>
    <w:p w14:paraId="6EC6A41F" w14:textId="77777777" w:rsidR="006B7A2F" w:rsidRPr="0012697C" w:rsidRDefault="006B7A2F" w:rsidP="007F4E3D">
      <w:pPr>
        <w:rPr>
          <w:rFonts w:ascii="Arial" w:hAnsi="Arial" w:cs="Arial"/>
          <w:sz w:val="28"/>
          <w:szCs w:val="28"/>
        </w:rPr>
      </w:pPr>
    </w:p>
    <w:p w14:paraId="360D0E6F" w14:textId="77777777" w:rsidR="007F4E3D" w:rsidRDefault="007F4E3D" w:rsidP="007F4E3D">
      <w:pPr>
        <w:rPr>
          <w:rFonts w:ascii="Calibri" w:hAnsi="Calibri" w:cs="Calibri"/>
          <w:sz w:val="24"/>
          <w:szCs w:val="28"/>
        </w:rPr>
      </w:pPr>
    </w:p>
    <w:p w14:paraId="529C114D" w14:textId="77777777" w:rsidR="00E25C3A" w:rsidRPr="003963F0" w:rsidRDefault="00E25C3A" w:rsidP="00E25C3A">
      <w:pPr>
        <w:jc w:val="both"/>
        <w:rPr>
          <w:rFonts w:asciiTheme="minorHAnsi" w:hAnsiTheme="minorHAnsi" w:cstheme="minorHAnsi"/>
          <w:sz w:val="24"/>
          <w:szCs w:val="24"/>
        </w:rPr>
      </w:pPr>
      <w:bookmarkStart w:id="1" w:name="_Hlk505004522"/>
      <w:r w:rsidRPr="003963F0">
        <w:rPr>
          <w:rFonts w:asciiTheme="minorHAnsi" w:hAnsiTheme="minorHAnsi" w:cstheme="minorHAnsi"/>
          <w:sz w:val="24"/>
          <w:szCs w:val="24"/>
        </w:rPr>
        <w:t xml:space="preserve">Les élèves sortant de lycée professionnel ou d’établissement régional d’enseignement adapté (EREA), sans avoir été en mesure d’accéder à une certification reconnue, </w:t>
      </w:r>
      <w:r w:rsidRPr="003963F0">
        <w:rPr>
          <w:rFonts w:asciiTheme="minorHAnsi" w:hAnsiTheme="minorHAnsi" w:cstheme="minorHAnsi"/>
          <w:b/>
          <w:color w:val="1F4E79" w:themeColor="accent5" w:themeShade="80"/>
          <w:sz w:val="24"/>
          <w:szCs w:val="24"/>
        </w:rPr>
        <w:t>se verront délivrer une attestation de compétences professionnelles acquises dans le cadre de leur for</w:t>
      </w:r>
      <w:r w:rsidRPr="003963F0">
        <w:rPr>
          <w:rFonts w:asciiTheme="minorHAnsi" w:hAnsiTheme="minorHAnsi" w:cstheme="minorHAnsi"/>
          <w:b/>
          <w:color w:val="1F4E79"/>
          <w:sz w:val="24"/>
          <w:szCs w:val="24"/>
        </w:rPr>
        <w:t>ma</w:t>
      </w:r>
      <w:r w:rsidRPr="003963F0">
        <w:rPr>
          <w:rFonts w:asciiTheme="minorHAnsi" w:hAnsiTheme="minorHAnsi" w:cstheme="minorHAnsi"/>
          <w:b/>
          <w:color w:val="1F4E79" w:themeColor="accent5" w:themeShade="80"/>
          <w:sz w:val="24"/>
          <w:szCs w:val="24"/>
        </w:rPr>
        <w:t>tion préparant au CAP</w:t>
      </w:r>
      <w:r w:rsidRPr="003963F0">
        <w:rPr>
          <w:rFonts w:asciiTheme="minorHAnsi" w:hAnsiTheme="minorHAnsi" w:cstheme="minorHAnsi"/>
          <w:sz w:val="24"/>
          <w:szCs w:val="24"/>
        </w:rPr>
        <w:t>.</w:t>
      </w:r>
    </w:p>
    <w:p w14:paraId="48508F76" w14:textId="77777777" w:rsidR="00E25C3A" w:rsidRPr="003963F0" w:rsidRDefault="00E25C3A" w:rsidP="00E25C3A">
      <w:pPr>
        <w:jc w:val="both"/>
        <w:rPr>
          <w:rFonts w:asciiTheme="minorHAnsi" w:hAnsiTheme="minorHAnsi" w:cstheme="minorHAnsi"/>
          <w:b/>
          <w:sz w:val="24"/>
          <w:szCs w:val="24"/>
        </w:rPr>
      </w:pPr>
    </w:p>
    <w:p w14:paraId="559C8F90" w14:textId="77777777" w:rsidR="00E25C3A" w:rsidRPr="003963F0" w:rsidRDefault="00E25C3A" w:rsidP="00E25C3A">
      <w:pPr>
        <w:jc w:val="both"/>
        <w:rPr>
          <w:rFonts w:asciiTheme="minorHAnsi" w:hAnsiTheme="minorHAnsi" w:cstheme="minorHAnsi"/>
          <w:sz w:val="24"/>
          <w:szCs w:val="24"/>
        </w:rPr>
      </w:pPr>
      <w:r w:rsidRPr="003963F0">
        <w:rPr>
          <w:rFonts w:asciiTheme="minorHAnsi" w:hAnsiTheme="minorHAnsi" w:cstheme="minorHAnsi"/>
          <w:sz w:val="24"/>
          <w:szCs w:val="24"/>
        </w:rPr>
        <w:t>Cette attestation, qui</w:t>
      </w:r>
      <w:r w:rsidRPr="003963F0">
        <w:rPr>
          <w:rFonts w:asciiTheme="minorHAnsi" w:hAnsiTheme="minorHAnsi" w:cstheme="minorHAnsi"/>
          <w:b/>
          <w:color w:val="1F4E79" w:themeColor="accent5" w:themeShade="80"/>
          <w:sz w:val="24"/>
          <w:szCs w:val="24"/>
        </w:rPr>
        <w:t xml:space="preserve"> </w:t>
      </w:r>
      <w:r w:rsidRPr="003963F0">
        <w:rPr>
          <w:rFonts w:asciiTheme="minorHAnsi" w:hAnsiTheme="minorHAnsi" w:cstheme="minorHAnsi"/>
          <w:sz w:val="24"/>
          <w:szCs w:val="24"/>
        </w:rPr>
        <w:t xml:space="preserve">est </w:t>
      </w:r>
      <w:r w:rsidRPr="003963F0">
        <w:rPr>
          <w:rFonts w:asciiTheme="minorHAnsi" w:hAnsiTheme="minorHAnsi" w:cstheme="minorHAnsi"/>
          <w:b/>
          <w:color w:val="1F4E79" w:themeColor="accent5" w:themeShade="80"/>
          <w:sz w:val="24"/>
          <w:szCs w:val="24"/>
        </w:rPr>
        <w:t xml:space="preserve">obligatoire pour tout élève en situation de handicap, est fortement recommandée pour celles et ceux qui n’auraient obtenu aucune certification </w:t>
      </w:r>
      <w:r w:rsidRPr="003963F0">
        <w:rPr>
          <w:rFonts w:asciiTheme="minorHAnsi" w:hAnsiTheme="minorHAnsi" w:cstheme="minorHAnsi"/>
          <w:sz w:val="24"/>
          <w:szCs w:val="24"/>
        </w:rPr>
        <w:t>(diplômes ou blocs de compétences).</w:t>
      </w:r>
    </w:p>
    <w:p w14:paraId="723C5E27" w14:textId="77777777" w:rsidR="00E25C3A" w:rsidRPr="003963F0" w:rsidRDefault="00E25C3A" w:rsidP="00E25C3A">
      <w:pPr>
        <w:spacing w:before="120"/>
        <w:jc w:val="both"/>
        <w:rPr>
          <w:rFonts w:asciiTheme="minorHAnsi" w:hAnsiTheme="minorHAnsi" w:cstheme="minorHAnsi"/>
          <w:i/>
          <w:sz w:val="24"/>
          <w:szCs w:val="24"/>
        </w:rPr>
      </w:pPr>
      <w:r w:rsidRPr="003963F0">
        <w:rPr>
          <w:rFonts w:asciiTheme="minorHAnsi" w:hAnsiTheme="minorHAnsi" w:cstheme="minorHAnsi"/>
          <w:i/>
          <w:sz w:val="24"/>
          <w:szCs w:val="24"/>
        </w:rPr>
        <w:t xml:space="preserve">Textes de référence du ministère de l’Éducation nationale pour les élèves en situation de handicap : </w:t>
      </w:r>
    </w:p>
    <w:p w14:paraId="10F4EC04" w14:textId="77777777" w:rsidR="00E25C3A" w:rsidRPr="003963F0" w:rsidRDefault="00E25C3A" w:rsidP="00E25C3A">
      <w:pPr>
        <w:numPr>
          <w:ilvl w:val="0"/>
          <w:numId w:val="14"/>
        </w:numPr>
        <w:jc w:val="both"/>
        <w:rPr>
          <w:rFonts w:asciiTheme="minorHAnsi" w:hAnsiTheme="minorHAnsi" w:cstheme="minorHAnsi"/>
          <w:i/>
          <w:sz w:val="24"/>
          <w:szCs w:val="24"/>
        </w:rPr>
      </w:pPr>
      <w:r w:rsidRPr="003963F0">
        <w:rPr>
          <w:rFonts w:asciiTheme="minorHAnsi" w:hAnsiTheme="minorHAnsi" w:cstheme="minorHAnsi"/>
          <w:i/>
          <w:sz w:val="24"/>
          <w:szCs w:val="24"/>
        </w:rPr>
        <w:t>Circulaire n°2016-186 du 30 novembre 2016 relative à la formation et à l'insertion professionnelle des élèves en situation de handicap - Bulletin officiel n°45 du 8 décembre 2016.</w:t>
      </w:r>
    </w:p>
    <w:p w14:paraId="1F0F1405" w14:textId="77777777" w:rsidR="00E25C3A" w:rsidRPr="003963F0" w:rsidRDefault="00E25C3A" w:rsidP="00E25C3A">
      <w:pPr>
        <w:numPr>
          <w:ilvl w:val="0"/>
          <w:numId w:val="14"/>
        </w:numPr>
        <w:jc w:val="both"/>
        <w:rPr>
          <w:rFonts w:asciiTheme="minorHAnsi" w:hAnsiTheme="minorHAnsi" w:cstheme="minorHAnsi"/>
          <w:i/>
          <w:sz w:val="24"/>
          <w:szCs w:val="24"/>
        </w:rPr>
      </w:pPr>
      <w:r w:rsidRPr="003963F0">
        <w:rPr>
          <w:rFonts w:asciiTheme="minorHAnsi" w:hAnsiTheme="minorHAnsi" w:cstheme="minorHAnsi"/>
          <w:i/>
          <w:sz w:val="24"/>
          <w:szCs w:val="24"/>
        </w:rPr>
        <w:t>Circulaire n°2016-117 du 8 août 2016 relative au parcours de formation des élèves en situation de handicap dans les établissements scolaires.</w:t>
      </w:r>
    </w:p>
    <w:p w14:paraId="207FD0FF" w14:textId="77777777" w:rsidR="00E25C3A" w:rsidRPr="003963F0" w:rsidRDefault="00E25C3A" w:rsidP="00E25C3A">
      <w:pPr>
        <w:spacing w:before="120"/>
        <w:jc w:val="both"/>
        <w:rPr>
          <w:rFonts w:asciiTheme="minorHAnsi" w:hAnsiTheme="minorHAnsi" w:cstheme="minorHAnsi"/>
          <w:sz w:val="24"/>
          <w:szCs w:val="24"/>
        </w:rPr>
      </w:pPr>
      <w:r w:rsidRPr="003963F0">
        <w:rPr>
          <w:rFonts w:asciiTheme="minorHAnsi" w:hAnsiTheme="minorHAnsi" w:cstheme="minorHAnsi"/>
          <w:sz w:val="24"/>
          <w:szCs w:val="24"/>
        </w:rPr>
        <w:t>Cette attestation doit s’accompagner d’un portefeuille de compétences détaillées qui permet aux professionnels d'évaluer rapidement ce que le jeune est en mesure d'offrir et comment il peut être accompagné dans son intégration dans le monde du travail. C’est un lien indispensable entre la scolarisation et l’insertion sociale et professionnelle qui participe à l’employabilité des jeunes.</w:t>
      </w:r>
    </w:p>
    <w:p w14:paraId="62817D8F" w14:textId="77777777" w:rsidR="00E25C3A" w:rsidRPr="003963F0" w:rsidRDefault="00E25C3A" w:rsidP="00E25C3A">
      <w:pPr>
        <w:spacing w:before="120"/>
        <w:jc w:val="both"/>
        <w:rPr>
          <w:rFonts w:asciiTheme="minorHAnsi" w:hAnsiTheme="minorHAnsi" w:cstheme="minorHAnsi"/>
          <w:sz w:val="24"/>
          <w:szCs w:val="24"/>
        </w:rPr>
      </w:pPr>
      <w:r w:rsidRPr="003963F0">
        <w:rPr>
          <w:rFonts w:asciiTheme="minorHAnsi" w:hAnsiTheme="minorHAnsi" w:cstheme="minorHAnsi"/>
          <w:sz w:val="24"/>
          <w:szCs w:val="24"/>
        </w:rPr>
        <w:t>Ce portefeuille permet de présenter le profil du jeune, ses expériences professionnelles et les compétences qu'il a acquises, avec ou sans compensations, dans le cadre de sa scolarité au lycée professionnel et au cours des périodes de formation en entreprise</w:t>
      </w:r>
      <w:bookmarkStart w:id="2" w:name="_Hlk504235694"/>
      <w:r w:rsidRPr="003963F0">
        <w:rPr>
          <w:rFonts w:asciiTheme="minorHAnsi" w:hAnsiTheme="minorHAnsi" w:cstheme="minorHAnsi"/>
          <w:sz w:val="24"/>
          <w:szCs w:val="24"/>
        </w:rPr>
        <w:t xml:space="preserve"> </w:t>
      </w:r>
      <w:r w:rsidRPr="003963F0">
        <w:rPr>
          <w:rFonts w:asciiTheme="minorHAnsi" w:hAnsiTheme="minorHAnsi" w:cstheme="minorHAnsi"/>
          <w:sz w:val="24"/>
          <w:szCs w:val="24"/>
          <w:vertAlign w:val="superscript"/>
        </w:rPr>
        <w:t>(1)</w:t>
      </w:r>
      <w:r w:rsidRPr="003963F0">
        <w:rPr>
          <w:rFonts w:asciiTheme="minorHAnsi" w:hAnsiTheme="minorHAnsi" w:cstheme="minorHAnsi"/>
          <w:sz w:val="24"/>
          <w:szCs w:val="24"/>
        </w:rPr>
        <w:t>.</w:t>
      </w:r>
      <w:bookmarkEnd w:id="2"/>
    </w:p>
    <w:p w14:paraId="1CBAB643" w14:textId="77777777" w:rsidR="00E25C3A" w:rsidRPr="003963F0" w:rsidRDefault="00E25C3A" w:rsidP="00E25C3A">
      <w:pPr>
        <w:spacing w:before="120"/>
        <w:jc w:val="both"/>
        <w:rPr>
          <w:rFonts w:asciiTheme="minorHAnsi" w:hAnsiTheme="minorHAnsi" w:cstheme="minorHAnsi"/>
          <w:sz w:val="24"/>
          <w:szCs w:val="24"/>
        </w:rPr>
      </w:pPr>
      <w:r w:rsidRPr="003963F0">
        <w:rPr>
          <w:rFonts w:asciiTheme="minorHAnsi" w:hAnsiTheme="minorHAnsi" w:cstheme="minorHAnsi"/>
          <w:sz w:val="24"/>
          <w:szCs w:val="24"/>
        </w:rPr>
        <w:t xml:space="preserve">Le portefeuille de compétences est personnel et pourra être présenté lors d'un entretien d'embauche ou dans le cadre d’une poursuite de parcours. Il permet d’attester le niveau de maîtrise des compétences issues des programmes des enseignements généraux et professionnels ; </w:t>
      </w:r>
      <w:r w:rsidRPr="003963F0">
        <w:rPr>
          <w:rFonts w:asciiTheme="minorHAnsi" w:hAnsiTheme="minorHAnsi" w:cstheme="minorHAnsi"/>
          <w:b/>
          <w:color w:val="1F4E79"/>
          <w:sz w:val="24"/>
          <w:szCs w:val="24"/>
        </w:rPr>
        <w:t>seules les compétences acquises par le jeune apparaissent</w:t>
      </w:r>
      <w:r w:rsidRPr="003963F0">
        <w:rPr>
          <w:rFonts w:asciiTheme="minorHAnsi" w:hAnsiTheme="minorHAnsi" w:cstheme="minorHAnsi"/>
          <w:sz w:val="24"/>
          <w:szCs w:val="24"/>
        </w:rPr>
        <w:t>. Les référentiels des diplômes sont consultables sur le site « </w:t>
      </w:r>
      <w:proofErr w:type="spellStart"/>
      <w:r w:rsidRPr="003963F0">
        <w:rPr>
          <w:rFonts w:asciiTheme="minorHAnsi" w:hAnsiTheme="minorHAnsi" w:cstheme="minorHAnsi"/>
          <w:sz w:val="24"/>
          <w:szCs w:val="24"/>
        </w:rPr>
        <w:t>Eduscol</w:t>
      </w:r>
      <w:proofErr w:type="spellEnd"/>
      <w:r w:rsidRPr="003963F0">
        <w:rPr>
          <w:rFonts w:asciiTheme="minorHAnsi" w:hAnsiTheme="minorHAnsi" w:cstheme="minorHAnsi"/>
          <w:sz w:val="24"/>
          <w:szCs w:val="24"/>
        </w:rPr>
        <w:t xml:space="preserve"> » : </w:t>
      </w:r>
      <w:hyperlink r:id="rId9" w:history="1">
        <w:r w:rsidRPr="003963F0">
          <w:rPr>
            <w:rStyle w:val="Lienhypertexte"/>
            <w:rFonts w:asciiTheme="minorHAnsi" w:hAnsiTheme="minorHAnsi" w:cstheme="minorHAnsi"/>
            <w:sz w:val="24"/>
            <w:szCs w:val="24"/>
          </w:rPr>
          <w:t>http://eduscol.education.fr/pid23236-cid47637/le-certificat-d-aptitude-professionnelle-cap.html</w:t>
        </w:r>
      </w:hyperlink>
      <w:r w:rsidRPr="003963F0">
        <w:rPr>
          <w:rFonts w:asciiTheme="minorHAnsi" w:hAnsiTheme="minorHAnsi" w:cstheme="minorHAnsi"/>
          <w:sz w:val="24"/>
          <w:szCs w:val="24"/>
        </w:rPr>
        <w:t>.</w:t>
      </w:r>
    </w:p>
    <w:bookmarkEnd w:id="1"/>
    <w:p w14:paraId="03B8AF7F" w14:textId="77777777" w:rsidR="00E25C3A" w:rsidRPr="003963F0" w:rsidRDefault="00E25C3A" w:rsidP="00E25C3A">
      <w:pPr>
        <w:rPr>
          <w:rFonts w:asciiTheme="minorHAnsi" w:hAnsiTheme="minorHAnsi" w:cstheme="minorHAnsi"/>
          <w:sz w:val="24"/>
          <w:szCs w:val="24"/>
        </w:rPr>
      </w:pPr>
    </w:p>
    <w:p w14:paraId="5F315E59" w14:textId="77777777" w:rsidR="00E25C3A" w:rsidRPr="003963F0" w:rsidRDefault="00E25C3A" w:rsidP="00E25C3A">
      <w:pPr>
        <w:rPr>
          <w:rFonts w:asciiTheme="minorHAnsi" w:hAnsiTheme="minorHAnsi" w:cstheme="minorHAnsi"/>
          <w:sz w:val="24"/>
          <w:szCs w:val="24"/>
        </w:rPr>
      </w:pPr>
    </w:p>
    <w:p w14:paraId="03FD538D" w14:textId="77777777" w:rsidR="00E25C3A" w:rsidRPr="003963F0" w:rsidRDefault="00E25C3A" w:rsidP="00E25C3A">
      <w:pPr>
        <w:rPr>
          <w:rFonts w:asciiTheme="minorHAnsi" w:hAnsiTheme="minorHAnsi" w:cstheme="minorHAnsi"/>
          <w:i/>
          <w:sz w:val="24"/>
          <w:szCs w:val="24"/>
        </w:rPr>
      </w:pPr>
      <w:r w:rsidRPr="003963F0">
        <w:rPr>
          <w:rFonts w:asciiTheme="minorHAnsi" w:hAnsiTheme="minorHAnsi" w:cstheme="minorHAnsi"/>
          <w:i/>
          <w:sz w:val="24"/>
          <w:szCs w:val="24"/>
          <w:vertAlign w:val="superscript"/>
        </w:rPr>
        <w:t>(1)</w:t>
      </w:r>
      <w:r w:rsidRPr="003963F0">
        <w:rPr>
          <w:rFonts w:asciiTheme="minorHAnsi" w:hAnsiTheme="minorHAnsi" w:cstheme="minorHAnsi"/>
          <w:i/>
          <w:sz w:val="24"/>
          <w:szCs w:val="24"/>
        </w:rPr>
        <w:t xml:space="preserve"> Entreprise : Entreprises de droit privé, services publics, associations… </w:t>
      </w:r>
    </w:p>
    <w:p w14:paraId="1B7C6B9B" w14:textId="77777777" w:rsidR="007F4E3D" w:rsidRPr="003963F0" w:rsidRDefault="007F4E3D" w:rsidP="007F4E3D">
      <w:pPr>
        <w:rPr>
          <w:rFonts w:asciiTheme="minorHAnsi" w:hAnsiTheme="minorHAnsi" w:cstheme="minorHAnsi"/>
          <w:sz w:val="24"/>
          <w:szCs w:val="24"/>
        </w:rPr>
      </w:pPr>
    </w:p>
    <w:p w14:paraId="1A653DF4" w14:textId="77777777" w:rsidR="007F4E3D" w:rsidRDefault="007F4E3D" w:rsidP="007F4E3D">
      <w:pPr>
        <w:rPr>
          <w:rFonts w:ascii="Arial" w:hAnsi="Arial" w:cs="Arial"/>
          <w:sz w:val="28"/>
          <w:szCs w:val="28"/>
        </w:rPr>
      </w:pPr>
    </w:p>
    <w:p w14:paraId="39067AAE" w14:textId="77777777" w:rsidR="007F4E3D" w:rsidRDefault="007F4E3D" w:rsidP="007F4E3D">
      <w:pPr>
        <w:rPr>
          <w:rFonts w:ascii="Arial" w:hAnsi="Arial" w:cs="Arial"/>
          <w:sz w:val="28"/>
          <w:szCs w:val="28"/>
        </w:rPr>
      </w:pPr>
    </w:p>
    <w:p w14:paraId="489D3229" w14:textId="77777777" w:rsidR="007F4E3D" w:rsidRDefault="007F4E3D" w:rsidP="007F4E3D">
      <w:pPr>
        <w:rPr>
          <w:rFonts w:ascii="Arial" w:hAnsi="Arial" w:cs="Arial"/>
          <w:sz w:val="28"/>
          <w:szCs w:val="28"/>
        </w:rPr>
      </w:pPr>
    </w:p>
    <w:p w14:paraId="519A3DA3" w14:textId="77777777" w:rsidR="007F4E3D" w:rsidRDefault="007F4E3D" w:rsidP="007F4E3D">
      <w:pPr>
        <w:rPr>
          <w:rFonts w:ascii="Arial" w:hAnsi="Arial" w:cs="Arial"/>
          <w:sz w:val="28"/>
          <w:szCs w:val="28"/>
        </w:rPr>
      </w:pPr>
    </w:p>
    <w:p w14:paraId="253B81E4" w14:textId="77777777" w:rsidR="007F4E3D" w:rsidRDefault="007F4E3D" w:rsidP="007F4E3D">
      <w:pPr>
        <w:rPr>
          <w:rFonts w:ascii="Arial" w:hAnsi="Arial" w:cs="Arial"/>
          <w:sz w:val="28"/>
          <w:szCs w:val="28"/>
        </w:rPr>
      </w:pPr>
    </w:p>
    <w:p w14:paraId="76F2BBFA" w14:textId="77777777" w:rsidR="007F4E3D" w:rsidRDefault="007F4E3D" w:rsidP="007F4E3D">
      <w:pPr>
        <w:rPr>
          <w:rFonts w:ascii="Arial" w:hAnsi="Arial" w:cs="Arial"/>
          <w:sz w:val="28"/>
          <w:szCs w:val="28"/>
        </w:rPr>
      </w:pPr>
    </w:p>
    <w:p w14:paraId="59224FD8" w14:textId="0C7F57EF" w:rsidR="008E211D" w:rsidRDefault="008E211D" w:rsidP="007F4E3D">
      <w:pPr>
        <w:rPr>
          <w:rFonts w:ascii="Arial" w:hAnsi="Arial" w:cs="Arial"/>
          <w:sz w:val="28"/>
          <w:szCs w:val="28"/>
        </w:rPr>
      </w:pPr>
      <w:r>
        <w:rPr>
          <w:rFonts w:ascii="Arial" w:hAnsi="Arial" w:cs="Arial"/>
          <w:sz w:val="28"/>
          <w:szCs w:val="28"/>
        </w:rPr>
        <w:br w:type="page"/>
      </w:r>
    </w:p>
    <w:p w14:paraId="145DEC36" w14:textId="77777777" w:rsidR="007F4E3D" w:rsidRPr="004A2EC3" w:rsidRDefault="007F4E3D" w:rsidP="007F4E3D">
      <w:pPr>
        <w:jc w:val="center"/>
        <w:rPr>
          <w:rFonts w:asciiTheme="minorHAnsi" w:hAnsiTheme="minorHAnsi" w:cstheme="minorHAnsi"/>
          <w:b/>
          <w:color w:val="2F5496" w:themeColor="accent1" w:themeShade="BF"/>
          <w:sz w:val="44"/>
          <w:szCs w:val="28"/>
        </w:rPr>
      </w:pPr>
      <w:r w:rsidRPr="004A2EC3">
        <w:rPr>
          <w:rFonts w:asciiTheme="minorHAnsi" w:hAnsiTheme="minorHAnsi" w:cstheme="minorHAnsi"/>
          <w:b/>
          <w:color w:val="2F5496" w:themeColor="accent1" w:themeShade="BF"/>
          <w:sz w:val="52"/>
          <w:szCs w:val="28"/>
        </w:rPr>
        <w:lastRenderedPageBreak/>
        <w:t>S</w:t>
      </w:r>
      <w:r w:rsidRPr="004A2EC3">
        <w:rPr>
          <w:rFonts w:asciiTheme="minorHAnsi" w:hAnsiTheme="minorHAnsi" w:cstheme="minorHAnsi"/>
          <w:b/>
          <w:color w:val="2F5496" w:themeColor="accent1" w:themeShade="BF"/>
          <w:sz w:val="44"/>
          <w:szCs w:val="28"/>
        </w:rPr>
        <w:t>OMMAIRE</w:t>
      </w:r>
    </w:p>
    <w:p w14:paraId="723B85D1" w14:textId="77777777" w:rsidR="007F4E3D" w:rsidRPr="0012148F" w:rsidRDefault="007F4E3D" w:rsidP="007F4E3D">
      <w:pPr>
        <w:jc w:val="center"/>
        <w:rPr>
          <w:rFonts w:asciiTheme="minorHAnsi" w:hAnsiTheme="minorHAnsi" w:cstheme="minorHAnsi"/>
          <w:b/>
          <w:sz w:val="32"/>
          <w:szCs w:val="28"/>
        </w:rPr>
      </w:pPr>
    </w:p>
    <w:p w14:paraId="70899796" w14:textId="77777777" w:rsidR="007F4E3D" w:rsidRPr="0012148F" w:rsidRDefault="007F4E3D" w:rsidP="007F4E3D">
      <w:pPr>
        <w:jc w:val="center"/>
        <w:rPr>
          <w:rFonts w:asciiTheme="minorHAnsi" w:hAnsiTheme="minorHAnsi" w:cstheme="minorHAnsi"/>
          <w:b/>
          <w:sz w:val="32"/>
          <w:szCs w:val="28"/>
        </w:rPr>
      </w:pPr>
    </w:p>
    <w:p w14:paraId="69894EA6" w14:textId="77777777" w:rsidR="007F4E3D" w:rsidRPr="0012148F" w:rsidRDefault="007F4E3D" w:rsidP="007F4E3D">
      <w:pPr>
        <w:jc w:val="center"/>
        <w:rPr>
          <w:rFonts w:asciiTheme="minorHAnsi" w:hAnsiTheme="minorHAnsi" w:cstheme="minorHAnsi"/>
          <w:b/>
          <w:sz w:val="32"/>
          <w:szCs w:val="28"/>
        </w:rPr>
      </w:pPr>
    </w:p>
    <w:p w14:paraId="539B2B91" w14:textId="77777777" w:rsidR="007F4E3D" w:rsidRPr="0012148F" w:rsidRDefault="007F4E3D" w:rsidP="007F4E3D">
      <w:pPr>
        <w:rPr>
          <w:rFonts w:asciiTheme="minorHAnsi" w:hAnsiTheme="minorHAnsi" w:cstheme="minorHAnsi"/>
          <w:sz w:val="32"/>
          <w:szCs w:val="28"/>
        </w:rPr>
      </w:pPr>
    </w:p>
    <w:p w14:paraId="02E33DC9" w14:textId="77777777" w:rsidR="00555B5C" w:rsidRPr="0012148F" w:rsidRDefault="00555B5C" w:rsidP="00555B5C">
      <w:pPr>
        <w:pStyle w:val="Paragraphedeliste"/>
        <w:numPr>
          <w:ilvl w:val="0"/>
          <w:numId w:val="6"/>
        </w:numPr>
        <w:rPr>
          <w:rFonts w:asciiTheme="minorHAnsi" w:hAnsiTheme="minorHAnsi" w:cstheme="minorHAnsi"/>
          <w:b/>
          <w:color w:val="2F5496" w:themeColor="accent1" w:themeShade="BF"/>
          <w:sz w:val="32"/>
          <w:szCs w:val="28"/>
        </w:rPr>
      </w:pPr>
      <w:bookmarkStart w:id="3" w:name="_Hlk498663913"/>
      <w:r w:rsidRPr="0012148F">
        <w:rPr>
          <w:rFonts w:asciiTheme="minorHAnsi" w:hAnsiTheme="minorHAnsi" w:cstheme="minorHAnsi"/>
          <w:b/>
          <w:color w:val="2F5496" w:themeColor="accent1" w:themeShade="BF"/>
          <w:sz w:val="32"/>
          <w:szCs w:val="28"/>
        </w:rPr>
        <w:t>Présentation personnelle</w:t>
      </w:r>
    </w:p>
    <w:p w14:paraId="62C5EEE8" w14:textId="77777777" w:rsidR="00555B5C" w:rsidRPr="0012148F" w:rsidRDefault="00555B5C" w:rsidP="00555B5C">
      <w:pPr>
        <w:rPr>
          <w:rFonts w:asciiTheme="minorHAnsi" w:hAnsiTheme="minorHAnsi" w:cstheme="minorHAnsi"/>
          <w:b/>
          <w:color w:val="2F5496" w:themeColor="accent1" w:themeShade="BF"/>
          <w:sz w:val="32"/>
          <w:szCs w:val="28"/>
        </w:rPr>
      </w:pPr>
    </w:p>
    <w:p w14:paraId="5E6B1E89" w14:textId="77777777" w:rsidR="00555B5C" w:rsidRPr="0012148F" w:rsidRDefault="00555B5C" w:rsidP="00555B5C">
      <w:pPr>
        <w:rPr>
          <w:rFonts w:asciiTheme="minorHAnsi" w:hAnsiTheme="minorHAnsi" w:cstheme="minorHAnsi"/>
          <w:b/>
          <w:color w:val="2F5496" w:themeColor="accent1" w:themeShade="BF"/>
          <w:sz w:val="32"/>
          <w:szCs w:val="28"/>
        </w:rPr>
      </w:pPr>
    </w:p>
    <w:bookmarkStart w:id="4" w:name="_Hlk498603271"/>
    <w:p w14:paraId="4E7F5FF6" w14:textId="77777777" w:rsidR="00555B5C" w:rsidRPr="0012148F" w:rsidRDefault="00555B5C" w:rsidP="00555B5C">
      <w:pPr>
        <w:pStyle w:val="Paragraphedeliste"/>
        <w:numPr>
          <w:ilvl w:val="0"/>
          <w:numId w:val="6"/>
        </w:numPr>
        <w:rPr>
          <w:rFonts w:asciiTheme="minorHAnsi" w:hAnsiTheme="minorHAnsi" w:cstheme="minorHAnsi"/>
          <w:b/>
          <w:color w:val="2F5496" w:themeColor="accent1" w:themeShade="BF"/>
          <w:sz w:val="32"/>
          <w:szCs w:val="28"/>
        </w:rPr>
      </w:pPr>
      <w:r w:rsidRPr="0012148F">
        <w:rPr>
          <w:noProof/>
        </w:rPr>
        <mc:AlternateContent>
          <mc:Choice Requires="wps">
            <w:drawing>
              <wp:anchor distT="0" distB="0" distL="114300" distR="114300" simplePos="0" relativeHeight="251747328" behindDoc="0" locked="0" layoutInCell="1" allowOverlap="1" wp14:anchorId="7AF5E143" wp14:editId="45CFD03C">
                <wp:simplePos x="0" y="0"/>
                <wp:positionH relativeFrom="column">
                  <wp:posOffset>5857875</wp:posOffset>
                </wp:positionH>
                <wp:positionV relativeFrom="paragraph">
                  <wp:posOffset>4658995</wp:posOffset>
                </wp:positionV>
                <wp:extent cx="600075" cy="485775"/>
                <wp:effectExtent l="3175" t="0" r="0" b="635"/>
                <wp:wrapNone/>
                <wp:docPr id="27" name="Oval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 cy="485775"/>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797A66D" w14:textId="77777777" w:rsidR="00F80BEB" w:rsidRPr="00233E20" w:rsidRDefault="00F80BEB" w:rsidP="00555B5C">
                            <w:pPr>
                              <w:rPr>
                                <w:rFonts w:ascii="Arial" w:hAnsi="Arial" w:cs="Arial"/>
                                <w:b/>
                                <w:color w:val="FFFFFF" w:themeColor="background1"/>
                                <w:sz w:val="28"/>
                                <w:szCs w:val="28"/>
                              </w:rPr>
                            </w:pPr>
                            <w:r>
                              <w:rPr>
                                <w:rFonts w:ascii="Arial" w:hAnsi="Arial" w:cs="Arial"/>
                                <w:b/>
                                <w:color w:val="FFFFFF" w:themeColor="background1"/>
                                <w:sz w:val="28"/>
                                <w:szCs w:val="28"/>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AF5E143" id="Oval 22" o:spid="_x0000_s1028" style="position:absolute;left:0;text-align:left;margin-left:461.25pt;margin-top:366.85pt;width:47.25pt;height:38.2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" filled="f" stroked="f">
                <v:textbox>
                  <w:txbxContent>
                    <w:p w14:paraId="4797A66D" w14:textId="77777777" w:rsidR="00F80BEB" w:rsidRPr="00233E20" w:rsidRDefault="00F80BEB" w:rsidP="00555B5C">
                      <w:pPr>
                        <w:rPr>
                          <w:rFonts w:ascii="Arial" w:hAnsi="Arial" w:cs="Arial"/>
                          <w:b/>
                          <w:color w:val="FFFFFF" w:themeColor="background1"/>
                          <w:sz w:val="28"/>
                          <w:szCs w:val="28"/>
                        </w:rPr>
                      </w:pPr>
                      <w:r>
                        <w:rPr>
                          <w:rFonts w:ascii="Arial" w:hAnsi="Arial" w:cs="Arial"/>
                          <w:b/>
                          <w:color w:val="FFFFFF" w:themeColor="background1"/>
                          <w:sz w:val="28"/>
                          <w:szCs w:val="28"/>
                        </w:rPr>
                        <w:t>6</w:t>
                      </w:r>
                    </w:p>
                  </w:txbxContent>
                </v:textbox>
              </v:oval>
            </w:pict>
          </mc:Fallback>
        </mc:AlternateContent>
      </w:r>
      <w:r w:rsidRPr="0012148F">
        <w:rPr>
          <w:noProof/>
        </w:rPr>
        <mc:AlternateContent>
          <mc:Choice Requires="wps">
            <w:drawing>
              <wp:anchor distT="0" distB="0" distL="114300" distR="114300" simplePos="0" relativeHeight="251746304" behindDoc="0" locked="0" layoutInCell="1" allowOverlap="1" wp14:anchorId="5074623E" wp14:editId="1BE9B333">
                <wp:simplePos x="0" y="0"/>
                <wp:positionH relativeFrom="column">
                  <wp:posOffset>5857875</wp:posOffset>
                </wp:positionH>
                <wp:positionV relativeFrom="paragraph">
                  <wp:posOffset>3580765</wp:posOffset>
                </wp:positionV>
                <wp:extent cx="600075" cy="485775"/>
                <wp:effectExtent l="3175" t="0" r="0" b="2540"/>
                <wp:wrapNone/>
                <wp:docPr id="22" name="Oval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 cy="485775"/>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F0EE655" w14:textId="77777777" w:rsidR="00F80BEB" w:rsidRPr="00233E20" w:rsidRDefault="00F80BEB" w:rsidP="00555B5C">
                            <w:pPr>
                              <w:rPr>
                                <w:rFonts w:ascii="Arial" w:hAnsi="Arial" w:cs="Arial"/>
                                <w:b/>
                                <w:color w:val="FFFFFF" w:themeColor="background1"/>
                                <w:sz w:val="28"/>
                                <w:szCs w:val="28"/>
                              </w:rPr>
                            </w:pPr>
                            <w:r>
                              <w:rPr>
                                <w:rFonts w:ascii="Arial" w:hAnsi="Arial" w:cs="Arial"/>
                                <w:b/>
                                <w:color w:val="FFFFFF" w:themeColor="background1"/>
                                <w:sz w:val="28"/>
                                <w:szCs w:val="28"/>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074623E" id="Oval 17" o:spid="_x0000_s1029" style="position:absolute;left:0;text-align:left;margin-left:461.25pt;margin-top:281.95pt;width:47.25pt;height:38.2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" filled="f" stroked="f">
                <v:textbox>
                  <w:txbxContent>
                    <w:p w14:paraId="4F0EE655" w14:textId="77777777" w:rsidR="00F80BEB" w:rsidRPr="00233E20" w:rsidRDefault="00F80BEB" w:rsidP="00555B5C">
                      <w:pPr>
                        <w:rPr>
                          <w:rFonts w:ascii="Arial" w:hAnsi="Arial" w:cs="Arial"/>
                          <w:b/>
                          <w:color w:val="FFFFFF" w:themeColor="background1"/>
                          <w:sz w:val="28"/>
                          <w:szCs w:val="28"/>
                        </w:rPr>
                      </w:pPr>
                      <w:r>
                        <w:rPr>
                          <w:rFonts w:ascii="Arial" w:hAnsi="Arial" w:cs="Arial"/>
                          <w:b/>
                          <w:color w:val="FFFFFF" w:themeColor="background1"/>
                          <w:sz w:val="28"/>
                          <w:szCs w:val="28"/>
                        </w:rPr>
                        <w:t>5</w:t>
                      </w:r>
                    </w:p>
                  </w:txbxContent>
                </v:textbox>
              </v:oval>
            </w:pict>
          </mc:Fallback>
        </mc:AlternateContent>
      </w:r>
      <w:r w:rsidRPr="0012148F">
        <w:rPr>
          <w:noProof/>
        </w:rPr>
        <mc:AlternateContent>
          <mc:Choice Requires="wps">
            <w:drawing>
              <wp:anchor distT="0" distB="0" distL="114300" distR="114300" simplePos="0" relativeHeight="251744256" behindDoc="0" locked="0" layoutInCell="1" allowOverlap="1" wp14:anchorId="6F8C7AB9" wp14:editId="7B4D0B2E">
                <wp:simplePos x="0" y="0"/>
                <wp:positionH relativeFrom="column">
                  <wp:posOffset>5854700</wp:posOffset>
                </wp:positionH>
                <wp:positionV relativeFrom="paragraph">
                  <wp:posOffset>1430655</wp:posOffset>
                </wp:positionV>
                <wp:extent cx="600075" cy="485775"/>
                <wp:effectExtent l="0" t="0" r="0" b="0"/>
                <wp:wrapNone/>
                <wp:docPr id="21"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 cy="485775"/>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EDBFA1F" w14:textId="77777777" w:rsidR="00F80BEB" w:rsidRPr="00233E20" w:rsidRDefault="00F80BEB" w:rsidP="00555B5C">
                            <w:pPr>
                              <w:rPr>
                                <w:rFonts w:ascii="Arial" w:hAnsi="Arial" w:cs="Arial"/>
                                <w:b/>
                                <w:color w:val="FFFFFF" w:themeColor="background1"/>
                                <w:sz w:val="28"/>
                                <w:szCs w:val="28"/>
                              </w:rPr>
                            </w:pPr>
                            <w:r w:rsidRPr="00233E20">
                              <w:rPr>
                                <w:rFonts w:ascii="Arial" w:hAnsi="Arial" w:cs="Arial"/>
                                <w:b/>
                                <w:color w:val="FFFFFF" w:themeColor="background1"/>
                                <w:sz w:val="28"/>
                                <w:szCs w:val="28"/>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F8C7AB9" id="Oval 9" o:spid="_x0000_s1030" style="position:absolute;left:0;text-align:left;margin-left:461pt;margin-top:112.65pt;width:47.25pt;height:38.2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" filled="f" stroked="f">
                <v:textbox>
                  <w:txbxContent>
                    <w:p w14:paraId="6EDBFA1F" w14:textId="77777777" w:rsidR="00F80BEB" w:rsidRPr="00233E20" w:rsidRDefault="00F80BEB" w:rsidP="00555B5C">
                      <w:pPr>
                        <w:rPr>
                          <w:rFonts w:ascii="Arial" w:hAnsi="Arial" w:cs="Arial"/>
                          <w:b/>
                          <w:color w:val="FFFFFF" w:themeColor="background1"/>
                          <w:sz w:val="28"/>
                          <w:szCs w:val="28"/>
                        </w:rPr>
                      </w:pPr>
                      <w:r w:rsidRPr="00233E20">
                        <w:rPr>
                          <w:rFonts w:ascii="Arial" w:hAnsi="Arial" w:cs="Arial"/>
                          <w:b/>
                          <w:color w:val="FFFFFF" w:themeColor="background1"/>
                          <w:sz w:val="28"/>
                          <w:szCs w:val="28"/>
                        </w:rPr>
                        <w:t>3</w:t>
                      </w:r>
                    </w:p>
                  </w:txbxContent>
                </v:textbox>
              </v:oval>
            </w:pict>
          </mc:Fallback>
        </mc:AlternateContent>
      </w:r>
      <w:r w:rsidRPr="0012148F">
        <w:rPr>
          <w:i/>
          <w:noProof/>
        </w:rPr>
        <mc:AlternateContent>
          <mc:Choice Requires="wps">
            <w:drawing>
              <wp:anchor distT="0" distB="0" distL="114300" distR="114300" simplePos="0" relativeHeight="251745280" behindDoc="0" locked="0" layoutInCell="1" allowOverlap="1" wp14:anchorId="55B2ED34" wp14:editId="4C42C9B8">
                <wp:simplePos x="0" y="0"/>
                <wp:positionH relativeFrom="column">
                  <wp:posOffset>5857875</wp:posOffset>
                </wp:positionH>
                <wp:positionV relativeFrom="paragraph">
                  <wp:posOffset>2590165</wp:posOffset>
                </wp:positionV>
                <wp:extent cx="600075" cy="485775"/>
                <wp:effectExtent l="3175" t="0" r="0" b="2540"/>
                <wp:wrapNone/>
                <wp:docPr id="20" name="Oval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 cy="485775"/>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5D652D9" w14:textId="77777777" w:rsidR="00F80BEB" w:rsidRPr="00233E20" w:rsidRDefault="00F80BEB" w:rsidP="00555B5C">
                            <w:pPr>
                              <w:rPr>
                                <w:rFonts w:ascii="Arial" w:hAnsi="Arial" w:cs="Arial"/>
                                <w:b/>
                                <w:color w:val="FFFFFF" w:themeColor="background1"/>
                                <w:sz w:val="28"/>
                                <w:szCs w:val="28"/>
                              </w:rPr>
                            </w:pPr>
                            <w:r>
                              <w:rPr>
                                <w:rFonts w:ascii="Arial" w:hAnsi="Arial" w:cs="Arial"/>
                                <w:b/>
                                <w:color w:val="FFFFFF" w:themeColor="background1"/>
                                <w:sz w:val="28"/>
                                <w:szCs w:val="28"/>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5B2ED34" id="Oval 13" o:spid="_x0000_s1031" style="position:absolute;left:0;text-align:left;margin-left:461.25pt;margin-top:203.95pt;width:47.25pt;height:38.2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" filled="f" stroked="f">
                <v:textbox>
                  <w:txbxContent>
                    <w:p w14:paraId="05D652D9" w14:textId="77777777" w:rsidR="00F80BEB" w:rsidRPr="00233E20" w:rsidRDefault="00F80BEB" w:rsidP="00555B5C">
                      <w:pPr>
                        <w:rPr>
                          <w:rFonts w:ascii="Arial" w:hAnsi="Arial" w:cs="Arial"/>
                          <w:b/>
                          <w:color w:val="FFFFFF" w:themeColor="background1"/>
                          <w:sz w:val="28"/>
                          <w:szCs w:val="28"/>
                        </w:rPr>
                      </w:pPr>
                      <w:r>
                        <w:rPr>
                          <w:rFonts w:ascii="Arial" w:hAnsi="Arial" w:cs="Arial"/>
                          <w:b/>
                          <w:color w:val="FFFFFF" w:themeColor="background1"/>
                          <w:sz w:val="28"/>
                          <w:szCs w:val="28"/>
                        </w:rPr>
                        <w:t>4</w:t>
                      </w:r>
                    </w:p>
                  </w:txbxContent>
                </v:textbox>
              </v:oval>
            </w:pict>
          </mc:Fallback>
        </mc:AlternateContent>
      </w:r>
      <w:r w:rsidRPr="0012148F">
        <w:rPr>
          <w:rFonts w:asciiTheme="minorHAnsi" w:hAnsiTheme="minorHAnsi" w:cstheme="minorHAnsi"/>
          <w:b/>
          <w:color w:val="2F5496" w:themeColor="accent1" w:themeShade="BF"/>
          <w:sz w:val="32"/>
          <w:szCs w:val="28"/>
        </w:rPr>
        <w:t>Curriculum Vitae</w:t>
      </w:r>
    </w:p>
    <w:bookmarkEnd w:id="4"/>
    <w:p w14:paraId="07913351" w14:textId="77777777" w:rsidR="00555B5C" w:rsidRDefault="00555B5C" w:rsidP="00555B5C">
      <w:pPr>
        <w:rPr>
          <w:rFonts w:asciiTheme="minorHAnsi" w:hAnsiTheme="minorHAnsi" w:cstheme="minorHAnsi"/>
          <w:b/>
          <w:color w:val="2F5496" w:themeColor="accent1" w:themeShade="BF"/>
          <w:sz w:val="32"/>
          <w:szCs w:val="28"/>
        </w:rPr>
      </w:pPr>
    </w:p>
    <w:p w14:paraId="686A60D2" w14:textId="77777777" w:rsidR="00555B5C" w:rsidRPr="0012148F" w:rsidRDefault="00555B5C" w:rsidP="00555B5C">
      <w:pPr>
        <w:rPr>
          <w:rFonts w:asciiTheme="minorHAnsi" w:hAnsiTheme="minorHAnsi" w:cstheme="minorHAnsi"/>
          <w:b/>
          <w:color w:val="2F5496" w:themeColor="accent1" w:themeShade="BF"/>
          <w:sz w:val="32"/>
          <w:szCs w:val="28"/>
        </w:rPr>
      </w:pPr>
    </w:p>
    <w:p w14:paraId="5411538C" w14:textId="77777777" w:rsidR="00555B5C" w:rsidRPr="003725F8" w:rsidRDefault="00555B5C" w:rsidP="00555B5C">
      <w:pPr>
        <w:pStyle w:val="Paragraphedeliste"/>
        <w:numPr>
          <w:ilvl w:val="0"/>
          <w:numId w:val="6"/>
        </w:numPr>
        <w:rPr>
          <w:rFonts w:asciiTheme="minorHAnsi" w:hAnsiTheme="minorHAnsi" w:cstheme="minorHAnsi"/>
          <w:b/>
          <w:color w:val="2F5496" w:themeColor="accent1" w:themeShade="BF"/>
          <w:sz w:val="32"/>
          <w:szCs w:val="28"/>
        </w:rPr>
      </w:pPr>
      <w:r w:rsidRPr="003725F8">
        <w:rPr>
          <w:rFonts w:asciiTheme="minorHAnsi" w:hAnsiTheme="minorHAnsi" w:cstheme="minorHAnsi"/>
          <w:b/>
          <w:color w:val="2F5496" w:themeColor="accent1" w:themeShade="BF"/>
          <w:sz w:val="32"/>
          <w:szCs w:val="28"/>
        </w:rPr>
        <w:t>Attestations des périodes de formation en entreprise</w:t>
      </w:r>
    </w:p>
    <w:p w14:paraId="37BEF3FB" w14:textId="77777777" w:rsidR="00555B5C" w:rsidRDefault="00555B5C" w:rsidP="00555B5C">
      <w:pPr>
        <w:rPr>
          <w:rFonts w:asciiTheme="minorHAnsi" w:hAnsiTheme="minorHAnsi" w:cstheme="minorHAnsi"/>
          <w:b/>
          <w:color w:val="2F5496" w:themeColor="accent1" w:themeShade="BF"/>
          <w:sz w:val="32"/>
          <w:szCs w:val="28"/>
          <w:highlight w:val="yellow"/>
        </w:rPr>
      </w:pPr>
    </w:p>
    <w:p w14:paraId="33A2C105" w14:textId="77777777" w:rsidR="00555B5C" w:rsidRPr="0012148F" w:rsidRDefault="00555B5C" w:rsidP="00555B5C">
      <w:pPr>
        <w:rPr>
          <w:rFonts w:asciiTheme="minorHAnsi" w:hAnsiTheme="minorHAnsi" w:cstheme="minorHAnsi"/>
          <w:b/>
          <w:color w:val="2F5496" w:themeColor="accent1" w:themeShade="BF"/>
          <w:sz w:val="32"/>
          <w:szCs w:val="28"/>
          <w:highlight w:val="yellow"/>
        </w:rPr>
      </w:pPr>
    </w:p>
    <w:p w14:paraId="05D3B8AF" w14:textId="77777777" w:rsidR="00555B5C" w:rsidRPr="002C25E2" w:rsidRDefault="00555B5C" w:rsidP="00555B5C">
      <w:pPr>
        <w:pStyle w:val="Paragraphedeliste"/>
        <w:numPr>
          <w:ilvl w:val="0"/>
          <w:numId w:val="6"/>
        </w:numPr>
        <w:rPr>
          <w:rFonts w:asciiTheme="minorHAnsi" w:hAnsiTheme="minorHAnsi" w:cstheme="minorHAnsi"/>
          <w:b/>
          <w:color w:val="2F5496" w:themeColor="accent1" w:themeShade="BF"/>
          <w:sz w:val="32"/>
          <w:szCs w:val="28"/>
        </w:rPr>
      </w:pPr>
      <w:bookmarkStart w:id="5" w:name="_Hlk498603548"/>
      <w:r w:rsidRPr="0012148F">
        <w:rPr>
          <w:rFonts w:asciiTheme="minorHAnsi" w:hAnsiTheme="minorHAnsi" w:cstheme="minorHAnsi"/>
          <w:b/>
          <w:color w:val="2F5496" w:themeColor="accent1" w:themeShade="BF"/>
          <w:sz w:val="32"/>
          <w:szCs w:val="28"/>
        </w:rPr>
        <w:t xml:space="preserve">Attestation de savoir-être </w:t>
      </w:r>
    </w:p>
    <w:bookmarkEnd w:id="5"/>
    <w:p w14:paraId="2660B937" w14:textId="77777777" w:rsidR="00555B5C" w:rsidRPr="0012148F" w:rsidRDefault="00555B5C" w:rsidP="002C25E2">
      <w:pPr>
        <w:rPr>
          <w:rFonts w:asciiTheme="minorHAnsi" w:hAnsiTheme="minorHAnsi" w:cstheme="minorHAnsi"/>
          <w:b/>
          <w:color w:val="2F5496" w:themeColor="accent1" w:themeShade="BF"/>
          <w:sz w:val="32"/>
          <w:szCs w:val="28"/>
        </w:rPr>
      </w:pPr>
    </w:p>
    <w:p w14:paraId="67AE29D3" w14:textId="77777777" w:rsidR="00555B5C" w:rsidRPr="0012148F" w:rsidRDefault="00555B5C" w:rsidP="00555B5C">
      <w:pPr>
        <w:rPr>
          <w:rFonts w:asciiTheme="minorHAnsi" w:hAnsiTheme="minorHAnsi" w:cstheme="minorHAnsi"/>
          <w:b/>
          <w:color w:val="2F5496" w:themeColor="accent1" w:themeShade="BF"/>
          <w:sz w:val="32"/>
          <w:szCs w:val="28"/>
          <w:highlight w:val="yellow"/>
        </w:rPr>
      </w:pPr>
    </w:p>
    <w:p w14:paraId="1F87825C" w14:textId="77777777" w:rsidR="00555B5C" w:rsidRPr="0012148F" w:rsidRDefault="00555B5C" w:rsidP="00555B5C">
      <w:pPr>
        <w:pStyle w:val="Paragraphedeliste"/>
        <w:numPr>
          <w:ilvl w:val="0"/>
          <w:numId w:val="6"/>
        </w:numPr>
        <w:rPr>
          <w:rFonts w:asciiTheme="minorHAnsi" w:hAnsiTheme="minorHAnsi" w:cstheme="minorHAnsi"/>
          <w:b/>
          <w:color w:val="2F5496" w:themeColor="accent1" w:themeShade="BF"/>
          <w:sz w:val="32"/>
          <w:szCs w:val="28"/>
        </w:rPr>
      </w:pPr>
      <w:bookmarkStart w:id="6" w:name="_Hlk498603584"/>
      <w:r w:rsidRPr="0012148F">
        <w:rPr>
          <w:rFonts w:asciiTheme="minorHAnsi" w:hAnsiTheme="minorHAnsi" w:cstheme="minorHAnsi"/>
          <w:b/>
          <w:color w:val="2F5496" w:themeColor="accent1" w:themeShade="BF"/>
          <w:sz w:val="32"/>
          <w:szCs w:val="28"/>
        </w:rPr>
        <w:t>Attestation des compétences en enseignement général</w:t>
      </w:r>
    </w:p>
    <w:p w14:paraId="787CC6CB" w14:textId="77777777" w:rsidR="00065B22" w:rsidRPr="0012148F" w:rsidRDefault="00065B22" w:rsidP="00065B22">
      <w:pPr>
        <w:pStyle w:val="Paragraphedeliste"/>
        <w:numPr>
          <w:ilvl w:val="2"/>
          <w:numId w:val="7"/>
        </w:numPr>
        <w:rPr>
          <w:rFonts w:asciiTheme="minorHAnsi" w:hAnsiTheme="minorHAnsi" w:cstheme="minorHAnsi"/>
          <w:color w:val="2F5496" w:themeColor="accent1" w:themeShade="BF"/>
          <w:sz w:val="32"/>
          <w:szCs w:val="28"/>
        </w:rPr>
      </w:pPr>
      <w:r w:rsidRPr="0012148F">
        <w:rPr>
          <w:rFonts w:asciiTheme="minorHAnsi" w:hAnsiTheme="minorHAnsi" w:cstheme="minorHAnsi"/>
          <w:color w:val="2F5496" w:themeColor="accent1" w:themeShade="BF"/>
          <w:sz w:val="32"/>
          <w:szCs w:val="28"/>
        </w:rPr>
        <w:t xml:space="preserve">Français </w:t>
      </w:r>
    </w:p>
    <w:p w14:paraId="0260A2D4" w14:textId="2F403ABE" w:rsidR="00555B5C" w:rsidRPr="00915360" w:rsidRDefault="00555B5C" w:rsidP="00915360">
      <w:pPr>
        <w:pStyle w:val="Paragraphedeliste"/>
        <w:numPr>
          <w:ilvl w:val="2"/>
          <w:numId w:val="7"/>
        </w:numPr>
        <w:rPr>
          <w:rFonts w:asciiTheme="minorHAnsi" w:hAnsiTheme="minorHAnsi" w:cstheme="minorHAnsi"/>
          <w:color w:val="2F5496" w:themeColor="accent1" w:themeShade="BF"/>
          <w:sz w:val="32"/>
          <w:szCs w:val="28"/>
        </w:rPr>
      </w:pPr>
      <w:r w:rsidRPr="00915360">
        <w:rPr>
          <w:rFonts w:asciiTheme="minorHAnsi" w:hAnsiTheme="minorHAnsi" w:cstheme="minorHAnsi"/>
          <w:color w:val="2F5496" w:themeColor="accent1" w:themeShade="BF"/>
          <w:sz w:val="32"/>
          <w:szCs w:val="28"/>
        </w:rPr>
        <w:t xml:space="preserve">Mathématiques </w:t>
      </w:r>
    </w:p>
    <w:p w14:paraId="50533E1C" w14:textId="6095C101" w:rsidR="00555B5C" w:rsidRDefault="00555B5C" w:rsidP="00555B5C">
      <w:pPr>
        <w:rPr>
          <w:rFonts w:asciiTheme="minorHAnsi" w:hAnsiTheme="minorHAnsi" w:cstheme="minorHAnsi"/>
          <w:b/>
          <w:color w:val="2F5496" w:themeColor="accent1" w:themeShade="BF"/>
          <w:sz w:val="32"/>
          <w:szCs w:val="28"/>
        </w:rPr>
      </w:pPr>
    </w:p>
    <w:p w14:paraId="6C1A3507" w14:textId="77777777" w:rsidR="00116BE1" w:rsidRPr="0012148F" w:rsidRDefault="00116BE1" w:rsidP="00555B5C">
      <w:pPr>
        <w:rPr>
          <w:rFonts w:asciiTheme="minorHAnsi" w:hAnsiTheme="minorHAnsi" w:cstheme="minorHAnsi"/>
          <w:b/>
          <w:color w:val="2F5496" w:themeColor="accent1" w:themeShade="BF"/>
          <w:sz w:val="32"/>
          <w:szCs w:val="28"/>
        </w:rPr>
      </w:pPr>
    </w:p>
    <w:p w14:paraId="2482A0A0" w14:textId="77777777" w:rsidR="00555B5C" w:rsidRPr="0012148F" w:rsidRDefault="00555B5C" w:rsidP="00555B5C">
      <w:pPr>
        <w:pStyle w:val="Paragraphedeliste"/>
        <w:numPr>
          <w:ilvl w:val="0"/>
          <w:numId w:val="6"/>
        </w:numPr>
        <w:rPr>
          <w:rFonts w:asciiTheme="minorHAnsi" w:hAnsiTheme="minorHAnsi" w:cstheme="minorHAnsi"/>
          <w:b/>
          <w:color w:val="2F5496" w:themeColor="accent1" w:themeShade="BF"/>
          <w:sz w:val="32"/>
          <w:szCs w:val="28"/>
        </w:rPr>
      </w:pPr>
      <w:r w:rsidRPr="0012148F">
        <w:rPr>
          <w:rFonts w:asciiTheme="minorHAnsi" w:hAnsiTheme="minorHAnsi" w:cstheme="minorHAnsi"/>
          <w:b/>
          <w:color w:val="2F5496" w:themeColor="accent1" w:themeShade="BF"/>
          <w:sz w:val="32"/>
          <w:szCs w:val="28"/>
        </w:rPr>
        <w:t>Attestation des compétences professionnelles</w:t>
      </w:r>
    </w:p>
    <w:p w14:paraId="4258EC8C" w14:textId="77777777" w:rsidR="00555B5C" w:rsidRDefault="00555B5C" w:rsidP="00555B5C">
      <w:pPr>
        <w:pStyle w:val="Paragraphedeliste"/>
        <w:numPr>
          <w:ilvl w:val="2"/>
          <w:numId w:val="6"/>
        </w:numPr>
        <w:rPr>
          <w:rFonts w:asciiTheme="minorHAnsi" w:hAnsiTheme="minorHAnsi" w:cstheme="minorHAnsi"/>
          <w:color w:val="2F5496" w:themeColor="accent1" w:themeShade="BF"/>
          <w:sz w:val="32"/>
          <w:szCs w:val="28"/>
        </w:rPr>
      </w:pPr>
      <w:r w:rsidRPr="0012148F">
        <w:rPr>
          <w:rFonts w:asciiTheme="minorHAnsi" w:hAnsiTheme="minorHAnsi" w:cstheme="minorHAnsi"/>
          <w:color w:val="2F5496" w:themeColor="accent1" w:themeShade="BF"/>
          <w:sz w:val="32"/>
          <w:szCs w:val="28"/>
        </w:rPr>
        <w:t>En lycée professionnel et en entreprise</w:t>
      </w:r>
      <w:bookmarkEnd w:id="6"/>
    </w:p>
    <w:p w14:paraId="68778934" w14:textId="77777777" w:rsidR="00555B5C" w:rsidRDefault="00555B5C" w:rsidP="00555B5C">
      <w:pPr>
        <w:rPr>
          <w:rFonts w:asciiTheme="minorHAnsi" w:hAnsiTheme="minorHAnsi" w:cstheme="minorHAnsi"/>
          <w:b/>
          <w:color w:val="2F5496" w:themeColor="accent1" w:themeShade="BF"/>
          <w:sz w:val="32"/>
          <w:szCs w:val="28"/>
        </w:rPr>
      </w:pPr>
    </w:p>
    <w:p w14:paraId="4CD781A2" w14:textId="77777777" w:rsidR="00555B5C" w:rsidRDefault="00555B5C" w:rsidP="00555B5C">
      <w:pPr>
        <w:rPr>
          <w:rFonts w:asciiTheme="minorHAnsi" w:hAnsiTheme="minorHAnsi" w:cstheme="minorHAnsi"/>
          <w:b/>
          <w:color w:val="2F5496" w:themeColor="accent1" w:themeShade="BF"/>
          <w:sz w:val="32"/>
          <w:szCs w:val="28"/>
        </w:rPr>
      </w:pPr>
    </w:p>
    <w:p w14:paraId="0294F35B" w14:textId="77777777" w:rsidR="00555B5C" w:rsidRDefault="00555B5C" w:rsidP="00555B5C">
      <w:pPr>
        <w:pStyle w:val="Paragraphedeliste"/>
        <w:numPr>
          <w:ilvl w:val="0"/>
          <w:numId w:val="6"/>
        </w:numPr>
        <w:rPr>
          <w:rFonts w:asciiTheme="minorHAnsi" w:hAnsiTheme="minorHAnsi" w:cstheme="minorHAnsi"/>
          <w:b/>
          <w:color w:val="2F5496" w:themeColor="accent1" w:themeShade="BF"/>
          <w:sz w:val="32"/>
          <w:szCs w:val="28"/>
        </w:rPr>
      </w:pPr>
      <w:r>
        <w:rPr>
          <w:rFonts w:asciiTheme="minorHAnsi" w:hAnsiTheme="minorHAnsi" w:cstheme="minorHAnsi"/>
          <w:b/>
          <w:color w:val="2F5496" w:themeColor="accent1" w:themeShade="BF"/>
          <w:sz w:val="32"/>
          <w:szCs w:val="28"/>
        </w:rPr>
        <w:t xml:space="preserve">Mes travaux personnels : quelques </w:t>
      </w:r>
      <w:r w:rsidRPr="00635A36">
        <w:rPr>
          <w:rFonts w:asciiTheme="minorHAnsi" w:hAnsiTheme="minorHAnsi" w:cstheme="minorHAnsi"/>
          <w:b/>
          <w:color w:val="2F5496" w:themeColor="accent1" w:themeShade="BF"/>
          <w:sz w:val="32"/>
          <w:szCs w:val="28"/>
        </w:rPr>
        <w:t>réalisations concrètes</w:t>
      </w:r>
    </w:p>
    <w:p w14:paraId="274892D2" w14:textId="77777777" w:rsidR="007F4E3D" w:rsidRDefault="007F4E3D" w:rsidP="007F4E3D">
      <w:pPr>
        <w:rPr>
          <w:rFonts w:asciiTheme="minorHAnsi" w:hAnsiTheme="minorHAnsi" w:cstheme="minorHAnsi"/>
          <w:b/>
          <w:color w:val="2F5496" w:themeColor="accent1" w:themeShade="BF"/>
          <w:sz w:val="32"/>
          <w:szCs w:val="28"/>
        </w:rPr>
      </w:pPr>
    </w:p>
    <w:p w14:paraId="263554F0" w14:textId="77777777" w:rsidR="007F4E3D" w:rsidRDefault="007F4E3D" w:rsidP="007F4E3D">
      <w:pPr>
        <w:rPr>
          <w:rFonts w:asciiTheme="minorHAnsi" w:hAnsiTheme="minorHAnsi" w:cstheme="minorHAnsi"/>
          <w:b/>
          <w:color w:val="2F5496" w:themeColor="accent1" w:themeShade="BF"/>
          <w:sz w:val="32"/>
          <w:szCs w:val="28"/>
        </w:rPr>
      </w:pPr>
    </w:p>
    <w:p w14:paraId="67085314" w14:textId="77777777" w:rsidR="007F4E3D" w:rsidRPr="00903FB8" w:rsidRDefault="007F4E3D" w:rsidP="007F4E3D">
      <w:pPr>
        <w:rPr>
          <w:rFonts w:asciiTheme="minorHAnsi" w:hAnsiTheme="minorHAnsi" w:cstheme="minorHAnsi"/>
          <w:b/>
          <w:color w:val="2F5496" w:themeColor="accent1" w:themeShade="BF"/>
          <w:sz w:val="32"/>
          <w:szCs w:val="28"/>
        </w:rPr>
      </w:pPr>
    </w:p>
    <w:bookmarkEnd w:id="3"/>
    <w:p w14:paraId="15E304FF" w14:textId="77777777" w:rsidR="004207DD" w:rsidRPr="002C25E2" w:rsidRDefault="004207DD" w:rsidP="002C25E2">
      <w:pPr>
        <w:rPr>
          <w:rFonts w:asciiTheme="minorHAnsi" w:hAnsiTheme="minorHAnsi" w:cstheme="minorHAnsi"/>
          <w:b/>
          <w:color w:val="2F5496" w:themeColor="accent1" w:themeShade="BF"/>
          <w:sz w:val="28"/>
          <w:szCs w:val="28"/>
        </w:rPr>
      </w:pPr>
    </w:p>
    <w:p w14:paraId="414361C9" w14:textId="58EC0C67" w:rsidR="006667DE" w:rsidRDefault="006667DE" w:rsidP="007F4E3D">
      <w:pPr>
        <w:pStyle w:val="Paragraphedeliste"/>
        <w:rPr>
          <w:rFonts w:asciiTheme="minorHAnsi" w:hAnsiTheme="minorHAnsi" w:cstheme="minorHAnsi"/>
          <w:b/>
          <w:color w:val="2F5496" w:themeColor="accent1" w:themeShade="BF"/>
          <w:sz w:val="28"/>
          <w:szCs w:val="28"/>
        </w:rPr>
      </w:pPr>
      <w:r>
        <w:rPr>
          <w:rFonts w:asciiTheme="minorHAnsi" w:hAnsiTheme="minorHAnsi" w:cstheme="minorHAnsi"/>
          <w:b/>
          <w:color w:val="2F5496" w:themeColor="accent1" w:themeShade="BF"/>
          <w:sz w:val="28"/>
          <w:szCs w:val="28"/>
        </w:rPr>
        <w:br w:type="page"/>
      </w:r>
    </w:p>
    <w:p w14:paraId="34521F49" w14:textId="77777777" w:rsidR="00555B5C" w:rsidRPr="004A2EC3" w:rsidRDefault="00555B5C" w:rsidP="00555B5C">
      <w:pPr>
        <w:pStyle w:val="Paragraphedeliste"/>
        <w:ind w:left="0"/>
        <w:jc w:val="center"/>
        <w:rPr>
          <w:rFonts w:ascii="Arial" w:hAnsi="Arial" w:cs="Arial"/>
          <w:b/>
          <w:sz w:val="44"/>
          <w:szCs w:val="28"/>
        </w:rPr>
      </w:pPr>
      <w:r w:rsidRPr="004A2EC3">
        <w:rPr>
          <w:rFonts w:asciiTheme="minorHAnsi" w:hAnsiTheme="minorHAnsi" w:cstheme="minorHAnsi"/>
          <w:b/>
          <w:color w:val="2F5496" w:themeColor="accent1" w:themeShade="BF"/>
          <w:sz w:val="52"/>
          <w:szCs w:val="28"/>
        </w:rPr>
        <w:lastRenderedPageBreak/>
        <w:t>P</w:t>
      </w:r>
      <w:r w:rsidRPr="004A2EC3">
        <w:rPr>
          <w:rFonts w:asciiTheme="minorHAnsi" w:hAnsiTheme="minorHAnsi" w:cstheme="minorHAnsi"/>
          <w:b/>
          <w:color w:val="2F5496" w:themeColor="accent1" w:themeShade="BF"/>
          <w:sz w:val="44"/>
          <w:szCs w:val="28"/>
        </w:rPr>
        <w:t>R</w:t>
      </w:r>
      <w:r>
        <w:rPr>
          <w:rFonts w:asciiTheme="minorHAnsi" w:hAnsiTheme="minorHAnsi" w:cstheme="minorHAnsi"/>
          <w:b/>
          <w:color w:val="2F5496" w:themeColor="accent1" w:themeShade="BF"/>
          <w:sz w:val="44"/>
          <w:szCs w:val="28"/>
        </w:rPr>
        <w:t>É</w:t>
      </w:r>
      <w:r w:rsidRPr="004A2EC3">
        <w:rPr>
          <w:rFonts w:asciiTheme="minorHAnsi" w:hAnsiTheme="minorHAnsi" w:cstheme="minorHAnsi"/>
          <w:b/>
          <w:color w:val="2F5496" w:themeColor="accent1" w:themeShade="BF"/>
          <w:sz w:val="44"/>
          <w:szCs w:val="28"/>
        </w:rPr>
        <w:t>SENTATION</w:t>
      </w:r>
      <w:r>
        <w:rPr>
          <w:rFonts w:asciiTheme="minorHAnsi" w:hAnsiTheme="minorHAnsi" w:cstheme="minorHAnsi"/>
          <w:b/>
          <w:color w:val="2F5496" w:themeColor="accent1" w:themeShade="BF"/>
          <w:sz w:val="44"/>
          <w:szCs w:val="28"/>
        </w:rPr>
        <w:t xml:space="preserve"> </w:t>
      </w:r>
      <w:r w:rsidRPr="003725F8">
        <w:rPr>
          <w:rFonts w:asciiTheme="minorHAnsi" w:hAnsiTheme="minorHAnsi" w:cstheme="minorHAnsi"/>
          <w:b/>
          <w:color w:val="2F5496" w:themeColor="accent1" w:themeShade="BF"/>
          <w:sz w:val="52"/>
          <w:szCs w:val="28"/>
        </w:rPr>
        <w:t>P</w:t>
      </w:r>
      <w:r>
        <w:rPr>
          <w:rFonts w:asciiTheme="minorHAnsi" w:hAnsiTheme="minorHAnsi" w:cstheme="minorHAnsi"/>
          <w:b/>
          <w:color w:val="2F5496" w:themeColor="accent1" w:themeShade="BF"/>
          <w:sz w:val="44"/>
          <w:szCs w:val="28"/>
        </w:rPr>
        <w:t>ERSONNELLE</w:t>
      </w:r>
    </w:p>
    <w:p w14:paraId="4D87141A" w14:textId="77777777" w:rsidR="00555B5C" w:rsidRDefault="00555B5C" w:rsidP="00555B5C">
      <w:pPr>
        <w:rPr>
          <w:rFonts w:ascii="Arial" w:hAnsi="Arial" w:cs="Arial"/>
          <w:sz w:val="28"/>
          <w:szCs w:val="28"/>
        </w:rPr>
      </w:pPr>
      <w:r>
        <w:rPr>
          <w:rFonts w:cs="Arial"/>
          <w:b/>
          <w:noProof/>
          <w:u w:val="single"/>
        </w:rPr>
        <mc:AlternateContent>
          <mc:Choice Requires="wps">
            <w:drawing>
              <wp:anchor distT="0" distB="0" distL="114300" distR="114300" simplePos="0" relativeHeight="251750400" behindDoc="0" locked="0" layoutInCell="1" allowOverlap="1" wp14:anchorId="39416BEA" wp14:editId="1DD5C235">
                <wp:simplePos x="0" y="0"/>
                <wp:positionH relativeFrom="margin">
                  <wp:align>center</wp:align>
                </wp:positionH>
                <wp:positionV relativeFrom="paragraph">
                  <wp:posOffset>165735</wp:posOffset>
                </wp:positionV>
                <wp:extent cx="1259840" cy="1259840"/>
                <wp:effectExtent l="95250" t="76200" r="111760" b="149860"/>
                <wp:wrapNone/>
                <wp:docPr id="18"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9840" cy="1259840"/>
                        </a:xfrm>
                        <a:prstGeom prst="rect">
                          <a:avLst/>
                        </a:prstGeom>
                        <a:solidFill>
                          <a:srgbClr val="F3FBFB"/>
                        </a:solidFill>
                        <a:ln w="9525">
                          <a:solidFill>
                            <a:srgbClr val="000000"/>
                          </a:solidFill>
                          <a:miter lim="800000"/>
                          <a:headEnd/>
                          <a:tailEnd/>
                        </a:ln>
                        <a:effectLst>
                          <a:glow rad="63500">
                            <a:srgbClr val="4472C4">
                              <a:satMod val="175000"/>
                              <a:alpha val="40000"/>
                            </a:srgbClr>
                          </a:glow>
                          <a:outerShdw blurRad="50800" dist="38100" dir="5400000" algn="t" rotWithShape="0">
                            <a:prstClr val="black">
                              <a:alpha val="40000"/>
                            </a:prstClr>
                          </a:outerShdw>
                        </a:effectLst>
                      </wps:spPr>
                      <wps:txbx>
                        <w:txbxContent>
                          <w:p w14:paraId="2EFF7E5D" w14:textId="77777777" w:rsidR="00F80BEB" w:rsidRPr="00962CD8" w:rsidRDefault="00F80BEB" w:rsidP="00555B5C">
                            <w:pPr>
                              <w:shd w:val="clear" w:color="auto" w:fill="F3FBFB"/>
                              <w:jc w:val="center"/>
                              <w:rPr>
                                <w:rFonts w:asciiTheme="minorHAnsi" w:hAnsiTheme="minorHAnsi" w:cstheme="minorHAnsi"/>
                              </w:rPr>
                            </w:pPr>
                            <w:r w:rsidRPr="00962CD8">
                              <w:rPr>
                                <w:rFonts w:asciiTheme="minorHAnsi" w:hAnsiTheme="minorHAnsi" w:cstheme="minorHAnsi"/>
                              </w:rPr>
                              <w:t>Photo</w:t>
                            </w:r>
                            <w:r>
                              <w:rPr>
                                <w:rFonts w:ascii="Arial" w:hAnsi="Arial" w:cs="Arial"/>
                                <w:noProof/>
                                <w:color w:val="0000FF"/>
                                <w:sz w:val="27"/>
                                <w:szCs w:val="27"/>
                              </w:rPr>
                              <w:drawing>
                                <wp:inline distT="0" distB="0" distL="0" distR="0" wp14:anchorId="29873543" wp14:editId="4313015D">
                                  <wp:extent cx="1082040" cy="1068070"/>
                                  <wp:effectExtent l="0" t="0" r="3810" b="0"/>
                                  <wp:docPr id="15" name="Image 15" descr="Image associée">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associée">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82040" cy="106807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416BEA" id="_x0000_s1032" style="position:absolute;margin-left:0;margin-top:13.05pt;width:99.2pt;height:99.2pt;z-index:2517504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" fillcolor="#f3fbfb">
                <v:shadow on="t" color="black" opacity="26214f" origin=",-.5" offset="0,3pt"/>
                <v:textbox>
                  <w:txbxContent>
                    <w:p w14:paraId="2EFF7E5D" w14:textId="77777777" w:rsidR="00F80BEB" w:rsidRPr="00962CD8" w:rsidRDefault="00F80BEB" w:rsidP="00555B5C">
                      <w:pPr>
                        <w:shd w:val="clear" w:color="auto" w:fill="F3FBFB"/>
                        <w:jc w:val="center"/>
                        <w:rPr>
                          <w:rFonts w:asciiTheme="minorHAnsi" w:hAnsiTheme="minorHAnsi" w:cstheme="minorHAnsi"/>
                        </w:rPr>
                      </w:pPr>
                      <w:r w:rsidRPr="00962CD8">
                        <w:rPr>
                          <w:rFonts w:asciiTheme="minorHAnsi" w:hAnsiTheme="minorHAnsi" w:cstheme="minorHAnsi"/>
                        </w:rPr>
                        <w:t>Photo</w:t>
                      </w:r>
                      <w:r>
                        <w:rPr>
                          <w:rFonts w:ascii="Arial" w:hAnsi="Arial" w:cs="Arial"/>
                          <w:noProof/>
                          <w:color w:val="0000FF"/>
                          <w:sz w:val="27"/>
                          <w:szCs w:val="27"/>
                        </w:rPr>
                        <w:drawing>
                          <wp:inline distT="0" distB="0" distL="0" distR="0" wp14:anchorId="29873543" wp14:editId="4313015D">
                            <wp:extent cx="1082040" cy="1068070"/>
                            <wp:effectExtent l="0" t="0" r="3810" b="0"/>
                            <wp:docPr id="15" name="Image 15" descr="Image associée">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associée">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82040" cy="1068070"/>
                                    </a:xfrm>
                                    <a:prstGeom prst="rect">
                                      <a:avLst/>
                                    </a:prstGeom>
                                    <a:noFill/>
                                    <a:ln>
                                      <a:noFill/>
                                    </a:ln>
                                  </pic:spPr>
                                </pic:pic>
                              </a:graphicData>
                            </a:graphic>
                          </wp:inline>
                        </w:drawing>
                      </w:r>
                    </w:p>
                  </w:txbxContent>
                </v:textbox>
                <w10:wrap anchorx="margin"/>
              </v:rect>
            </w:pict>
          </mc:Fallback>
        </mc:AlternateContent>
      </w:r>
    </w:p>
    <w:p w14:paraId="521B0874" w14:textId="77777777" w:rsidR="00555B5C" w:rsidRDefault="00555B5C" w:rsidP="00555B5C">
      <w:pPr>
        <w:rPr>
          <w:rFonts w:cs="Arial"/>
          <w:b/>
          <w:u w:val="single"/>
        </w:rPr>
      </w:pPr>
    </w:p>
    <w:p w14:paraId="72203044" w14:textId="77777777" w:rsidR="00555B5C" w:rsidRDefault="00555B5C" w:rsidP="00555B5C">
      <w:pPr>
        <w:rPr>
          <w:rFonts w:cs="Arial"/>
          <w:b/>
          <w:u w:val="single"/>
        </w:rPr>
      </w:pPr>
    </w:p>
    <w:p w14:paraId="57E890A5" w14:textId="77777777" w:rsidR="00555B5C" w:rsidRDefault="00555B5C" w:rsidP="00555B5C">
      <w:pPr>
        <w:rPr>
          <w:rFonts w:cs="Arial"/>
          <w:b/>
          <w:u w:val="single"/>
        </w:rPr>
      </w:pPr>
    </w:p>
    <w:p w14:paraId="1001F22B" w14:textId="77777777" w:rsidR="00555B5C" w:rsidRDefault="00555B5C" w:rsidP="00555B5C">
      <w:pPr>
        <w:rPr>
          <w:rFonts w:cs="Arial"/>
          <w:b/>
          <w:u w:val="single"/>
        </w:rPr>
      </w:pPr>
    </w:p>
    <w:p w14:paraId="35B42880" w14:textId="77777777" w:rsidR="00555B5C" w:rsidRDefault="00555B5C" w:rsidP="00555B5C">
      <w:pPr>
        <w:rPr>
          <w:rFonts w:cs="Arial"/>
          <w:b/>
          <w:u w:val="single"/>
        </w:rPr>
      </w:pPr>
    </w:p>
    <w:p w14:paraId="5B8277E9" w14:textId="77777777" w:rsidR="00555B5C" w:rsidRDefault="00555B5C" w:rsidP="00555B5C">
      <w:pPr>
        <w:rPr>
          <w:rFonts w:cs="Arial"/>
          <w:b/>
          <w:u w:val="single"/>
        </w:rPr>
      </w:pPr>
    </w:p>
    <w:p w14:paraId="373F1570" w14:textId="77777777" w:rsidR="00555B5C" w:rsidRDefault="00555B5C" w:rsidP="00555B5C">
      <w:pPr>
        <w:rPr>
          <w:rFonts w:cs="Arial"/>
          <w:b/>
          <w:u w:val="single"/>
        </w:rPr>
      </w:pPr>
    </w:p>
    <w:p w14:paraId="0A2643D4" w14:textId="77777777" w:rsidR="00555B5C" w:rsidRDefault="00555B5C" w:rsidP="00555B5C">
      <w:pPr>
        <w:rPr>
          <w:rFonts w:cs="Arial"/>
          <w:b/>
          <w:u w:val="single"/>
        </w:rPr>
      </w:pPr>
    </w:p>
    <w:p w14:paraId="7904E332" w14:textId="77777777" w:rsidR="00555B5C" w:rsidRDefault="00555B5C" w:rsidP="00555B5C">
      <w:pPr>
        <w:rPr>
          <w:rFonts w:cs="Arial"/>
          <w:b/>
          <w:u w:val="single"/>
        </w:rPr>
      </w:pPr>
    </w:p>
    <w:p w14:paraId="4B8CE46F" w14:textId="77777777" w:rsidR="00555B5C" w:rsidRDefault="00555B5C" w:rsidP="00555B5C">
      <w:pPr>
        <w:rPr>
          <w:rFonts w:cs="Arial"/>
          <w:b/>
          <w:u w:val="single"/>
        </w:rPr>
      </w:pPr>
    </w:p>
    <w:tbl>
      <w:tblPr>
        <w:tblStyle w:val="Grillemoyenne1-Accent4"/>
        <w:tblW w:w="0" w:type="auto"/>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ook w:val="04A0" w:firstRow="1" w:lastRow="0" w:firstColumn="1" w:lastColumn="0" w:noHBand="0" w:noVBand="1"/>
      </w:tblPr>
      <w:tblGrid>
        <w:gridCol w:w="2790"/>
        <w:gridCol w:w="6674"/>
      </w:tblGrid>
      <w:tr w:rsidR="00555B5C" w:rsidRPr="00803E25" w14:paraId="19011281" w14:textId="77777777" w:rsidTr="00BD7A1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0" w:type="dxa"/>
            <w:tcBorders>
              <w:left w:val="single" w:sz="36" w:space="0" w:color="1F4E79" w:themeColor="accent5" w:themeShade="80"/>
            </w:tcBorders>
            <w:shd w:val="clear" w:color="auto" w:fill="F3FBFB"/>
            <w:vAlign w:val="center"/>
          </w:tcPr>
          <w:p w14:paraId="7724461F" w14:textId="77777777" w:rsidR="00555B5C" w:rsidRPr="00962CD8" w:rsidRDefault="00555B5C" w:rsidP="00BD7A1E">
            <w:pPr>
              <w:spacing w:before="120" w:after="120"/>
              <w:jc w:val="center"/>
              <w:rPr>
                <w:rFonts w:asciiTheme="minorHAnsi" w:hAnsiTheme="minorHAnsi" w:cstheme="minorHAnsi"/>
                <w:b w:val="0"/>
                <w:sz w:val="24"/>
                <w:szCs w:val="28"/>
              </w:rPr>
            </w:pPr>
            <w:r w:rsidRPr="00962CD8">
              <w:rPr>
                <w:rFonts w:asciiTheme="minorHAnsi" w:hAnsiTheme="minorHAnsi" w:cstheme="minorHAnsi"/>
                <w:sz w:val="28"/>
                <w:szCs w:val="28"/>
              </w:rPr>
              <w:t>NOM et Prénom</w:t>
            </w:r>
          </w:p>
        </w:tc>
        <w:tc>
          <w:tcPr>
            <w:tcW w:w="6674" w:type="dxa"/>
            <w:shd w:val="clear" w:color="auto" w:fill="F3FBFB"/>
          </w:tcPr>
          <w:p w14:paraId="45A2FE42" w14:textId="77777777" w:rsidR="00555B5C" w:rsidRPr="00962CD8" w:rsidRDefault="00555B5C" w:rsidP="00BD7A1E">
            <w:pPr>
              <w:spacing w:before="120" w:after="12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24"/>
                <w:szCs w:val="28"/>
              </w:rPr>
            </w:pPr>
          </w:p>
        </w:tc>
      </w:tr>
      <w:tr w:rsidR="00555B5C" w:rsidRPr="00803E25" w14:paraId="15DDFE6D" w14:textId="77777777" w:rsidTr="00BD7A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0" w:type="dxa"/>
            <w:tcBorders>
              <w:left w:val="single" w:sz="36" w:space="0" w:color="1F4E79" w:themeColor="accent5" w:themeShade="80"/>
            </w:tcBorders>
            <w:shd w:val="clear" w:color="auto" w:fill="F3FBFB"/>
            <w:vAlign w:val="center"/>
          </w:tcPr>
          <w:p w14:paraId="592FA140" w14:textId="77777777" w:rsidR="00555B5C" w:rsidRPr="00962CD8" w:rsidRDefault="00555B5C" w:rsidP="00BD7A1E">
            <w:pPr>
              <w:spacing w:before="120" w:after="120"/>
              <w:jc w:val="center"/>
              <w:rPr>
                <w:rFonts w:asciiTheme="minorHAnsi" w:hAnsiTheme="minorHAnsi" w:cstheme="minorHAnsi"/>
                <w:sz w:val="24"/>
                <w:szCs w:val="28"/>
              </w:rPr>
            </w:pPr>
            <w:r w:rsidRPr="00962CD8">
              <w:rPr>
                <w:rFonts w:asciiTheme="minorHAnsi" w:hAnsiTheme="minorHAnsi" w:cstheme="minorHAnsi"/>
                <w:sz w:val="24"/>
                <w:szCs w:val="28"/>
              </w:rPr>
              <w:t>Date de naissance</w:t>
            </w:r>
          </w:p>
        </w:tc>
        <w:tc>
          <w:tcPr>
            <w:tcW w:w="6674" w:type="dxa"/>
            <w:shd w:val="clear" w:color="auto" w:fill="F3FBFB"/>
          </w:tcPr>
          <w:p w14:paraId="1349EB8B" w14:textId="77777777" w:rsidR="00555B5C" w:rsidRPr="00962CD8" w:rsidRDefault="00555B5C" w:rsidP="00BD7A1E">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8"/>
              </w:rPr>
            </w:pPr>
          </w:p>
        </w:tc>
      </w:tr>
      <w:tr w:rsidR="00555B5C" w:rsidRPr="00803E25" w14:paraId="4E673F74" w14:textId="77777777" w:rsidTr="00BD7A1E">
        <w:trPr>
          <w:trHeight w:val="1287"/>
        </w:trPr>
        <w:tc>
          <w:tcPr>
            <w:cnfStyle w:val="001000000000" w:firstRow="0" w:lastRow="0" w:firstColumn="1" w:lastColumn="0" w:oddVBand="0" w:evenVBand="0" w:oddHBand="0" w:evenHBand="0" w:firstRowFirstColumn="0" w:firstRowLastColumn="0" w:lastRowFirstColumn="0" w:lastRowLastColumn="0"/>
            <w:tcW w:w="2790" w:type="dxa"/>
            <w:tcBorders>
              <w:left w:val="single" w:sz="36" w:space="0" w:color="1F4E79" w:themeColor="accent5" w:themeShade="80"/>
            </w:tcBorders>
            <w:shd w:val="clear" w:color="auto" w:fill="F3FBFB"/>
            <w:vAlign w:val="center"/>
          </w:tcPr>
          <w:p w14:paraId="007667A7" w14:textId="77777777" w:rsidR="00555B5C" w:rsidRPr="00962CD8" w:rsidRDefault="00555B5C" w:rsidP="00BD7A1E">
            <w:pPr>
              <w:spacing w:before="120" w:after="120"/>
              <w:jc w:val="center"/>
              <w:rPr>
                <w:rFonts w:asciiTheme="minorHAnsi" w:hAnsiTheme="minorHAnsi" w:cstheme="minorHAnsi"/>
                <w:b w:val="0"/>
                <w:sz w:val="24"/>
                <w:szCs w:val="28"/>
              </w:rPr>
            </w:pPr>
            <w:r w:rsidRPr="00962CD8">
              <w:rPr>
                <w:rFonts w:asciiTheme="minorHAnsi" w:hAnsiTheme="minorHAnsi" w:cstheme="minorHAnsi"/>
                <w:sz w:val="24"/>
                <w:szCs w:val="28"/>
              </w:rPr>
              <w:t>Adresse</w:t>
            </w:r>
          </w:p>
        </w:tc>
        <w:tc>
          <w:tcPr>
            <w:tcW w:w="6674" w:type="dxa"/>
            <w:shd w:val="clear" w:color="auto" w:fill="F3FBFB"/>
          </w:tcPr>
          <w:p w14:paraId="59733327" w14:textId="77777777" w:rsidR="00555B5C" w:rsidRPr="00962CD8" w:rsidRDefault="00555B5C" w:rsidP="00BD7A1E">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8"/>
              </w:rPr>
            </w:pPr>
            <w:proofErr w:type="gramStart"/>
            <w:r w:rsidRPr="00962CD8">
              <w:rPr>
                <w:rFonts w:asciiTheme="minorHAnsi" w:hAnsiTheme="minorHAnsi" w:cstheme="minorHAnsi"/>
                <w:sz w:val="24"/>
                <w:szCs w:val="28"/>
              </w:rPr>
              <w:t>rue</w:t>
            </w:r>
            <w:proofErr w:type="gramEnd"/>
            <w:r w:rsidRPr="00962CD8">
              <w:rPr>
                <w:rFonts w:asciiTheme="minorHAnsi" w:hAnsiTheme="minorHAnsi" w:cstheme="minorHAnsi"/>
                <w:sz w:val="24"/>
                <w:szCs w:val="28"/>
              </w:rPr>
              <w:t xml:space="preserve"> :</w:t>
            </w:r>
          </w:p>
          <w:p w14:paraId="337E55EE" w14:textId="77777777" w:rsidR="00555B5C" w:rsidRPr="00962CD8" w:rsidRDefault="00555B5C" w:rsidP="00BD7A1E">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8"/>
              </w:rPr>
            </w:pPr>
            <w:r w:rsidRPr="00962CD8">
              <w:rPr>
                <w:rFonts w:asciiTheme="minorHAnsi" w:hAnsiTheme="minorHAnsi" w:cstheme="minorHAnsi"/>
                <w:sz w:val="24"/>
                <w:szCs w:val="28"/>
              </w:rPr>
              <w:t>CP :</w:t>
            </w:r>
          </w:p>
          <w:p w14:paraId="10B36CF2" w14:textId="77777777" w:rsidR="00555B5C" w:rsidRPr="00962CD8" w:rsidRDefault="00555B5C" w:rsidP="00BD7A1E">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8"/>
              </w:rPr>
            </w:pPr>
            <w:r w:rsidRPr="00962CD8">
              <w:rPr>
                <w:rFonts w:asciiTheme="minorHAnsi" w:hAnsiTheme="minorHAnsi" w:cstheme="minorHAnsi"/>
                <w:sz w:val="24"/>
                <w:szCs w:val="28"/>
              </w:rPr>
              <w:t>ville :</w:t>
            </w:r>
          </w:p>
        </w:tc>
      </w:tr>
      <w:tr w:rsidR="00555B5C" w:rsidRPr="00803E25" w14:paraId="1CC1CD33" w14:textId="77777777" w:rsidTr="00BD7A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0" w:type="dxa"/>
            <w:tcBorders>
              <w:left w:val="single" w:sz="36" w:space="0" w:color="1F4E79" w:themeColor="accent5" w:themeShade="80"/>
            </w:tcBorders>
            <w:shd w:val="clear" w:color="auto" w:fill="F3FBFB"/>
            <w:vAlign w:val="center"/>
          </w:tcPr>
          <w:p w14:paraId="69FA202D" w14:textId="77777777" w:rsidR="00555B5C" w:rsidRPr="00962CD8" w:rsidRDefault="00555B5C" w:rsidP="00BD7A1E">
            <w:pPr>
              <w:spacing w:before="120" w:after="120"/>
              <w:jc w:val="center"/>
              <w:rPr>
                <w:rFonts w:asciiTheme="minorHAnsi" w:hAnsiTheme="minorHAnsi" w:cstheme="minorHAnsi"/>
                <w:b w:val="0"/>
                <w:sz w:val="24"/>
                <w:szCs w:val="28"/>
              </w:rPr>
            </w:pPr>
            <w:r w:rsidRPr="00962CD8">
              <w:rPr>
                <w:rFonts w:asciiTheme="minorHAnsi" w:hAnsiTheme="minorHAnsi" w:cstheme="minorHAnsi"/>
                <w:sz w:val="24"/>
                <w:szCs w:val="28"/>
              </w:rPr>
              <w:t>Téléphone</w:t>
            </w:r>
          </w:p>
        </w:tc>
        <w:tc>
          <w:tcPr>
            <w:tcW w:w="6674" w:type="dxa"/>
            <w:shd w:val="clear" w:color="auto" w:fill="F3FBFB"/>
          </w:tcPr>
          <w:p w14:paraId="3BB152C9" w14:textId="77777777" w:rsidR="00555B5C" w:rsidRPr="00962CD8" w:rsidRDefault="00555B5C" w:rsidP="00BD7A1E">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8"/>
              </w:rPr>
            </w:pPr>
          </w:p>
        </w:tc>
      </w:tr>
      <w:tr w:rsidR="00555B5C" w:rsidRPr="00803E25" w14:paraId="78A925E0" w14:textId="77777777" w:rsidTr="00BD7A1E">
        <w:tc>
          <w:tcPr>
            <w:cnfStyle w:val="001000000000" w:firstRow="0" w:lastRow="0" w:firstColumn="1" w:lastColumn="0" w:oddVBand="0" w:evenVBand="0" w:oddHBand="0" w:evenHBand="0" w:firstRowFirstColumn="0" w:firstRowLastColumn="0" w:lastRowFirstColumn="0" w:lastRowLastColumn="0"/>
            <w:tcW w:w="2790" w:type="dxa"/>
            <w:tcBorders>
              <w:left w:val="single" w:sz="36" w:space="0" w:color="1F4E79" w:themeColor="accent5" w:themeShade="80"/>
            </w:tcBorders>
            <w:shd w:val="clear" w:color="auto" w:fill="F3FBFB"/>
            <w:vAlign w:val="center"/>
          </w:tcPr>
          <w:p w14:paraId="51E9F1BF" w14:textId="2F49311F" w:rsidR="00555B5C" w:rsidRPr="00962CD8" w:rsidRDefault="00555B5C" w:rsidP="00BD7A1E">
            <w:pPr>
              <w:spacing w:before="120" w:after="120"/>
              <w:jc w:val="center"/>
              <w:rPr>
                <w:rFonts w:asciiTheme="minorHAnsi" w:hAnsiTheme="minorHAnsi" w:cstheme="minorHAnsi"/>
                <w:sz w:val="24"/>
                <w:szCs w:val="28"/>
              </w:rPr>
            </w:pPr>
            <w:r w:rsidRPr="00962CD8">
              <w:rPr>
                <w:rFonts w:asciiTheme="minorHAnsi" w:hAnsiTheme="minorHAnsi" w:cstheme="minorHAnsi"/>
                <w:sz w:val="24"/>
                <w:szCs w:val="28"/>
              </w:rPr>
              <w:t xml:space="preserve">Adresse </w:t>
            </w:r>
            <w:r w:rsidR="004A053E">
              <w:rPr>
                <w:rFonts w:asciiTheme="minorHAnsi" w:hAnsiTheme="minorHAnsi" w:cstheme="minorHAnsi"/>
                <w:sz w:val="24"/>
                <w:szCs w:val="28"/>
              </w:rPr>
              <w:t xml:space="preserve">électronique </w:t>
            </w:r>
            <w:r w:rsidRPr="00962CD8">
              <w:rPr>
                <w:rFonts w:asciiTheme="minorHAnsi" w:hAnsiTheme="minorHAnsi" w:cstheme="minorHAnsi"/>
                <w:sz w:val="24"/>
                <w:szCs w:val="28"/>
              </w:rPr>
              <w:t>@</w:t>
            </w:r>
          </w:p>
        </w:tc>
        <w:tc>
          <w:tcPr>
            <w:tcW w:w="6674" w:type="dxa"/>
            <w:shd w:val="clear" w:color="auto" w:fill="F3FBFB"/>
          </w:tcPr>
          <w:p w14:paraId="16EC0C86" w14:textId="77777777" w:rsidR="00555B5C" w:rsidRPr="00962CD8" w:rsidRDefault="00555B5C" w:rsidP="00BD7A1E">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8"/>
              </w:rPr>
            </w:pPr>
          </w:p>
        </w:tc>
      </w:tr>
    </w:tbl>
    <w:p w14:paraId="0C1F013B" w14:textId="77777777" w:rsidR="00555B5C" w:rsidRPr="006D4612" w:rsidRDefault="00555B5C" w:rsidP="00555B5C">
      <w:pPr>
        <w:rPr>
          <w:rFonts w:cs="Arial"/>
          <w:b/>
          <w:sz w:val="16"/>
          <w:u w:val="single"/>
        </w:rPr>
      </w:pPr>
    </w:p>
    <w:tbl>
      <w:tblPr>
        <w:tblStyle w:val="Grillemoyenne1-Accent4"/>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515"/>
        <w:gridCol w:w="2693"/>
        <w:gridCol w:w="2699"/>
        <w:gridCol w:w="2552"/>
      </w:tblGrid>
      <w:tr w:rsidR="00555B5C" w:rsidRPr="00122EB4" w14:paraId="6933C9CB" w14:textId="77777777" w:rsidTr="00BD7A1E">
        <w:trPr>
          <w:cnfStyle w:val="100000000000" w:firstRow="1" w:lastRow="0" w:firstColumn="0" w:lastColumn="0" w:oddVBand="0" w:evenVBand="0" w:oddHBand="0" w:evenHBand="0" w:firstRowFirstColumn="0" w:firstRowLastColumn="0" w:lastRowFirstColumn="0" w:lastRowLastColumn="0"/>
          <w:trHeight w:val="1587"/>
        </w:trPr>
        <w:tc>
          <w:tcPr>
            <w:cnfStyle w:val="001000000000" w:firstRow="0" w:lastRow="0" w:firstColumn="1" w:lastColumn="0" w:oddVBand="0" w:evenVBand="0" w:oddHBand="0" w:evenHBand="0" w:firstRowFirstColumn="0" w:firstRowLastColumn="0" w:lastRowFirstColumn="0" w:lastRowLastColumn="0"/>
            <w:tcW w:w="1515" w:type="dxa"/>
            <w:tcBorders>
              <w:left w:val="single" w:sz="36" w:space="0" w:color="1F4E79" w:themeColor="accent5" w:themeShade="80"/>
            </w:tcBorders>
            <w:shd w:val="clear" w:color="auto" w:fill="F3FBFB"/>
            <w:noWrap/>
            <w:vAlign w:val="center"/>
            <w:hideMark/>
          </w:tcPr>
          <w:p w14:paraId="1C7EFBD8" w14:textId="77777777" w:rsidR="00555B5C" w:rsidRPr="00962CD8" w:rsidRDefault="00555B5C" w:rsidP="00BD7A1E">
            <w:pPr>
              <w:jc w:val="center"/>
              <w:rPr>
                <w:rFonts w:ascii="Calibri" w:hAnsi="Calibri" w:cs="Calibri"/>
                <w:sz w:val="24"/>
                <w:szCs w:val="24"/>
              </w:rPr>
            </w:pPr>
            <w:r w:rsidRPr="00962CD8">
              <w:rPr>
                <w:rFonts w:ascii="Calibri" w:hAnsi="Calibri" w:cs="Calibri"/>
                <w:sz w:val="24"/>
                <w:szCs w:val="24"/>
              </w:rPr>
              <w:t>Diplôme</w:t>
            </w:r>
          </w:p>
        </w:tc>
        <w:tc>
          <w:tcPr>
            <w:tcW w:w="2693" w:type="dxa"/>
            <w:shd w:val="clear" w:color="auto" w:fill="F3FBFB"/>
            <w:noWrap/>
            <w:hideMark/>
          </w:tcPr>
          <w:p w14:paraId="4E9044EA" w14:textId="77777777" w:rsidR="00555B5C" w:rsidRPr="00962CD8" w:rsidRDefault="00555B5C" w:rsidP="00BD7A1E">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sz w:val="22"/>
                <w:szCs w:val="24"/>
              </w:rPr>
            </w:pPr>
            <w:r>
              <w:rPr>
                <w:rFonts w:asciiTheme="minorHAnsi" w:hAnsiTheme="minorHAnsi" w:cstheme="minorHAnsi"/>
                <w:b w:val="0"/>
                <w:sz w:val="22"/>
                <w:szCs w:val="24"/>
              </w:rPr>
              <w:t xml:space="preserve">Diplôme national du brevet (brevet des collèges) - </w:t>
            </w:r>
            <w:r w:rsidRPr="00A8232C">
              <w:rPr>
                <w:rFonts w:asciiTheme="minorHAnsi" w:hAnsiTheme="minorHAnsi" w:cstheme="minorHAnsi"/>
                <w:sz w:val="22"/>
                <w:szCs w:val="24"/>
              </w:rPr>
              <w:t>DNB</w:t>
            </w:r>
          </w:p>
          <w:p w14:paraId="0FB0AEBC" w14:textId="77777777" w:rsidR="00555B5C" w:rsidRPr="00962CD8" w:rsidRDefault="00555B5C" w:rsidP="00BD7A1E">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22"/>
                <w:szCs w:val="24"/>
              </w:rPr>
            </w:pPr>
            <w:r w:rsidRPr="00962CD8">
              <w:rPr>
                <w:rFonts w:asciiTheme="minorHAnsi" w:hAnsiTheme="minorHAnsi" w:cstheme="minorHAnsi"/>
                <w:noProof/>
                <w:sz w:val="22"/>
                <w:szCs w:val="24"/>
              </w:rPr>
              <w:drawing>
                <wp:anchor distT="0" distB="0" distL="114300" distR="114300" simplePos="0" relativeHeight="251755520" behindDoc="1" locked="0" layoutInCell="1" allowOverlap="1" wp14:anchorId="2C8828B2" wp14:editId="7E8E0C67">
                  <wp:simplePos x="0" y="0"/>
                  <wp:positionH relativeFrom="column">
                    <wp:posOffset>382270</wp:posOffset>
                  </wp:positionH>
                  <wp:positionV relativeFrom="paragraph">
                    <wp:posOffset>53340</wp:posOffset>
                  </wp:positionV>
                  <wp:extent cx="766800" cy="540000"/>
                  <wp:effectExtent l="19050" t="19050" r="14605" b="12700"/>
                  <wp:wrapTight wrapText="bothSides">
                    <wp:wrapPolygon edited="0">
                      <wp:start x="-537" y="-762"/>
                      <wp:lineTo x="-537" y="21346"/>
                      <wp:lineTo x="21475" y="21346"/>
                      <wp:lineTo x="21475" y="-762"/>
                      <wp:lineTo x="-537" y="-762"/>
                    </wp:wrapPolygon>
                  </wp:wrapTight>
                  <wp:docPr id="10" name="Image 10" descr="Résultat de recherche d'images pour &quot;brevet des collèg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Résultat de recherche d'images pour &quot;brevet des collège&quot;"/>
                          <pic:cNvPicPr>
                            <a:picLocks noChangeAspect="1" noChangeArrowheads="1"/>
                          </pic:cNvPicPr>
                        </pic:nvPicPr>
                        <pic:blipFill>
                          <a:blip r:embed="rId14" cstate="print">
                            <a:extLst>
                              <a:ext uri="{28A0092B-C50C-407E-A947-70E740481C1C}">
                                <a14:useLocalDpi xmlns:a14="http://schemas.microsoft.com/office/drawing/2010/main"/>
                              </a:ext>
                            </a:extLst>
                          </a:blip>
                          <a:srcRect/>
                          <a:stretch>
                            <a:fillRect/>
                          </a:stretch>
                        </pic:blipFill>
                        <pic:spPr bwMode="auto">
                          <a:xfrm>
                            <a:off x="0" y="0"/>
                            <a:ext cx="766800" cy="540000"/>
                          </a:xfrm>
                          <a:prstGeom prst="rect">
                            <a:avLst/>
                          </a:prstGeom>
                          <a:noFill/>
                          <a:ln w="9525">
                            <a:solidFill>
                              <a:srgbClr val="000000"/>
                            </a:solidFill>
                            <a:miter lim="800000"/>
                            <a:headEnd/>
                            <a:tailEnd/>
                          </a:ln>
                        </pic:spPr>
                      </pic:pic>
                    </a:graphicData>
                  </a:graphic>
                  <wp14:sizeRelH relativeFrom="margin">
                    <wp14:pctWidth>0</wp14:pctWidth>
                  </wp14:sizeRelH>
                  <wp14:sizeRelV relativeFrom="margin">
                    <wp14:pctHeight>0</wp14:pctHeight>
                  </wp14:sizeRelV>
                </wp:anchor>
              </w:drawing>
            </w:r>
          </w:p>
          <w:p w14:paraId="082C2117" w14:textId="77777777" w:rsidR="00555B5C" w:rsidRPr="00962CD8" w:rsidRDefault="00555B5C" w:rsidP="00BD7A1E">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sz w:val="22"/>
                <w:szCs w:val="24"/>
              </w:rPr>
            </w:pPr>
          </w:p>
          <w:p w14:paraId="1FFE2B13" w14:textId="77777777" w:rsidR="00555B5C" w:rsidRPr="00962CD8" w:rsidRDefault="00555B5C" w:rsidP="00BD7A1E">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22"/>
                <w:szCs w:val="24"/>
              </w:rPr>
            </w:pPr>
          </w:p>
        </w:tc>
        <w:tc>
          <w:tcPr>
            <w:tcW w:w="2699" w:type="dxa"/>
            <w:shd w:val="clear" w:color="auto" w:fill="F3FBFB"/>
            <w:noWrap/>
            <w:hideMark/>
          </w:tcPr>
          <w:p w14:paraId="74C748D2" w14:textId="77777777" w:rsidR="00555B5C" w:rsidRPr="00962CD8" w:rsidRDefault="00555B5C" w:rsidP="00BD7A1E">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22"/>
                <w:szCs w:val="24"/>
              </w:rPr>
            </w:pPr>
            <w:r>
              <w:rPr>
                <w:rFonts w:asciiTheme="minorHAnsi" w:hAnsiTheme="minorHAnsi" w:cstheme="minorHAnsi"/>
                <w:b w:val="0"/>
                <w:sz w:val="22"/>
                <w:szCs w:val="24"/>
              </w:rPr>
              <w:t xml:space="preserve">Certificat de formation générale - </w:t>
            </w:r>
            <w:r w:rsidRPr="00A8232C">
              <w:rPr>
                <w:rFonts w:asciiTheme="minorHAnsi" w:hAnsiTheme="minorHAnsi" w:cstheme="minorHAnsi"/>
                <w:sz w:val="22"/>
                <w:szCs w:val="24"/>
              </w:rPr>
              <w:t>CFG</w:t>
            </w:r>
          </w:p>
          <w:p w14:paraId="1C41A716" w14:textId="77777777" w:rsidR="00555B5C" w:rsidRPr="00962CD8" w:rsidRDefault="00555B5C" w:rsidP="00BD7A1E">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22"/>
                <w:szCs w:val="24"/>
              </w:rPr>
            </w:pPr>
            <w:r w:rsidRPr="00962CD8">
              <w:rPr>
                <w:rFonts w:asciiTheme="minorHAnsi" w:hAnsiTheme="minorHAnsi" w:cstheme="minorHAnsi"/>
                <w:noProof/>
                <w:sz w:val="22"/>
                <w:szCs w:val="24"/>
              </w:rPr>
              <w:drawing>
                <wp:anchor distT="0" distB="0" distL="114300" distR="114300" simplePos="0" relativeHeight="251756544" behindDoc="1" locked="0" layoutInCell="1" allowOverlap="1" wp14:anchorId="2A7EC028" wp14:editId="5B9E985E">
                  <wp:simplePos x="0" y="0"/>
                  <wp:positionH relativeFrom="column">
                    <wp:posOffset>292735</wp:posOffset>
                  </wp:positionH>
                  <wp:positionV relativeFrom="paragraph">
                    <wp:posOffset>48260</wp:posOffset>
                  </wp:positionV>
                  <wp:extent cx="820800" cy="540000"/>
                  <wp:effectExtent l="19050" t="19050" r="17780" b="12700"/>
                  <wp:wrapTight wrapText="bothSides">
                    <wp:wrapPolygon edited="0">
                      <wp:start x="-502" y="-762"/>
                      <wp:lineTo x="-502" y="21346"/>
                      <wp:lineTo x="21567" y="21346"/>
                      <wp:lineTo x="21567" y="-762"/>
                      <wp:lineTo x="-502" y="-762"/>
                    </wp:wrapPolygon>
                  </wp:wrapTight>
                  <wp:docPr id="13" name="Image 13" descr="Résultat de recherche d'images pour &quot;CFG&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Résultat de recherche d'images pour &quot;CFG&quot;"/>
                          <pic:cNvPicPr>
                            <a:picLocks noChangeAspect="1" noChangeArrowheads="1"/>
                          </pic:cNvPicPr>
                        </pic:nvPicPr>
                        <pic:blipFill>
                          <a:blip r:embed="rId15" cstate="print">
                            <a:extLst>
                              <a:ext uri="{28A0092B-C50C-407E-A947-70E740481C1C}">
                                <a14:useLocalDpi xmlns:a14="http://schemas.microsoft.com/office/drawing/2010/main"/>
                              </a:ext>
                            </a:extLst>
                          </a:blip>
                          <a:srcRect/>
                          <a:stretch>
                            <a:fillRect/>
                          </a:stretch>
                        </pic:blipFill>
                        <pic:spPr bwMode="auto">
                          <a:xfrm>
                            <a:off x="0" y="0"/>
                            <a:ext cx="820800" cy="540000"/>
                          </a:xfrm>
                          <a:prstGeom prst="rect">
                            <a:avLst/>
                          </a:prstGeom>
                          <a:noFill/>
                          <a:ln w="9525">
                            <a:solidFill>
                              <a:srgbClr val="000000"/>
                            </a:solidFill>
                            <a:miter lim="800000"/>
                            <a:headEnd/>
                            <a:tailEnd/>
                          </a:ln>
                        </pic:spPr>
                      </pic:pic>
                    </a:graphicData>
                  </a:graphic>
                  <wp14:sizeRelH relativeFrom="margin">
                    <wp14:pctWidth>0</wp14:pctWidth>
                  </wp14:sizeRelH>
                  <wp14:sizeRelV relativeFrom="margin">
                    <wp14:pctHeight>0</wp14:pctHeight>
                  </wp14:sizeRelV>
                </wp:anchor>
              </w:drawing>
            </w:r>
          </w:p>
        </w:tc>
        <w:tc>
          <w:tcPr>
            <w:tcW w:w="2552" w:type="dxa"/>
            <w:shd w:val="clear" w:color="auto" w:fill="F3FBFB"/>
          </w:tcPr>
          <w:p w14:paraId="1DB3C824" w14:textId="77777777" w:rsidR="00555B5C" w:rsidRPr="00962CD8" w:rsidRDefault="00555B5C" w:rsidP="00BD7A1E">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22"/>
                <w:szCs w:val="24"/>
              </w:rPr>
            </w:pPr>
            <w:r>
              <w:rPr>
                <w:rFonts w:asciiTheme="minorHAnsi" w:hAnsiTheme="minorHAnsi" w:cstheme="minorHAnsi"/>
                <w:b w:val="0"/>
                <w:sz w:val="22"/>
                <w:szCs w:val="24"/>
              </w:rPr>
              <w:t>C</w:t>
            </w:r>
            <w:r w:rsidRPr="005C06D3">
              <w:rPr>
                <w:rFonts w:asciiTheme="minorHAnsi" w:hAnsiTheme="minorHAnsi" w:cstheme="minorHAnsi"/>
                <w:b w:val="0"/>
                <w:sz w:val="22"/>
                <w:szCs w:val="24"/>
              </w:rPr>
              <w:t xml:space="preserve">ertificat d'aptitude professionnelle </w:t>
            </w:r>
            <w:r>
              <w:rPr>
                <w:rFonts w:asciiTheme="minorHAnsi" w:hAnsiTheme="minorHAnsi" w:cstheme="minorHAnsi"/>
                <w:b w:val="0"/>
                <w:sz w:val="22"/>
                <w:szCs w:val="24"/>
              </w:rPr>
              <w:t xml:space="preserve">- </w:t>
            </w:r>
            <w:r w:rsidRPr="00A8232C">
              <w:rPr>
                <w:rFonts w:asciiTheme="minorHAnsi" w:hAnsiTheme="minorHAnsi" w:cstheme="minorHAnsi"/>
                <w:sz w:val="22"/>
                <w:szCs w:val="24"/>
              </w:rPr>
              <w:t>CAP</w:t>
            </w:r>
          </w:p>
          <w:p w14:paraId="1511DC0E" w14:textId="77777777" w:rsidR="00555B5C" w:rsidRPr="00962CD8" w:rsidRDefault="00555B5C" w:rsidP="00BD7A1E">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22"/>
                <w:szCs w:val="24"/>
              </w:rPr>
            </w:pPr>
            <w:r w:rsidRPr="00962CD8">
              <w:rPr>
                <w:rFonts w:asciiTheme="minorHAnsi" w:hAnsiTheme="minorHAnsi" w:cstheme="minorHAnsi"/>
                <w:noProof/>
                <w:sz w:val="22"/>
                <w:szCs w:val="24"/>
              </w:rPr>
              <w:drawing>
                <wp:anchor distT="0" distB="0" distL="114300" distR="114300" simplePos="0" relativeHeight="251757568" behindDoc="1" locked="0" layoutInCell="1" allowOverlap="1" wp14:anchorId="6E48462E" wp14:editId="65B95276">
                  <wp:simplePos x="0" y="0"/>
                  <wp:positionH relativeFrom="column">
                    <wp:posOffset>353695</wp:posOffset>
                  </wp:positionH>
                  <wp:positionV relativeFrom="paragraph">
                    <wp:posOffset>63500</wp:posOffset>
                  </wp:positionV>
                  <wp:extent cx="766800" cy="540000"/>
                  <wp:effectExtent l="19050" t="19050" r="14605" b="12700"/>
                  <wp:wrapTight wrapText="bothSides">
                    <wp:wrapPolygon edited="0">
                      <wp:start x="-537" y="-762"/>
                      <wp:lineTo x="-537" y="21346"/>
                      <wp:lineTo x="21475" y="21346"/>
                      <wp:lineTo x="21475" y="-762"/>
                      <wp:lineTo x="-537" y="-762"/>
                    </wp:wrapPolygon>
                  </wp:wrapTight>
                  <wp:docPr id="16" name="Image 16" descr="Résultat de recherche d'images pour &quot;cap diplome nantes&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Résultat de recherche d'images pour &quot;cap diplome nantes&quot;"/>
                          <pic:cNvPicPr>
                            <a:picLocks noChangeAspect="1" noChangeArrowheads="1"/>
                          </pic:cNvPicPr>
                        </pic:nvPicPr>
                        <pic:blipFill>
                          <a:blip r:embed="rId16" cstate="print">
                            <a:extLst>
                              <a:ext uri="{28A0092B-C50C-407E-A947-70E740481C1C}">
                                <a14:useLocalDpi xmlns:a14="http://schemas.microsoft.com/office/drawing/2010/main"/>
                              </a:ext>
                            </a:extLst>
                          </a:blip>
                          <a:srcRect/>
                          <a:stretch>
                            <a:fillRect/>
                          </a:stretch>
                        </pic:blipFill>
                        <pic:spPr bwMode="auto">
                          <a:xfrm>
                            <a:off x="0" y="0"/>
                            <a:ext cx="766800" cy="540000"/>
                          </a:xfrm>
                          <a:prstGeom prst="rect">
                            <a:avLst/>
                          </a:prstGeom>
                          <a:noFill/>
                          <a:ln w="3175">
                            <a:solidFill>
                              <a:srgbClr val="000000"/>
                            </a:solidFill>
                            <a:miter lim="800000"/>
                            <a:headEnd/>
                            <a:tailEnd/>
                          </a:ln>
                        </pic:spPr>
                      </pic:pic>
                    </a:graphicData>
                  </a:graphic>
                  <wp14:sizeRelH relativeFrom="margin">
                    <wp14:pctWidth>0</wp14:pctWidth>
                  </wp14:sizeRelH>
                  <wp14:sizeRelV relativeFrom="margin">
                    <wp14:pctHeight>0</wp14:pctHeight>
                  </wp14:sizeRelV>
                </wp:anchor>
              </w:drawing>
            </w:r>
          </w:p>
        </w:tc>
      </w:tr>
      <w:tr w:rsidR="00555B5C" w:rsidRPr="00122EB4" w14:paraId="2DBC4BC8" w14:textId="77777777" w:rsidTr="00BD7A1E">
        <w:trPr>
          <w:cnfStyle w:val="000000100000" w:firstRow="0" w:lastRow="0" w:firstColumn="0" w:lastColumn="0" w:oddVBand="0" w:evenVBand="0" w:oddHBand="1" w:evenHBand="0" w:firstRowFirstColumn="0" w:firstRowLastColumn="0" w:lastRowFirstColumn="0" w:lastRowLastColumn="0"/>
          <w:trHeight w:val="1871"/>
        </w:trPr>
        <w:tc>
          <w:tcPr>
            <w:cnfStyle w:val="001000000000" w:firstRow="0" w:lastRow="0" w:firstColumn="1" w:lastColumn="0" w:oddVBand="0" w:evenVBand="0" w:oddHBand="0" w:evenHBand="0" w:firstRowFirstColumn="0" w:firstRowLastColumn="0" w:lastRowFirstColumn="0" w:lastRowLastColumn="0"/>
            <w:tcW w:w="1515" w:type="dxa"/>
            <w:tcBorders>
              <w:left w:val="single" w:sz="36" w:space="0" w:color="1F4E79" w:themeColor="accent5" w:themeShade="80"/>
            </w:tcBorders>
            <w:shd w:val="clear" w:color="auto" w:fill="F3FBFB"/>
            <w:noWrap/>
            <w:vAlign w:val="center"/>
            <w:hideMark/>
          </w:tcPr>
          <w:p w14:paraId="02D1603E" w14:textId="77777777" w:rsidR="00555B5C" w:rsidRPr="00962CD8" w:rsidRDefault="00555B5C" w:rsidP="00BD7A1E">
            <w:pPr>
              <w:jc w:val="center"/>
              <w:rPr>
                <w:rFonts w:ascii="Calibri" w:hAnsi="Calibri" w:cs="Calibri"/>
                <w:sz w:val="24"/>
                <w:szCs w:val="24"/>
              </w:rPr>
            </w:pPr>
            <w:r w:rsidRPr="00962CD8">
              <w:rPr>
                <w:rFonts w:ascii="Calibri" w:hAnsi="Calibri" w:cs="Calibri"/>
                <w:sz w:val="24"/>
                <w:szCs w:val="24"/>
              </w:rPr>
              <w:t>Permis</w:t>
            </w:r>
          </w:p>
        </w:tc>
        <w:tc>
          <w:tcPr>
            <w:tcW w:w="2693" w:type="dxa"/>
            <w:shd w:val="clear" w:color="auto" w:fill="F3FBFB"/>
            <w:noWrap/>
            <w:hideMark/>
          </w:tcPr>
          <w:p w14:paraId="3565E8CA" w14:textId="77777777" w:rsidR="00555B5C" w:rsidRPr="00962CD8" w:rsidRDefault="00555B5C" w:rsidP="00BD7A1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Pr>
                <w:rFonts w:asciiTheme="minorHAnsi" w:hAnsiTheme="minorHAnsi" w:cstheme="minorHAnsi"/>
                <w:sz w:val="22"/>
                <w:szCs w:val="24"/>
              </w:rPr>
              <w:t>A</w:t>
            </w:r>
            <w:r w:rsidRPr="00865BE5">
              <w:rPr>
                <w:rFonts w:asciiTheme="minorHAnsi" w:hAnsiTheme="minorHAnsi" w:cstheme="minorHAnsi"/>
                <w:sz w:val="22"/>
                <w:szCs w:val="24"/>
              </w:rPr>
              <w:t xml:space="preserve">ttestation de sécurité routière de </w:t>
            </w:r>
            <w:r>
              <w:rPr>
                <w:rFonts w:asciiTheme="minorHAnsi" w:hAnsiTheme="minorHAnsi" w:cstheme="minorHAnsi"/>
                <w:sz w:val="22"/>
                <w:szCs w:val="24"/>
              </w:rPr>
              <w:t xml:space="preserve">premier </w:t>
            </w:r>
            <w:r w:rsidRPr="00865BE5">
              <w:rPr>
                <w:rFonts w:asciiTheme="minorHAnsi" w:hAnsiTheme="minorHAnsi" w:cstheme="minorHAnsi"/>
                <w:sz w:val="22"/>
                <w:szCs w:val="24"/>
              </w:rPr>
              <w:t>niveau</w:t>
            </w:r>
            <w:r>
              <w:rPr>
                <w:rFonts w:asciiTheme="minorHAnsi" w:hAnsiTheme="minorHAnsi" w:cstheme="minorHAnsi"/>
                <w:sz w:val="22"/>
                <w:szCs w:val="24"/>
              </w:rPr>
              <w:t xml:space="preserve"> - </w:t>
            </w:r>
            <w:r w:rsidRPr="00A8232C">
              <w:rPr>
                <w:rFonts w:asciiTheme="minorHAnsi" w:hAnsiTheme="minorHAnsi" w:cstheme="minorHAnsi"/>
                <w:b/>
                <w:sz w:val="22"/>
                <w:szCs w:val="24"/>
              </w:rPr>
              <w:t>ASSR1</w:t>
            </w:r>
          </w:p>
          <w:p w14:paraId="21A0650E" w14:textId="77777777" w:rsidR="00555B5C" w:rsidRPr="00962CD8" w:rsidRDefault="00555B5C" w:rsidP="00BD7A1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962CD8">
              <w:rPr>
                <w:rFonts w:asciiTheme="minorHAnsi" w:hAnsiTheme="minorHAnsi" w:cstheme="minorHAnsi"/>
                <w:noProof/>
                <w:sz w:val="22"/>
                <w:szCs w:val="24"/>
              </w:rPr>
              <w:drawing>
                <wp:anchor distT="0" distB="0" distL="114300" distR="114300" simplePos="0" relativeHeight="251758592" behindDoc="1" locked="0" layoutInCell="1" allowOverlap="1" wp14:anchorId="119D6D89" wp14:editId="5F7FCD20">
                  <wp:simplePos x="0" y="0"/>
                  <wp:positionH relativeFrom="column">
                    <wp:posOffset>386080</wp:posOffset>
                  </wp:positionH>
                  <wp:positionV relativeFrom="paragraph">
                    <wp:posOffset>60960</wp:posOffset>
                  </wp:positionV>
                  <wp:extent cx="766445" cy="539750"/>
                  <wp:effectExtent l="19050" t="19050" r="14605" b="12700"/>
                  <wp:wrapTight wrapText="bothSides">
                    <wp:wrapPolygon edited="0">
                      <wp:start x="-537" y="-762"/>
                      <wp:lineTo x="-537" y="21346"/>
                      <wp:lineTo x="21475" y="21346"/>
                      <wp:lineTo x="21475" y="-762"/>
                      <wp:lineTo x="-537" y="-762"/>
                    </wp:wrapPolygon>
                  </wp:wrapTight>
                  <wp:docPr id="7" name="Image 7" descr="Résultat de recherche d'images pour &quot;ASSR1&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ésultat de recherche d'images pour &quot;ASSR1&quot;"/>
                          <pic:cNvPicPr>
                            <a:picLocks noChangeAspect="1" noChangeArrowheads="1"/>
                          </pic:cNvPicPr>
                        </pic:nvPicPr>
                        <pic:blipFill>
                          <a:blip r:embed="rId17" cstate="print">
                            <a:extLst>
                              <a:ext uri="{28A0092B-C50C-407E-A947-70E740481C1C}">
                                <a14:useLocalDpi xmlns:a14="http://schemas.microsoft.com/office/drawing/2010/main"/>
                              </a:ext>
                            </a:extLst>
                          </a:blip>
                          <a:srcRect/>
                          <a:stretch>
                            <a:fillRect/>
                          </a:stretch>
                        </pic:blipFill>
                        <pic:spPr bwMode="auto">
                          <a:xfrm>
                            <a:off x="0" y="0"/>
                            <a:ext cx="766445" cy="539750"/>
                          </a:xfrm>
                          <a:prstGeom prst="rect">
                            <a:avLst/>
                          </a:prstGeom>
                          <a:noFill/>
                          <a:ln w="9525">
                            <a:solidFill>
                              <a:srgbClr val="000000"/>
                            </a:solidFill>
                            <a:miter lim="800000"/>
                            <a:headEnd/>
                            <a:tailEnd/>
                          </a:ln>
                        </pic:spPr>
                      </pic:pic>
                    </a:graphicData>
                  </a:graphic>
                  <wp14:sizeRelH relativeFrom="margin">
                    <wp14:pctWidth>0</wp14:pctWidth>
                  </wp14:sizeRelH>
                  <wp14:sizeRelV relativeFrom="margin">
                    <wp14:pctHeight>0</wp14:pctHeight>
                  </wp14:sizeRelV>
                </wp:anchor>
              </w:drawing>
            </w:r>
          </w:p>
        </w:tc>
        <w:tc>
          <w:tcPr>
            <w:tcW w:w="2699" w:type="dxa"/>
            <w:shd w:val="clear" w:color="auto" w:fill="F3FBFB"/>
            <w:noWrap/>
            <w:hideMark/>
          </w:tcPr>
          <w:p w14:paraId="21518222" w14:textId="77777777" w:rsidR="00555B5C" w:rsidRPr="00962CD8" w:rsidRDefault="00555B5C" w:rsidP="00BD7A1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Pr>
                <w:rFonts w:asciiTheme="minorHAnsi" w:hAnsiTheme="minorHAnsi" w:cstheme="minorHAnsi"/>
                <w:sz w:val="22"/>
                <w:szCs w:val="24"/>
              </w:rPr>
              <w:t>A</w:t>
            </w:r>
            <w:r w:rsidRPr="00EF7428">
              <w:rPr>
                <w:rFonts w:asciiTheme="minorHAnsi" w:hAnsiTheme="minorHAnsi" w:cstheme="minorHAnsi"/>
                <w:sz w:val="22"/>
                <w:szCs w:val="24"/>
              </w:rPr>
              <w:t>ttestation de sécurité routière de second niveau</w:t>
            </w:r>
            <w:r>
              <w:rPr>
                <w:rFonts w:asciiTheme="minorHAnsi" w:hAnsiTheme="minorHAnsi" w:cstheme="minorHAnsi"/>
                <w:sz w:val="22"/>
                <w:szCs w:val="24"/>
              </w:rPr>
              <w:t xml:space="preserve"> - </w:t>
            </w:r>
            <w:r w:rsidRPr="00A8232C">
              <w:rPr>
                <w:rFonts w:asciiTheme="minorHAnsi" w:hAnsiTheme="minorHAnsi" w:cstheme="minorHAnsi"/>
                <w:b/>
                <w:sz w:val="22"/>
                <w:szCs w:val="24"/>
              </w:rPr>
              <w:t>ASSR2</w:t>
            </w:r>
          </w:p>
          <w:p w14:paraId="4EFA2718" w14:textId="77777777" w:rsidR="00555B5C" w:rsidRPr="00962CD8" w:rsidRDefault="00555B5C" w:rsidP="00BD7A1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962CD8">
              <w:rPr>
                <w:rFonts w:asciiTheme="minorHAnsi" w:hAnsiTheme="minorHAnsi" w:cstheme="minorHAnsi"/>
                <w:noProof/>
                <w:sz w:val="22"/>
                <w:szCs w:val="24"/>
              </w:rPr>
              <w:drawing>
                <wp:anchor distT="0" distB="0" distL="114300" distR="114300" simplePos="0" relativeHeight="251759616" behindDoc="1" locked="0" layoutInCell="1" allowOverlap="1" wp14:anchorId="44ED32D8" wp14:editId="5AC469B9">
                  <wp:simplePos x="0" y="0"/>
                  <wp:positionH relativeFrom="column">
                    <wp:posOffset>378037</wp:posOffset>
                  </wp:positionH>
                  <wp:positionV relativeFrom="paragraph">
                    <wp:posOffset>64770</wp:posOffset>
                  </wp:positionV>
                  <wp:extent cx="792000" cy="540000"/>
                  <wp:effectExtent l="19050" t="19050" r="27305" b="12700"/>
                  <wp:wrapTight wrapText="bothSides">
                    <wp:wrapPolygon edited="0">
                      <wp:start x="-520" y="-762"/>
                      <wp:lineTo x="-520" y="21346"/>
                      <wp:lineTo x="21825" y="21346"/>
                      <wp:lineTo x="21825" y="-762"/>
                      <wp:lineTo x="-520" y="-762"/>
                    </wp:wrapPolygon>
                  </wp:wrapTight>
                  <wp:docPr id="4" name="Image 4" descr="Résultat de recherche d'images pour &quot;ASSR 2 européen&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ésultat de recherche d'images pour &quot;ASSR 2 européen&quot;"/>
                          <pic:cNvPicPr>
                            <a:picLocks noChangeAspect="1" noChangeArrowheads="1"/>
                          </pic:cNvPicPr>
                        </pic:nvPicPr>
                        <pic:blipFill>
                          <a:blip r:embed="rId18" cstate="print">
                            <a:extLst>
                              <a:ext uri="{28A0092B-C50C-407E-A947-70E740481C1C}">
                                <a14:useLocalDpi xmlns:a14="http://schemas.microsoft.com/office/drawing/2010/main"/>
                              </a:ext>
                            </a:extLst>
                          </a:blip>
                          <a:srcRect/>
                          <a:stretch>
                            <a:fillRect/>
                          </a:stretch>
                        </pic:blipFill>
                        <pic:spPr bwMode="auto">
                          <a:xfrm>
                            <a:off x="0" y="0"/>
                            <a:ext cx="792000" cy="540000"/>
                          </a:xfrm>
                          <a:prstGeom prst="rect">
                            <a:avLst/>
                          </a:prstGeom>
                          <a:noFill/>
                          <a:ln w="9525">
                            <a:solidFill>
                              <a:srgbClr val="000000"/>
                            </a:solidFill>
                            <a:miter lim="800000"/>
                            <a:headEnd/>
                            <a:tailEnd/>
                          </a:ln>
                        </pic:spPr>
                      </pic:pic>
                    </a:graphicData>
                  </a:graphic>
                  <wp14:sizeRelH relativeFrom="margin">
                    <wp14:pctWidth>0</wp14:pctWidth>
                  </wp14:sizeRelH>
                  <wp14:sizeRelV relativeFrom="margin">
                    <wp14:pctHeight>0</wp14:pctHeight>
                  </wp14:sizeRelV>
                </wp:anchor>
              </w:drawing>
            </w:r>
          </w:p>
        </w:tc>
        <w:tc>
          <w:tcPr>
            <w:tcW w:w="2552" w:type="dxa"/>
            <w:shd w:val="clear" w:color="auto" w:fill="F3FBFB"/>
          </w:tcPr>
          <w:p w14:paraId="6DBAAE44" w14:textId="77777777" w:rsidR="00555B5C" w:rsidRPr="00962CD8" w:rsidRDefault="00555B5C" w:rsidP="00BD7A1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A8232C">
              <w:rPr>
                <w:rFonts w:asciiTheme="minorHAnsi" w:hAnsiTheme="minorHAnsi" w:cstheme="minorHAnsi"/>
                <w:b/>
                <w:noProof/>
                <w:sz w:val="22"/>
                <w:szCs w:val="24"/>
              </w:rPr>
              <w:drawing>
                <wp:anchor distT="0" distB="0" distL="114300" distR="114300" simplePos="0" relativeHeight="251760640" behindDoc="1" locked="0" layoutInCell="1" allowOverlap="1" wp14:anchorId="3C18D592" wp14:editId="1FC60314">
                  <wp:simplePos x="0" y="0"/>
                  <wp:positionH relativeFrom="column">
                    <wp:posOffset>338455</wp:posOffset>
                  </wp:positionH>
                  <wp:positionV relativeFrom="paragraph">
                    <wp:posOffset>567055</wp:posOffset>
                  </wp:positionV>
                  <wp:extent cx="874395" cy="539750"/>
                  <wp:effectExtent l="19050" t="19050" r="20955" b="12700"/>
                  <wp:wrapTight wrapText="bothSides">
                    <wp:wrapPolygon edited="0">
                      <wp:start x="-471" y="-762"/>
                      <wp:lineTo x="-471" y="21346"/>
                      <wp:lineTo x="21647" y="21346"/>
                      <wp:lineTo x="21647" y="-762"/>
                      <wp:lineTo x="-471" y="-762"/>
                    </wp:wrapPolygon>
                  </wp:wrapTight>
                  <wp:docPr id="1" name="Image 1" descr="Résultat de recherche d'images pour &quot;permis b européen&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ésultat de recherche d'images pour &quot;permis b européen&quot;"/>
                          <pic:cNvPicPr>
                            <a:picLocks noChangeAspect="1" noChangeArrowheads="1"/>
                          </pic:cNvPicPr>
                        </pic:nvPicPr>
                        <pic:blipFill>
                          <a:blip r:embed="rId19" cstate="print">
                            <a:extLst>
                              <a:ext uri="{28A0092B-C50C-407E-A947-70E740481C1C}">
                                <a14:useLocalDpi xmlns:a14="http://schemas.microsoft.com/office/drawing/2010/main"/>
                              </a:ext>
                            </a:extLst>
                          </a:blip>
                          <a:srcRect/>
                          <a:stretch>
                            <a:fillRect/>
                          </a:stretch>
                        </pic:blipFill>
                        <pic:spPr bwMode="auto">
                          <a:xfrm>
                            <a:off x="0" y="0"/>
                            <a:ext cx="874395" cy="539750"/>
                          </a:xfrm>
                          <a:prstGeom prst="rect">
                            <a:avLst/>
                          </a:prstGeom>
                          <a:noFill/>
                          <a:ln w="9525">
                            <a:solidFill>
                              <a:srgbClr val="000000"/>
                            </a:solidFill>
                            <a:miter lim="800000"/>
                            <a:headEnd/>
                            <a:tailEnd/>
                          </a:ln>
                        </pic:spPr>
                      </pic:pic>
                    </a:graphicData>
                  </a:graphic>
                  <wp14:sizeRelH relativeFrom="margin">
                    <wp14:pctWidth>0</wp14:pctWidth>
                  </wp14:sizeRelH>
                  <wp14:sizeRelV relativeFrom="margin">
                    <wp14:pctHeight>0</wp14:pctHeight>
                  </wp14:sizeRelV>
                </wp:anchor>
              </w:drawing>
            </w:r>
            <w:r w:rsidRPr="00A8232C">
              <w:rPr>
                <w:rFonts w:asciiTheme="minorHAnsi" w:hAnsiTheme="minorHAnsi" w:cstheme="minorHAnsi"/>
                <w:b/>
                <w:sz w:val="22"/>
                <w:szCs w:val="24"/>
              </w:rPr>
              <w:t>Permis de conduire</w:t>
            </w:r>
            <w:r>
              <w:rPr>
                <w:rFonts w:asciiTheme="minorHAnsi" w:hAnsiTheme="minorHAnsi" w:cstheme="minorHAnsi"/>
                <w:sz w:val="22"/>
                <w:szCs w:val="24"/>
              </w:rPr>
              <w:t xml:space="preserve"> </w:t>
            </w:r>
            <w:r w:rsidRPr="00962CD8">
              <w:rPr>
                <w:rFonts w:asciiTheme="minorHAnsi" w:hAnsiTheme="minorHAnsi" w:cstheme="minorHAnsi"/>
                <w:sz w:val="22"/>
                <w:szCs w:val="24"/>
              </w:rPr>
              <w:t>B</w:t>
            </w:r>
          </w:p>
        </w:tc>
      </w:tr>
      <w:tr w:rsidR="00555B5C" w:rsidRPr="00122EB4" w14:paraId="100FD507" w14:textId="77777777" w:rsidTr="00BD7A1E">
        <w:trPr>
          <w:trHeight w:val="1191"/>
        </w:trPr>
        <w:tc>
          <w:tcPr>
            <w:cnfStyle w:val="001000000000" w:firstRow="0" w:lastRow="0" w:firstColumn="1" w:lastColumn="0" w:oddVBand="0" w:evenVBand="0" w:oddHBand="0" w:evenHBand="0" w:firstRowFirstColumn="0" w:firstRowLastColumn="0" w:lastRowFirstColumn="0" w:lastRowLastColumn="0"/>
            <w:tcW w:w="1515" w:type="dxa"/>
            <w:vMerge w:val="restart"/>
            <w:tcBorders>
              <w:left w:val="single" w:sz="36" w:space="0" w:color="1F4E79" w:themeColor="accent5" w:themeShade="80"/>
            </w:tcBorders>
            <w:shd w:val="clear" w:color="auto" w:fill="F3FBFB"/>
            <w:noWrap/>
            <w:vAlign w:val="center"/>
          </w:tcPr>
          <w:p w14:paraId="2BB412D8" w14:textId="77777777" w:rsidR="00555B5C" w:rsidRPr="00962CD8" w:rsidRDefault="00555B5C" w:rsidP="00BD7A1E">
            <w:pPr>
              <w:jc w:val="center"/>
              <w:rPr>
                <w:rFonts w:ascii="Calibri" w:hAnsi="Calibri" w:cs="Calibri"/>
                <w:sz w:val="24"/>
                <w:szCs w:val="24"/>
              </w:rPr>
            </w:pPr>
            <w:r w:rsidRPr="00962CD8">
              <w:rPr>
                <w:rFonts w:ascii="Calibri" w:hAnsi="Calibri" w:cs="Calibri"/>
                <w:sz w:val="24"/>
                <w:szCs w:val="24"/>
              </w:rPr>
              <w:t xml:space="preserve">Attestations </w:t>
            </w:r>
            <w:r>
              <w:rPr>
                <w:rFonts w:ascii="Calibri" w:hAnsi="Calibri" w:cs="Calibri"/>
                <w:sz w:val="24"/>
                <w:szCs w:val="24"/>
              </w:rPr>
              <w:t xml:space="preserve">              </w:t>
            </w:r>
            <w:r w:rsidRPr="00962CD8">
              <w:rPr>
                <w:rFonts w:ascii="Calibri" w:hAnsi="Calibri" w:cs="Calibri"/>
                <w:sz w:val="24"/>
                <w:szCs w:val="24"/>
              </w:rPr>
              <w:t>de formation</w:t>
            </w:r>
          </w:p>
        </w:tc>
        <w:tc>
          <w:tcPr>
            <w:tcW w:w="2693" w:type="dxa"/>
            <w:shd w:val="clear" w:color="auto" w:fill="F3FBFB"/>
            <w:noWrap/>
            <w:vAlign w:val="center"/>
          </w:tcPr>
          <w:p w14:paraId="3643C47B" w14:textId="342B57A0" w:rsidR="00555B5C" w:rsidRPr="00962CD8" w:rsidRDefault="0053347D" w:rsidP="00BD7A1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4"/>
              </w:rPr>
            </w:pPr>
            <w:r>
              <w:rPr>
                <w:rFonts w:asciiTheme="minorHAnsi" w:hAnsiTheme="minorHAnsi" w:cstheme="minorHAnsi"/>
                <w:sz w:val="22"/>
                <w:szCs w:val="24"/>
              </w:rPr>
              <w:t>Premiers Secours Citoyen</w:t>
            </w:r>
            <w:bookmarkStart w:id="7" w:name="_GoBack"/>
            <w:bookmarkEnd w:id="7"/>
            <w:r w:rsidR="00CB24EA">
              <w:rPr>
                <w:rFonts w:asciiTheme="minorHAnsi" w:hAnsiTheme="minorHAnsi" w:cstheme="minorHAnsi"/>
                <w:sz w:val="22"/>
                <w:szCs w:val="24"/>
              </w:rPr>
              <w:t xml:space="preserve"> </w:t>
            </w:r>
            <w:r w:rsidR="00555B5C">
              <w:rPr>
                <w:rFonts w:asciiTheme="minorHAnsi" w:hAnsiTheme="minorHAnsi" w:cstheme="minorHAnsi"/>
                <w:sz w:val="22"/>
                <w:szCs w:val="24"/>
              </w:rPr>
              <w:t xml:space="preserve">- </w:t>
            </w:r>
            <w:r w:rsidR="00CB24EA">
              <w:rPr>
                <w:rFonts w:asciiTheme="minorHAnsi" w:hAnsiTheme="minorHAnsi" w:cstheme="minorHAnsi"/>
                <w:b/>
                <w:sz w:val="22"/>
                <w:szCs w:val="24"/>
              </w:rPr>
              <w:t>PSC</w:t>
            </w:r>
            <w:r w:rsidR="00555B5C" w:rsidRPr="00A8232C">
              <w:rPr>
                <w:rFonts w:asciiTheme="minorHAnsi" w:hAnsiTheme="minorHAnsi" w:cstheme="minorHAnsi"/>
                <w:b/>
                <w:sz w:val="22"/>
                <w:szCs w:val="24"/>
              </w:rPr>
              <w:t xml:space="preserve"> </w:t>
            </w:r>
            <w:r w:rsidR="00555B5C">
              <w:rPr>
                <w:rFonts w:asciiTheme="minorHAnsi" w:hAnsiTheme="minorHAnsi" w:cstheme="minorHAnsi"/>
                <w:sz w:val="22"/>
                <w:szCs w:val="24"/>
              </w:rPr>
              <w:t xml:space="preserve">ou </w:t>
            </w:r>
            <w:r w:rsidR="00555B5C" w:rsidRPr="00865BE5">
              <w:rPr>
                <w:rFonts w:asciiTheme="minorHAnsi" w:hAnsiTheme="minorHAnsi" w:cstheme="minorHAnsi"/>
                <w:sz w:val="22"/>
                <w:szCs w:val="24"/>
              </w:rPr>
              <w:t xml:space="preserve">Sensibilisation aux gestes qui sauvent </w:t>
            </w:r>
            <w:r w:rsidR="00555B5C">
              <w:rPr>
                <w:rFonts w:asciiTheme="minorHAnsi" w:hAnsiTheme="minorHAnsi" w:cstheme="minorHAnsi"/>
                <w:sz w:val="22"/>
                <w:szCs w:val="24"/>
              </w:rPr>
              <w:t xml:space="preserve">- </w:t>
            </w:r>
            <w:r w:rsidR="00555B5C" w:rsidRPr="00A8232C">
              <w:rPr>
                <w:rFonts w:asciiTheme="minorHAnsi" w:hAnsiTheme="minorHAnsi" w:cstheme="minorHAnsi"/>
                <w:b/>
                <w:sz w:val="22"/>
                <w:szCs w:val="24"/>
              </w:rPr>
              <w:t>GQS</w:t>
            </w:r>
          </w:p>
        </w:tc>
        <w:tc>
          <w:tcPr>
            <w:tcW w:w="2699" w:type="dxa"/>
            <w:shd w:val="clear" w:color="auto" w:fill="F3FBFB"/>
            <w:noWrap/>
            <w:vAlign w:val="center"/>
          </w:tcPr>
          <w:p w14:paraId="60D57E9E" w14:textId="77777777" w:rsidR="00555B5C" w:rsidRPr="00962CD8" w:rsidRDefault="00555B5C" w:rsidP="00BD7A1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797154">
              <w:rPr>
                <w:rFonts w:asciiTheme="minorHAnsi" w:hAnsiTheme="minorHAnsi" w:cstheme="minorHAnsi"/>
                <w:sz w:val="22"/>
                <w:szCs w:val="24"/>
              </w:rPr>
              <w:t>Sauveteur secouriste du travail</w:t>
            </w:r>
            <w:r>
              <w:rPr>
                <w:rFonts w:asciiTheme="minorHAnsi" w:hAnsiTheme="minorHAnsi" w:cstheme="minorHAnsi"/>
                <w:sz w:val="22"/>
                <w:szCs w:val="24"/>
              </w:rPr>
              <w:t xml:space="preserve"> - </w:t>
            </w:r>
            <w:r w:rsidRPr="00A8232C">
              <w:rPr>
                <w:rFonts w:asciiTheme="minorHAnsi" w:hAnsiTheme="minorHAnsi" w:cstheme="minorHAnsi"/>
                <w:b/>
                <w:sz w:val="22"/>
                <w:szCs w:val="24"/>
              </w:rPr>
              <w:t>SST</w:t>
            </w:r>
          </w:p>
        </w:tc>
        <w:tc>
          <w:tcPr>
            <w:tcW w:w="2552" w:type="dxa"/>
            <w:shd w:val="clear" w:color="auto" w:fill="F3FBFB"/>
            <w:vAlign w:val="center"/>
          </w:tcPr>
          <w:p w14:paraId="79676EBA" w14:textId="77777777" w:rsidR="00555B5C" w:rsidRPr="00962CD8" w:rsidRDefault="00555B5C" w:rsidP="00BD7A1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962CD8">
              <w:rPr>
                <w:rFonts w:asciiTheme="minorHAnsi" w:hAnsiTheme="minorHAnsi" w:cstheme="minorHAnsi"/>
                <w:sz w:val="22"/>
                <w:szCs w:val="24"/>
              </w:rPr>
              <w:t xml:space="preserve">Prévention des Risques liés aux Activités Physiques </w:t>
            </w:r>
            <w:r>
              <w:rPr>
                <w:rFonts w:asciiTheme="minorHAnsi" w:hAnsiTheme="minorHAnsi" w:cstheme="minorHAnsi"/>
                <w:sz w:val="22"/>
                <w:szCs w:val="24"/>
              </w:rPr>
              <w:t xml:space="preserve">- </w:t>
            </w:r>
            <w:r w:rsidRPr="00A8232C">
              <w:rPr>
                <w:rFonts w:asciiTheme="minorHAnsi" w:hAnsiTheme="minorHAnsi" w:cstheme="minorHAnsi"/>
                <w:b/>
                <w:sz w:val="22"/>
                <w:szCs w:val="24"/>
              </w:rPr>
              <w:t xml:space="preserve">PRAP </w:t>
            </w:r>
            <w:r w:rsidRPr="00962CD8">
              <w:rPr>
                <w:rFonts w:asciiTheme="minorHAnsi" w:hAnsiTheme="minorHAnsi" w:cstheme="minorHAnsi"/>
                <w:sz w:val="22"/>
                <w:szCs w:val="24"/>
              </w:rPr>
              <w:t>(Gestes et postures)</w:t>
            </w:r>
          </w:p>
        </w:tc>
      </w:tr>
      <w:tr w:rsidR="00555B5C" w:rsidRPr="00122EB4" w14:paraId="33ACCF93" w14:textId="77777777" w:rsidTr="00BD7A1E">
        <w:trPr>
          <w:cnfStyle w:val="000000100000" w:firstRow="0" w:lastRow="0" w:firstColumn="0" w:lastColumn="0" w:oddVBand="0" w:evenVBand="0" w:oddHBand="1" w:evenHBand="0" w:firstRowFirstColumn="0" w:firstRowLastColumn="0" w:lastRowFirstColumn="0" w:lastRowLastColumn="0"/>
          <w:trHeight w:val="1247"/>
        </w:trPr>
        <w:tc>
          <w:tcPr>
            <w:cnfStyle w:val="001000000000" w:firstRow="0" w:lastRow="0" w:firstColumn="1" w:lastColumn="0" w:oddVBand="0" w:evenVBand="0" w:oddHBand="0" w:evenHBand="0" w:firstRowFirstColumn="0" w:firstRowLastColumn="0" w:lastRowFirstColumn="0" w:lastRowLastColumn="0"/>
            <w:tcW w:w="1515" w:type="dxa"/>
            <w:vMerge/>
            <w:tcBorders>
              <w:left w:val="single" w:sz="36" w:space="0" w:color="1F4E79" w:themeColor="accent5" w:themeShade="80"/>
            </w:tcBorders>
            <w:shd w:val="clear" w:color="auto" w:fill="F3FBFB"/>
            <w:noWrap/>
          </w:tcPr>
          <w:p w14:paraId="4A6C1FF8" w14:textId="77777777" w:rsidR="00555B5C" w:rsidRPr="00122EB4" w:rsidRDefault="00555B5C" w:rsidP="00BD7A1E">
            <w:pPr>
              <w:rPr>
                <w:rFonts w:ascii="Arial" w:hAnsi="Arial" w:cs="Arial"/>
                <w:sz w:val="24"/>
                <w:szCs w:val="24"/>
              </w:rPr>
            </w:pPr>
          </w:p>
        </w:tc>
        <w:tc>
          <w:tcPr>
            <w:tcW w:w="2693" w:type="dxa"/>
            <w:shd w:val="clear" w:color="auto" w:fill="F3FBFB"/>
            <w:noWrap/>
            <w:vAlign w:val="center"/>
          </w:tcPr>
          <w:p w14:paraId="3113504D" w14:textId="77777777" w:rsidR="00555B5C" w:rsidRPr="00962CD8" w:rsidRDefault="00555B5C" w:rsidP="00BD7A1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Pr>
                <w:rFonts w:asciiTheme="minorHAnsi" w:hAnsiTheme="minorHAnsi" w:cstheme="minorHAnsi"/>
                <w:sz w:val="22"/>
                <w:szCs w:val="24"/>
              </w:rPr>
              <w:t>C</w:t>
            </w:r>
            <w:r w:rsidRPr="00962CD8">
              <w:rPr>
                <w:rFonts w:asciiTheme="minorHAnsi" w:hAnsiTheme="minorHAnsi" w:cstheme="minorHAnsi"/>
                <w:sz w:val="22"/>
                <w:szCs w:val="24"/>
              </w:rPr>
              <w:t>ertificat d'aptitude à la conduite en sécurité</w:t>
            </w:r>
            <w:r>
              <w:rPr>
                <w:rFonts w:asciiTheme="minorHAnsi" w:hAnsiTheme="minorHAnsi" w:cstheme="minorHAnsi"/>
                <w:sz w:val="22"/>
                <w:szCs w:val="24"/>
              </w:rPr>
              <w:t xml:space="preserve"> - </w:t>
            </w:r>
            <w:r w:rsidRPr="00A8232C">
              <w:rPr>
                <w:rFonts w:asciiTheme="minorHAnsi" w:hAnsiTheme="minorHAnsi" w:cstheme="minorHAnsi"/>
                <w:b/>
                <w:sz w:val="22"/>
                <w:szCs w:val="24"/>
              </w:rPr>
              <w:t>CACES</w:t>
            </w:r>
          </w:p>
        </w:tc>
        <w:tc>
          <w:tcPr>
            <w:tcW w:w="2699" w:type="dxa"/>
            <w:shd w:val="clear" w:color="auto" w:fill="F3FBFB"/>
            <w:noWrap/>
            <w:vAlign w:val="center"/>
          </w:tcPr>
          <w:p w14:paraId="4CFC6054" w14:textId="77777777" w:rsidR="00555B5C" w:rsidRDefault="00555B5C" w:rsidP="00BD7A1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2"/>
                <w:szCs w:val="24"/>
              </w:rPr>
            </w:pPr>
            <w:r w:rsidRPr="00A8232C">
              <w:rPr>
                <w:rFonts w:asciiTheme="minorHAnsi" w:hAnsiTheme="minorHAnsi" w:cstheme="minorHAnsi"/>
                <w:b/>
                <w:sz w:val="22"/>
                <w:szCs w:val="24"/>
              </w:rPr>
              <w:t xml:space="preserve">Travail en hauteur </w:t>
            </w:r>
          </w:p>
          <w:p w14:paraId="090865DD" w14:textId="77777777" w:rsidR="00555B5C" w:rsidRPr="00594A3A" w:rsidRDefault="00555B5C" w:rsidP="00BD7A1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E86270">
              <w:rPr>
                <w:rFonts w:asciiTheme="minorHAnsi" w:hAnsiTheme="minorHAnsi" w:cstheme="minorHAnsi"/>
                <w:b/>
                <w:sz w:val="22"/>
                <w:szCs w:val="24"/>
              </w:rPr>
              <w:t>Annexe 3</w:t>
            </w:r>
            <w:r w:rsidRPr="00594A3A">
              <w:rPr>
                <w:rFonts w:asciiTheme="minorHAnsi" w:hAnsiTheme="minorHAnsi" w:cstheme="minorHAnsi"/>
                <w:sz w:val="22"/>
                <w:szCs w:val="24"/>
              </w:rPr>
              <w:t xml:space="preserve"> (montage et démontage) </w:t>
            </w:r>
            <w:r>
              <w:rPr>
                <w:rFonts w:asciiTheme="minorHAnsi" w:hAnsiTheme="minorHAnsi" w:cstheme="minorHAnsi"/>
                <w:sz w:val="22"/>
                <w:szCs w:val="24"/>
              </w:rPr>
              <w:t>et/ou</w:t>
            </w:r>
          </w:p>
          <w:p w14:paraId="22387F9E" w14:textId="77777777" w:rsidR="00555B5C" w:rsidRPr="00A8232C" w:rsidRDefault="00555B5C" w:rsidP="00BD7A1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2"/>
                <w:szCs w:val="24"/>
              </w:rPr>
            </w:pPr>
            <w:r w:rsidRPr="00E86270">
              <w:rPr>
                <w:rFonts w:asciiTheme="minorHAnsi" w:hAnsiTheme="minorHAnsi" w:cstheme="minorHAnsi"/>
                <w:b/>
                <w:sz w:val="22"/>
                <w:szCs w:val="24"/>
              </w:rPr>
              <w:t>Annexe 5</w:t>
            </w:r>
            <w:r w:rsidRPr="00594A3A">
              <w:rPr>
                <w:rFonts w:asciiTheme="minorHAnsi" w:hAnsiTheme="minorHAnsi" w:cstheme="minorHAnsi"/>
                <w:sz w:val="22"/>
                <w:szCs w:val="24"/>
              </w:rPr>
              <w:t xml:space="preserve"> (utilisation</w:t>
            </w:r>
          </w:p>
        </w:tc>
        <w:tc>
          <w:tcPr>
            <w:tcW w:w="2552" w:type="dxa"/>
            <w:shd w:val="clear" w:color="auto" w:fill="F3FBFB"/>
            <w:vAlign w:val="center"/>
          </w:tcPr>
          <w:p w14:paraId="6C8489F1" w14:textId="77777777" w:rsidR="00555B5C" w:rsidRPr="00962CD8" w:rsidRDefault="00555B5C" w:rsidP="00BD7A1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962CD8">
              <w:rPr>
                <w:rFonts w:asciiTheme="minorHAnsi" w:hAnsiTheme="minorHAnsi" w:cstheme="minorHAnsi"/>
                <w:sz w:val="22"/>
                <w:szCs w:val="24"/>
              </w:rPr>
              <w:t>Autres</w:t>
            </w:r>
          </w:p>
        </w:tc>
      </w:tr>
    </w:tbl>
    <w:p w14:paraId="07A3F8F9" w14:textId="77777777" w:rsidR="00555B5C" w:rsidRPr="006D4612" w:rsidRDefault="00555B5C" w:rsidP="00555B5C">
      <w:pPr>
        <w:rPr>
          <w:rFonts w:cs="Arial"/>
          <w:b/>
          <w:sz w:val="16"/>
          <w:u w:val="single"/>
        </w:rPr>
      </w:pPr>
    </w:p>
    <w:tbl>
      <w:tblPr>
        <w:tblStyle w:val="Grillemoyenne1-Accent4"/>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DEEAF6" w:themeFill="accent5" w:themeFillTint="33"/>
        <w:tblLayout w:type="fixed"/>
        <w:tblLook w:val="04A0" w:firstRow="1" w:lastRow="0" w:firstColumn="1" w:lastColumn="0" w:noHBand="0" w:noVBand="1"/>
      </w:tblPr>
      <w:tblGrid>
        <w:gridCol w:w="2376"/>
        <w:gridCol w:w="2362"/>
        <w:gridCol w:w="2363"/>
        <w:gridCol w:w="2363"/>
      </w:tblGrid>
      <w:tr w:rsidR="00555B5C" w:rsidRPr="00233E20" w14:paraId="7DDD1875" w14:textId="77777777" w:rsidTr="00BD7A1E">
        <w:trPr>
          <w:cnfStyle w:val="100000000000" w:firstRow="1" w:lastRow="0" w:firstColumn="0" w:lastColumn="0" w:oddVBand="0" w:evenVBand="0" w:oddHBand="0"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2376" w:type="dxa"/>
            <w:vMerge w:val="restart"/>
            <w:tcBorders>
              <w:left w:val="single" w:sz="36" w:space="0" w:color="1F4E79" w:themeColor="accent5" w:themeShade="80"/>
            </w:tcBorders>
            <w:shd w:val="clear" w:color="auto" w:fill="F3FBFB"/>
            <w:noWrap/>
            <w:vAlign w:val="center"/>
            <w:hideMark/>
          </w:tcPr>
          <w:p w14:paraId="38930F45" w14:textId="77777777" w:rsidR="00555B5C" w:rsidRPr="00EF7428" w:rsidRDefault="00555B5C" w:rsidP="00BD7A1E">
            <w:pPr>
              <w:jc w:val="center"/>
              <w:rPr>
                <w:rFonts w:ascii="Calibri" w:hAnsi="Calibri" w:cs="Calibri"/>
                <w:sz w:val="28"/>
                <w:szCs w:val="28"/>
              </w:rPr>
            </w:pPr>
            <w:r w:rsidRPr="00EF7428">
              <w:rPr>
                <w:rFonts w:ascii="Calibri" w:hAnsi="Calibri" w:cs="Calibri"/>
                <w:sz w:val="24"/>
                <w:szCs w:val="28"/>
              </w:rPr>
              <w:t>Autonomie dans les transports</w:t>
            </w:r>
          </w:p>
        </w:tc>
        <w:tc>
          <w:tcPr>
            <w:tcW w:w="2362" w:type="dxa"/>
            <w:shd w:val="clear" w:color="auto" w:fill="F3FBFB"/>
            <w:noWrap/>
            <w:vAlign w:val="center"/>
            <w:hideMark/>
          </w:tcPr>
          <w:p w14:paraId="7CBDA759" w14:textId="77777777" w:rsidR="00555B5C" w:rsidRPr="00EF7428" w:rsidRDefault="00555B5C" w:rsidP="00BD7A1E">
            <w:pPr>
              <w:cnfStyle w:val="100000000000" w:firstRow="1" w:lastRow="0" w:firstColumn="0" w:lastColumn="0" w:oddVBand="0" w:evenVBand="0" w:oddHBand="0" w:evenHBand="0" w:firstRowFirstColumn="0" w:firstRowLastColumn="0" w:lastRowFirstColumn="0" w:lastRowLastColumn="0"/>
              <w:rPr>
                <w:rFonts w:ascii="Calibri" w:hAnsi="Calibri" w:cs="Calibri"/>
                <w:b w:val="0"/>
                <w:sz w:val="22"/>
                <w:szCs w:val="28"/>
              </w:rPr>
            </w:pPr>
            <w:r>
              <w:rPr>
                <w:rFonts w:ascii="Calibri" w:hAnsi="Calibri" w:cs="Calibri"/>
                <w:sz w:val="16"/>
                <w:szCs w:val="28"/>
              </w:rPr>
              <w:fldChar w:fldCharType="begin">
                <w:ffData>
                  <w:name w:val="CaseACocher7"/>
                  <w:enabled/>
                  <w:calcOnExit w:val="0"/>
                  <w:checkBox>
                    <w:size w:val="16"/>
                    <w:default w:val="0"/>
                  </w:checkBox>
                </w:ffData>
              </w:fldChar>
            </w:r>
            <w:bookmarkStart w:id="8" w:name="CaseACocher7"/>
            <w:r>
              <w:rPr>
                <w:rFonts w:ascii="Calibri" w:hAnsi="Calibri" w:cs="Calibri"/>
                <w:sz w:val="16"/>
                <w:szCs w:val="28"/>
              </w:rPr>
              <w:instrText xml:space="preserve"> FORMCHECKBOX </w:instrText>
            </w:r>
            <w:r w:rsidR="00BD410C">
              <w:rPr>
                <w:rFonts w:ascii="Calibri" w:hAnsi="Calibri" w:cs="Calibri"/>
                <w:sz w:val="16"/>
                <w:szCs w:val="28"/>
              </w:rPr>
            </w:r>
            <w:r w:rsidR="00BD410C">
              <w:rPr>
                <w:rFonts w:ascii="Calibri" w:hAnsi="Calibri" w:cs="Calibri"/>
                <w:sz w:val="16"/>
                <w:szCs w:val="28"/>
              </w:rPr>
              <w:fldChar w:fldCharType="separate"/>
            </w:r>
            <w:r>
              <w:rPr>
                <w:rFonts w:ascii="Calibri" w:hAnsi="Calibri" w:cs="Calibri"/>
                <w:sz w:val="16"/>
                <w:szCs w:val="28"/>
              </w:rPr>
              <w:fldChar w:fldCharType="end"/>
            </w:r>
            <w:bookmarkEnd w:id="8"/>
            <w:r w:rsidRPr="00270EB3">
              <w:rPr>
                <w:rFonts w:ascii="Calibri" w:hAnsi="Calibri" w:cs="Calibri"/>
                <w:b w:val="0"/>
                <w:sz w:val="16"/>
                <w:szCs w:val="28"/>
              </w:rPr>
              <w:t xml:space="preserve"> </w:t>
            </w:r>
            <w:r>
              <w:rPr>
                <w:rFonts w:ascii="Calibri" w:hAnsi="Calibri" w:cs="Calibri"/>
                <w:b w:val="0"/>
                <w:sz w:val="22"/>
                <w:szCs w:val="28"/>
              </w:rPr>
              <w:t xml:space="preserve">  </w:t>
            </w:r>
            <w:r w:rsidRPr="00EF7428">
              <w:rPr>
                <w:rFonts w:ascii="Calibri" w:hAnsi="Calibri" w:cs="Calibri"/>
                <w:b w:val="0"/>
                <w:sz w:val="22"/>
                <w:szCs w:val="28"/>
              </w:rPr>
              <w:t>bus</w:t>
            </w:r>
          </w:p>
        </w:tc>
        <w:tc>
          <w:tcPr>
            <w:tcW w:w="2363" w:type="dxa"/>
            <w:shd w:val="clear" w:color="auto" w:fill="F3FBFB"/>
            <w:noWrap/>
            <w:vAlign w:val="center"/>
            <w:hideMark/>
          </w:tcPr>
          <w:p w14:paraId="12CA0702" w14:textId="77777777" w:rsidR="00555B5C" w:rsidRPr="00EF7428" w:rsidRDefault="00555B5C" w:rsidP="00BD7A1E">
            <w:pPr>
              <w:cnfStyle w:val="100000000000" w:firstRow="1" w:lastRow="0" w:firstColumn="0" w:lastColumn="0" w:oddVBand="0" w:evenVBand="0" w:oddHBand="0" w:evenHBand="0" w:firstRowFirstColumn="0" w:firstRowLastColumn="0" w:lastRowFirstColumn="0" w:lastRowLastColumn="0"/>
              <w:rPr>
                <w:rFonts w:ascii="Calibri" w:hAnsi="Calibri" w:cs="Calibri"/>
                <w:b w:val="0"/>
                <w:sz w:val="22"/>
                <w:szCs w:val="28"/>
              </w:rPr>
            </w:pPr>
            <w:r w:rsidRPr="00D633D9">
              <w:rPr>
                <w:rFonts w:ascii="Calibri" w:hAnsi="Calibri" w:cs="Calibri"/>
                <w:sz w:val="16"/>
                <w:szCs w:val="28"/>
              </w:rPr>
              <w:fldChar w:fldCharType="begin">
                <w:ffData>
                  <w:name w:val=""/>
                  <w:enabled/>
                  <w:calcOnExit w:val="0"/>
                  <w:checkBox>
                    <w:sizeAuto/>
                    <w:default w:val="0"/>
                  </w:checkBox>
                </w:ffData>
              </w:fldChar>
            </w:r>
            <w:r w:rsidRPr="00D633D9">
              <w:rPr>
                <w:rFonts w:ascii="Calibri" w:hAnsi="Calibri" w:cs="Calibri"/>
                <w:sz w:val="16"/>
                <w:szCs w:val="28"/>
              </w:rPr>
              <w:instrText xml:space="preserve"> FORMCHECKBOX </w:instrText>
            </w:r>
            <w:r w:rsidR="00BD410C">
              <w:rPr>
                <w:rFonts w:ascii="Calibri" w:hAnsi="Calibri" w:cs="Calibri"/>
                <w:sz w:val="16"/>
                <w:szCs w:val="28"/>
              </w:rPr>
            </w:r>
            <w:r w:rsidR="00BD410C">
              <w:rPr>
                <w:rFonts w:ascii="Calibri" w:hAnsi="Calibri" w:cs="Calibri"/>
                <w:sz w:val="16"/>
                <w:szCs w:val="28"/>
              </w:rPr>
              <w:fldChar w:fldCharType="separate"/>
            </w:r>
            <w:r w:rsidRPr="00D633D9">
              <w:rPr>
                <w:rFonts w:ascii="Calibri" w:hAnsi="Calibri" w:cs="Calibri"/>
                <w:sz w:val="16"/>
                <w:szCs w:val="28"/>
              </w:rPr>
              <w:fldChar w:fldCharType="end"/>
            </w:r>
            <w:r w:rsidRPr="00D633D9">
              <w:rPr>
                <w:rFonts w:ascii="Calibri" w:hAnsi="Calibri" w:cs="Calibri"/>
                <w:sz w:val="16"/>
                <w:szCs w:val="28"/>
              </w:rPr>
              <w:t xml:space="preserve"> </w:t>
            </w:r>
            <w:r>
              <w:rPr>
                <w:rFonts w:ascii="Calibri" w:hAnsi="Calibri" w:cs="Calibri"/>
                <w:sz w:val="16"/>
                <w:szCs w:val="28"/>
              </w:rPr>
              <w:t xml:space="preserve"> </w:t>
            </w:r>
            <w:r w:rsidRPr="00EF7428">
              <w:rPr>
                <w:rFonts w:ascii="Calibri" w:hAnsi="Calibri" w:cs="Calibri"/>
                <w:b w:val="0"/>
                <w:sz w:val="22"/>
                <w:szCs w:val="28"/>
              </w:rPr>
              <w:t>tramway</w:t>
            </w:r>
          </w:p>
        </w:tc>
        <w:tc>
          <w:tcPr>
            <w:tcW w:w="2363" w:type="dxa"/>
            <w:shd w:val="clear" w:color="auto" w:fill="F3FBFB"/>
            <w:vAlign w:val="center"/>
          </w:tcPr>
          <w:p w14:paraId="6B7B8D00" w14:textId="77777777" w:rsidR="00555B5C" w:rsidRPr="00EF7428" w:rsidRDefault="00555B5C" w:rsidP="00BD7A1E">
            <w:pPr>
              <w:cnfStyle w:val="100000000000" w:firstRow="1" w:lastRow="0" w:firstColumn="0" w:lastColumn="0" w:oddVBand="0" w:evenVBand="0" w:oddHBand="0" w:evenHBand="0" w:firstRowFirstColumn="0" w:firstRowLastColumn="0" w:lastRowFirstColumn="0" w:lastRowLastColumn="0"/>
              <w:rPr>
                <w:rFonts w:ascii="Calibri" w:hAnsi="Calibri" w:cs="Calibri"/>
                <w:b w:val="0"/>
                <w:sz w:val="22"/>
                <w:szCs w:val="28"/>
              </w:rPr>
            </w:pPr>
            <w:r w:rsidRPr="00D633D9">
              <w:rPr>
                <w:rFonts w:ascii="Calibri" w:hAnsi="Calibri" w:cs="Calibri"/>
                <w:sz w:val="16"/>
                <w:szCs w:val="28"/>
              </w:rPr>
              <w:fldChar w:fldCharType="begin">
                <w:ffData>
                  <w:name w:val="CaseACocher7"/>
                  <w:enabled/>
                  <w:calcOnExit w:val="0"/>
                  <w:checkBox>
                    <w:sizeAuto/>
                    <w:default w:val="0"/>
                  </w:checkBox>
                </w:ffData>
              </w:fldChar>
            </w:r>
            <w:r w:rsidRPr="00D633D9">
              <w:rPr>
                <w:rFonts w:ascii="Calibri" w:hAnsi="Calibri" w:cs="Calibri"/>
                <w:sz w:val="16"/>
                <w:szCs w:val="28"/>
              </w:rPr>
              <w:instrText xml:space="preserve"> FORMCHECKBOX </w:instrText>
            </w:r>
            <w:r w:rsidR="00BD410C">
              <w:rPr>
                <w:rFonts w:ascii="Calibri" w:hAnsi="Calibri" w:cs="Calibri"/>
                <w:sz w:val="16"/>
                <w:szCs w:val="28"/>
              </w:rPr>
            </w:r>
            <w:r w:rsidR="00BD410C">
              <w:rPr>
                <w:rFonts w:ascii="Calibri" w:hAnsi="Calibri" w:cs="Calibri"/>
                <w:sz w:val="16"/>
                <w:szCs w:val="28"/>
              </w:rPr>
              <w:fldChar w:fldCharType="separate"/>
            </w:r>
            <w:r w:rsidRPr="00D633D9">
              <w:rPr>
                <w:rFonts w:ascii="Calibri" w:hAnsi="Calibri" w:cs="Calibri"/>
                <w:sz w:val="16"/>
                <w:szCs w:val="28"/>
              </w:rPr>
              <w:fldChar w:fldCharType="end"/>
            </w:r>
            <w:r w:rsidRPr="00D633D9">
              <w:rPr>
                <w:rFonts w:ascii="Calibri" w:hAnsi="Calibri" w:cs="Calibri"/>
                <w:sz w:val="16"/>
                <w:szCs w:val="28"/>
              </w:rPr>
              <w:t xml:space="preserve"> </w:t>
            </w:r>
            <w:r>
              <w:rPr>
                <w:rFonts w:ascii="Calibri" w:hAnsi="Calibri" w:cs="Calibri"/>
                <w:sz w:val="16"/>
                <w:szCs w:val="28"/>
              </w:rPr>
              <w:t xml:space="preserve"> </w:t>
            </w:r>
            <w:r w:rsidRPr="00EF7428">
              <w:rPr>
                <w:rFonts w:ascii="Calibri" w:hAnsi="Calibri" w:cs="Calibri"/>
                <w:b w:val="0"/>
                <w:sz w:val="22"/>
                <w:szCs w:val="28"/>
              </w:rPr>
              <w:t>train</w:t>
            </w:r>
          </w:p>
        </w:tc>
      </w:tr>
      <w:tr w:rsidR="00555B5C" w:rsidRPr="00233E20" w14:paraId="6887A2C9" w14:textId="77777777" w:rsidTr="00BD7A1E">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2376" w:type="dxa"/>
            <w:vMerge/>
            <w:tcBorders>
              <w:left w:val="single" w:sz="36" w:space="0" w:color="1F4E79" w:themeColor="accent5" w:themeShade="80"/>
            </w:tcBorders>
            <w:shd w:val="clear" w:color="auto" w:fill="F3FBFB"/>
            <w:noWrap/>
            <w:hideMark/>
          </w:tcPr>
          <w:p w14:paraId="26002A3B" w14:textId="77777777" w:rsidR="00555B5C" w:rsidRPr="00EF7428" w:rsidRDefault="00555B5C" w:rsidP="00BD7A1E">
            <w:pPr>
              <w:rPr>
                <w:rFonts w:ascii="Calibri" w:hAnsi="Calibri" w:cs="Calibri"/>
                <w:b w:val="0"/>
                <w:sz w:val="28"/>
                <w:szCs w:val="28"/>
              </w:rPr>
            </w:pPr>
          </w:p>
        </w:tc>
        <w:tc>
          <w:tcPr>
            <w:tcW w:w="2362" w:type="dxa"/>
            <w:shd w:val="clear" w:color="auto" w:fill="F3FBFB"/>
            <w:noWrap/>
            <w:vAlign w:val="center"/>
            <w:hideMark/>
          </w:tcPr>
          <w:p w14:paraId="6F60D84C" w14:textId="77777777" w:rsidR="00555B5C" w:rsidRPr="00EF7428" w:rsidRDefault="00555B5C" w:rsidP="00BD7A1E">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8"/>
              </w:rPr>
            </w:pPr>
            <w:r w:rsidRPr="00D633D9">
              <w:rPr>
                <w:rFonts w:ascii="Calibri" w:hAnsi="Calibri" w:cs="Calibri"/>
                <w:b/>
                <w:bCs/>
                <w:sz w:val="16"/>
                <w:szCs w:val="28"/>
              </w:rPr>
              <w:fldChar w:fldCharType="begin">
                <w:ffData>
                  <w:name w:val="CaseACocher7"/>
                  <w:enabled/>
                  <w:calcOnExit w:val="0"/>
                  <w:checkBox>
                    <w:sizeAuto/>
                    <w:default w:val="0"/>
                  </w:checkBox>
                </w:ffData>
              </w:fldChar>
            </w:r>
            <w:r w:rsidRPr="00D633D9">
              <w:rPr>
                <w:rFonts w:ascii="Calibri" w:hAnsi="Calibri" w:cs="Calibri"/>
                <w:b/>
                <w:bCs/>
                <w:sz w:val="16"/>
                <w:szCs w:val="28"/>
              </w:rPr>
              <w:instrText xml:space="preserve"> FORMCHECKBOX </w:instrText>
            </w:r>
            <w:r w:rsidR="00BD410C">
              <w:rPr>
                <w:rFonts w:ascii="Calibri" w:hAnsi="Calibri" w:cs="Calibri"/>
                <w:b/>
                <w:bCs/>
                <w:sz w:val="16"/>
                <w:szCs w:val="28"/>
              </w:rPr>
            </w:r>
            <w:r w:rsidR="00BD410C">
              <w:rPr>
                <w:rFonts w:ascii="Calibri" w:hAnsi="Calibri" w:cs="Calibri"/>
                <w:b/>
                <w:bCs/>
                <w:sz w:val="16"/>
                <w:szCs w:val="28"/>
              </w:rPr>
              <w:fldChar w:fldCharType="separate"/>
            </w:r>
            <w:r w:rsidRPr="00D633D9">
              <w:rPr>
                <w:rFonts w:ascii="Calibri" w:hAnsi="Calibri" w:cs="Calibri"/>
                <w:b/>
                <w:bCs/>
                <w:sz w:val="16"/>
                <w:szCs w:val="28"/>
              </w:rPr>
              <w:fldChar w:fldCharType="end"/>
            </w:r>
            <w:r w:rsidRPr="00EF7428">
              <w:rPr>
                <w:rFonts w:ascii="Calibri" w:hAnsi="Calibri" w:cs="Calibri"/>
                <w:b/>
                <w:sz w:val="22"/>
                <w:szCs w:val="28"/>
              </w:rPr>
              <w:t xml:space="preserve"> </w:t>
            </w:r>
            <w:r>
              <w:rPr>
                <w:rFonts w:ascii="Calibri" w:hAnsi="Calibri" w:cs="Calibri"/>
                <w:b/>
                <w:sz w:val="22"/>
                <w:szCs w:val="28"/>
              </w:rPr>
              <w:t xml:space="preserve"> </w:t>
            </w:r>
            <w:r w:rsidRPr="00EF7428">
              <w:rPr>
                <w:rFonts w:ascii="Calibri" w:hAnsi="Calibri" w:cs="Calibri"/>
                <w:sz w:val="22"/>
                <w:szCs w:val="28"/>
              </w:rPr>
              <w:t xml:space="preserve">scooter </w:t>
            </w:r>
          </w:p>
        </w:tc>
        <w:tc>
          <w:tcPr>
            <w:tcW w:w="2363" w:type="dxa"/>
            <w:shd w:val="clear" w:color="auto" w:fill="F3FBFB"/>
            <w:noWrap/>
            <w:vAlign w:val="center"/>
            <w:hideMark/>
          </w:tcPr>
          <w:p w14:paraId="7156C4A8" w14:textId="77777777" w:rsidR="00555B5C" w:rsidRPr="00EF7428" w:rsidRDefault="00555B5C" w:rsidP="00BD7A1E">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8"/>
              </w:rPr>
            </w:pPr>
            <w:r w:rsidRPr="00D633D9">
              <w:rPr>
                <w:rFonts w:ascii="Calibri" w:hAnsi="Calibri" w:cs="Calibri"/>
                <w:b/>
                <w:bCs/>
                <w:sz w:val="16"/>
                <w:szCs w:val="28"/>
              </w:rPr>
              <w:fldChar w:fldCharType="begin">
                <w:ffData>
                  <w:name w:val="CaseACocher7"/>
                  <w:enabled/>
                  <w:calcOnExit w:val="0"/>
                  <w:checkBox>
                    <w:sizeAuto/>
                    <w:default w:val="0"/>
                  </w:checkBox>
                </w:ffData>
              </w:fldChar>
            </w:r>
            <w:r w:rsidRPr="00D633D9">
              <w:rPr>
                <w:rFonts w:ascii="Calibri" w:hAnsi="Calibri" w:cs="Calibri"/>
                <w:b/>
                <w:bCs/>
                <w:sz w:val="16"/>
                <w:szCs w:val="28"/>
              </w:rPr>
              <w:instrText xml:space="preserve"> FORMCHECKBOX </w:instrText>
            </w:r>
            <w:r w:rsidR="00BD410C">
              <w:rPr>
                <w:rFonts w:ascii="Calibri" w:hAnsi="Calibri" w:cs="Calibri"/>
                <w:b/>
                <w:bCs/>
                <w:sz w:val="16"/>
                <w:szCs w:val="28"/>
              </w:rPr>
            </w:r>
            <w:r w:rsidR="00BD410C">
              <w:rPr>
                <w:rFonts w:ascii="Calibri" w:hAnsi="Calibri" w:cs="Calibri"/>
                <w:b/>
                <w:bCs/>
                <w:sz w:val="16"/>
                <w:szCs w:val="28"/>
              </w:rPr>
              <w:fldChar w:fldCharType="separate"/>
            </w:r>
            <w:r w:rsidRPr="00D633D9">
              <w:rPr>
                <w:rFonts w:ascii="Calibri" w:hAnsi="Calibri" w:cs="Calibri"/>
                <w:b/>
                <w:bCs/>
                <w:sz w:val="16"/>
                <w:szCs w:val="28"/>
              </w:rPr>
              <w:fldChar w:fldCharType="end"/>
            </w:r>
            <w:r>
              <w:rPr>
                <w:rFonts w:ascii="Calibri" w:hAnsi="Calibri" w:cs="Calibri"/>
                <w:b/>
                <w:bCs/>
                <w:sz w:val="16"/>
                <w:szCs w:val="28"/>
              </w:rPr>
              <w:t xml:space="preserve"> </w:t>
            </w:r>
            <w:r w:rsidRPr="00EF7428">
              <w:rPr>
                <w:rFonts w:ascii="Calibri" w:hAnsi="Calibri" w:cs="Calibri"/>
                <w:b/>
                <w:sz w:val="22"/>
                <w:szCs w:val="28"/>
              </w:rPr>
              <w:t xml:space="preserve"> </w:t>
            </w:r>
            <w:r w:rsidRPr="00EF7428">
              <w:rPr>
                <w:rFonts w:ascii="Calibri" w:hAnsi="Calibri" w:cs="Calibri"/>
                <w:sz w:val="22"/>
                <w:szCs w:val="28"/>
              </w:rPr>
              <w:t>vélo</w:t>
            </w:r>
          </w:p>
        </w:tc>
        <w:tc>
          <w:tcPr>
            <w:tcW w:w="2363" w:type="dxa"/>
            <w:shd w:val="clear" w:color="auto" w:fill="F3FBFB"/>
            <w:vAlign w:val="center"/>
          </w:tcPr>
          <w:p w14:paraId="28C35459" w14:textId="77777777" w:rsidR="00555B5C" w:rsidRPr="00EF7428" w:rsidRDefault="00555B5C" w:rsidP="00BD7A1E">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8"/>
              </w:rPr>
            </w:pPr>
            <w:r w:rsidRPr="00D633D9">
              <w:rPr>
                <w:rFonts w:ascii="Calibri" w:hAnsi="Calibri" w:cs="Calibri"/>
                <w:b/>
                <w:bCs/>
                <w:sz w:val="16"/>
                <w:szCs w:val="28"/>
              </w:rPr>
              <w:fldChar w:fldCharType="begin">
                <w:ffData>
                  <w:name w:val="CaseACocher7"/>
                  <w:enabled/>
                  <w:calcOnExit w:val="0"/>
                  <w:checkBox>
                    <w:sizeAuto/>
                    <w:default w:val="0"/>
                  </w:checkBox>
                </w:ffData>
              </w:fldChar>
            </w:r>
            <w:r w:rsidRPr="00D633D9">
              <w:rPr>
                <w:rFonts w:ascii="Calibri" w:hAnsi="Calibri" w:cs="Calibri"/>
                <w:b/>
                <w:bCs/>
                <w:sz w:val="16"/>
                <w:szCs w:val="28"/>
              </w:rPr>
              <w:instrText xml:space="preserve"> FORMCHECKBOX </w:instrText>
            </w:r>
            <w:r w:rsidR="00BD410C">
              <w:rPr>
                <w:rFonts w:ascii="Calibri" w:hAnsi="Calibri" w:cs="Calibri"/>
                <w:b/>
                <w:bCs/>
                <w:sz w:val="16"/>
                <w:szCs w:val="28"/>
              </w:rPr>
            </w:r>
            <w:r w:rsidR="00BD410C">
              <w:rPr>
                <w:rFonts w:ascii="Calibri" w:hAnsi="Calibri" w:cs="Calibri"/>
                <w:b/>
                <w:bCs/>
                <w:sz w:val="16"/>
                <w:szCs w:val="28"/>
              </w:rPr>
              <w:fldChar w:fldCharType="separate"/>
            </w:r>
            <w:r w:rsidRPr="00D633D9">
              <w:rPr>
                <w:rFonts w:ascii="Calibri" w:hAnsi="Calibri" w:cs="Calibri"/>
                <w:b/>
                <w:bCs/>
                <w:sz w:val="16"/>
                <w:szCs w:val="28"/>
              </w:rPr>
              <w:fldChar w:fldCharType="end"/>
            </w:r>
            <w:r w:rsidRPr="00D633D9">
              <w:rPr>
                <w:rFonts w:ascii="Calibri" w:hAnsi="Calibri" w:cs="Calibri"/>
                <w:b/>
                <w:bCs/>
                <w:sz w:val="16"/>
                <w:szCs w:val="28"/>
              </w:rPr>
              <w:t xml:space="preserve"> </w:t>
            </w:r>
            <w:r>
              <w:rPr>
                <w:rFonts w:ascii="Calibri" w:hAnsi="Calibri" w:cs="Calibri"/>
                <w:b/>
                <w:bCs/>
                <w:sz w:val="16"/>
                <w:szCs w:val="28"/>
              </w:rPr>
              <w:t xml:space="preserve"> </w:t>
            </w:r>
            <w:r w:rsidRPr="00EF7428">
              <w:rPr>
                <w:rFonts w:ascii="Calibri" w:hAnsi="Calibri" w:cs="Calibri"/>
                <w:sz w:val="22"/>
                <w:szCs w:val="28"/>
              </w:rPr>
              <w:t>voiture</w:t>
            </w:r>
          </w:p>
        </w:tc>
      </w:tr>
    </w:tbl>
    <w:p w14:paraId="367CEBA9" w14:textId="355A9A1E" w:rsidR="00555B5C" w:rsidRPr="004A2EC3" w:rsidRDefault="00555B5C" w:rsidP="00555B5C">
      <w:pPr>
        <w:jc w:val="center"/>
        <w:rPr>
          <w:rFonts w:asciiTheme="minorHAnsi" w:hAnsiTheme="minorHAnsi" w:cstheme="minorHAnsi"/>
          <w:b/>
          <w:color w:val="2F5496" w:themeColor="accent1" w:themeShade="BF"/>
          <w:sz w:val="44"/>
          <w:szCs w:val="28"/>
        </w:rPr>
      </w:pPr>
      <w:r w:rsidRPr="004A2EC3">
        <w:rPr>
          <w:rFonts w:asciiTheme="minorHAnsi" w:hAnsiTheme="minorHAnsi" w:cstheme="minorHAnsi"/>
          <w:b/>
          <w:noProof/>
          <w:color w:val="2F5496" w:themeColor="accent1" w:themeShade="BF"/>
          <w:sz w:val="52"/>
          <w:szCs w:val="28"/>
        </w:rPr>
        <w:lastRenderedPageBreak/>
        <mc:AlternateContent>
          <mc:Choice Requires="wps">
            <w:drawing>
              <wp:anchor distT="0" distB="0" distL="114300" distR="114300" simplePos="0" relativeHeight="251754496" behindDoc="0" locked="0" layoutInCell="1" allowOverlap="1" wp14:anchorId="0A70E338" wp14:editId="27C9A3BA">
                <wp:simplePos x="0" y="0"/>
                <wp:positionH relativeFrom="column">
                  <wp:posOffset>5857875</wp:posOffset>
                </wp:positionH>
                <wp:positionV relativeFrom="paragraph">
                  <wp:posOffset>4658995</wp:posOffset>
                </wp:positionV>
                <wp:extent cx="600075" cy="485775"/>
                <wp:effectExtent l="3175" t="0" r="0" b="635"/>
                <wp:wrapNone/>
                <wp:docPr id="226" name="Oval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 cy="485775"/>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45EB56D" w14:textId="77777777" w:rsidR="00F80BEB" w:rsidRPr="00233E20" w:rsidRDefault="00F80BEB" w:rsidP="00555B5C">
                            <w:pPr>
                              <w:rPr>
                                <w:rFonts w:ascii="Arial" w:hAnsi="Arial" w:cs="Arial"/>
                                <w:b/>
                                <w:color w:val="FFFFFF" w:themeColor="background1"/>
                                <w:sz w:val="28"/>
                                <w:szCs w:val="28"/>
                              </w:rPr>
                            </w:pPr>
                            <w:r>
                              <w:rPr>
                                <w:rFonts w:ascii="Arial" w:hAnsi="Arial" w:cs="Arial"/>
                                <w:b/>
                                <w:color w:val="FFFFFF" w:themeColor="background1"/>
                                <w:sz w:val="28"/>
                                <w:szCs w:val="28"/>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A70E338" id="_x0000_s1033" style="position:absolute;left:0;text-align:left;margin-left:461.25pt;margin-top:366.85pt;width:47.25pt;height:38.2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" filled="f" stroked="f">
                <v:textbox>
                  <w:txbxContent>
                    <w:p w14:paraId="745EB56D" w14:textId="77777777" w:rsidR="00F80BEB" w:rsidRPr="00233E20" w:rsidRDefault="00F80BEB" w:rsidP="00555B5C">
                      <w:pPr>
                        <w:rPr>
                          <w:rFonts w:ascii="Arial" w:hAnsi="Arial" w:cs="Arial"/>
                          <w:b/>
                          <w:color w:val="FFFFFF" w:themeColor="background1"/>
                          <w:sz w:val="28"/>
                          <w:szCs w:val="28"/>
                        </w:rPr>
                      </w:pPr>
                      <w:r>
                        <w:rPr>
                          <w:rFonts w:ascii="Arial" w:hAnsi="Arial" w:cs="Arial"/>
                          <w:b/>
                          <w:color w:val="FFFFFF" w:themeColor="background1"/>
                          <w:sz w:val="28"/>
                          <w:szCs w:val="28"/>
                        </w:rPr>
                        <w:t>6</w:t>
                      </w:r>
                    </w:p>
                  </w:txbxContent>
                </v:textbox>
              </v:oval>
            </w:pict>
          </mc:Fallback>
        </mc:AlternateContent>
      </w:r>
      <w:r w:rsidRPr="004A2EC3">
        <w:rPr>
          <w:rFonts w:asciiTheme="minorHAnsi" w:hAnsiTheme="minorHAnsi" w:cstheme="minorHAnsi"/>
          <w:b/>
          <w:noProof/>
          <w:color w:val="2F5496" w:themeColor="accent1" w:themeShade="BF"/>
          <w:sz w:val="52"/>
          <w:szCs w:val="28"/>
        </w:rPr>
        <mc:AlternateContent>
          <mc:Choice Requires="wps">
            <w:drawing>
              <wp:anchor distT="0" distB="0" distL="114300" distR="114300" simplePos="0" relativeHeight="251753472" behindDoc="0" locked="0" layoutInCell="1" allowOverlap="1" wp14:anchorId="7D9ADBE0" wp14:editId="38F22141">
                <wp:simplePos x="0" y="0"/>
                <wp:positionH relativeFrom="column">
                  <wp:posOffset>5857875</wp:posOffset>
                </wp:positionH>
                <wp:positionV relativeFrom="paragraph">
                  <wp:posOffset>3580765</wp:posOffset>
                </wp:positionV>
                <wp:extent cx="600075" cy="485775"/>
                <wp:effectExtent l="3175" t="0" r="0" b="2540"/>
                <wp:wrapNone/>
                <wp:docPr id="227" name="Oval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 cy="485775"/>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3353665" w14:textId="77777777" w:rsidR="00F80BEB" w:rsidRPr="00233E20" w:rsidRDefault="00F80BEB" w:rsidP="00555B5C">
                            <w:pPr>
                              <w:rPr>
                                <w:rFonts w:ascii="Arial" w:hAnsi="Arial" w:cs="Arial"/>
                                <w:b/>
                                <w:color w:val="FFFFFF" w:themeColor="background1"/>
                                <w:sz w:val="28"/>
                                <w:szCs w:val="28"/>
                              </w:rPr>
                            </w:pPr>
                            <w:r>
                              <w:rPr>
                                <w:rFonts w:ascii="Arial" w:hAnsi="Arial" w:cs="Arial"/>
                                <w:b/>
                                <w:color w:val="FFFFFF" w:themeColor="background1"/>
                                <w:sz w:val="28"/>
                                <w:szCs w:val="28"/>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D9ADBE0" id="_x0000_s1034" style="position:absolute;left:0;text-align:left;margin-left:461.25pt;margin-top:281.95pt;width:47.25pt;height:38.2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" filled="f" stroked="f">
                <v:textbox>
                  <w:txbxContent>
                    <w:p w14:paraId="23353665" w14:textId="77777777" w:rsidR="00F80BEB" w:rsidRPr="00233E20" w:rsidRDefault="00F80BEB" w:rsidP="00555B5C">
                      <w:pPr>
                        <w:rPr>
                          <w:rFonts w:ascii="Arial" w:hAnsi="Arial" w:cs="Arial"/>
                          <w:b/>
                          <w:color w:val="FFFFFF" w:themeColor="background1"/>
                          <w:sz w:val="28"/>
                          <w:szCs w:val="28"/>
                        </w:rPr>
                      </w:pPr>
                      <w:r>
                        <w:rPr>
                          <w:rFonts w:ascii="Arial" w:hAnsi="Arial" w:cs="Arial"/>
                          <w:b/>
                          <w:color w:val="FFFFFF" w:themeColor="background1"/>
                          <w:sz w:val="28"/>
                          <w:szCs w:val="28"/>
                        </w:rPr>
                        <w:t>5</w:t>
                      </w:r>
                    </w:p>
                  </w:txbxContent>
                </v:textbox>
              </v:oval>
            </w:pict>
          </mc:Fallback>
        </mc:AlternateContent>
      </w:r>
      <w:r w:rsidRPr="004A2EC3">
        <w:rPr>
          <w:rFonts w:asciiTheme="minorHAnsi" w:hAnsiTheme="minorHAnsi" w:cstheme="minorHAnsi"/>
          <w:b/>
          <w:noProof/>
          <w:color w:val="2F5496" w:themeColor="accent1" w:themeShade="BF"/>
          <w:sz w:val="52"/>
          <w:szCs w:val="28"/>
        </w:rPr>
        <mc:AlternateContent>
          <mc:Choice Requires="wps">
            <w:drawing>
              <wp:anchor distT="0" distB="0" distL="114300" distR="114300" simplePos="0" relativeHeight="251751424" behindDoc="0" locked="0" layoutInCell="1" allowOverlap="1" wp14:anchorId="3BF27E46" wp14:editId="60E31E17">
                <wp:simplePos x="0" y="0"/>
                <wp:positionH relativeFrom="column">
                  <wp:posOffset>5854700</wp:posOffset>
                </wp:positionH>
                <wp:positionV relativeFrom="paragraph">
                  <wp:posOffset>1430655</wp:posOffset>
                </wp:positionV>
                <wp:extent cx="600075" cy="485775"/>
                <wp:effectExtent l="0" t="0" r="0" b="0"/>
                <wp:wrapNone/>
                <wp:docPr id="228"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 cy="485775"/>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DF56327" w14:textId="77777777" w:rsidR="00F80BEB" w:rsidRPr="00233E20" w:rsidRDefault="00F80BEB" w:rsidP="00555B5C">
                            <w:pPr>
                              <w:rPr>
                                <w:rFonts w:ascii="Arial" w:hAnsi="Arial" w:cs="Arial"/>
                                <w:b/>
                                <w:color w:val="FFFFFF" w:themeColor="background1"/>
                                <w:sz w:val="28"/>
                                <w:szCs w:val="28"/>
                              </w:rPr>
                            </w:pPr>
                            <w:r w:rsidRPr="00233E20">
                              <w:rPr>
                                <w:rFonts w:ascii="Arial" w:hAnsi="Arial" w:cs="Arial"/>
                                <w:b/>
                                <w:color w:val="FFFFFF" w:themeColor="background1"/>
                                <w:sz w:val="28"/>
                                <w:szCs w:val="28"/>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BF27E46" id="_x0000_s1035" style="position:absolute;left:0;text-align:left;margin-left:461pt;margin-top:112.65pt;width:47.25pt;height:38.2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" filled="f" stroked="f">
                <v:textbox>
                  <w:txbxContent>
                    <w:p w14:paraId="4DF56327" w14:textId="77777777" w:rsidR="00F80BEB" w:rsidRPr="00233E20" w:rsidRDefault="00F80BEB" w:rsidP="00555B5C">
                      <w:pPr>
                        <w:rPr>
                          <w:rFonts w:ascii="Arial" w:hAnsi="Arial" w:cs="Arial"/>
                          <w:b/>
                          <w:color w:val="FFFFFF" w:themeColor="background1"/>
                          <w:sz w:val="28"/>
                          <w:szCs w:val="28"/>
                        </w:rPr>
                      </w:pPr>
                      <w:r w:rsidRPr="00233E20">
                        <w:rPr>
                          <w:rFonts w:ascii="Arial" w:hAnsi="Arial" w:cs="Arial"/>
                          <w:b/>
                          <w:color w:val="FFFFFF" w:themeColor="background1"/>
                          <w:sz w:val="28"/>
                          <w:szCs w:val="28"/>
                        </w:rPr>
                        <w:t>3</w:t>
                      </w:r>
                    </w:p>
                  </w:txbxContent>
                </v:textbox>
              </v:oval>
            </w:pict>
          </mc:Fallback>
        </mc:AlternateContent>
      </w:r>
      <w:r w:rsidRPr="004A2EC3">
        <w:rPr>
          <w:rFonts w:asciiTheme="minorHAnsi" w:hAnsiTheme="minorHAnsi" w:cstheme="minorHAnsi"/>
          <w:b/>
          <w:i/>
          <w:noProof/>
          <w:color w:val="2F5496" w:themeColor="accent1" w:themeShade="BF"/>
          <w:sz w:val="52"/>
          <w:szCs w:val="28"/>
        </w:rPr>
        <mc:AlternateContent>
          <mc:Choice Requires="wps">
            <w:drawing>
              <wp:anchor distT="0" distB="0" distL="114300" distR="114300" simplePos="0" relativeHeight="251752448" behindDoc="0" locked="0" layoutInCell="1" allowOverlap="1" wp14:anchorId="04065052" wp14:editId="014405DA">
                <wp:simplePos x="0" y="0"/>
                <wp:positionH relativeFrom="column">
                  <wp:posOffset>5857875</wp:posOffset>
                </wp:positionH>
                <wp:positionV relativeFrom="paragraph">
                  <wp:posOffset>2590165</wp:posOffset>
                </wp:positionV>
                <wp:extent cx="600075" cy="485775"/>
                <wp:effectExtent l="3175" t="0" r="0" b="2540"/>
                <wp:wrapNone/>
                <wp:docPr id="229" name="Oval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 cy="485775"/>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7301EED" w14:textId="77777777" w:rsidR="00F80BEB" w:rsidRPr="00233E20" w:rsidRDefault="00F80BEB" w:rsidP="00555B5C">
                            <w:pPr>
                              <w:rPr>
                                <w:rFonts w:ascii="Arial" w:hAnsi="Arial" w:cs="Arial"/>
                                <w:b/>
                                <w:color w:val="FFFFFF" w:themeColor="background1"/>
                                <w:sz w:val="28"/>
                                <w:szCs w:val="28"/>
                              </w:rPr>
                            </w:pPr>
                            <w:r>
                              <w:rPr>
                                <w:rFonts w:ascii="Arial" w:hAnsi="Arial" w:cs="Arial"/>
                                <w:b/>
                                <w:color w:val="FFFFFF" w:themeColor="background1"/>
                                <w:sz w:val="28"/>
                                <w:szCs w:val="28"/>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4065052" id="_x0000_s1036" style="position:absolute;left:0;text-align:left;margin-left:461.25pt;margin-top:203.95pt;width:47.25pt;height:38.2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" filled="f" stroked="f">
                <v:textbox>
                  <w:txbxContent>
                    <w:p w14:paraId="77301EED" w14:textId="77777777" w:rsidR="00F80BEB" w:rsidRPr="00233E20" w:rsidRDefault="00F80BEB" w:rsidP="00555B5C">
                      <w:pPr>
                        <w:rPr>
                          <w:rFonts w:ascii="Arial" w:hAnsi="Arial" w:cs="Arial"/>
                          <w:b/>
                          <w:color w:val="FFFFFF" w:themeColor="background1"/>
                          <w:sz w:val="28"/>
                          <w:szCs w:val="28"/>
                        </w:rPr>
                      </w:pPr>
                      <w:r>
                        <w:rPr>
                          <w:rFonts w:ascii="Arial" w:hAnsi="Arial" w:cs="Arial"/>
                          <w:b/>
                          <w:color w:val="FFFFFF" w:themeColor="background1"/>
                          <w:sz w:val="28"/>
                          <w:szCs w:val="28"/>
                        </w:rPr>
                        <w:t>4</w:t>
                      </w:r>
                    </w:p>
                  </w:txbxContent>
                </v:textbox>
              </v:oval>
            </w:pict>
          </mc:Fallback>
        </mc:AlternateContent>
      </w:r>
      <w:r w:rsidRPr="004A2EC3">
        <w:rPr>
          <w:rFonts w:asciiTheme="minorHAnsi" w:hAnsiTheme="minorHAnsi" w:cstheme="minorHAnsi"/>
          <w:b/>
          <w:color w:val="2F5496" w:themeColor="accent1" w:themeShade="BF"/>
          <w:sz w:val="52"/>
          <w:szCs w:val="28"/>
        </w:rPr>
        <w:t>C</w:t>
      </w:r>
      <w:r w:rsidRPr="004A2EC3">
        <w:rPr>
          <w:rFonts w:asciiTheme="minorHAnsi" w:hAnsiTheme="minorHAnsi" w:cstheme="minorHAnsi"/>
          <w:b/>
          <w:color w:val="2F5496" w:themeColor="accent1" w:themeShade="BF"/>
          <w:sz w:val="44"/>
          <w:szCs w:val="28"/>
        </w:rPr>
        <w:t xml:space="preserve">URRICULUM </w:t>
      </w:r>
      <w:r w:rsidRPr="004A2EC3">
        <w:rPr>
          <w:rFonts w:asciiTheme="minorHAnsi" w:hAnsiTheme="minorHAnsi" w:cstheme="minorHAnsi"/>
          <w:b/>
          <w:color w:val="2F5496" w:themeColor="accent1" w:themeShade="BF"/>
          <w:sz w:val="52"/>
          <w:szCs w:val="28"/>
        </w:rPr>
        <w:t>V</w:t>
      </w:r>
      <w:r w:rsidRPr="004A2EC3">
        <w:rPr>
          <w:rFonts w:asciiTheme="minorHAnsi" w:hAnsiTheme="minorHAnsi" w:cstheme="minorHAnsi"/>
          <w:b/>
          <w:color w:val="2F5496" w:themeColor="accent1" w:themeShade="BF"/>
          <w:sz w:val="44"/>
          <w:szCs w:val="28"/>
        </w:rPr>
        <w:t>ITAE</w:t>
      </w:r>
    </w:p>
    <w:p w14:paraId="716988C9" w14:textId="77777777" w:rsidR="00555B5C" w:rsidRDefault="00555B5C" w:rsidP="00555B5C">
      <w:pPr>
        <w:jc w:val="center"/>
        <w:rPr>
          <w:rFonts w:ascii="Arial" w:hAnsi="Arial" w:cs="Arial"/>
          <w:sz w:val="28"/>
          <w:szCs w:val="28"/>
        </w:rPr>
      </w:pPr>
    </w:p>
    <w:p w14:paraId="78B1716A" w14:textId="5B890342" w:rsidR="00555B5C" w:rsidRPr="00EF7428" w:rsidRDefault="00DD5B4C" w:rsidP="00555B5C">
      <w:pPr>
        <w:jc w:val="center"/>
        <w:rPr>
          <w:rFonts w:asciiTheme="minorHAnsi" w:hAnsiTheme="minorHAnsi" w:cstheme="minorHAnsi"/>
          <w:sz w:val="28"/>
          <w:szCs w:val="28"/>
        </w:rPr>
      </w:pPr>
      <w:r>
        <w:rPr>
          <w:rFonts w:asciiTheme="minorHAnsi" w:hAnsiTheme="minorHAnsi" w:cstheme="minorHAnsi"/>
          <w:sz w:val="28"/>
          <w:szCs w:val="28"/>
        </w:rPr>
        <w:t>I</w:t>
      </w:r>
      <w:r w:rsidRPr="00EF7428">
        <w:rPr>
          <w:rFonts w:asciiTheme="minorHAnsi" w:hAnsiTheme="minorHAnsi" w:cstheme="minorHAnsi"/>
          <w:sz w:val="28"/>
          <w:szCs w:val="28"/>
        </w:rPr>
        <w:t xml:space="preserve">nsérer </w:t>
      </w:r>
      <w:r>
        <w:rPr>
          <w:rFonts w:asciiTheme="minorHAnsi" w:hAnsiTheme="minorHAnsi" w:cstheme="minorHAnsi"/>
          <w:sz w:val="28"/>
          <w:szCs w:val="28"/>
        </w:rPr>
        <w:t xml:space="preserve">un CV </w:t>
      </w:r>
      <w:r w:rsidR="00555B5C" w:rsidRPr="00EF7428">
        <w:rPr>
          <w:rFonts w:asciiTheme="minorHAnsi" w:hAnsiTheme="minorHAnsi" w:cstheme="minorHAnsi"/>
          <w:sz w:val="28"/>
          <w:szCs w:val="28"/>
        </w:rPr>
        <w:t xml:space="preserve">personnalisé </w:t>
      </w:r>
    </w:p>
    <w:p w14:paraId="4A58ED03" w14:textId="77777777" w:rsidR="00555B5C" w:rsidRDefault="00555B5C" w:rsidP="00555B5C">
      <w:pPr>
        <w:pStyle w:val="BodyText21"/>
        <w:tabs>
          <w:tab w:val="clear" w:pos="1276"/>
          <w:tab w:val="left" w:pos="204"/>
        </w:tabs>
        <w:jc w:val="center"/>
        <w:rPr>
          <w:rFonts w:cs="Arial"/>
          <w:b/>
          <w:sz w:val="20"/>
          <w:u w:val="single"/>
        </w:rPr>
      </w:pPr>
    </w:p>
    <w:p w14:paraId="50896F85" w14:textId="77777777" w:rsidR="00555B5C" w:rsidRDefault="00555B5C" w:rsidP="00555B5C">
      <w:pPr>
        <w:rPr>
          <w:rFonts w:asciiTheme="minorHAnsi" w:hAnsiTheme="minorHAnsi" w:cstheme="minorHAnsi"/>
          <w:b/>
          <w:color w:val="2F5496" w:themeColor="accent1" w:themeShade="BF"/>
          <w:sz w:val="52"/>
          <w:szCs w:val="28"/>
        </w:rPr>
      </w:pPr>
    </w:p>
    <w:p w14:paraId="43881C94" w14:textId="77777777" w:rsidR="00555B5C" w:rsidRDefault="00555B5C" w:rsidP="00555B5C">
      <w:pPr>
        <w:rPr>
          <w:rFonts w:asciiTheme="minorHAnsi" w:hAnsiTheme="minorHAnsi" w:cstheme="minorHAnsi"/>
          <w:b/>
          <w:color w:val="2F5496" w:themeColor="accent1" w:themeShade="BF"/>
          <w:sz w:val="36"/>
          <w:szCs w:val="28"/>
        </w:rPr>
      </w:pPr>
      <w:r>
        <w:rPr>
          <w:rFonts w:asciiTheme="minorHAnsi" w:hAnsiTheme="minorHAnsi" w:cstheme="minorHAnsi"/>
          <w:b/>
          <w:color w:val="2F5496" w:themeColor="accent1" w:themeShade="BF"/>
          <w:sz w:val="36"/>
          <w:szCs w:val="28"/>
        </w:rPr>
        <w:t>Identité</w:t>
      </w:r>
    </w:p>
    <w:p w14:paraId="57BD3CBF" w14:textId="77777777" w:rsidR="00555B5C" w:rsidRPr="00AE42CB" w:rsidRDefault="00555B5C" w:rsidP="00555B5C">
      <w:pPr>
        <w:rPr>
          <w:rFonts w:asciiTheme="minorHAnsi" w:hAnsiTheme="minorHAnsi" w:cstheme="minorHAnsi"/>
          <w:sz w:val="28"/>
          <w:szCs w:val="28"/>
        </w:rPr>
      </w:pPr>
      <w:r w:rsidRPr="00AE42CB">
        <w:rPr>
          <w:rFonts w:asciiTheme="minorHAnsi" w:hAnsiTheme="minorHAnsi" w:cstheme="minorHAnsi"/>
          <w:sz w:val="28"/>
          <w:szCs w:val="28"/>
        </w:rPr>
        <w:t>Nom prénom</w:t>
      </w:r>
    </w:p>
    <w:p w14:paraId="11D04335" w14:textId="77777777" w:rsidR="00555B5C" w:rsidRPr="00AE42CB" w:rsidRDefault="00555B5C" w:rsidP="00555B5C">
      <w:pPr>
        <w:rPr>
          <w:rFonts w:asciiTheme="minorHAnsi" w:hAnsiTheme="minorHAnsi" w:cstheme="minorHAnsi"/>
          <w:sz w:val="28"/>
          <w:szCs w:val="28"/>
        </w:rPr>
      </w:pPr>
      <w:r w:rsidRPr="00AE42CB">
        <w:rPr>
          <w:rFonts w:asciiTheme="minorHAnsi" w:hAnsiTheme="minorHAnsi" w:cstheme="minorHAnsi"/>
          <w:sz w:val="28"/>
          <w:szCs w:val="28"/>
        </w:rPr>
        <w:t>Adresse</w:t>
      </w:r>
    </w:p>
    <w:p w14:paraId="7416EF62" w14:textId="77777777" w:rsidR="00D209AF" w:rsidRDefault="00555B5C" w:rsidP="00555B5C">
      <w:pPr>
        <w:rPr>
          <w:rFonts w:asciiTheme="minorHAnsi" w:hAnsiTheme="minorHAnsi" w:cstheme="minorHAnsi"/>
          <w:sz w:val="28"/>
          <w:szCs w:val="28"/>
        </w:rPr>
      </w:pPr>
      <w:r w:rsidRPr="00AE42CB">
        <w:rPr>
          <w:rFonts w:asciiTheme="minorHAnsi" w:hAnsiTheme="minorHAnsi" w:cstheme="minorHAnsi"/>
          <w:sz w:val="28"/>
          <w:szCs w:val="28"/>
        </w:rPr>
        <w:t xml:space="preserve">Téléphone </w:t>
      </w:r>
    </w:p>
    <w:p w14:paraId="7DAEF73B" w14:textId="0BF82113" w:rsidR="00555B5C" w:rsidRPr="00AE42CB" w:rsidRDefault="00D209AF" w:rsidP="00555B5C">
      <w:pPr>
        <w:rPr>
          <w:rFonts w:asciiTheme="minorHAnsi" w:hAnsiTheme="minorHAnsi" w:cstheme="minorHAnsi"/>
          <w:sz w:val="28"/>
          <w:szCs w:val="28"/>
        </w:rPr>
      </w:pPr>
      <w:r>
        <w:rPr>
          <w:rFonts w:asciiTheme="minorHAnsi" w:hAnsiTheme="minorHAnsi" w:cstheme="minorHAnsi"/>
          <w:sz w:val="28"/>
          <w:szCs w:val="28"/>
        </w:rPr>
        <w:t>A</w:t>
      </w:r>
      <w:r w:rsidR="00555B5C" w:rsidRPr="00AE42CB">
        <w:rPr>
          <w:rFonts w:asciiTheme="minorHAnsi" w:hAnsiTheme="minorHAnsi" w:cstheme="minorHAnsi"/>
          <w:sz w:val="28"/>
          <w:szCs w:val="28"/>
        </w:rPr>
        <w:t>dresse électronique</w:t>
      </w:r>
    </w:p>
    <w:p w14:paraId="3C4F8E5E" w14:textId="77777777" w:rsidR="00555B5C" w:rsidRDefault="00555B5C" w:rsidP="00555B5C">
      <w:pPr>
        <w:rPr>
          <w:rFonts w:asciiTheme="minorHAnsi" w:hAnsiTheme="minorHAnsi" w:cstheme="minorHAnsi"/>
          <w:b/>
          <w:color w:val="2F5496" w:themeColor="accent1" w:themeShade="BF"/>
          <w:sz w:val="36"/>
          <w:szCs w:val="28"/>
        </w:rPr>
      </w:pPr>
    </w:p>
    <w:p w14:paraId="53157068" w14:textId="77777777" w:rsidR="00555B5C" w:rsidRDefault="00555B5C" w:rsidP="00555B5C">
      <w:pPr>
        <w:rPr>
          <w:rFonts w:asciiTheme="minorHAnsi" w:hAnsiTheme="minorHAnsi" w:cstheme="minorHAnsi"/>
          <w:b/>
          <w:color w:val="2F5496" w:themeColor="accent1" w:themeShade="BF"/>
          <w:sz w:val="36"/>
          <w:szCs w:val="28"/>
        </w:rPr>
      </w:pPr>
      <w:r>
        <w:rPr>
          <w:rFonts w:asciiTheme="minorHAnsi" w:hAnsiTheme="minorHAnsi" w:cstheme="minorHAnsi"/>
          <w:b/>
          <w:color w:val="2F5496" w:themeColor="accent1" w:themeShade="BF"/>
          <w:sz w:val="36"/>
          <w:szCs w:val="28"/>
        </w:rPr>
        <w:t xml:space="preserve">Objectif </w:t>
      </w:r>
      <w:r w:rsidRPr="00F66765">
        <w:rPr>
          <w:rFonts w:asciiTheme="minorHAnsi" w:hAnsiTheme="minorHAnsi" w:cstheme="minorHAnsi"/>
          <w:sz w:val="28"/>
          <w:szCs w:val="28"/>
        </w:rPr>
        <w:t>(personnel</w:t>
      </w:r>
      <w:r>
        <w:rPr>
          <w:rFonts w:asciiTheme="minorHAnsi" w:hAnsiTheme="minorHAnsi" w:cstheme="minorHAnsi"/>
          <w:sz w:val="28"/>
          <w:szCs w:val="28"/>
        </w:rPr>
        <w:t>)</w:t>
      </w:r>
      <w:r>
        <w:rPr>
          <w:rFonts w:asciiTheme="minorHAnsi" w:hAnsiTheme="minorHAnsi" w:cstheme="minorHAnsi"/>
          <w:b/>
          <w:color w:val="2F5496" w:themeColor="accent1" w:themeShade="BF"/>
          <w:sz w:val="36"/>
          <w:szCs w:val="28"/>
        </w:rPr>
        <w:t xml:space="preserve"> </w:t>
      </w:r>
    </w:p>
    <w:p w14:paraId="788631D3" w14:textId="7472F780" w:rsidR="00555B5C" w:rsidRPr="00AE42CB" w:rsidRDefault="00555B5C" w:rsidP="00555B5C">
      <w:pPr>
        <w:rPr>
          <w:rFonts w:asciiTheme="minorHAnsi" w:hAnsiTheme="minorHAnsi" w:cstheme="minorHAnsi"/>
          <w:sz w:val="28"/>
          <w:szCs w:val="28"/>
        </w:rPr>
      </w:pPr>
      <w:r w:rsidRPr="00AE42CB">
        <w:rPr>
          <w:rFonts w:asciiTheme="minorHAnsi" w:hAnsiTheme="minorHAnsi" w:cstheme="minorHAnsi"/>
          <w:sz w:val="28"/>
          <w:szCs w:val="28"/>
        </w:rPr>
        <w:t>Concis ~ 1 ou 2 phrases</w:t>
      </w:r>
    </w:p>
    <w:p w14:paraId="4F326902" w14:textId="77777777" w:rsidR="00555B5C" w:rsidRDefault="00555B5C" w:rsidP="00555B5C">
      <w:pPr>
        <w:rPr>
          <w:rFonts w:asciiTheme="minorHAnsi" w:hAnsiTheme="minorHAnsi" w:cstheme="minorHAnsi"/>
          <w:b/>
          <w:color w:val="2F5496" w:themeColor="accent1" w:themeShade="BF"/>
          <w:sz w:val="36"/>
          <w:szCs w:val="28"/>
        </w:rPr>
      </w:pPr>
    </w:p>
    <w:p w14:paraId="5BF34738" w14:textId="77777777" w:rsidR="00555B5C" w:rsidRDefault="00555B5C" w:rsidP="00555B5C">
      <w:pPr>
        <w:rPr>
          <w:rFonts w:asciiTheme="minorHAnsi" w:hAnsiTheme="minorHAnsi" w:cstheme="minorHAnsi"/>
          <w:b/>
          <w:color w:val="2F5496" w:themeColor="accent1" w:themeShade="BF"/>
          <w:sz w:val="36"/>
          <w:szCs w:val="28"/>
        </w:rPr>
      </w:pPr>
      <w:r w:rsidRPr="00AE42CB">
        <w:rPr>
          <w:rFonts w:asciiTheme="minorHAnsi" w:hAnsiTheme="minorHAnsi" w:cstheme="minorHAnsi"/>
          <w:b/>
          <w:color w:val="2F5496" w:themeColor="accent1" w:themeShade="BF"/>
          <w:sz w:val="36"/>
          <w:szCs w:val="28"/>
        </w:rPr>
        <w:t>Compétences particulières</w:t>
      </w:r>
    </w:p>
    <w:p w14:paraId="1F0012DA" w14:textId="77777777" w:rsidR="00555B5C" w:rsidRDefault="00555B5C" w:rsidP="00555B5C">
      <w:pPr>
        <w:rPr>
          <w:rFonts w:asciiTheme="minorHAnsi" w:hAnsiTheme="minorHAnsi" w:cstheme="minorHAnsi"/>
          <w:b/>
          <w:color w:val="2F5496" w:themeColor="accent1" w:themeShade="BF"/>
          <w:sz w:val="36"/>
          <w:szCs w:val="28"/>
        </w:rPr>
      </w:pPr>
    </w:p>
    <w:p w14:paraId="60DFF110" w14:textId="77777777" w:rsidR="00555B5C" w:rsidRDefault="00555B5C" w:rsidP="00555B5C">
      <w:pPr>
        <w:rPr>
          <w:rFonts w:asciiTheme="minorHAnsi" w:hAnsiTheme="minorHAnsi" w:cstheme="minorHAnsi"/>
          <w:b/>
          <w:color w:val="2F5496" w:themeColor="accent1" w:themeShade="BF"/>
          <w:sz w:val="36"/>
          <w:szCs w:val="28"/>
        </w:rPr>
      </w:pPr>
    </w:p>
    <w:p w14:paraId="0A2FD1AD" w14:textId="688F24A1" w:rsidR="00555B5C" w:rsidRDefault="00555B5C" w:rsidP="00555B5C">
      <w:pPr>
        <w:rPr>
          <w:rFonts w:asciiTheme="minorHAnsi" w:hAnsiTheme="minorHAnsi" w:cstheme="minorHAnsi"/>
          <w:b/>
          <w:color w:val="2F5496" w:themeColor="accent1" w:themeShade="BF"/>
          <w:sz w:val="36"/>
          <w:szCs w:val="28"/>
        </w:rPr>
      </w:pPr>
    </w:p>
    <w:p w14:paraId="567D136C" w14:textId="77777777" w:rsidR="002C25E2" w:rsidRDefault="002C25E2" w:rsidP="00555B5C">
      <w:pPr>
        <w:rPr>
          <w:rFonts w:asciiTheme="minorHAnsi" w:hAnsiTheme="minorHAnsi" w:cstheme="minorHAnsi"/>
          <w:b/>
          <w:color w:val="2F5496" w:themeColor="accent1" w:themeShade="BF"/>
          <w:sz w:val="36"/>
          <w:szCs w:val="28"/>
        </w:rPr>
      </w:pPr>
    </w:p>
    <w:p w14:paraId="678B8BAC" w14:textId="77777777" w:rsidR="00555B5C" w:rsidRDefault="00555B5C" w:rsidP="00555B5C">
      <w:pPr>
        <w:rPr>
          <w:rFonts w:asciiTheme="minorHAnsi" w:hAnsiTheme="minorHAnsi" w:cstheme="minorHAnsi"/>
          <w:b/>
          <w:color w:val="2F5496" w:themeColor="accent1" w:themeShade="BF"/>
          <w:sz w:val="36"/>
          <w:szCs w:val="28"/>
        </w:rPr>
      </w:pPr>
      <w:r>
        <w:rPr>
          <w:rFonts w:asciiTheme="minorHAnsi" w:hAnsiTheme="minorHAnsi" w:cstheme="minorHAnsi"/>
          <w:b/>
          <w:color w:val="2F5496" w:themeColor="accent1" w:themeShade="BF"/>
          <w:sz w:val="36"/>
          <w:szCs w:val="28"/>
        </w:rPr>
        <w:t>Formation suivie en lycée professionnel</w:t>
      </w:r>
    </w:p>
    <w:p w14:paraId="6F7A3DAB" w14:textId="77777777" w:rsidR="00555B5C" w:rsidRDefault="00555B5C" w:rsidP="00555B5C">
      <w:pPr>
        <w:rPr>
          <w:rFonts w:asciiTheme="minorHAnsi" w:hAnsiTheme="minorHAnsi" w:cstheme="minorHAnsi"/>
          <w:b/>
          <w:color w:val="2F5496" w:themeColor="accent1" w:themeShade="BF"/>
          <w:sz w:val="36"/>
          <w:szCs w:val="28"/>
        </w:rPr>
      </w:pPr>
    </w:p>
    <w:p w14:paraId="3F9CB073" w14:textId="77777777" w:rsidR="00555B5C" w:rsidRDefault="00555B5C" w:rsidP="00555B5C">
      <w:pPr>
        <w:rPr>
          <w:rFonts w:asciiTheme="minorHAnsi" w:hAnsiTheme="minorHAnsi" w:cstheme="minorHAnsi"/>
          <w:b/>
          <w:color w:val="2F5496" w:themeColor="accent1" w:themeShade="BF"/>
          <w:sz w:val="36"/>
          <w:szCs w:val="28"/>
        </w:rPr>
      </w:pPr>
    </w:p>
    <w:p w14:paraId="7929F1D5" w14:textId="77777777" w:rsidR="00555B5C" w:rsidRDefault="00555B5C" w:rsidP="00555B5C">
      <w:pPr>
        <w:rPr>
          <w:rFonts w:asciiTheme="minorHAnsi" w:hAnsiTheme="minorHAnsi" w:cstheme="minorHAnsi"/>
          <w:b/>
          <w:color w:val="2F5496" w:themeColor="accent1" w:themeShade="BF"/>
          <w:sz w:val="36"/>
          <w:szCs w:val="28"/>
        </w:rPr>
      </w:pPr>
    </w:p>
    <w:p w14:paraId="592F7236" w14:textId="77777777" w:rsidR="00555B5C" w:rsidRDefault="00555B5C" w:rsidP="00555B5C">
      <w:pPr>
        <w:rPr>
          <w:rFonts w:asciiTheme="minorHAnsi" w:hAnsiTheme="minorHAnsi" w:cstheme="minorHAnsi"/>
          <w:b/>
          <w:color w:val="2F5496" w:themeColor="accent1" w:themeShade="BF"/>
          <w:sz w:val="36"/>
          <w:szCs w:val="28"/>
        </w:rPr>
      </w:pPr>
    </w:p>
    <w:p w14:paraId="0C3D68F2" w14:textId="77777777" w:rsidR="00555B5C" w:rsidRDefault="00555B5C" w:rsidP="00555B5C">
      <w:pPr>
        <w:rPr>
          <w:rFonts w:asciiTheme="minorHAnsi" w:hAnsiTheme="minorHAnsi" w:cstheme="minorHAnsi"/>
          <w:b/>
          <w:color w:val="2F5496" w:themeColor="accent1" w:themeShade="BF"/>
          <w:sz w:val="36"/>
          <w:szCs w:val="28"/>
        </w:rPr>
      </w:pPr>
      <w:r>
        <w:rPr>
          <w:rFonts w:asciiTheme="minorHAnsi" w:hAnsiTheme="minorHAnsi" w:cstheme="minorHAnsi"/>
          <w:b/>
          <w:color w:val="2F5496" w:themeColor="accent1" w:themeShade="BF"/>
          <w:sz w:val="36"/>
          <w:szCs w:val="28"/>
        </w:rPr>
        <w:t>Stages effectués en entreprise</w:t>
      </w:r>
    </w:p>
    <w:p w14:paraId="2AEFD1E6" w14:textId="77777777" w:rsidR="00555B5C" w:rsidRDefault="00555B5C" w:rsidP="00555B5C">
      <w:pPr>
        <w:rPr>
          <w:rFonts w:asciiTheme="minorHAnsi" w:hAnsiTheme="minorHAnsi" w:cstheme="minorHAnsi"/>
          <w:b/>
          <w:color w:val="2F5496" w:themeColor="accent1" w:themeShade="BF"/>
          <w:sz w:val="36"/>
          <w:szCs w:val="28"/>
        </w:rPr>
      </w:pPr>
    </w:p>
    <w:p w14:paraId="4D54310E" w14:textId="77777777" w:rsidR="00555B5C" w:rsidRDefault="00555B5C" w:rsidP="00555B5C">
      <w:pPr>
        <w:rPr>
          <w:rFonts w:asciiTheme="minorHAnsi" w:hAnsiTheme="minorHAnsi" w:cstheme="minorHAnsi"/>
          <w:b/>
          <w:color w:val="2F5496" w:themeColor="accent1" w:themeShade="BF"/>
          <w:sz w:val="36"/>
          <w:szCs w:val="28"/>
        </w:rPr>
      </w:pPr>
    </w:p>
    <w:p w14:paraId="186F7AA4" w14:textId="77777777" w:rsidR="00555B5C" w:rsidRDefault="00555B5C" w:rsidP="00555B5C">
      <w:pPr>
        <w:rPr>
          <w:rFonts w:asciiTheme="minorHAnsi" w:hAnsiTheme="minorHAnsi" w:cstheme="minorHAnsi"/>
          <w:b/>
          <w:color w:val="2F5496" w:themeColor="accent1" w:themeShade="BF"/>
          <w:sz w:val="36"/>
          <w:szCs w:val="28"/>
        </w:rPr>
      </w:pPr>
    </w:p>
    <w:p w14:paraId="07C0977C" w14:textId="77777777" w:rsidR="00555B5C" w:rsidRDefault="00555B5C" w:rsidP="00555B5C">
      <w:pPr>
        <w:rPr>
          <w:rFonts w:asciiTheme="minorHAnsi" w:hAnsiTheme="minorHAnsi" w:cstheme="minorHAnsi"/>
          <w:b/>
          <w:color w:val="2F5496" w:themeColor="accent1" w:themeShade="BF"/>
          <w:sz w:val="36"/>
          <w:szCs w:val="28"/>
        </w:rPr>
      </w:pPr>
    </w:p>
    <w:p w14:paraId="0280227A" w14:textId="77777777" w:rsidR="00555B5C" w:rsidRDefault="00555B5C" w:rsidP="00555B5C">
      <w:pPr>
        <w:rPr>
          <w:rFonts w:asciiTheme="minorHAnsi" w:hAnsiTheme="minorHAnsi" w:cstheme="minorHAnsi"/>
          <w:b/>
          <w:color w:val="2F5496" w:themeColor="accent1" w:themeShade="BF"/>
          <w:sz w:val="36"/>
          <w:szCs w:val="28"/>
        </w:rPr>
      </w:pPr>
      <w:r>
        <w:rPr>
          <w:rFonts w:asciiTheme="minorHAnsi" w:hAnsiTheme="minorHAnsi" w:cstheme="minorHAnsi"/>
          <w:b/>
          <w:color w:val="2F5496" w:themeColor="accent1" w:themeShade="BF"/>
          <w:sz w:val="36"/>
          <w:szCs w:val="28"/>
        </w:rPr>
        <w:t xml:space="preserve">Centres d’intérêt </w:t>
      </w:r>
      <w:r w:rsidRPr="00F66765">
        <w:rPr>
          <w:rFonts w:asciiTheme="minorHAnsi" w:hAnsiTheme="minorHAnsi" w:cstheme="minorHAnsi"/>
          <w:sz w:val="28"/>
          <w:szCs w:val="28"/>
        </w:rPr>
        <w:t>(personnels)</w:t>
      </w:r>
    </w:p>
    <w:p w14:paraId="08B75F2A" w14:textId="77777777" w:rsidR="00555B5C" w:rsidRDefault="00555B5C" w:rsidP="00555B5C">
      <w:pPr>
        <w:rPr>
          <w:rFonts w:asciiTheme="minorHAnsi" w:hAnsiTheme="minorHAnsi" w:cstheme="minorHAnsi"/>
          <w:b/>
          <w:color w:val="2F5496" w:themeColor="accent1" w:themeShade="BF"/>
          <w:sz w:val="36"/>
          <w:szCs w:val="28"/>
        </w:rPr>
      </w:pPr>
    </w:p>
    <w:p w14:paraId="7DCA949D" w14:textId="77777777" w:rsidR="00555B5C" w:rsidRDefault="00555B5C" w:rsidP="00555B5C">
      <w:pPr>
        <w:rPr>
          <w:rFonts w:asciiTheme="minorHAnsi" w:hAnsiTheme="minorHAnsi" w:cstheme="minorHAnsi"/>
          <w:b/>
          <w:color w:val="2F5496" w:themeColor="accent1" w:themeShade="BF"/>
          <w:sz w:val="36"/>
          <w:szCs w:val="28"/>
        </w:rPr>
      </w:pPr>
    </w:p>
    <w:p w14:paraId="5FB4515F" w14:textId="77777777" w:rsidR="00555B5C" w:rsidRDefault="00555B5C" w:rsidP="00555B5C">
      <w:pPr>
        <w:rPr>
          <w:rFonts w:asciiTheme="minorHAnsi" w:hAnsiTheme="minorHAnsi" w:cstheme="minorHAnsi"/>
          <w:b/>
          <w:color w:val="2F5496" w:themeColor="accent1" w:themeShade="BF"/>
          <w:sz w:val="36"/>
          <w:szCs w:val="28"/>
        </w:rPr>
      </w:pPr>
    </w:p>
    <w:p w14:paraId="2E39927D" w14:textId="77777777" w:rsidR="00555B5C" w:rsidRDefault="00555B5C" w:rsidP="00555B5C">
      <w:pPr>
        <w:rPr>
          <w:rFonts w:asciiTheme="minorHAnsi" w:hAnsiTheme="minorHAnsi" w:cstheme="minorHAnsi"/>
          <w:b/>
          <w:color w:val="2F5496" w:themeColor="accent1" w:themeShade="BF"/>
          <w:sz w:val="36"/>
          <w:szCs w:val="28"/>
        </w:rPr>
      </w:pPr>
    </w:p>
    <w:p w14:paraId="71B58492" w14:textId="77777777" w:rsidR="00555B5C" w:rsidRDefault="00555B5C" w:rsidP="00555B5C">
      <w:pPr>
        <w:rPr>
          <w:rFonts w:asciiTheme="minorHAnsi" w:hAnsiTheme="minorHAnsi" w:cstheme="minorHAnsi"/>
          <w:b/>
          <w:color w:val="1F4E79" w:themeColor="accent5" w:themeShade="80"/>
          <w:sz w:val="44"/>
          <w:szCs w:val="28"/>
        </w:rPr>
      </w:pPr>
      <w:r w:rsidRPr="003277F1">
        <w:rPr>
          <w:rFonts w:asciiTheme="minorHAnsi" w:hAnsiTheme="minorHAnsi" w:cstheme="minorHAnsi"/>
          <w:b/>
          <w:color w:val="1F4E79" w:themeColor="accent5" w:themeShade="80"/>
          <w:sz w:val="52"/>
          <w:szCs w:val="28"/>
        </w:rPr>
        <w:lastRenderedPageBreak/>
        <w:t>A</w:t>
      </w:r>
      <w:r w:rsidRPr="005F75E8">
        <w:rPr>
          <w:rFonts w:asciiTheme="minorHAnsi" w:hAnsiTheme="minorHAnsi" w:cstheme="minorHAnsi"/>
          <w:b/>
          <w:color w:val="1F4E79" w:themeColor="accent5" w:themeShade="80"/>
          <w:sz w:val="44"/>
          <w:szCs w:val="28"/>
        </w:rPr>
        <w:t xml:space="preserve">TTESTATIONS DES </w:t>
      </w:r>
      <w:r w:rsidRPr="003277F1">
        <w:rPr>
          <w:rFonts w:asciiTheme="minorHAnsi" w:hAnsiTheme="minorHAnsi" w:cstheme="minorHAnsi"/>
          <w:b/>
          <w:color w:val="1F4E79" w:themeColor="accent5" w:themeShade="80"/>
          <w:sz w:val="52"/>
          <w:szCs w:val="28"/>
        </w:rPr>
        <w:t>P</w:t>
      </w:r>
      <w:r>
        <w:rPr>
          <w:rFonts w:asciiTheme="minorHAnsi" w:hAnsiTheme="minorHAnsi" w:cstheme="minorHAnsi"/>
          <w:b/>
          <w:color w:val="1F4E79" w:themeColor="accent5" w:themeShade="80"/>
          <w:sz w:val="44"/>
          <w:szCs w:val="28"/>
        </w:rPr>
        <w:t>É</w:t>
      </w:r>
      <w:r w:rsidRPr="005F75E8">
        <w:rPr>
          <w:rFonts w:asciiTheme="minorHAnsi" w:hAnsiTheme="minorHAnsi" w:cstheme="minorHAnsi"/>
          <w:b/>
          <w:color w:val="1F4E79" w:themeColor="accent5" w:themeShade="80"/>
          <w:sz w:val="44"/>
          <w:szCs w:val="28"/>
        </w:rPr>
        <w:t xml:space="preserve">RIODES DE </w:t>
      </w:r>
      <w:r w:rsidRPr="003277F1">
        <w:rPr>
          <w:rFonts w:asciiTheme="minorHAnsi" w:hAnsiTheme="minorHAnsi" w:cstheme="minorHAnsi"/>
          <w:b/>
          <w:color w:val="1F4E79" w:themeColor="accent5" w:themeShade="80"/>
          <w:sz w:val="52"/>
          <w:szCs w:val="28"/>
        </w:rPr>
        <w:t>F</w:t>
      </w:r>
      <w:r w:rsidRPr="005F75E8">
        <w:rPr>
          <w:rFonts w:asciiTheme="minorHAnsi" w:hAnsiTheme="minorHAnsi" w:cstheme="minorHAnsi"/>
          <w:b/>
          <w:color w:val="1F4E79" w:themeColor="accent5" w:themeShade="80"/>
          <w:sz w:val="44"/>
          <w:szCs w:val="28"/>
        </w:rPr>
        <w:t xml:space="preserve">ORMATION </w:t>
      </w:r>
    </w:p>
    <w:p w14:paraId="5BABD9F6" w14:textId="77777777" w:rsidR="00555B5C" w:rsidRPr="005F75E8" w:rsidRDefault="00555B5C" w:rsidP="00555B5C">
      <w:pPr>
        <w:rPr>
          <w:rFonts w:asciiTheme="minorHAnsi" w:hAnsiTheme="minorHAnsi" w:cstheme="minorHAnsi"/>
          <w:b/>
          <w:color w:val="1F4E79" w:themeColor="accent5" w:themeShade="80"/>
          <w:sz w:val="44"/>
          <w:szCs w:val="28"/>
        </w:rPr>
      </w:pPr>
      <w:r w:rsidRPr="005F75E8">
        <w:rPr>
          <w:rFonts w:asciiTheme="minorHAnsi" w:hAnsiTheme="minorHAnsi" w:cstheme="minorHAnsi"/>
          <w:b/>
          <w:color w:val="1F4E79" w:themeColor="accent5" w:themeShade="80"/>
          <w:sz w:val="44"/>
          <w:szCs w:val="28"/>
        </w:rPr>
        <w:t xml:space="preserve">EN </w:t>
      </w:r>
      <w:r w:rsidRPr="003277F1">
        <w:rPr>
          <w:rFonts w:asciiTheme="minorHAnsi" w:hAnsiTheme="minorHAnsi" w:cstheme="minorHAnsi"/>
          <w:b/>
          <w:color w:val="1F4E79" w:themeColor="accent5" w:themeShade="80"/>
          <w:sz w:val="52"/>
          <w:szCs w:val="28"/>
        </w:rPr>
        <w:t>E</w:t>
      </w:r>
      <w:r w:rsidRPr="005F75E8">
        <w:rPr>
          <w:rFonts w:asciiTheme="minorHAnsi" w:hAnsiTheme="minorHAnsi" w:cstheme="minorHAnsi"/>
          <w:b/>
          <w:color w:val="1F4E79" w:themeColor="accent5" w:themeShade="80"/>
          <w:sz w:val="44"/>
          <w:szCs w:val="28"/>
        </w:rPr>
        <w:t>NTREPRISE</w:t>
      </w:r>
    </w:p>
    <w:p w14:paraId="6AD59532" w14:textId="77777777" w:rsidR="00555B5C" w:rsidRPr="005F75E8" w:rsidRDefault="00555B5C" w:rsidP="00555B5C">
      <w:pPr>
        <w:rPr>
          <w:rFonts w:asciiTheme="minorHAnsi" w:hAnsiTheme="minorHAnsi" w:cstheme="minorHAnsi"/>
          <w:sz w:val="28"/>
          <w:szCs w:val="28"/>
        </w:rPr>
      </w:pPr>
    </w:p>
    <w:p w14:paraId="08AD9AA1" w14:textId="018C471D" w:rsidR="00612782" w:rsidRPr="005F75E8" w:rsidRDefault="00555B5C" w:rsidP="00555B5C">
      <w:pPr>
        <w:rPr>
          <w:rFonts w:asciiTheme="minorHAnsi" w:hAnsiTheme="minorHAnsi" w:cstheme="minorHAnsi"/>
          <w:sz w:val="24"/>
          <w:szCs w:val="28"/>
        </w:rPr>
      </w:pPr>
      <w:r w:rsidRPr="005F75E8">
        <w:rPr>
          <w:rFonts w:asciiTheme="minorHAnsi" w:hAnsiTheme="minorHAnsi" w:cstheme="minorHAnsi"/>
          <w:sz w:val="24"/>
          <w:szCs w:val="28"/>
        </w:rPr>
        <w:t>Je soussigné</w:t>
      </w:r>
      <w:r w:rsidR="00612782">
        <w:rPr>
          <w:rFonts w:asciiTheme="minorHAnsi" w:hAnsiTheme="minorHAnsi" w:cstheme="minorHAnsi"/>
          <w:sz w:val="24"/>
          <w:szCs w:val="28"/>
        </w:rPr>
        <w:t>(e)</w:t>
      </w:r>
    </w:p>
    <w:p w14:paraId="358F6684" w14:textId="49667917" w:rsidR="00555B5C" w:rsidRPr="005F75E8" w:rsidRDefault="00612782" w:rsidP="00555B5C">
      <w:pPr>
        <w:spacing w:before="60"/>
        <w:rPr>
          <w:rFonts w:asciiTheme="minorHAnsi" w:hAnsiTheme="minorHAnsi" w:cstheme="minorHAnsi"/>
          <w:sz w:val="24"/>
          <w:szCs w:val="28"/>
        </w:rPr>
      </w:pPr>
      <w:proofErr w:type="gramStart"/>
      <w:r>
        <w:rPr>
          <w:rFonts w:asciiTheme="minorHAnsi" w:hAnsiTheme="minorHAnsi" w:cstheme="minorHAnsi"/>
          <w:sz w:val="24"/>
          <w:szCs w:val="28"/>
        </w:rPr>
        <w:t>c</w:t>
      </w:r>
      <w:r w:rsidR="00555B5C" w:rsidRPr="005F75E8">
        <w:rPr>
          <w:rFonts w:asciiTheme="minorHAnsi" w:hAnsiTheme="minorHAnsi" w:cstheme="minorHAnsi"/>
          <w:sz w:val="24"/>
          <w:szCs w:val="28"/>
        </w:rPr>
        <w:t>hef</w:t>
      </w:r>
      <w:proofErr w:type="gramEnd"/>
      <w:r>
        <w:rPr>
          <w:rFonts w:asciiTheme="minorHAnsi" w:hAnsiTheme="minorHAnsi" w:cstheme="minorHAnsi"/>
          <w:sz w:val="24"/>
          <w:szCs w:val="28"/>
        </w:rPr>
        <w:t>/cheffe</w:t>
      </w:r>
      <w:r w:rsidR="00555B5C" w:rsidRPr="005F75E8">
        <w:rPr>
          <w:rFonts w:asciiTheme="minorHAnsi" w:hAnsiTheme="minorHAnsi" w:cstheme="minorHAnsi"/>
          <w:sz w:val="24"/>
          <w:szCs w:val="28"/>
        </w:rPr>
        <w:t xml:space="preserve"> d’établissement</w:t>
      </w:r>
      <w:r w:rsidR="00555B5C" w:rsidRPr="00D26816">
        <w:rPr>
          <w:rFonts w:asciiTheme="minorHAnsi" w:hAnsiTheme="minorHAnsi" w:cstheme="minorHAnsi"/>
          <w:sz w:val="16"/>
          <w:szCs w:val="28"/>
        </w:rPr>
        <w:t xml:space="preserve"> ……………………………………</w:t>
      </w:r>
      <w:r w:rsidR="00555B5C">
        <w:rPr>
          <w:rFonts w:asciiTheme="minorHAnsi" w:hAnsiTheme="minorHAnsi" w:cstheme="minorHAnsi"/>
          <w:sz w:val="16"/>
          <w:szCs w:val="28"/>
        </w:rPr>
        <w:t>…………………………………………..</w:t>
      </w:r>
      <w:r w:rsidR="00555B5C" w:rsidRPr="00D26816">
        <w:rPr>
          <w:rFonts w:asciiTheme="minorHAnsi" w:hAnsiTheme="minorHAnsi" w:cstheme="minorHAnsi"/>
          <w:sz w:val="16"/>
          <w:szCs w:val="28"/>
        </w:rPr>
        <w:t>………</w:t>
      </w:r>
      <w:r w:rsidR="00555B5C">
        <w:rPr>
          <w:rFonts w:asciiTheme="minorHAnsi" w:hAnsiTheme="minorHAnsi" w:cstheme="minorHAnsi"/>
          <w:sz w:val="16"/>
          <w:szCs w:val="28"/>
        </w:rPr>
        <w:t>…………………………..</w:t>
      </w:r>
      <w:r w:rsidR="00555B5C" w:rsidRPr="00D26816">
        <w:rPr>
          <w:rFonts w:asciiTheme="minorHAnsi" w:hAnsiTheme="minorHAnsi" w:cstheme="minorHAnsi"/>
          <w:sz w:val="16"/>
          <w:szCs w:val="28"/>
        </w:rPr>
        <w:t>…</w:t>
      </w:r>
      <w:r w:rsidR="002C25E2">
        <w:rPr>
          <w:rFonts w:asciiTheme="minorHAnsi" w:hAnsiTheme="minorHAnsi" w:cstheme="minorHAnsi"/>
          <w:sz w:val="16"/>
          <w:szCs w:val="28"/>
        </w:rPr>
        <w:t>……..</w:t>
      </w:r>
    </w:p>
    <w:p w14:paraId="595CB8B5" w14:textId="750C5ED2" w:rsidR="00555B5C" w:rsidRPr="005F75E8" w:rsidRDefault="00555B5C" w:rsidP="00555B5C">
      <w:pPr>
        <w:spacing w:before="60"/>
        <w:rPr>
          <w:rFonts w:asciiTheme="minorHAnsi" w:hAnsiTheme="minorHAnsi" w:cstheme="minorHAnsi"/>
          <w:sz w:val="24"/>
          <w:szCs w:val="28"/>
        </w:rPr>
      </w:pPr>
      <w:proofErr w:type="gramStart"/>
      <w:r w:rsidRPr="005F75E8">
        <w:rPr>
          <w:rFonts w:asciiTheme="minorHAnsi" w:hAnsiTheme="minorHAnsi" w:cstheme="minorHAnsi"/>
          <w:sz w:val="24"/>
          <w:szCs w:val="28"/>
        </w:rPr>
        <w:t>certifie</w:t>
      </w:r>
      <w:proofErr w:type="gramEnd"/>
      <w:r w:rsidRPr="005F75E8">
        <w:rPr>
          <w:rFonts w:asciiTheme="minorHAnsi" w:hAnsiTheme="minorHAnsi" w:cstheme="minorHAnsi"/>
          <w:sz w:val="24"/>
          <w:szCs w:val="28"/>
        </w:rPr>
        <w:t xml:space="preserve"> que </w:t>
      </w:r>
      <w:r w:rsidR="008608E3">
        <w:rPr>
          <w:rFonts w:asciiTheme="minorHAnsi" w:hAnsiTheme="minorHAnsi" w:cstheme="minorHAnsi"/>
          <w:sz w:val="24"/>
          <w:szCs w:val="28"/>
        </w:rPr>
        <w:t>l’élève</w:t>
      </w:r>
      <w:r>
        <w:rPr>
          <w:rFonts w:asciiTheme="minorHAnsi" w:hAnsiTheme="minorHAnsi" w:cstheme="minorHAnsi"/>
          <w:sz w:val="24"/>
          <w:szCs w:val="28"/>
        </w:rPr>
        <w:t xml:space="preserve"> </w:t>
      </w:r>
      <w:r w:rsidRPr="00D26816">
        <w:rPr>
          <w:rFonts w:asciiTheme="minorHAnsi" w:hAnsiTheme="minorHAnsi" w:cstheme="minorHAnsi"/>
          <w:sz w:val="16"/>
          <w:szCs w:val="28"/>
        </w:rPr>
        <w:t>…………………………</w:t>
      </w:r>
      <w:r>
        <w:rPr>
          <w:rFonts w:asciiTheme="minorHAnsi" w:hAnsiTheme="minorHAnsi" w:cstheme="minorHAnsi"/>
          <w:sz w:val="16"/>
          <w:szCs w:val="28"/>
        </w:rPr>
        <w:t>……………………………..</w:t>
      </w:r>
      <w:r w:rsidRPr="00D26816">
        <w:rPr>
          <w:rFonts w:asciiTheme="minorHAnsi" w:hAnsiTheme="minorHAnsi" w:cstheme="minorHAnsi"/>
          <w:sz w:val="16"/>
          <w:szCs w:val="28"/>
        </w:rPr>
        <w:t>…………………………</w:t>
      </w:r>
      <w:r>
        <w:rPr>
          <w:rFonts w:asciiTheme="minorHAnsi" w:hAnsiTheme="minorHAnsi" w:cstheme="minorHAnsi"/>
          <w:sz w:val="16"/>
          <w:szCs w:val="28"/>
        </w:rPr>
        <w:t>…………………………………..</w:t>
      </w:r>
      <w:r w:rsidRPr="00D26816">
        <w:rPr>
          <w:rFonts w:asciiTheme="minorHAnsi" w:hAnsiTheme="minorHAnsi" w:cstheme="minorHAnsi"/>
          <w:sz w:val="16"/>
          <w:szCs w:val="28"/>
        </w:rPr>
        <w:t>………</w:t>
      </w:r>
      <w:r w:rsidR="008608E3">
        <w:rPr>
          <w:rFonts w:asciiTheme="minorHAnsi" w:hAnsiTheme="minorHAnsi" w:cstheme="minorHAnsi"/>
          <w:sz w:val="16"/>
          <w:szCs w:val="28"/>
        </w:rPr>
        <w:t>…………………..</w:t>
      </w:r>
    </w:p>
    <w:p w14:paraId="5526E107" w14:textId="449431B4" w:rsidR="00555B5C" w:rsidRPr="005F75E8" w:rsidRDefault="00555B5C" w:rsidP="00555B5C">
      <w:pPr>
        <w:spacing w:before="60"/>
        <w:jc w:val="both"/>
        <w:rPr>
          <w:rFonts w:asciiTheme="minorHAnsi" w:hAnsiTheme="minorHAnsi" w:cstheme="minorHAnsi"/>
          <w:sz w:val="24"/>
          <w:szCs w:val="28"/>
        </w:rPr>
      </w:pPr>
      <w:proofErr w:type="gramStart"/>
      <w:r w:rsidRPr="005F75E8">
        <w:rPr>
          <w:rFonts w:asciiTheme="minorHAnsi" w:hAnsiTheme="minorHAnsi" w:cstheme="minorHAnsi"/>
          <w:sz w:val="24"/>
          <w:szCs w:val="28"/>
        </w:rPr>
        <w:t>inscrit</w:t>
      </w:r>
      <w:proofErr w:type="gramEnd"/>
      <w:r w:rsidR="00612782">
        <w:rPr>
          <w:rFonts w:asciiTheme="minorHAnsi" w:hAnsiTheme="minorHAnsi" w:cstheme="minorHAnsi"/>
          <w:sz w:val="24"/>
          <w:szCs w:val="28"/>
        </w:rPr>
        <w:t>(e)</w:t>
      </w:r>
      <w:r w:rsidRPr="005F75E8">
        <w:rPr>
          <w:rFonts w:asciiTheme="minorHAnsi" w:hAnsiTheme="minorHAnsi" w:cstheme="minorHAnsi"/>
          <w:sz w:val="24"/>
          <w:szCs w:val="28"/>
        </w:rPr>
        <w:t xml:space="preserve"> dans l’établissement a suivi une formation en entreprise en rapport avec l</w:t>
      </w:r>
      <w:r>
        <w:rPr>
          <w:rFonts w:asciiTheme="minorHAnsi" w:hAnsiTheme="minorHAnsi" w:cstheme="minorHAnsi"/>
          <w:sz w:val="24"/>
          <w:szCs w:val="28"/>
        </w:rPr>
        <w:t>e C</w:t>
      </w:r>
      <w:r w:rsidRPr="005F75E8">
        <w:rPr>
          <w:rFonts w:asciiTheme="minorHAnsi" w:hAnsiTheme="minorHAnsi" w:cstheme="minorHAnsi"/>
          <w:sz w:val="24"/>
          <w:szCs w:val="28"/>
        </w:rPr>
        <w:t>AP</w:t>
      </w:r>
      <w:r>
        <w:rPr>
          <w:rFonts w:asciiTheme="minorHAnsi" w:hAnsiTheme="minorHAnsi" w:cstheme="minorHAnsi"/>
          <w:sz w:val="24"/>
          <w:szCs w:val="28"/>
        </w:rPr>
        <w:t xml:space="preserve"> </w:t>
      </w:r>
      <w:r w:rsidR="00206F1F">
        <w:rPr>
          <w:rFonts w:asciiTheme="minorHAnsi" w:hAnsiTheme="minorHAnsi" w:cstheme="minorHAnsi"/>
          <w:sz w:val="24"/>
          <w:szCs w:val="28"/>
        </w:rPr>
        <w:t xml:space="preserve">Agent accompagnant au grand âge. </w:t>
      </w:r>
    </w:p>
    <w:p w14:paraId="4F93AB40" w14:textId="77777777" w:rsidR="00555B5C" w:rsidRPr="005F75E8" w:rsidRDefault="00555B5C" w:rsidP="00555B5C">
      <w:pPr>
        <w:rPr>
          <w:rFonts w:asciiTheme="minorHAnsi" w:hAnsiTheme="minorHAnsi" w:cstheme="minorHAnsi"/>
          <w:b/>
          <w:i/>
        </w:rPr>
      </w:pPr>
    </w:p>
    <w:tbl>
      <w:tblPr>
        <w:tblStyle w:val="Grilledutableau"/>
        <w:tblW w:w="0" w:type="auto"/>
        <w:tblLook w:val="04A0" w:firstRow="1" w:lastRow="0" w:firstColumn="1" w:lastColumn="0" w:noHBand="0" w:noVBand="1"/>
      </w:tblPr>
      <w:tblGrid>
        <w:gridCol w:w="7110"/>
        <w:gridCol w:w="2799"/>
      </w:tblGrid>
      <w:tr w:rsidR="00555B5C" w:rsidRPr="005F75E8" w14:paraId="03D73532" w14:textId="77777777" w:rsidTr="00BD7A1E">
        <w:tc>
          <w:tcPr>
            <w:tcW w:w="7110" w:type="dxa"/>
            <w:tcBorders>
              <w:right w:val="single" w:sz="4" w:space="0" w:color="FFFFFF" w:themeColor="background1"/>
            </w:tcBorders>
            <w:shd w:val="clear" w:color="auto" w:fill="002060"/>
            <w:vAlign w:val="center"/>
          </w:tcPr>
          <w:p w14:paraId="6F1D8AB1" w14:textId="77777777" w:rsidR="00555B5C" w:rsidRPr="000776C5" w:rsidRDefault="00555B5C" w:rsidP="00BD7A1E">
            <w:pPr>
              <w:spacing w:before="60" w:after="60"/>
              <w:jc w:val="center"/>
              <w:rPr>
                <w:rFonts w:asciiTheme="minorHAnsi" w:hAnsiTheme="minorHAnsi" w:cstheme="minorHAnsi"/>
                <w:b/>
                <w:color w:val="FFFFFF" w:themeColor="background1"/>
                <w:sz w:val="24"/>
              </w:rPr>
            </w:pPr>
            <w:proofErr w:type="spellStart"/>
            <w:r w:rsidRPr="000776C5">
              <w:rPr>
                <w:rFonts w:asciiTheme="minorHAnsi" w:hAnsiTheme="minorHAnsi" w:cstheme="minorHAnsi"/>
                <w:b/>
                <w:color w:val="FFFFFF" w:themeColor="background1"/>
                <w:sz w:val="24"/>
              </w:rPr>
              <w:t>Etablissement</w:t>
            </w:r>
            <w:proofErr w:type="spellEnd"/>
            <w:r w:rsidRPr="000776C5">
              <w:rPr>
                <w:rFonts w:asciiTheme="minorHAnsi" w:hAnsiTheme="minorHAnsi" w:cstheme="minorHAnsi"/>
                <w:b/>
                <w:color w:val="FFFFFF" w:themeColor="background1"/>
                <w:sz w:val="24"/>
              </w:rPr>
              <w:t xml:space="preserve"> (nom et adresse)</w:t>
            </w:r>
          </w:p>
          <w:p w14:paraId="5B5E9D56" w14:textId="77777777" w:rsidR="00555B5C" w:rsidRPr="000776C5" w:rsidRDefault="00555B5C" w:rsidP="00BD7A1E">
            <w:pPr>
              <w:spacing w:before="60" w:after="60"/>
              <w:jc w:val="center"/>
              <w:rPr>
                <w:rFonts w:asciiTheme="minorHAnsi" w:hAnsiTheme="minorHAnsi" w:cstheme="minorHAnsi"/>
                <w:b/>
                <w:color w:val="FFFFFF" w:themeColor="background1"/>
                <w:sz w:val="24"/>
              </w:rPr>
            </w:pPr>
            <w:r w:rsidRPr="000776C5">
              <w:rPr>
                <w:rFonts w:asciiTheme="minorHAnsi" w:hAnsiTheme="minorHAnsi" w:cstheme="minorHAnsi"/>
                <w:b/>
                <w:color w:val="FFFFFF" w:themeColor="background1"/>
                <w:sz w:val="24"/>
              </w:rPr>
              <w:t xml:space="preserve">Dates des </w:t>
            </w:r>
            <w:r>
              <w:rPr>
                <w:rFonts w:asciiTheme="minorHAnsi" w:hAnsiTheme="minorHAnsi" w:cstheme="minorHAnsi"/>
                <w:b/>
                <w:color w:val="FFFFFF" w:themeColor="background1"/>
                <w:sz w:val="24"/>
              </w:rPr>
              <w:t>périodes de formation en entreprise (</w:t>
            </w:r>
            <w:r w:rsidRPr="000776C5">
              <w:rPr>
                <w:rFonts w:asciiTheme="minorHAnsi" w:hAnsiTheme="minorHAnsi" w:cstheme="minorHAnsi"/>
                <w:b/>
                <w:color w:val="FFFFFF" w:themeColor="background1"/>
                <w:sz w:val="24"/>
              </w:rPr>
              <w:t>stages</w:t>
            </w:r>
            <w:r>
              <w:rPr>
                <w:rFonts w:asciiTheme="minorHAnsi" w:hAnsiTheme="minorHAnsi" w:cstheme="minorHAnsi"/>
                <w:b/>
                <w:color w:val="FFFFFF" w:themeColor="background1"/>
                <w:sz w:val="24"/>
              </w:rPr>
              <w:t>)</w:t>
            </w:r>
          </w:p>
        </w:tc>
        <w:tc>
          <w:tcPr>
            <w:tcW w:w="2799" w:type="dxa"/>
            <w:tcBorders>
              <w:left w:val="single" w:sz="4" w:space="0" w:color="FFFFFF" w:themeColor="background1"/>
            </w:tcBorders>
            <w:shd w:val="clear" w:color="auto" w:fill="002060"/>
            <w:vAlign w:val="center"/>
          </w:tcPr>
          <w:p w14:paraId="57C6E1F4" w14:textId="77777777" w:rsidR="00555B5C" w:rsidRPr="000776C5" w:rsidRDefault="00555B5C" w:rsidP="00BD7A1E">
            <w:pPr>
              <w:spacing w:before="60" w:after="60"/>
              <w:jc w:val="center"/>
              <w:rPr>
                <w:rFonts w:asciiTheme="minorHAnsi" w:hAnsiTheme="minorHAnsi" w:cstheme="minorHAnsi"/>
                <w:b/>
                <w:color w:val="FFFFFF" w:themeColor="background1"/>
                <w:sz w:val="24"/>
              </w:rPr>
            </w:pPr>
            <w:r w:rsidRPr="000776C5">
              <w:rPr>
                <w:rFonts w:asciiTheme="minorHAnsi" w:hAnsiTheme="minorHAnsi" w:cstheme="minorHAnsi"/>
                <w:b/>
                <w:color w:val="FFFFFF" w:themeColor="background1"/>
                <w:sz w:val="24"/>
              </w:rPr>
              <w:t>Nombre de semaines</w:t>
            </w:r>
          </w:p>
        </w:tc>
      </w:tr>
      <w:tr w:rsidR="00555B5C" w:rsidRPr="005F75E8" w14:paraId="5EA62F85" w14:textId="77777777" w:rsidTr="00BD7A1E">
        <w:trPr>
          <w:trHeight w:val="907"/>
        </w:trPr>
        <w:tc>
          <w:tcPr>
            <w:tcW w:w="7110" w:type="dxa"/>
            <w:shd w:val="clear" w:color="auto" w:fill="F3FBFB"/>
          </w:tcPr>
          <w:p w14:paraId="722073B0" w14:textId="77777777" w:rsidR="00555B5C" w:rsidRPr="005F75E8" w:rsidRDefault="00555B5C" w:rsidP="00BD7A1E">
            <w:pPr>
              <w:spacing w:before="60"/>
              <w:rPr>
                <w:rFonts w:asciiTheme="minorHAnsi" w:hAnsiTheme="minorHAnsi" w:cstheme="minorHAnsi"/>
                <w:i/>
              </w:rPr>
            </w:pPr>
            <w:r w:rsidRPr="00BE2093">
              <w:rPr>
                <w:rFonts w:asciiTheme="minorHAnsi" w:hAnsiTheme="minorHAnsi" w:cstheme="minorHAnsi"/>
                <w:b/>
                <w:i/>
              </w:rPr>
              <w:t>Période N°1</w:t>
            </w:r>
            <w:r w:rsidRPr="005F75E8">
              <w:rPr>
                <w:rFonts w:asciiTheme="minorHAnsi" w:hAnsiTheme="minorHAnsi" w:cstheme="minorHAnsi"/>
                <w:i/>
              </w:rPr>
              <w:t xml:space="preserve"> du____________ au ________________</w:t>
            </w:r>
          </w:p>
          <w:p w14:paraId="62030D70" w14:textId="77777777" w:rsidR="00555B5C" w:rsidRDefault="00555B5C" w:rsidP="00BD7A1E">
            <w:pPr>
              <w:spacing w:before="60"/>
              <w:rPr>
                <w:rFonts w:asciiTheme="minorHAnsi" w:hAnsiTheme="minorHAnsi" w:cstheme="minorHAnsi"/>
                <w:i/>
              </w:rPr>
            </w:pPr>
            <w:r w:rsidRPr="005F75E8">
              <w:rPr>
                <w:rFonts w:asciiTheme="minorHAnsi" w:hAnsiTheme="minorHAnsi" w:cstheme="minorHAnsi"/>
                <w:i/>
              </w:rPr>
              <w:t>Entreprise :</w:t>
            </w:r>
          </w:p>
          <w:p w14:paraId="2A276E1C" w14:textId="77777777" w:rsidR="00555B5C" w:rsidRDefault="00555B5C" w:rsidP="00BD7A1E">
            <w:pPr>
              <w:spacing w:before="60"/>
              <w:rPr>
                <w:rFonts w:asciiTheme="minorHAnsi" w:hAnsiTheme="minorHAnsi" w:cstheme="minorHAnsi"/>
                <w:b/>
                <w:i/>
              </w:rPr>
            </w:pPr>
          </w:p>
          <w:p w14:paraId="45B7FBA4" w14:textId="77777777" w:rsidR="00555B5C" w:rsidRPr="005F75E8" w:rsidRDefault="00555B5C" w:rsidP="00BD7A1E">
            <w:pPr>
              <w:spacing w:before="60"/>
              <w:rPr>
                <w:rFonts w:asciiTheme="minorHAnsi" w:hAnsiTheme="minorHAnsi" w:cstheme="minorHAnsi"/>
                <w:b/>
                <w:i/>
              </w:rPr>
            </w:pPr>
          </w:p>
        </w:tc>
        <w:tc>
          <w:tcPr>
            <w:tcW w:w="2799" w:type="dxa"/>
            <w:shd w:val="clear" w:color="auto" w:fill="F3FBFB"/>
            <w:vAlign w:val="center"/>
          </w:tcPr>
          <w:p w14:paraId="3E3DA9C1" w14:textId="77777777" w:rsidR="00555B5C" w:rsidRPr="005F75E8" w:rsidRDefault="00555B5C" w:rsidP="00BD7A1E">
            <w:pPr>
              <w:jc w:val="center"/>
              <w:rPr>
                <w:rFonts w:asciiTheme="minorHAnsi" w:hAnsiTheme="minorHAnsi" w:cstheme="minorHAnsi"/>
                <w:b/>
                <w:i/>
              </w:rPr>
            </w:pPr>
            <w:r>
              <w:rPr>
                <w:rFonts w:asciiTheme="minorHAnsi" w:hAnsiTheme="minorHAnsi" w:cstheme="minorHAnsi"/>
                <w:b/>
                <w:i/>
              </w:rPr>
              <w:t>x semaines</w:t>
            </w:r>
          </w:p>
        </w:tc>
      </w:tr>
      <w:tr w:rsidR="00555B5C" w:rsidRPr="005F75E8" w14:paraId="6FEFAD62" w14:textId="77777777" w:rsidTr="00BD7A1E">
        <w:trPr>
          <w:trHeight w:val="907"/>
        </w:trPr>
        <w:tc>
          <w:tcPr>
            <w:tcW w:w="7110" w:type="dxa"/>
            <w:shd w:val="clear" w:color="auto" w:fill="F3FBFB"/>
          </w:tcPr>
          <w:p w14:paraId="2879FC6D" w14:textId="77777777" w:rsidR="00555B5C" w:rsidRPr="005F75E8" w:rsidRDefault="00555B5C" w:rsidP="00BD7A1E">
            <w:pPr>
              <w:spacing w:before="60"/>
              <w:rPr>
                <w:rFonts w:asciiTheme="minorHAnsi" w:hAnsiTheme="minorHAnsi" w:cstheme="minorHAnsi"/>
                <w:i/>
              </w:rPr>
            </w:pPr>
            <w:r w:rsidRPr="00BE2093">
              <w:rPr>
                <w:rFonts w:asciiTheme="minorHAnsi" w:hAnsiTheme="minorHAnsi" w:cstheme="minorHAnsi"/>
                <w:b/>
                <w:i/>
              </w:rPr>
              <w:t>Période N°2</w:t>
            </w:r>
            <w:r w:rsidRPr="005F75E8">
              <w:rPr>
                <w:rFonts w:asciiTheme="minorHAnsi" w:hAnsiTheme="minorHAnsi" w:cstheme="minorHAnsi"/>
                <w:i/>
              </w:rPr>
              <w:t xml:space="preserve"> du____________ au ________________</w:t>
            </w:r>
          </w:p>
          <w:p w14:paraId="6AD5A5C8" w14:textId="77777777" w:rsidR="00555B5C" w:rsidRDefault="00555B5C" w:rsidP="00BD7A1E">
            <w:pPr>
              <w:rPr>
                <w:rFonts w:asciiTheme="minorHAnsi" w:hAnsiTheme="minorHAnsi" w:cstheme="minorHAnsi"/>
                <w:i/>
              </w:rPr>
            </w:pPr>
            <w:r w:rsidRPr="005F75E8">
              <w:rPr>
                <w:rFonts w:asciiTheme="minorHAnsi" w:hAnsiTheme="minorHAnsi" w:cstheme="minorHAnsi"/>
                <w:i/>
              </w:rPr>
              <w:t>Entreprise :</w:t>
            </w:r>
          </w:p>
          <w:p w14:paraId="2145CEBD" w14:textId="77777777" w:rsidR="00555B5C" w:rsidRDefault="00555B5C" w:rsidP="00BD7A1E">
            <w:pPr>
              <w:rPr>
                <w:rFonts w:asciiTheme="minorHAnsi" w:hAnsiTheme="minorHAnsi" w:cstheme="minorHAnsi"/>
                <w:b/>
                <w:i/>
              </w:rPr>
            </w:pPr>
          </w:p>
          <w:p w14:paraId="0E18DD7D" w14:textId="77777777" w:rsidR="00555B5C" w:rsidRPr="005F75E8" w:rsidRDefault="00555B5C" w:rsidP="00BD7A1E">
            <w:pPr>
              <w:rPr>
                <w:rFonts w:asciiTheme="minorHAnsi" w:hAnsiTheme="minorHAnsi" w:cstheme="minorHAnsi"/>
                <w:b/>
                <w:i/>
              </w:rPr>
            </w:pPr>
          </w:p>
        </w:tc>
        <w:tc>
          <w:tcPr>
            <w:tcW w:w="2799" w:type="dxa"/>
            <w:shd w:val="clear" w:color="auto" w:fill="F3FBFB"/>
            <w:vAlign w:val="center"/>
          </w:tcPr>
          <w:p w14:paraId="6AF5BA0E" w14:textId="77777777" w:rsidR="00555B5C" w:rsidRPr="005F75E8" w:rsidRDefault="00555B5C" w:rsidP="00BD7A1E">
            <w:pPr>
              <w:jc w:val="center"/>
              <w:rPr>
                <w:rFonts w:asciiTheme="minorHAnsi" w:hAnsiTheme="minorHAnsi" w:cstheme="minorHAnsi"/>
                <w:b/>
                <w:i/>
              </w:rPr>
            </w:pPr>
            <w:r>
              <w:rPr>
                <w:rFonts w:asciiTheme="minorHAnsi" w:hAnsiTheme="minorHAnsi" w:cstheme="minorHAnsi"/>
                <w:b/>
                <w:i/>
              </w:rPr>
              <w:t>x semaines</w:t>
            </w:r>
          </w:p>
        </w:tc>
      </w:tr>
      <w:tr w:rsidR="00555B5C" w:rsidRPr="005F75E8" w14:paraId="6CB1D4DA" w14:textId="77777777" w:rsidTr="00BD7A1E">
        <w:trPr>
          <w:trHeight w:val="907"/>
        </w:trPr>
        <w:tc>
          <w:tcPr>
            <w:tcW w:w="7110" w:type="dxa"/>
            <w:shd w:val="clear" w:color="auto" w:fill="F3FBFB"/>
          </w:tcPr>
          <w:p w14:paraId="58DB8402" w14:textId="77777777" w:rsidR="00555B5C" w:rsidRPr="005F75E8" w:rsidRDefault="00555B5C" w:rsidP="00BD7A1E">
            <w:pPr>
              <w:spacing w:before="60"/>
              <w:rPr>
                <w:rFonts w:asciiTheme="minorHAnsi" w:hAnsiTheme="minorHAnsi" w:cstheme="minorHAnsi"/>
                <w:i/>
              </w:rPr>
            </w:pPr>
            <w:r w:rsidRPr="00BE2093">
              <w:rPr>
                <w:rFonts w:asciiTheme="minorHAnsi" w:hAnsiTheme="minorHAnsi" w:cstheme="minorHAnsi"/>
                <w:b/>
                <w:i/>
              </w:rPr>
              <w:t>Période N°3</w:t>
            </w:r>
            <w:r w:rsidRPr="005F75E8">
              <w:rPr>
                <w:rFonts w:asciiTheme="minorHAnsi" w:hAnsiTheme="minorHAnsi" w:cstheme="minorHAnsi"/>
                <w:i/>
              </w:rPr>
              <w:t xml:space="preserve"> du____________ au ________________</w:t>
            </w:r>
          </w:p>
          <w:p w14:paraId="786420DB" w14:textId="77777777" w:rsidR="00555B5C" w:rsidRDefault="00555B5C" w:rsidP="00BD7A1E">
            <w:pPr>
              <w:rPr>
                <w:rFonts w:asciiTheme="minorHAnsi" w:hAnsiTheme="minorHAnsi" w:cstheme="minorHAnsi"/>
                <w:i/>
              </w:rPr>
            </w:pPr>
            <w:r w:rsidRPr="005F75E8">
              <w:rPr>
                <w:rFonts w:asciiTheme="minorHAnsi" w:hAnsiTheme="minorHAnsi" w:cstheme="minorHAnsi"/>
                <w:i/>
              </w:rPr>
              <w:t>Entreprise :</w:t>
            </w:r>
          </w:p>
          <w:p w14:paraId="344D737C" w14:textId="77777777" w:rsidR="00555B5C" w:rsidRDefault="00555B5C" w:rsidP="00BD7A1E">
            <w:pPr>
              <w:rPr>
                <w:rFonts w:asciiTheme="minorHAnsi" w:hAnsiTheme="minorHAnsi" w:cstheme="minorHAnsi"/>
                <w:b/>
                <w:i/>
              </w:rPr>
            </w:pPr>
          </w:p>
          <w:p w14:paraId="1A5434B1" w14:textId="77777777" w:rsidR="00555B5C" w:rsidRPr="005F75E8" w:rsidRDefault="00555B5C" w:rsidP="00BD7A1E">
            <w:pPr>
              <w:rPr>
                <w:rFonts w:asciiTheme="minorHAnsi" w:hAnsiTheme="minorHAnsi" w:cstheme="minorHAnsi"/>
                <w:b/>
                <w:i/>
              </w:rPr>
            </w:pPr>
          </w:p>
        </w:tc>
        <w:tc>
          <w:tcPr>
            <w:tcW w:w="2799" w:type="dxa"/>
            <w:shd w:val="clear" w:color="auto" w:fill="F3FBFB"/>
            <w:vAlign w:val="center"/>
          </w:tcPr>
          <w:p w14:paraId="2B761935" w14:textId="77777777" w:rsidR="00555B5C" w:rsidRPr="005F75E8" w:rsidRDefault="00555B5C" w:rsidP="00BD7A1E">
            <w:pPr>
              <w:jc w:val="center"/>
              <w:rPr>
                <w:rFonts w:asciiTheme="minorHAnsi" w:hAnsiTheme="minorHAnsi" w:cstheme="minorHAnsi"/>
                <w:b/>
                <w:i/>
              </w:rPr>
            </w:pPr>
            <w:r>
              <w:rPr>
                <w:rFonts w:asciiTheme="minorHAnsi" w:hAnsiTheme="minorHAnsi" w:cstheme="minorHAnsi"/>
                <w:b/>
                <w:i/>
              </w:rPr>
              <w:t>x semaines</w:t>
            </w:r>
          </w:p>
        </w:tc>
      </w:tr>
      <w:tr w:rsidR="00555B5C" w:rsidRPr="005F75E8" w14:paraId="40E123A0" w14:textId="77777777" w:rsidTr="00BD7A1E">
        <w:trPr>
          <w:trHeight w:val="907"/>
        </w:trPr>
        <w:tc>
          <w:tcPr>
            <w:tcW w:w="7110" w:type="dxa"/>
            <w:shd w:val="clear" w:color="auto" w:fill="F3FBFB"/>
          </w:tcPr>
          <w:p w14:paraId="7D3F9DC9" w14:textId="77777777" w:rsidR="00555B5C" w:rsidRPr="005F75E8" w:rsidRDefault="00555B5C" w:rsidP="00BD7A1E">
            <w:pPr>
              <w:spacing w:before="60"/>
              <w:rPr>
                <w:rFonts w:asciiTheme="minorHAnsi" w:hAnsiTheme="minorHAnsi" w:cstheme="minorHAnsi"/>
                <w:i/>
              </w:rPr>
            </w:pPr>
            <w:r w:rsidRPr="00BE2093">
              <w:rPr>
                <w:rFonts w:asciiTheme="minorHAnsi" w:hAnsiTheme="minorHAnsi" w:cstheme="minorHAnsi"/>
                <w:b/>
                <w:i/>
              </w:rPr>
              <w:t>Période N°4</w:t>
            </w:r>
            <w:r w:rsidRPr="005F75E8">
              <w:rPr>
                <w:rFonts w:asciiTheme="minorHAnsi" w:hAnsiTheme="minorHAnsi" w:cstheme="minorHAnsi"/>
                <w:i/>
              </w:rPr>
              <w:t xml:space="preserve"> du____________ au ________________</w:t>
            </w:r>
          </w:p>
          <w:p w14:paraId="0C952C1F" w14:textId="77777777" w:rsidR="00555B5C" w:rsidRDefault="00555B5C" w:rsidP="00BD7A1E">
            <w:pPr>
              <w:rPr>
                <w:rFonts w:asciiTheme="minorHAnsi" w:hAnsiTheme="minorHAnsi" w:cstheme="minorHAnsi"/>
                <w:i/>
              </w:rPr>
            </w:pPr>
            <w:r w:rsidRPr="005F75E8">
              <w:rPr>
                <w:rFonts w:asciiTheme="minorHAnsi" w:hAnsiTheme="minorHAnsi" w:cstheme="minorHAnsi"/>
                <w:i/>
              </w:rPr>
              <w:t>Entreprise :</w:t>
            </w:r>
          </w:p>
          <w:p w14:paraId="51CA5DBA" w14:textId="77777777" w:rsidR="00555B5C" w:rsidRDefault="00555B5C" w:rsidP="00BD7A1E">
            <w:pPr>
              <w:rPr>
                <w:rFonts w:asciiTheme="minorHAnsi" w:hAnsiTheme="minorHAnsi" w:cstheme="minorHAnsi"/>
                <w:b/>
                <w:i/>
              </w:rPr>
            </w:pPr>
          </w:p>
          <w:p w14:paraId="5B7A98D0" w14:textId="77777777" w:rsidR="00555B5C" w:rsidRPr="005F75E8" w:rsidRDefault="00555B5C" w:rsidP="00BD7A1E">
            <w:pPr>
              <w:rPr>
                <w:rFonts w:asciiTheme="minorHAnsi" w:hAnsiTheme="minorHAnsi" w:cstheme="minorHAnsi"/>
                <w:b/>
                <w:i/>
              </w:rPr>
            </w:pPr>
          </w:p>
        </w:tc>
        <w:tc>
          <w:tcPr>
            <w:tcW w:w="2799" w:type="dxa"/>
            <w:shd w:val="clear" w:color="auto" w:fill="F3FBFB"/>
            <w:vAlign w:val="center"/>
          </w:tcPr>
          <w:p w14:paraId="09454127" w14:textId="77777777" w:rsidR="00555B5C" w:rsidRPr="005F75E8" w:rsidRDefault="00555B5C" w:rsidP="00BD7A1E">
            <w:pPr>
              <w:jc w:val="center"/>
              <w:rPr>
                <w:rFonts w:asciiTheme="minorHAnsi" w:hAnsiTheme="minorHAnsi" w:cstheme="minorHAnsi"/>
                <w:b/>
                <w:i/>
              </w:rPr>
            </w:pPr>
            <w:r>
              <w:rPr>
                <w:rFonts w:asciiTheme="minorHAnsi" w:hAnsiTheme="minorHAnsi" w:cstheme="minorHAnsi"/>
                <w:b/>
                <w:i/>
              </w:rPr>
              <w:t>x semaines</w:t>
            </w:r>
          </w:p>
        </w:tc>
      </w:tr>
      <w:tr w:rsidR="00555B5C" w:rsidRPr="005F75E8" w14:paraId="5620C602" w14:textId="77777777" w:rsidTr="00BD7A1E">
        <w:trPr>
          <w:trHeight w:val="907"/>
        </w:trPr>
        <w:tc>
          <w:tcPr>
            <w:tcW w:w="7110" w:type="dxa"/>
            <w:shd w:val="clear" w:color="auto" w:fill="F3FBFB"/>
          </w:tcPr>
          <w:p w14:paraId="18207C48" w14:textId="77777777" w:rsidR="00555B5C" w:rsidRPr="005F75E8" w:rsidRDefault="00555B5C" w:rsidP="00BD7A1E">
            <w:pPr>
              <w:spacing w:before="60"/>
              <w:rPr>
                <w:rFonts w:asciiTheme="minorHAnsi" w:hAnsiTheme="minorHAnsi" w:cstheme="minorHAnsi"/>
                <w:i/>
              </w:rPr>
            </w:pPr>
            <w:r w:rsidRPr="00BE2093">
              <w:rPr>
                <w:rFonts w:asciiTheme="minorHAnsi" w:hAnsiTheme="minorHAnsi" w:cstheme="minorHAnsi"/>
                <w:b/>
                <w:i/>
              </w:rPr>
              <w:t>Période N</w:t>
            </w:r>
            <w:r w:rsidRPr="005F75E8">
              <w:rPr>
                <w:rFonts w:asciiTheme="minorHAnsi" w:hAnsiTheme="minorHAnsi" w:cstheme="minorHAnsi"/>
                <w:i/>
              </w:rPr>
              <w:t>°__ du____________ au ________________</w:t>
            </w:r>
          </w:p>
          <w:p w14:paraId="314C90C0" w14:textId="77777777" w:rsidR="00555B5C" w:rsidRDefault="00555B5C" w:rsidP="00BD7A1E">
            <w:pPr>
              <w:rPr>
                <w:rFonts w:asciiTheme="minorHAnsi" w:hAnsiTheme="minorHAnsi" w:cstheme="minorHAnsi"/>
                <w:i/>
              </w:rPr>
            </w:pPr>
            <w:r w:rsidRPr="005F75E8">
              <w:rPr>
                <w:rFonts w:asciiTheme="minorHAnsi" w:hAnsiTheme="minorHAnsi" w:cstheme="minorHAnsi"/>
                <w:i/>
              </w:rPr>
              <w:t>Entreprise :</w:t>
            </w:r>
          </w:p>
          <w:p w14:paraId="6159F13C" w14:textId="77777777" w:rsidR="00555B5C" w:rsidRDefault="00555B5C" w:rsidP="00BD7A1E">
            <w:pPr>
              <w:rPr>
                <w:rFonts w:asciiTheme="minorHAnsi" w:hAnsiTheme="minorHAnsi" w:cstheme="minorHAnsi"/>
                <w:b/>
                <w:i/>
              </w:rPr>
            </w:pPr>
          </w:p>
          <w:p w14:paraId="528882AE" w14:textId="77777777" w:rsidR="00555B5C" w:rsidRPr="005F75E8" w:rsidRDefault="00555B5C" w:rsidP="00BD7A1E">
            <w:pPr>
              <w:rPr>
                <w:rFonts w:asciiTheme="minorHAnsi" w:hAnsiTheme="minorHAnsi" w:cstheme="minorHAnsi"/>
                <w:b/>
                <w:i/>
              </w:rPr>
            </w:pPr>
          </w:p>
        </w:tc>
        <w:tc>
          <w:tcPr>
            <w:tcW w:w="2799" w:type="dxa"/>
            <w:shd w:val="clear" w:color="auto" w:fill="F3FBFB"/>
            <w:vAlign w:val="center"/>
          </w:tcPr>
          <w:p w14:paraId="5A0A3F07" w14:textId="77777777" w:rsidR="00555B5C" w:rsidRPr="005F75E8" w:rsidRDefault="00555B5C" w:rsidP="00BD7A1E">
            <w:pPr>
              <w:jc w:val="center"/>
              <w:rPr>
                <w:rFonts w:asciiTheme="minorHAnsi" w:hAnsiTheme="minorHAnsi" w:cstheme="minorHAnsi"/>
                <w:b/>
                <w:i/>
              </w:rPr>
            </w:pPr>
            <w:r>
              <w:rPr>
                <w:rFonts w:asciiTheme="minorHAnsi" w:hAnsiTheme="minorHAnsi" w:cstheme="minorHAnsi"/>
                <w:b/>
                <w:i/>
              </w:rPr>
              <w:t>x semaines</w:t>
            </w:r>
          </w:p>
        </w:tc>
      </w:tr>
      <w:tr w:rsidR="00555B5C" w:rsidRPr="005F75E8" w14:paraId="3C30F5C2" w14:textId="77777777" w:rsidTr="00BD7A1E">
        <w:trPr>
          <w:trHeight w:val="907"/>
        </w:trPr>
        <w:tc>
          <w:tcPr>
            <w:tcW w:w="7110" w:type="dxa"/>
            <w:tcBorders>
              <w:bottom w:val="single" w:sz="4" w:space="0" w:color="auto"/>
            </w:tcBorders>
            <w:shd w:val="clear" w:color="auto" w:fill="F3FBFB"/>
          </w:tcPr>
          <w:p w14:paraId="42592C18" w14:textId="77777777" w:rsidR="00555B5C" w:rsidRPr="005F75E8" w:rsidRDefault="00555B5C" w:rsidP="00BD7A1E">
            <w:pPr>
              <w:spacing w:before="60"/>
              <w:rPr>
                <w:rFonts w:asciiTheme="minorHAnsi" w:hAnsiTheme="minorHAnsi" w:cstheme="minorHAnsi"/>
                <w:i/>
              </w:rPr>
            </w:pPr>
            <w:r w:rsidRPr="00BE2093">
              <w:rPr>
                <w:rFonts w:asciiTheme="minorHAnsi" w:hAnsiTheme="minorHAnsi" w:cstheme="minorHAnsi"/>
                <w:b/>
                <w:i/>
              </w:rPr>
              <w:t>Période N</w:t>
            </w:r>
            <w:r w:rsidRPr="005F75E8">
              <w:rPr>
                <w:rFonts w:asciiTheme="minorHAnsi" w:hAnsiTheme="minorHAnsi" w:cstheme="minorHAnsi"/>
                <w:i/>
              </w:rPr>
              <w:t>°__ du____________ au ________________</w:t>
            </w:r>
          </w:p>
          <w:p w14:paraId="71FD67BD" w14:textId="77777777" w:rsidR="00555B5C" w:rsidRDefault="00555B5C" w:rsidP="00BD7A1E">
            <w:pPr>
              <w:rPr>
                <w:rFonts w:asciiTheme="minorHAnsi" w:hAnsiTheme="minorHAnsi" w:cstheme="minorHAnsi"/>
                <w:i/>
              </w:rPr>
            </w:pPr>
            <w:r w:rsidRPr="005F75E8">
              <w:rPr>
                <w:rFonts w:asciiTheme="minorHAnsi" w:hAnsiTheme="minorHAnsi" w:cstheme="minorHAnsi"/>
                <w:i/>
              </w:rPr>
              <w:t>Entreprise :</w:t>
            </w:r>
          </w:p>
          <w:p w14:paraId="2181A164" w14:textId="77777777" w:rsidR="00555B5C" w:rsidRDefault="00555B5C" w:rsidP="00BD7A1E">
            <w:pPr>
              <w:rPr>
                <w:rFonts w:asciiTheme="minorHAnsi" w:hAnsiTheme="minorHAnsi" w:cstheme="minorHAnsi"/>
                <w:b/>
                <w:i/>
              </w:rPr>
            </w:pPr>
          </w:p>
          <w:p w14:paraId="05194A2E" w14:textId="77777777" w:rsidR="00555B5C" w:rsidRPr="005F75E8" w:rsidRDefault="00555B5C" w:rsidP="00BD7A1E">
            <w:pPr>
              <w:rPr>
                <w:rFonts w:asciiTheme="minorHAnsi" w:hAnsiTheme="minorHAnsi" w:cstheme="minorHAnsi"/>
                <w:b/>
                <w:i/>
              </w:rPr>
            </w:pPr>
          </w:p>
        </w:tc>
        <w:tc>
          <w:tcPr>
            <w:tcW w:w="2799" w:type="dxa"/>
            <w:shd w:val="clear" w:color="auto" w:fill="F3FBFB"/>
            <w:vAlign w:val="center"/>
          </w:tcPr>
          <w:p w14:paraId="363F79D0" w14:textId="77777777" w:rsidR="00555B5C" w:rsidRPr="005F75E8" w:rsidRDefault="00555B5C" w:rsidP="00BD7A1E">
            <w:pPr>
              <w:jc w:val="center"/>
              <w:rPr>
                <w:rFonts w:asciiTheme="minorHAnsi" w:hAnsiTheme="minorHAnsi" w:cstheme="minorHAnsi"/>
                <w:b/>
                <w:i/>
              </w:rPr>
            </w:pPr>
            <w:r>
              <w:rPr>
                <w:rFonts w:asciiTheme="minorHAnsi" w:hAnsiTheme="minorHAnsi" w:cstheme="minorHAnsi"/>
                <w:b/>
                <w:i/>
              </w:rPr>
              <w:t>x semaines</w:t>
            </w:r>
          </w:p>
        </w:tc>
      </w:tr>
      <w:tr w:rsidR="00555B5C" w:rsidRPr="005F75E8" w14:paraId="312C2B0B" w14:textId="77777777" w:rsidTr="00BD7A1E">
        <w:trPr>
          <w:trHeight w:val="475"/>
        </w:trPr>
        <w:tc>
          <w:tcPr>
            <w:tcW w:w="7110" w:type="dxa"/>
            <w:tcBorders>
              <w:left w:val="nil"/>
              <w:bottom w:val="nil"/>
            </w:tcBorders>
          </w:tcPr>
          <w:p w14:paraId="3D50DB1C" w14:textId="77777777" w:rsidR="00555B5C" w:rsidRPr="005F75E8" w:rsidRDefault="00555B5C" w:rsidP="00BD7A1E">
            <w:pPr>
              <w:spacing w:before="120" w:after="120"/>
              <w:jc w:val="right"/>
              <w:rPr>
                <w:rFonts w:asciiTheme="minorHAnsi" w:hAnsiTheme="minorHAnsi" w:cstheme="minorHAnsi"/>
                <w:b/>
                <w:i/>
              </w:rPr>
            </w:pPr>
            <w:r w:rsidRPr="005F75E8">
              <w:rPr>
                <w:rFonts w:asciiTheme="minorHAnsi" w:hAnsiTheme="minorHAnsi" w:cstheme="minorHAnsi"/>
                <w:b/>
                <w:i/>
              </w:rPr>
              <w:t>Total</w:t>
            </w:r>
          </w:p>
        </w:tc>
        <w:tc>
          <w:tcPr>
            <w:tcW w:w="2799" w:type="dxa"/>
            <w:shd w:val="clear" w:color="auto" w:fill="F3FBFB"/>
            <w:vAlign w:val="center"/>
          </w:tcPr>
          <w:p w14:paraId="61F28D86" w14:textId="77777777" w:rsidR="00555B5C" w:rsidRPr="005F75E8" w:rsidRDefault="00555B5C" w:rsidP="00BD7A1E">
            <w:pPr>
              <w:jc w:val="center"/>
              <w:rPr>
                <w:rFonts w:asciiTheme="minorHAnsi" w:hAnsiTheme="minorHAnsi" w:cstheme="minorHAnsi"/>
                <w:b/>
                <w:i/>
              </w:rPr>
            </w:pPr>
            <w:r>
              <w:rPr>
                <w:rFonts w:asciiTheme="minorHAnsi" w:hAnsiTheme="minorHAnsi" w:cstheme="minorHAnsi"/>
                <w:b/>
                <w:i/>
              </w:rPr>
              <w:t>x semaines</w:t>
            </w:r>
          </w:p>
        </w:tc>
      </w:tr>
    </w:tbl>
    <w:p w14:paraId="067C04EA" w14:textId="77777777" w:rsidR="00555B5C" w:rsidRPr="005F75E8" w:rsidRDefault="00555B5C" w:rsidP="00555B5C">
      <w:pPr>
        <w:rPr>
          <w:rFonts w:asciiTheme="minorHAnsi" w:hAnsiTheme="minorHAnsi" w:cstheme="minorHAnsi"/>
          <w:b/>
          <w:i/>
        </w:rPr>
      </w:pPr>
    </w:p>
    <w:p w14:paraId="5ED53629" w14:textId="77777777" w:rsidR="00555B5C" w:rsidRDefault="00555B5C" w:rsidP="00555B5C">
      <w:pPr>
        <w:rPr>
          <w:rFonts w:asciiTheme="minorHAnsi" w:hAnsiTheme="minorHAnsi" w:cstheme="minorHAnsi"/>
          <w:b/>
          <w:i/>
        </w:rPr>
      </w:pPr>
    </w:p>
    <w:p w14:paraId="348BA2BB" w14:textId="77777777" w:rsidR="00555B5C" w:rsidRDefault="00555B5C" w:rsidP="00555B5C">
      <w:pPr>
        <w:rPr>
          <w:rFonts w:asciiTheme="minorHAnsi" w:hAnsiTheme="minorHAnsi" w:cstheme="minorHAnsi"/>
          <w:b/>
          <w:i/>
        </w:rPr>
      </w:pPr>
    </w:p>
    <w:p w14:paraId="6BEE9F9F" w14:textId="77777777" w:rsidR="00555B5C" w:rsidRPr="005F75E8" w:rsidRDefault="00555B5C" w:rsidP="00555B5C">
      <w:pPr>
        <w:rPr>
          <w:rFonts w:asciiTheme="minorHAnsi" w:hAnsiTheme="minorHAnsi" w:cstheme="minorHAnsi"/>
          <w:b/>
          <w:i/>
        </w:rPr>
      </w:pPr>
    </w:p>
    <w:tbl>
      <w:tblPr>
        <w:tblStyle w:val="Grilledutableau"/>
        <w:tblW w:w="0" w:type="auto"/>
        <w:tblInd w:w="709" w:type="dxa"/>
        <w:tblLook w:val="04A0" w:firstRow="1" w:lastRow="0" w:firstColumn="1" w:lastColumn="0" w:noHBand="0" w:noVBand="1"/>
      </w:tblPr>
      <w:tblGrid>
        <w:gridCol w:w="4678"/>
        <w:gridCol w:w="3822"/>
      </w:tblGrid>
      <w:tr w:rsidR="00555B5C" w14:paraId="74427329" w14:textId="77777777" w:rsidTr="00BD7A1E">
        <w:tc>
          <w:tcPr>
            <w:tcW w:w="4678" w:type="dxa"/>
            <w:tcBorders>
              <w:top w:val="nil"/>
              <w:left w:val="nil"/>
              <w:bottom w:val="nil"/>
            </w:tcBorders>
          </w:tcPr>
          <w:p w14:paraId="3C6E7FBD" w14:textId="77777777" w:rsidR="00555B5C" w:rsidRPr="0064714D" w:rsidRDefault="00555B5C" w:rsidP="00BD7A1E">
            <w:pPr>
              <w:spacing w:before="120"/>
              <w:jc w:val="right"/>
              <w:rPr>
                <w:rFonts w:asciiTheme="minorHAnsi" w:hAnsiTheme="minorHAnsi" w:cstheme="minorHAnsi"/>
                <w:sz w:val="24"/>
              </w:rPr>
            </w:pPr>
            <w:r w:rsidRPr="0064714D">
              <w:rPr>
                <w:rFonts w:asciiTheme="minorHAnsi" w:hAnsiTheme="minorHAnsi" w:cstheme="minorHAnsi"/>
                <w:sz w:val="24"/>
              </w:rPr>
              <w:t>Date :</w:t>
            </w:r>
          </w:p>
          <w:p w14:paraId="76273B91" w14:textId="5BBC0DDE" w:rsidR="00555B5C" w:rsidRDefault="00555B5C" w:rsidP="00BD7A1E">
            <w:pPr>
              <w:spacing w:before="120" w:after="120"/>
              <w:jc w:val="right"/>
              <w:rPr>
                <w:rFonts w:asciiTheme="minorHAnsi" w:hAnsiTheme="minorHAnsi" w:cstheme="minorHAnsi"/>
                <w:sz w:val="24"/>
              </w:rPr>
            </w:pPr>
            <w:r w:rsidRPr="0064714D">
              <w:rPr>
                <w:rFonts w:asciiTheme="minorHAnsi" w:hAnsiTheme="minorHAnsi" w:cstheme="minorHAnsi"/>
                <w:sz w:val="24"/>
              </w:rPr>
              <w:t>Signature du</w:t>
            </w:r>
            <w:r w:rsidR="00612782">
              <w:rPr>
                <w:rFonts w:asciiTheme="minorHAnsi" w:hAnsiTheme="minorHAnsi" w:cstheme="minorHAnsi"/>
                <w:sz w:val="24"/>
              </w:rPr>
              <w:t xml:space="preserve"> chef / de la chef</w:t>
            </w:r>
            <w:r w:rsidRPr="0064714D">
              <w:rPr>
                <w:rFonts w:asciiTheme="minorHAnsi" w:hAnsiTheme="minorHAnsi" w:cstheme="minorHAnsi"/>
                <w:sz w:val="24"/>
              </w:rPr>
              <w:t>fe d’établissement :</w:t>
            </w:r>
          </w:p>
          <w:p w14:paraId="5A251592" w14:textId="77777777" w:rsidR="00555B5C" w:rsidRDefault="00555B5C" w:rsidP="00BD7A1E">
            <w:pPr>
              <w:spacing w:before="120" w:after="120"/>
              <w:jc w:val="right"/>
              <w:rPr>
                <w:rFonts w:asciiTheme="minorHAnsi" w:hAnsiTheme="minorHAnsi" w:cstheme="minorHAnsi"/>
                <w:b/>
                <w:i/>
              </w:rPr>
            </w:pPr>
          </w:p>
        </w:tc>
        <w:tc>
          <w:tcPr>
            <w:tcW w:w="3822" w:type="dxa"/>
            <w:shd w:val="clear" w:color="auto" w:fill="F3FBFB"/>
          </w:tcPr>
          <w:p w14:paraId="5BB97175" w14:textId="77777777" w:rsidR="00555B5C" w:rsidRDefault="00555B5C" w:rsidP="00BD7A1E">
            <w:pPr>
              <w:rPr>
                <w:rFonts w:asciiTheme="minorHAnsi" w:hAnsiTheme="minorHAnsi" w:cstheme="minorHAnsi"/>
                <w:b/>
                <w:i/>
              </w:rPr>
            </w:pPr>
          </w:p>
        </w:tc>
      </w:tr>
    </w:tbl>
    <w:p w14:paraId="3448EE0C" w14:textId="77777777" w:rsidR="00555B5C" w:rsidRPr="005F75E8" w:rsidRDefault="00555B5C" w:rsidP="00555B5C">
      <w:pPr>
        <w:rPr>
          <w:rFonts w:asciiTheme="minorHAnsi" w:hAnsiTheme="minorHAnsi" w:cstheme="minorHAnsi"/>
          <w:b/>
          <w:i/>
        </w:rPr>
      </w:pPr>
    </w:p>
    <w:p w14:paraId="6CE10977" w14:textId="77777777" w:rsidR="00555B5C" w:rsidRDefault="00555B5C" w:rsidP="00555B5C">
      <w:pPr>
        <w:rPr>
          <w:rFonts w:ascii="Arial" w:hAnsi="Arial" w:cs="Arial"/>
          <w:b/>
          <w:color w:val="002060"/>
          <w:sz w:val="28"/>
        </w:rPr>
      </w:pPr>
    </w:p>
    <w:p w14:paraId="10350289" w14:textId="77777777" w:rsidR="00555B5C" w:rsidRDefault="00555B5C" w:rsidP="00555B5C">
      <w:pPr>
        <w:rPr>
          <w:rFonts w:ascii="Arial" w:hAnsi="Arial" w:cs="Arial"/>
          <w:b/>
          <w:color w:val="002060"/>
          <w:sz w:val="28"/>
        </w:rPr>
      </w:pPr>
    </w:p>
    <w:p w14:paraId="5CAEEF40" w14:textId="77777777" w:rsidR="00555B5C" w:rsidRPr="00116BE1" w:rsidRDefault="00555B5C" w:rsidP="00555B5C">
      <w:pPr>
        <w:rPr>
          <w:rFonts w:asciiTheme="minorHAnsi" w:hAnsiTheme="minorHAnsi" w:cstheme="minorHAnsi"/>
          <w:b/>
          <w:color w:val="1F4E79"/>
          <w:sz w:val="44"/>
          <w:szCs w:val="28"/>
        </w:rPr>
      </w:pPr>
      <w:r w:rsidRPr="00116BE1">
        <w:rPr>
          <w:rFonts w:asciiTheme="minorHAnsi" w:hAnsiTheme="minorHAnsi" w:cstheme="minorHAnsi"/>
          <w:b/>
          <w:color w:val="1F4E79"/>
          <w:sz w:val="52"/>
          <w:szCs w:val="52"/>
        </w:rPr>
        <w:lastRenderedPageBreak/>
        <w:t>A</w:t>
      </w:r>
      <w:r w:rsidRPr="00116BE1">
        <w:rPr>
          <w:rFonts w:asciiTheme="minorHAnsi" w:hAnsiTheme="minorHAnsi" w:cstheme="minorHAnsi"/>
          <w:b/>
          <w:color w:val="1F4E79"/>
          <w:sz w:val="44"/>
          <w:szCs w:val="28"/>
        </w:rPr>
        <w:t xml:space="preserve">TTESTATION DES </w:t>
      </w:r>
      <w:r w:rsidRPr="00116BE1">
        <w:rPr>
          <w:rFonts w:asciiTheme="minorHAnsi" w:hAnsiTheme="minorHAnsi" w:cstheme="minorHAnsi"/>
          <w:b/>
          <w:color w:val="1F4E79"/>
          <w:sz w:val="52"/>
          <w:szCs w:val="52"/>
        </w:rPr>
        <w:t>S</w:t>
      </w:r>
      <w:r w:rsidRPr="00116BE1">
        <w:rPr>
          <w:rFonts w:asciiTheme="minorHAnsi" w:hAnsiTheme="minorHAnsi" w:cstheme="minorHAnsi"/>
          <w:b/>
          <w:color w:val="1F4E79"/>
          <w:sz w:val="44"/>
          <w:szCs w:val="28"/>
        </w:rPr>
        <w:t>AVOIR-</w:t>
      </w:r>
      <w:r w:rsidRPr="00116BE1">
        <w:rPr>
          <w:rFonts w:asciiTheme="minorHAnsi" w:hAnsiTheme="minorHAnsi" w:cstheme="minorHAnsi"/>
          <w:b/>
          <w:color w:val="1F4E79"/>
          <w:sz w:val="52"/>
          <w:szCs w:val="52"/>
        </w:rPr>
        <w:t>Ê</w:t>
      </w:r>
      <w:r w:rsidRPr="00116BE1">
        <w:rPr>
          <w:rFonts w:asciiTheme="minorHAnsi" w:hAnsiTheme="minorHAnsi" w:cstheme="minorHAnsi"/>
          <w:b/>
          <w:color w:val="1F4E79"/>
          <w:sz w:val="44"/>
          <w:szCs w:val="28"/>
        </w:rPr>
        <w:t>TRE</w:t>
      </w:r>
    </w:p>
    <w:tbl>
      <w:tblPr>
        <w:tblStyle w:val="Grilledutableau"/>
        <w:tblpPr w:leftFromText="141" w:rightFromText="141" w:vertAnchor="text" w:horzAnchor="page" w:tblpX="8221" w:tblpY="526"/>
        <w:tblW w:w="0" w:type="auto"/>
        <w:tblLook w:val="04A0" w:firstRow="1" w:lastRow="0" w:firstColumn="1" w:lastColumn="0" w:noHBand="0" w:noVBand="1"/>
      </w:tblPr>
      <w:tblGrid>
        <w:gridCol w:w="415"/>
        <w:gridCol w:w="1990"/>
      </w:tblGrid>
      <w:tr w:rsidR="00555B5C" w14:paraId="05428717" w14:textId="77777777" w:rsidTr="00BD7A1E">
        <w:trPr>
          <w:trHeight w:val="283"/>
        </w:trPr>
        <w:tc>
          <w:tcPr>
            <w:tcW w:w="2405" w:type="dxa"/>
            <w:gridSpan w:val="2"/>
            <w:shd w:val="clear" w:color="auto" w:fill="002060"/>
          </w:tcPr>
          <w:p w14:paraId="3E1D4DE8" w14:textId="77777777" w:rsidR="00555B5C" w:rsidRPr="008F4732" w:rsidRDefault="00555B5C" w:rsidP="00BD7A1E">
            <w:pPr>
              <w:rPr>
                <w:rFonts w:ascii="Calibri" w:hAnsi="Calibri" w:cs="Calibri"/>
                <w:b/>
                <w:szCs w:val="24"/>
              </w:rPr>
            </w:pPr>
            <w:r>
              <w:rPr>
                <w:rFonts w:ascii="Calibri" w:hAnsi="Calibri" w:cs="Calibri"/>
                <w:b/>
                <w:szCs w:val="24"/>
              </w:rPr>
              <w:t>Niveau de maîtrise</w:t>
            </w:r>
          </w:p>
        </w:tc>
      </w:tr>
      <w:tr w:rsidR="00555B5C" w14:paraId="374C5BD0" w14:textId="77777777" w:rsidTr="00BD7A1E">
        <w:tc>
          <w:tcPr>
            <w:tcW w:w="415" w:type="dxa"/>
            <w:shd w:val="clear" w:color="auto" w:fill="002060"/>
          </w:tcPr>
          <w:p w14:paraId="64452D9B" w14:textId="77777777" w:rsidR="00555B5C" w:rsidRPr="00D855DD" w:rsidRDefault="00555B5C" w:rsidP="00BD7A1E">
            <w:pPr>
              <w:jc w:val="center"/>
              <w:rPr>
                <w:rFonts w:ascii="Calibri" w:hAnsi="Calibri" w:cs="Calibri"/>
                <w:b/>
                <w:color w:val="FFFFFF" w:themeColor="background1"/>
                <w:sz w:val="22"/>
                <w:szCs w:val="24"/>
              </w:rPr>
            </w:pPr>
            <w:bookmarkStart w:id="9" w:name="_Hlk498966548"/>
            <w:r w:rsidRPr="00D855DD">
              <w:rPr>
                <w:rFonts w:ascii="Calibri" w:hAnsi="Calibri" w:cs="Calibri"/>
                <w:b/>
                <w:color w:val="FFFFFF" w:themeColor="background1"/>
                <w:sz w:val="22"/>
                <w:szCs w:val="24"/>
              </w:rPr>
              <w:t>1</w:t>
            </w:r>
          </w:p>
        </w:tc>
        <w:tc>
          <w:tcPr>
            <w:tcW w:w="1990" w:type="dxa"/>
          </w:tcPr>
          <w:p w14:paraId="4CF3929C" w14:textId="77777777" w:rsidR="00555B5C" w:rsidRPr="008F4732" w:rsidRDefault="00555B5C" w:rsidP="00BD7A1E">
            <w:pPr>
              <w:rPr>
                <w:rFonts w:ascii="Calibri" w:hAnsi="Calibri" w:cs="Calibri"/>
                <w:b/>
                <w:szCs w:val="24"/>
              </w:rPr>
            </w:pPr>
            <w:r w:rsidRPr="008F4732">
              <w:rPr>
                <w:rFonts w:ascii="Calibri" w:hAnsi="Calibri" w:cs="Calibri"/>
                <w:b/>
                <w:szCs w:val="24"/>
              </w:rPr>
              <w:t xml:space="preserve">Maîtrise fragile </w:t>
            </w:r>
          </w:p>
        </w:tc>
      </w:tr>
      <w:tr w:rsidR="00555B5C" w14:paraId="1DDF5939" w14:textId="77777777" w:rsidTr="00BD7A1E">
        <w:tc>
          <w:tcPr>
            <w:tcW w:w="415" w:type="dxa"/>
            <w:shd w:val="clear" w:color="auto" w:fill="002060"/>
          </w:tcPr>
          <w:p w14:paraId="076B1F0C" w14:textId="77777777" w:rsidR="00555B5C" w:rsidRPr="00D855DD" w:rsidRDefault="00555B5C" w:rsidP="00BD7A1E">
            <w:pPr>
              <w:jc w:val="center"/>
              <w:rPr>
                <w:rFonts w:ascii="Calibri" w:hAnsi="Calibri" w:cs="Calibri"/>
                <w:b/>
                <w:color w:val="FFFFFF" w:themeColor="background1"/>
                <w:sz w:val="22"/>
                <w:szCs w:val="24"/>
              </w:rPr>
            </w:pPr>
            <w:r w:rsidRPr="00D855DD">
              <w:rPr>
                <w:rFonts w:ascii="Calibri" w:hAnsi="Calibri" w:cs="Calibri"/>
                <w:b/>
                <w:color w:val="FFFFFF" w:themeColor="background1"/>
                <w:sz w:val="22"/>
                <w:szCs w:val="24"/>
              </w:rPr>
              <w:t>2</w:t>
            </w:r>
          </w:p>
        </w:tc>
        <w:tc>
          <w:tcPr>
            <w:tcW w:w="1990" w:type="dxa"/>
          </w:tcPr>
          <w:p w14:paraId="3392B2BA" w14:textId="77777777" w:rsidR="00555B5C" w:rsidRPr="008F4732" w:rsidRDefault="00555B5C" w:rsidP="00BD7A1E">
            <w:pPr>
              <w:rPr>
                <w:rFonts w:ascii="Calibri" w:hAnsi="Calibri" w:cs="Calibri"/>
                <w:b/>
                <w:szCs w:val="24"/>
              </w:rPr>
            </w:pPr>
            <w:r w:rsidRPr="008F4732">
              <w:rPr>
                <w:rFonts w:ascii="Calibri" w:hAnsi="Calibri" w:cs="Calibri"/>
                <w:b/>
                <w:szCs w:val="24"/>
              </w:rPr>
              <w:t>Bonne maîtrise</w:t>
            </w:r>
          </w:p>
        </w:tc>
      </w:tr>
      <w:bookmarkEnd w:id="9"/>
    </w:tbl>
    <w:p w14:paraId="1C6E9668" w14:textId="77777777" w:rsidR="00555B5C" w:rsidRPr="00EF7428" w:rsidRDefault="00555B5C" w:rsidP="00555B5C">
      <w:pPr>
        <w:pStyle w:val="BodyText21"/>
        <w:tabs>
          <w:tab w:val="clear" w:pos="1276"/>
          <w:tab w:val="left" w:pos="204"/>
        </w:tabs>
        <w:rPr>
          <w:rFonts w:asciiTheme="minorHAnsi" w:hAnsiTheme="minorHAnsi" w:cstheme="minorHAnsi"/>
          <w:b/>
          <w:color w:val="2F5496" w:themeColor="accent1" w:themeShade="BF"/>
          <w:sz w:val="18"/>
          <w:szCs w:val="16"/>
        </w:rPr>
      </w:pPr>
    </w:p>
    <w:p w14:paraId="598CDE2F" w14:textId="77777777" w:rsidR="00555B5C" w:rsidRPr="00D855DD" w:rsidRDefault="00555B5C" w:rsidP="00555B5C">
      <w:pPr>
        <w:ind w:left="714"/>
        <w:rPr>
          <w:rFonts w:ascii="Calibri" w:hAnsi="Calibri" w:cs="Calibri"/>
          <w:sz w:val="22"/>
          <w:szCs w:val="24"/>
        </w:rPr>
      </w:pPr>
    </w:p>
    <w:p w14:paraId="0C349914" w14:textId="77777777" w:rsidR="00555B5C" w:rsidRPr="00D855DD" w:rsidRDefault="00555B5C" w:rsidP="00555B5C">
      <w:pPr>
        <w:ind w:left="714"/>
        <w:rPr>
          <w:rFonts w:ascii="Calibri" w:hAnsi="Calibri" w:cs="Calibri"/>
          <w:sz w:val="22"/>
          <w:szCs w:val="24"/>
        </w:rPr>
      </w:pPr>
    </w:p>
    <w:p w14:paraId="58E14C3C" w14:textId="77777777" w:rsidR="00555B5C" w:rsidRDefault="00555B5C" w:rsidP="00555B5C">
      <w:pPr>
        <w:ind w:left="714"/>
        <w:rPr>
          <w:rFonts w:ascii="Calibri" w:hAnsi="Calibri" w:cs="Calibri"/>
          <w:sz w:val="22"/>
          <w:szCs w:val="24"/>
        </w:rPr>
      </w:pPr>
      <w:r>
        <w:rPr>
          <w:rFonts w:ascii="Calibri" w:hAnsi="Calibri" w:cs="Calibri"/>
          <w:noProof/>
          <w:sz w:val="22"/>
          <w:szCs w:val="24"/>
        </w:rPr>
        <mc:AlternateContent>
          <mc:Choice Requires="wps">
            <w:drawing>
              <wp:anchor distT="0" distB="0" distL="114300" distR="114300" simplePos="0" relativeHeight="251761664" behindDoc="0" locked="0" layoutInCell="1" allowOverlap="1" wp14:anchorId="29A1282E" wp14:editId="268F3818">
                <wp:simplePos x="0" y="0"/>
                <wp:positionH relativeFrom="column">
                  <wp:posOffset>4094903</wp:posOffset>
                </wp:positionH>
                <wp:positionV relativeFrom="paragraph">
                  <wp:posOffset>81280</wp:posOffset>
                </wp:positionV>
                <wp:extent cx="400050" cy="419100"/>
                <wp:effectExtent l="19050" t="19050" r="19050" b="38100"/>
                <wp:wrapNone/>
                <wp:docPr id="2" name="Flèche : angle droit à deux pointes 2"/>
                <wp:cNvGraphicFramePr/>
                <a:graphic xmlns:a="http://schemas.openxmlformats.org/drawingml/2006/main">
                  <a:graphicData uri="http://schemas.microsoft.com/office/word/2010/wordprocessingShape">
                    <wps:wsp>
                      <wps:cNvSpPr/>
                      <wps:spPr>
                        <a:xfrm rot="10800000">
                          <a:off x="0" y="0"/>
                          <a:ext cx="400050" cy="419100"/>
                        </a:xfrm>
                        <a:prstGeom prst="leftUpArrow">
                          <a:avLst/>
                        </a:prstGeom>
                        <a:solidFill>
                          <a:srgbClr val="00206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631E2C17" id="Flèche : angle droit à deux pointes 2" o:spid="_x0000_s1026" style="position:absolute;margin-left:322.45pt;margin-top:6.4pt;width:31.5pt;height:33pt;rotation:180;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00050,419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" path="m,319088l100013,219075r,50006l250031,269081r,-169068l200025,100013,300038,,400050,100013r-50006,l350044,369094r-250031,l100013,419100,,319088xe" fillcolor="#002060" strokecolor="#2f528f" strokeweight="1pt">
                <v:stroke joinstyle="miter"/>
                <v:path arrowok="t" o:connecttype="custom" o:connectlocs="0,319088;100013,219075;100013,269081;250031,269081;250031,100013;200025,100013;300038,0;400050,100013;350044,100013;350044,369094;100013,369094;100013,419100;0,319088" o:connectangles="0,0,0,0,0,0,0,0,0,0,0,0,0"/>
              </v:shape>
            </w:pict>
          </mc:Fallback>
        </mc:AlternateContent>
      </w:r>
    </w:p>
    <w:p w14:paraId="56368DEF" w14:textId="77777777" w:rsidR="00555B5C" w:rsidRDefault="00555B5C" w:rsidP="00555B5C">
      <w:pPr>
        <w:ind w:left="714"/>
        <w:rPr>
          <w:rFonts w:ascii="Calibri" w:hAnsi="Calibri" w:cs="Calibri"/>
          <w:sz w:val="22"/>
          <w:szCs w:val="24"/>
        </w:rPr>
      </w:pPr>
    </w:p>
    <w:p w14:paraId="05EFF87F" w14:textId="77777777" w:rsidR="00555B5C" w:rsidRPr="00D855DD" w:rsidRDefault="00555B5C" w:rsidP="00555B5C">
      <w:pPr>
        <w:ind w:left="714"/>
        <w:rPr>
          <w:rFonts w:ascii="Calibri" w:hAnsi="Calibri" w:cs="Calibri"/>
          <w:sz w:val="22"/>
          <w:szCs w:val="24"/>
        </w:rPr>
      </w:pPr>
    </w:p>
    <w:tbl>
      <w:tblPr>
        <w:tblW w:w="99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68"/>
        <w:gridCol w:w="425"/>
        <w:gridCol w:w="425"/>
        <w:gridCol w:w="2893"/>
      </w:tblGrid>
      <w:tr w:rsidR="00555B5C" w14:paraId="0E3B3962" w14:textId="77777777" w:rsidTr="00BD7A1E">
        <w:tc>
          <w:tcPr>
            <w:tcW w:w="6168" w:type="dxa"/>
            <w:tcBorders>
              <w:top w:val="single" w:sz="4" w:space="0" w:color="auto"/>
              <w:left w:val="single" w:sz="18" w:space="0" w:color="002060"/>
              <w:bottom w:val="single" w:sz="4" w:space="0" w:color="auto"/>
              <w:right w:val="single" w:sz="4" w:space="0" w:color="FFFFFF" w:themeColor="background1"/>
            </w:tcBorders>
            <w:shd w:val="clear" w:color="auto" w:fill="002060"/>
            <w:vAlign w:val="center"/>
          </w:tcPr>
          <w:p w14:paraId="621CDE7A" w14:textId="77777777" w:rsidR="00555B5C" w:rsidRPr="0007078D" w:rsidRDefault="00555B5C" w:rsidP="00BD7A1E">
            <w:pPr>
              <w:rPr>
                <w:rFonts w:ascii="Calibri" w:hAnsi="Calibri" w:cs="Calibri"/>
                <w:b/>
                <w:sz w:val="22"/>
                <w:szCs w:val="22"/>
              </w:rPr>
            </w:pPr>
            <w:r w:rsidRPr="0007078D">
              <w:rPr>
                <w:rFonts w:ascii="Calibri" w:hAnsi="Calibri" w:cs="Calibri"/>
                <w:b/>
                <w:sz w:val="28"/>
                <w:szCs w:val="22"/>
              </w:rPr>
              <w:t xml:space="preserve">Savoir-être </w:t>
            </w:r>
          </w:p>
        </w:tc>
        <w:tc>
          <w:tcPr>
            <w:tcW w:w="425" w:type="dxa"/>
            <w:tcBorders>
              <w:top w:val="single" w:sz="4" w:space="0" w:color="auto"/>
              <w:left w:val="single" w:sz="4" w:space="0" w:color="FFFFFF" w:themeColor="background1"/>
              <w:bottom w:val="single" w:sz="4" w:space="0" w:color="auto"/>
              <w:right w:val="single" w:sz="4" w:space="0" w:color="FFFFFF" w:themeColor="background1"/>
            </w:tcBorders>
            <w:shd w:val="clear" w:color="auto" w:fill="002060"/>
            <w:vAlign w:val="center"/>
            <w:hideMark/>
          </w:tcPr>
          <w:p w14:paraId="088FCCF5" w14:textId="77777777" w:rsidR="00555B5C" w:rsidRPr="0007078D" w:rsidRDefault="00555B5C" w:rsidP="00BD7A1E">
            <w:pPr>
              <w:rPr>
                <w:rFonts w:ascii="Calibri" w:hAnsi="Calibri" w:cs="Calibri"/>
                <w:b/>
              </w:rPr>
            </w:pPr>
            <w:r w:rsidRPr="0007078D">
              <w:rPr>
                <w:rFonts w:ascii="Calibri" w:hAnsi="Calibri" w:cs="Calibri"/>
                <w:b/>
              </w:rPr>
              <w:t>1</w:t>
            </w:r>
          </w:p>
        </w:tc>
        <w:tc>
          <w:tcPr>
            <w:tcW w:w="425" w:type="dxa"/>
            <w:tcBorders>
              <w:top w:val="single" w:sz="4" w:space="0" w:color="auto"/>
              <w:left w:val="single" w:sz="4" w:space="0" w:color="FFFFFF" w:themeColor="background1"/>
              <w:bottom w:val="single" w:sz="4" w:space="0" w:color="auto"/>
              <w:right w:val="single" w:sz="4" w:space="0" w:color="FFFFFF" w:themeColor="background1"/>
            </w:tcBorders>
            <w:shd w:val="clear" w:color="auto" w:fill="002060"/>
            <w:vAlign w:val="center"/>
            <w:hideMark/>
          </w:tcPr>
          <w:p w14:paraId="0FB6964B" w14:textId="77777777" w:rsidR="00555B5C" w:rsidRPr="0007078D" w:rsidRDefault="00555B5C" w:rsidP="00BD7A1E">
            <w:pPr>
              <w:jc w:val="center"/>
              <w:rPr>
                <w:rFonts w:ascii="Calibri" w:hAnsi="Calibri" w:cs="Calibri"/>
                <w:b/>
              </w:rPr>
            </w:pPr>
            <w:r w:rsidRPr="0007078D">
              <w:rPr>
                <w:rFonts w:ascii="Calibri" w:hAnsi="Calibri" w:cs="Calibri"/>
                <w:b/>
              </w:rPr>
              <w:t>2</w:t>
            </w:r>
          </w:p>
        </w:tc>
        <w:tc>
          <w:tcPr>
            <w:tcW w:w="2893" w:type="dxa"/>
            <w:tcBorders>
              <w:top w:val="single" w:sz="4" w:space="0" w:color="auto"/>
              <w:left w:val="single" w:sz="4" w:space="0" w:color="FFFFFF" w:themeColor="background1"/>
              <w:bottom w:val="single" w:sz="4" w:space="0" w:color="auto"/>
            </w:tcBorders>
            <w:shd w:val="clear" w:color="auto" w:fill="002060"/>
            <w:vAlign w:val="center"/>
            <w:hideMark/>
          </w:tcPr>
          <w:p w14:paraId="6AB07311" w14:textId="77777777" w:rsidR="00555B5C" w:rsidRPr="0007078D" w:rsidRDefault="00555B5C" w:rsidP="00BD7A1E">
            <w:pPr>
              <w:jc w:val="center"/>
              <w:rPr>
                <w:rFonts w:ascii="Calibri" w:hAnsi="Calibri" w:cs="Calibri"/>
                <w:b/>
              </w:rPr>
            </w:pPr>
            <w:r w:rsidRPr="0007078D">
              <w:rPr>
                <w:rFonts w:ascii="Calibri" w:hAnsi="Calibri" w:cs="Calibri"/>
                <w:b/>
                <w:sz w:val="18"/>
              </w:rPr>
              <w:t xml:space="preserve">Compensations et </w:t>
            </w:r>
            <w:r>
              <w:rPr>
                <w:rFonts w:ascii="Calibri" w:hAnsi="Calibri" w:cs="Calibri"/>
                <w:b/>
                <w:sz w:val="18"/>
              </w:rPr>
              <w:t xml:space="preserve">                    </w:t>
            </w:r>
            <w:r w:rsidRPr="0007078D">
              <w:rPr>
                <w:rFonts w:ascii="Calibri" w:hAnsi="Calibri" w:cs="Calibri"/>
                <w:b/>
                <w:sz w:val="18"/>
              </w:rPr>
              <w:t>commentaires éventuels</w:t>
            </w:r>
          </w:p>
        </w:tc>
      </w:tr>
      <w:tr w:rsidR="00555B5C" w:rsidRPr="00D855DD" w14:paraId="6FE518F9" w14:textId="77777777" w:rsidTr="00BD7A1E">
        <w:trPr>
          <w:trHeight w:val="397"/>
        </w:trPr>
        <w:tc>
          <w:tcPr>
            <w:tcW w:w="9911" w:type="dxa"/>
            <w:gridSpan w:val="4"/>
            <w:tcBorders>
              <w:top w:val="single" w:sz="4" w:space="0" w:color="auto"/>
              <w:left w:val="single" w:sz="18" w:space="0" w:color="auto"/>
            </w:tcBorders>
            <w:shd w:val="clear" w:color="auto" w:fill="F3FBFB"/>
            <w:vAlign w:val="center"/>
          </w:tcPr>
          <w:p w14:paraId="11150ECA" w14:textId="77777777" w:rsidR="00555B5C" w:rsidRPr="00D855DD" w:rsidRDefault="00555B5C" w:rsidP="00BD7A1E">
            <w:pPr>
              <w:rPr>
                <w:rFonts w:ascii="Calibri" w:hAnsi="Calibri" w:cs="Calibri"/>
                <w:color w:val="002060"/>
                <w:sz w:val="22"/>
              </w:rPr>
            </w:pPr>
            <w:r w:rsidRPr="00D855DD">
              <w:rPr>
                <w:rFonts w:ascii="Calibri" w:hAnsi="Calibri" w:cs="Calibri"/>
                <w:b/>
                <w:color w:val="002060"/>
                <w:sz w:val="22"/>
              </w:rPr>
              <w:t>Communiquer</w:t>
            </w:r>
          </w:p>
        </w:tc>
      </w:tr>
      <w:tr w:rsidR="00555B5C" w14:paraId="5215DF3F" w14:textId="77777777" w:rsidTr="00BD7A1E">
        <w:trPr>
          <w:trHeight w:val="397"/>
        </w:trPr>
        <w:tc>
          <w:tcPr>
            <w:tcW w:w="6168" w:type="dxa"/>
            <w:tcBorders>
              <w:top w:val="single" w:sz="4" w:space="0" w:color="auto"/>
            </w:tcBorders>
            <w:vAlign w:val="center"/>
          </w:tcPr>
          <w:p w14:paraId="42FBEE23" w14:textId="77777777" w:rsidR="00555B5C" w:rsidRPr="0007078D" w:rsidRDefault="00555B5C" w:rsidP="00BD7A1E">
            <w:pPr>
              <w:rPr>
                <w:rFonts w:ascii="Calibri" w:hAnsi="Calibri" w:cs="Calibri"/>
                <w:b/>
              </w:rPr>
            </w:pPr>
            <w:r w:rsidRPr="0007078D">
              <w:rPr>
                <w:rFonts w:ascii="Calibri" w:hAnsi="Calibri" w:cs="Calibri"/>
                <w:b/>
              </w:rPr>
              <w:t>Prendre contact, prendre congé</w:t>
            </w:r>
          </w:p>
        </w:tc>
        <w:tc>
          <w:tcPr>
            <w:tcW w:w="425" w:type="dxa"/>
            <w:tcBorders>
              <w:top w:val="single" w:sz="4" w:space="0" w:color="auto"/>
            </w:tcBorders>
            <w:shd w:val="clear" w:color="auto" w:fill="E8F8F8"/>
            <w:vAlign w:val="center"/>
          </w:tcPr>
          <w:p w14:paraId="55EB7AEC" w14:textId="77777777" w:rsidR="00555B5C" w:rsidRPr="0007078D" w:rsidRDefault="00555B5C" w:rsidP="00BD7A1E">
            <w:pPr>
              <w:rPr>
                <w:rFonts w:ascii="Calibri" w:hAnsi="Calibri" w:cs="Calibri"/>
              </w:rPr>
            </w:pPr>
          </w:p>
        </w:tc>
        <w:tc>
          <w:tcPr>
            <w:tcW w:w="425" w:type="dxa"/>
            <w:tcBorders>
              <w:top w:val="single" w:sz="4" w:space="0" w:color="auto"/>
            </w:tcBorders>
            <w:shd w:val="clear" w:color="auto" w:fill="E8F8F8"/>
          </w:tcPr>
          <w:p w14:paraId="45D79124" w14:textId="77777777" w:rsidR="00555B5C" w:rsidRPr="0007078D" w:rsidRDefault="00555B5C" w:rsidP="00BD7A1E">
            <w:pPr>
              <w:rPr>
                <w:rFonts w:ascii="Calibri" w:hAnsi="Calibri" w:cs="Calibri"/>
              </w:rPr>
            </w:pPr>
          </w:p>
        </w:tc>
        <w:tc>
          <w:tcPr>
            <w:tcW w:w="2893" w:type="dxa"/>
            <w:vMerge w:val="restart"/>
            <w:tcBorders>
              <w:top w:val="single" w:sz="4" w:space="0" w:color="auto"/>
            </w:tcBorders>
          </w:tcPr>
          <w:p w14:paraId="79E7F102" w14:textId="77777777" w:rsidR="00555B5C" w:rsidRPr="0007078D" w:rsidRDefault="00555B5C" w:rsidP="00BD7A1E">
            <w:pPr>
              <w:rPr>
                <w:rFonts w:ascii="Calibri" w:hAnsi="Calibri" w:cs="Calibri"/>
              </w:rPr>
            </w:pPr>
          </w:p>
        </w:tc>
      </w:tr>
      <w:tr w:rsidR="00555B5C" w14:paraId="1703BB70" w14:textId="77777777" w:rsidTr="00BD7A1E">
        <w:trPr>
          <w:trHeight w:val="397"/>
        </w:trPr>
        <w:tc>
          <w:tcPr>
            <w:tcW w:w="6168" w:type="dxa"/>
            <w:vAlign w:val="center"/>
            <w:hideMark/>
          </w:tcPr>
          <w:p w14:paraId="2C22681A" w14:textId="77777777" w:rsidR="00555B5C" w:rsidRPr="0007078D" w:rsidRDefault="00555B5C" w:rsidP="00BD7A1E">
            <w:pPr>
              <w:rPr>
                <w:rFonts w:ascii="Calibri" w:hAnsi="Calibri" w:cs="Calibri"/>
              </w:rPr>
            </w:pPr>
            <w:r w:rsidRPr="0007078D">
              <w:rPr>
                <w:rFonts w:ascii="Calibri" w:hAnsi="Calibri" w:cs="Calibri"/>
                <w:b/>
              </w:rPr>
              <w:t>Communiquer</w:t>
            </w:r>
            <w:r w:rsidRPr="0007078D">
              <w:rPr>
                <w:rFonts w:ascii="Calibri" w:hAnsi="Calibri" w:cs="Calibri"/>
              </w:rPr>
              <w:t xml:space="preserve"> avec les collègues de travail</w:t>
            </w:r>
          </w:p>
        </w:tc>
        <w:tc>
          <w:tcPr>
            <w:tcW w:w="425" w:type="dxa"/>
            <w:shd w:val="clear" w:color="auto" w:fill="E8F8F8"/>
            <w:vAlign w:val="center"/>
          </w:tcPr>
          <w:p w14:paraId="3F007CB8" w14:textId="77777777" w:rsidR="00555B5C" w:rsidRPr="0007078D" w:rsidRDefault="00555B5C" w:rsidP="00BD7A1E">
            <w:pPr>
              <w:rPr>
                <w:rFonts w:ascii="Calibri" w:hAnsi="Calibri" w:cs="Calibri"/>
              </w:rPr>
            </w:pPr>
          </w:p>
        </w:tc>
        <w:tc>
          <w:tcPr>
            <w:tcW w:w="425" w:type="dxa"/>
            <w:shd w:val="clear" w:color="auto" w:fill="E8F8F8"/>
          </w:tcPr>
          <w:p w14:paraId="10BD7F6E" w14:textId="77777777" w:rsidR="00555B5C" w:rsidRPr="0007078D" w:rsidRDefault="00555B5C" w:rsidP="00BD7A1E">
            <w:pPr>
              <w:rPr>
                <w:rFonts w:ascii="Calibri" w:hAnsi="Calibri" w:cs="Calibri"/>
              </w:rPr>
            </w:pPr>
          </w:p>
        </w:tc>
        <w:tc>
          <w:tcPr>
            <w:tcW w:w="2893" w:type="dxa"/>
            <w:vMerge/>
          </w:tcPr>
          <w:p w14:paraId="50CE579B" w14:textId="77777777" w:rsidR="00555B5C" w:rsidRPr="0007078D" w:rsidRDefault="00555B5C" w:rsidP="00BD7A1E">
            <w:pPr>
              <w:rPr>
                <w:rFonts w:ascii="Calibri" w:hAnsi="Calibri" w:cs="Calibri"/>
              </w:rPr>
            </w:pPr>
          </w:p>
        </w:tc>
      </w:tr>
      <w:tr w:rsidR="00555B5C" w14:paraId="73BBDFEA" w14:textId="77777777" w:rsidTr="00BD7A1E">
        <w:trPr>
          <w:trHeight w:val="397"/>
        </w:trPr>
        <w:tc>
          <w:tcPr>
            <w:tcW w:w="6168" w:type="dxa"/>
            <w:tcBorders>
              <w:bottom w:val="single" w:sz="4" w:space="0" w:color="auto"/>
            </w:tcBorders>
            <w:vAlign w:val="center"/>
            <w:hideMark/>
          </w:tcPr>
          <w:p w14:paraId="053A8145" w14:textId="77777777" w:rsidR="00555B5C" w:rsidRPr="0007078D" w:rsidRDefault="00555B5C" w:rsidP="00BD7A1E">
            <w:pPr>
              <w:rPr>
                <w:rFonts w:ascii="Calibri" w:hAnsi="Calibri" w:cs="Calibri"/>
              </w:rPr>
            </w:pPr>
            <w:r w:rsidRPr="0007078D">
              <w:rPr>
                <w:rFonts w:ascii="Calibri" w:hAnsi="Calibri" w:cs="Calibri"/>
                <w:b/>
              </w:rPr>
              <w:t>Communiquer</w:t>
            </w:r>
            <w:r w:rsidRPr="0007078D">
              <w:rPr>
                <w:rFonts w:ascii="Calibri" w:hAnsi="Calibri" w:cs="Calibri"/>
              </w:rPr>
              <w:t xml:space="preserve"> avec des personnes extérieures à l’équipe (client, usager)</w:t>
            </w:r>
          </w:p>
        </w:tc>
        <w:tc>
          <w:tcPr>
            <w:tcW w:w="425" w:type="dxa"/>
            <w:tcBorders>
              <w:bottom w:val="single" w:sz="4" w:space="0" w:color="auto"/>
            </w:tcBorders>
            <w:shd w:val="clear" w:color="auto" w:fill="E8F8F8"/>
            <w:vAlign w:val="center"/>
          </w:tcPr>
          <w:p w14:paraId="307DF5C8" w14:textId="77777777" w:rsidR="00555B5C" w:rsidRPr="0007078D" w:rsidRDefault="00555B5C" w:rsidP="00BD7A1E">
            <w:pPr>
              <w:rPr>
                <w:rFonts w:ascii="Calibri" w:hAnsi="Calibri" w:cs="Calibri"/>
              </w:rPr>
            </w:pPr>
          </w:p>
        </w:tc>
        <w:tc>
          <w:tcPr>
            <w:tcW w:w="425" w:type="dxa"/>
            <w:tcBorders>
              <w:bottom w:val="single" w:sz="4" w:space="0" w:color="auto"/>
            </w:tcBorders>
            <w:shd w:val="clear" w:color="auto" w:fill="E8F8F8"/>
          </w:tcPr>
          <w:p w14:paraId="6B4AB898" w14:textId="77777777" w:rsidR="00555B5C" w:rsidRPr="0007078D" w:rsidRDefault="00555B5C" w:rsidP="00BD7A1E">
            <w:pPr>
              <w:rPr>
                <w:rFonts w:ascii="Calibri" w:hAnsi="Calibri" w:cs="Calibri"/>
              </w:rPr>
            </w:pPr>
          </w:p>
        </w:tc>
        <w:tc>
          <w:tcPr>
            <w:tcW w:w="2893" w:type="dxa"/>
            <w:vMerge/>
            <w:tcBorders>
              <w:bottom w:val="single" w:sz="4" w:space="0" w:color="auto"/>
            </w:tcBorders>
          </w:tcPr>
          <w:p w14:paraId="2C988F3D" w14:textId="77777777" w:rsidR="00555B5C" w:rsidRPr="0007078D" w:rsidRDefault="00555B5C" w:rsidP="00BD7A1E">
            <w:pPr>
              <w:rPr>
                <w:rFonts w:ascii="Calibri" w:hAnsi="Calibri" w:cs="Calibri"/>
              </w:rPr>
            </w:pPr>
          </w:p>
        </w:tc>
      </w:tr>
      <w:tr w:rsidR="00555B5C" w14:paraId="0D9B76F5" w14:textId="77777777" w:rsidTr="00BD7A1E">
        <w:trPr>
          <w:trHeight w:val="397"/>
        </w:trPr>
        <w:tc>
          <w:tcPr>
            <w:tcW w:w="9911" w:type="dxa"/>
            <w:gridSpan w:val="4"/>
            <w:tcBorders>
              <w:left w:val="single" w:sz="18" w:space="0" w:color="002060"/>
            </w:tcBorders>
            <w:shd w:val="clear" w:color="auto" w:fill="F3FBFB"/>
            <w:vAlign w:val="center"/>
          </w:tcPr>
          <w:p w14:paraId="0989FC29" w14:textId="77777777" w:rsidR="00555B5C" w:rsidRPr="00D855DD" w:rsidRDefault="00555B5C" w:rsidP="00BD7A1E">
            <w:pPr>
              <w:rPr>
                <w:rFonts w:ascii="Calibri" w:hAnsi="Calibri" w:cs="Calibri"/>
                <w:color w:val="002060"/>
                <w:sz w:val="22"/>
              </w:rPr>
            </w:pPr>
            <w:r w:rsidRPr="00D855DD">
              <w:rPr>
                <w:rFonts w:ascii="Calibri" w:hAnsi="Calibri" w:cs="Calibri"/>
                <w:b/>
                <w:color w:val="002060"/>
                <w:sz w:val="22"/>
              </w:rPr>
              <w:t>Respecter les règles de l’entreprise (horaires, tenue, sécurité, hygiène…)</w:t>
            </w:r>
          </w:p>
        </w:tc>
      </w:tr>
      <w:tr w:rsidR="00555B5C" w14:paraId="0E9075C1" w14:textId="77777777" w:rsidTr="00BD7A1E">
        <w:trPr>
          <w:trHeight w:val="397"/>
        </w:trPr>
        <w:tc>
          <w:tcPr>
            <w:tcW w:w="6168" w:type="dxa"/>
            <w:vAlign w:val="center"/>
            <w:hideMark/>
          </w:tcPr>
          <w:p w14:paraId="202F421D" w14:textId="77777777" w:rsidR="00555B5C" w:rsidRPr="0007078D" w:rsidRDefault="00555B5C" w:rsidP="00BD7A1E">
            <w:pPr>
              <w:rPr>
                <w:rFonts w:ascii="Calibri" w:hAnsi="Calibri" w:cs="Calibri"/>
              </w:rPr>
            </w:pPr>
            <w:r w:rsidRPr="00D855DD">
              <w:rPr>
                <w:rFonts w:ascii="Calibri" w:hAnsi="Calibri" w:cs="Calibri"/>
                <w:b/>
              </w:rPr>
              <w:t xml:space="preserve">Respecter </w:t>
            </w:r>
            <w:r w:rsidRPr="0007078D">
              <w:rPr>
                <w:rFonts w:ascii="Calibri" w:hAnsi="Calibri" w:cs="Calibri"/>
              </w:rPr>
              <w:t>les horaires</w:t>
            </w:r>
          </w:p>
        </w:tc>
        <w:tc>
          <w:tcPr>
            <w:tcW w:w="425" w:type="dxa"/>
            <w:shd w:val="clear" w:color="auto" w:fill="E8F8F8"/>
            <w:vAlign w:val="center"/>
          </w:tcPr>
          <w:p w14:paraId="50081359" w14:textId="77777777" w:rsidR="00555B5C" w:rsidRPr="0007078D" w:rsidRDefault="00555B5C" w:rsidP="00BD7A1E">
            <w:pPr>
              <w:rPr>
                <w:rFonts w:ascii="Calibri" w:hAnsi="Calibri" w:cs="Calibri"/>
              </w:rPr>
            </w:pPr>
          </w:p>
        </w:tc>
        <w:tc>
          <w:tcPr>
            <w:tcW w:w="425" w:type="dxa"/>
            <w:shd w:val="clear" w:color="auto" w:fill="E8F8F8"/>
          </w:tcPr>
          <w:p w14:paraId="60DB1BBD" w14:textId="77777777" w:rsidR="00555B5C" w:rsidRPr="0007078D" w:rsidRDefault="00555B5C" w:rsidP="00BD7A1E">
            <w:pPr>
              <w:rPr>
                <w:rFonts w:ascii="Calibri" w:hAnsi="Calibri" w:cs="Calibri"/>
              </w:rPr>
            </w:pPr>
          </w:p>
        </w:tc>
        <w:tc>
          <w:tcPr>
            <w:tcW w:w="2893" w:type="dxa"/>
            <w:vMerge w:val="restart"/>
          </w:tcPr>
          <w:p w14:paraId="50C41CC4" w14:textId="77777777" w:rsidR="00555B5C" w:rsidRPr="0007078D" w:rsidRDefault="00555B5C" w:rsidP="00BD7A1E">
            <w:pPr>
              <w:rPr>
                <w:rFonts w:ascii="Calibri" w:hAnsi="Calibri" w:cs="Calibri"/>
              </w:rPr>
            </w:pPr>
          </w:p>
        </w:tc>
      </w:tr>
      <w:tr w:rsidR="00555B5C" w14:paraId="6CCBDC52" w14:textId="77777777" w:rsidTr="00BD7A1E">
        <w:trPr>
          <w:trHeight w:val="397"/>
        </w:trPr>
        <w:tc>
          <w:tcPr>
            <w:tcW w:w="6168" w:type="dxa"/>
            <w:vAlign w:val="center"/>
            <w:hideMark/>
          </w:tcPr>
          <w:p w14:paraId="57022BD4" w14:textId="77777777" w:rsidR="00555B5C" w:rsidRPr="0007078D" w:rsidRDefault="00555B5C" w:rsidP="00BD7A1E">
            <w:pPr>
              <w:rPr>
                <w:rFonts w:ascii="Calibri" w:hAnsi="Calibri" w:cs="Calibri"/>
              </w:rPr>
            </w:pPr>
            <w:r w:rsidRPr="00D855DD">
              <w:rPr>
                <w:rFonts w:ascii="Calibri" w:hAnsi="Calibri" w:cs="Calibri"/>
                <w:b/>
              </w:rPr>
              <w:t>Porter</w:t>
            </w:r>
            <w:r w:rsidRPr="0007078D">
              <w:rPr>
                <w:rFonts w:ascii="Calibri" w:hAnsi="Calibri" w:cs="Calibri"/>
              </w:rPr>
              <w:t xml:space="preserve"> la tenue professionnelle adaptée</w:t>
            </w:r>
          </w:p>
        </w:tc>
        <w:tc>
          <w:tcPr>
            <w:tcW w:w="425" w:type="dxa"/>
            <w:shd w:val="clear" w:color="auto" w:fill="E8F8F8"/>
            <w:vAlign w:val="center"/>
          </w:tcPr>
          <w:p w14:paraId="09583F22" w14:textId="77777777" w:rsidR="00555B5C" w:rsidRPr="0007078D" w:rsidRDefault="00555B5C" w:rsidP="00BD7A1E">
            <w:pPr>
              <w:rPr>
                <w:rFonts w:ascii="Calibri" w:hAnsi="Calibri" w:cs="Calibri"/>
              </w:rPr>
            </w:pPr>
          </w:p>
        </w:tc>
        <w:tc>
          <w:tcPr>
            <w:tcW w:w="425" w:type="dxa"/>
            <w:shd w:val="clear" w:color="auto" w:fill="E8F8F8"/>
          </w:tcPr>
          <w:p w14:paraId="197AAA09" w14:textId="77777777" w:rsidR="00555B5C" w:rsidRPr="0007078D" w:rsidRDefault="00555B5C" w:rsidP="00BD7A1E">
            <w:pPr>
              <w:rPr>
                <w:rFonts w:ascii="Calibri" w:hAnsi="Calibri" w:cs="Calibri"/>
              </w:rPr>
            </w:pPr>
          </w:p>
        </w:tc>
        <w:tc>
          <w:tcPr>
            <w:tcW w:w="2893" w:type="dxa"/>
            <w:vMerge/>
          </w:tcPr>
          <w:p w14:paraId="11D9D4F8" w14:textId="77777777" w:rsidR="00555B5C" w:rsidRPr="0007078D" w:rsidRDefault="00555B5C" w:rsidP="00BD7A1E">
            <w:pPr>
              <w:rPr>
                <w:rFonts w:ascii="Calibri" w:hAnsi="Calibri" w:cs="Calibri"/>
              </w:rPr>
            </w:pPr>
          </w:p>
        </w:tc>
      </w:tr>
      <w:tr w:rsidR="00555B5C" w14:paraId="6708B5B7" w14:textId="77777777" w:rsidTr="00BD7A1E">
        <w:trPr>
          <w:trHeight w:val="397"/>
        </w:trPr>
        <w:tc>
          <w:tcPr>
            <w:tcW w:w="6168" w:type="dxa"/>
            <w:vAlign w:val="center"/>
            <w:hideMark/>
          </w:tcPr>
          <w:p w14:paraId="63D038C3" w14:textId="77777777" w:rsidR="00555B5C" w:rsidRPr="0007078D" w:rsidRDefault="00555B5C" w:rsidP="00BD7A1E">
            <w:pPr>
              <w:rPr>
                <w:rFonts w:ascii="Calibri" w:hAnsi="Calibri" w:cs="Calibri"/>
              </w:rPr>
            </w:pPr>
            <w:r w:rsidRPr="00D855DD">
              <w:rPr>
                <w:rFonts w:ascii="Calibri" w:hAnsi="Calibri" w:cs="Calibri"/>
                <w:b/>
              </w:rPr>
              <w:t xml:space="preserve">Respecter </w:t>
            </w:r>
            <w:r w:rsidRPr="0007078D">
              <w:rPr>
                <w:rFonts w:ascii="Calibri" w:hAnsi="Calibri" w:cs="Calibri"/>
              </w:rPr>
              <w:t>les règles d’hygiène du secteur professionnel</w:t>
            </w:r>
          </w:p>
        </w:tc>
        <w:tc>
          <w:tcPr>
            <w:tcW w:w="425" w:type="dxa"/>
            <w:shd w:val="clear" w:color="auto" w:fill="E8F8F8"/>
            <w:vAlign w:val="center"/>
          </w:tcPr>
          <w:p w14:paraId="461E7E29" w14:textId="77777777" w:rsidR="00555B5C" w:rsidRPr="0007078D" w:rsidRDefault="00555B5C" w:rsidP="00BD7A1E">
            <w:pPr>
              <w:rPr>
                <w:rFonts w:ascii="Calibri" w:hAnsi="Calibri" w:cs="Calibri"/>
              </w:rPr>
            </w:pPr>
          </w:p>
        </w:tc>
        <w:tc>
          <w:tcPr>
            <w:tcW w:w="425" w:type="dxa"/>
            <w:shd w:val="clear" w:color="auto" w:fill="E8F8F8"/>
          </w:tcPr>
          <w:p w14:paraId="1ADAC543" w14:textId="77777777" w:rsidR="00555B5C" w:rsidRPr="0007078D" w:rsidRDefault="00555B5C" w:rsidP="00BD7A1E">
            <w:pPr>
              <w:rPr>
                <w:rFonts w:ascii="Calibri" w:hAnsi="Calibri" w:cs="Calibri"/>
              </w:rPr>
            </w:pPr>
          </w:p>
        </w:tc>
        <w:tc>
          <w:tcPr>
            <w:tcW w:w="2893" w:type="dxa"/>
            <w:vMerge/>
          </w:tcPr>
          <w:p w14:paraId="55CE5110" w14:textId="77777777" w:rsidR="00555B5C" w:rsidRPr="0007078D" w:rsidRDefault="00555B5C" w:rsidP="00BD7A1E">
            <w:pPr>
              <w:rPr>
                <w:rFonts w:ascii="Calibri" w:hAnsi="Calibri" w:cs="Calibri"/>
              </w:rPr>
            </w:pPr>
          </w:p>
        </w:tc>
      </w:tr>
      <w:tr w:rsidR="00555B5C" w14:paraId="18060F4B" w14:textId="77777777" w:rsidTr="00BD7A1E">
        <w:trPr>
          <w:trHeight w:val="397"/>
        </w:trPr>
        <w:tc>
          <w:tcPr>
            <w:tcW w:w="6168" w:type="dxa"/>
            <w:tcBorders>
              <w:bottom w:val="single" w:sz="4" w:space="0" w:color="auto"/>
            </w:tcBorders>
            <w:vAlign w:val="center"/>
            <w:hideMark/>
          </w:tcPr>
          <w:p w14:paraId="543024B1" w14:textId="77777777" w:rsidR="00555B5C" w:rsidRPr="0007078D" w:rsidRDefault="00555B5C" w:rsidP="00BD7A1E">
            <w:pPr>
              <w:rPr>
                <w:rFonts w:ascii="Calibri" w:hAnsi="Calibri" w:cs="Calibri"/>
              </w:rPr>
            </w:pPr>
            <w:r w:rsidRPr="00D855DD">
              <w:rPr>
                <w:rFonts w:ascii="Calibri" w:hAnsi="Calibri" w:cs="Calibri"/>
                <w:b/>
              </w:rPr>
              <w:t>Respecter</w:t>
            </w:r>
            <w:r w:rsidRPr="0007078D">
              <w:rPr>
                <w:rFonts w:ascii="Calibri" w:hAnsi="Calibri" w:cs="Calibri"/>
              </w:rPr>
              <w:t xml:space="preserve"> les règles de sécurité</w:t>
            </w:r>
          </w:p>
        </w:tc>
        <w:tc>
          <w:tcPr>
            <w:tcW w:w="425" w:type="dxa"/>
            <w:tcBorders>
              <w:bottom w:val="single" w:sz="4" w:space="0" w:color="auto"/>
            </w:tcBorders>
            <w:shd w:val="clear" w:color="auto" w:fill="E8F8F8"/>
            <w:vAlign w:val="center"/>
          </w:tcPr>
          <w:p w14:paraId="55FC73C4" w14:textId="77777777" w:rsidR="00555B5C" w:rsidRPr="0007078D" w:rsidRDefault="00555B5C" w:rsidP="00BD7A1E">
            <w:pPr>
              <w:rPr>
                <w:rFonts w:ascii="Calibri" w:hAnsi="Calibri" w:cs="Calibri"/>
              </w:rPr>
            </w:pPr>
          </w:p>
        </w:tc>
        <w:tc>
          <w:tcPr>
            <w:tcW w:w="425" w:type="dxa"/>
            <w:tcBorders>
              <w:bottom w:val="single" w:sz="4" w:space="0" w:color="auto"/>
            </w:tcBorders>
            <w:shd w:val="clear" w:color="auto" w:fill="E8F8F8"/>
          </w:tcPr>
          <w:p w14:paraId="50F1FB65" w14:textId="77777777" w:rsidR="00555B5C" w:rsidRPr="0007078D" w:rsidRDefault="00555B5C" w:rsidP="00BD7A1E">
            <w:pPr>
              <w:rPr>
                <w:rFonts w:ascii="Calibri" w:hAnsi="Calibri" w:cs="Calibri"/>
              </w:rPr>
            </w:pPr>
          </w:p>
        </w:tc>
        <w:tc>
          <w:tcPr>
            <w:tcW w:w="2893" w:type="dxa"/>
            <w:vMerge/>
            <w:tcBorders>
              <w:bottom w:val="single" w:sz="4" w:space="0" w:color="auto"/>
            </w:tcBorders>
          </w:tcPr>
          <w:p w14:paraId="6E463FAF" w14:textId="77777777" w:rsidR="00555B5C" w:rsidRPr="0007078D" w:rsidRDefault="00555B5C" w:rsidP="00BD7A1E">
            <w:pPr>
              <w:rPr>
                <w:rFonts w:ascii="Calibri" w:hAnsi="Calibri" w:cs="Calibri"/>
              </w:rPr>
            </w:pPr>
          </w:p>
        </w:tc>
      </w:tr>
      <w:tr w:rsidR="00555B5C" w14:paraId="07D97BAD" w14:textId="77777777" w:rsidTr="00BD7A1E">
        <w:trPr>
          <w:trHeight w:val="397"/>
        </w:trPr>
        <w:tc>
          <w:tcPr>
            <w:tcW w:w="9911" w:type="dxa"/>
            <w:gridSpan w:val="4"/>
            <w:tcBorders>
              <w:left w:val="single" w:sz="18" w:space="0" w:color="002060"/>
            </w:tcBorders>
            <w:shd w:val="clear" w:color="auto" w:fill="F3FBFB"/>
            <w:vAlign w:val="center"/>
          </w:tcPr>
          <w:p w14:paraId="3B856752" w14:textId="77777777" w:rsidR="00555B5C" w:rsidRPr="00D855DD" w:rsidRDefault="00555B5C" w:rsidP="00BD7A1E">
            <w:pPr>
              <w:rPr>
                <w:rFonts w:ascii="Calibri" w:hAnsi="Calibri" w:cs="Calibri"/>
                <w:color w:val="002060"/>
                <w:sz w:val="22"/>
              </w:rPr>
            </w:pPr>
            <w:r w:rsidRPr="00D855DD">
              <w:rPr>
                <w:rFonts w:ascii="Calibri" w:hAnsi="Calibri" w:cs="Calibri"/>
                <w:b/>
                <w:color w:val="002060"/>
                <w:sz w:val="22"/>
              </w:rPr>
              <w:t>Présenter un comportement adapté à la situation professionnelle</w:t>
            </w:r>
          </w:p>
        </w:tc>
      </w:tr>
      <w:tr w:rsidR="00555B5C" w14:paraId="2BE11CBA" w14:textId="77777777" w:rsidTr="00BD7A1E">
        <w:trPr>
          <w:trHeight w:val="397"/>
        </w:trPr>
        <w:tc>
          <w:tcPr>
            <w:tcW w:w="6168" w:type="dxa"/>
            <w:vAlign w:val="center"/>
            <w:hideMark/>
          </w:tcPr>
          <w:p w14:paraId="3D6A48E1" w14:textId="77777777" w:rsidR="00555B5C" w:rsidRPr="0007078D" w:rsidRDefault="00555B5C" w:rsidP="00BD7A1E">
            <w:pPr>
              <w:rPr>
                <w:rFonts w:ascii="Calibri" w:hAnsi="Calibri" w:cs="Calibri"/>
              </w:rPr>
            </w:pPr>
            <w:r w:rsidRPr="00D855DD">
              <w:rPr>
                <w:rFonts w:ascii="Calibri" w:hAnsi="Calibri" w:cs="Calibri"/>
                <w:b/>
              </w:rPr>
              <w:t>Adapter</w:t>
            </w:r>
            <w:r w:rsidRPr="0007078D">
              <w:rPr>
                <w:rFonts w:ascii="Calibri" w:hAnsi="Calibri" w:cs="Calibri"/>
              </w:rPr>
              <w:t xml:space="preserve"> son langage à son interlocuteur</w:t>
            </w:r>
          </w:p>
        </w:tc>
        <w:tc>
          <w:tcPr>
            <w:tcW w:w="425" w:type="dxa"/>
            <w:shd w:val="clear" w:color="auto" w:fill="E8F8F8"/>
            <w:vAlign w:val="center"/>
          </w:tcPr>
          <w:p w14:paraId="317ABFF3" w14:textId="77777777" w:rsidR="00555B5C" w:rsidRPr="0007078D" w:rsidRDefault="00555B5C" w:rsidP="00BD7A1E">
            <w:pPr>
              <w:rPr>
                <w:rFonts w:ascii="Calibri" w:hAnsi="Calibri" w:cs="Calibri"/>
              </w:rPr>
            </w:pPr>
          </w:p>
        </w:tc>
        <w:tc>
          <w:tcPr>
            <w:tcW w:w="425" w:type="dxa"/>
            <w:shd w:val="clear" w:color="auto" w:fill="E8F8F8"/>
          </w:tcPr>
          <w:p w14:paraId="4D228972" w14:textId="77777777" w:rsidR="00555B5C" w:rsidRPr="0007078D" w:rsidRDefault="00555B5C" w:rsidP="00BD7A1E">
            <w:pPr>
              <w:rPr>
                <w:rFonts w:ascii="Calibri" w:hAnsi="Calibri" w:cs="Calibri"/>
              </w:rPr>
            </w:pPr>
          </w:p>
        </w:tc>
        <w:tc>
          <w:tcPr>
            <w:tcW w:w="2893" w:type="dxa"/>
            <w:vMerge w:val="restart"/>
          </w:tcPr>
          <w:p w14:paraId="40FFAEC9" w14:textId="77777777" w:rsidR="00555B5C" w:rsidRPr="0007078D" w:rsidRDefault="00555B5C" w:rsidP="00BD7A1E">
            <w:pPr>
              <w:rPr>
                <w:rFonts w:ascii="Calibri" w:hAnsi="Calibri" w:cs="Calibri"/>
              </w:rPr>
            </w:pPr>
          </w:p>
        </w:tc>
      </w:tr>
      <w:tr w:rsidR="00555B5C" w14:paraId="0E61115D" w14:textId="77777777" w:rsidTr="00BD7A1E">
        <w:trPr>
          <w:trHeight w:val="397"/>
        </w:trPr>
        <w:tc>
          <w:tcPr>
            <w:tcW w:w="6168" w:type="dxa"/>
            <w:vAlign w:val="center"/>
            <w:hideMark/>
          </w:tcPr>
          <w:p w14:paraId="7617DEE3" w14:textId="77777777" w:rsidR="00555B5C" w:rsidRPr="0007078D" w:rsidRDefault="00555B5C" w:rsidP="00BD7A1E">
            <w:pPr>
              <w:rPr>
                <w:rFonts w:ascii="Calibri" w:hAnsi="Calibri" w:cs="Calibri"/>
              </w:rPr>
            </w:pPr>
            <w:r w:rsidRPr="00D855DD">
              <w:rPr>
                <w:rFonts w:ascii="Calibri" w:hAnsi="Calibri" w:cs="Calibri"/>
                <w:b/>
              </w:rPr>
              <w:t>Accepter</w:t>
            </w:r>
            <w:r w:rsidRPr="0007078D">
              <w:rPr>
                <w:rFonts w:ascii="Calibri" w:hAnsi="Calibri" w:cs="Calibri"/>
              </w:rPr>
              <w:t xml:space="preserve"> les remarques et conseils</w:t>
            </w:r>
          </w:p>
        </w:tc>
        <w:tc>
          <w:tcPr>
            <w:tcW w:w="425" w:type="dxa"/>
            <w:shd w:val="clear" w:color="auto" w:fill="E8F8F8"/>
            <w:vAlign w:val="center"/>
          </w:tcPr>
          <w:p w14:paraId="0CCEAA12" w14:textId="77777777" w:rsidR="00555B5C" w:rsidRPr="0007078D" w:rsidRDefault="00555B5C" w:rsidP="00BD7A1E">
            <w:pPr>
              <w:rPr>
                <w:rFonts w:ascii="Calibri" w:hAnsi="Calibri" w:cs="Calibri"/>
              </w:rPr>
            </w:pPr>
          </w:p>
        </w:tc>
        <w:tc>
          <w:tcPr>
            <w:tcW w:w="425" w:type="dxa"/>
            <w:shd w:val="clear" w:color="auto" w:fill="E8F8F8"/>
          </w:tcPr>
          <w:p w14:paraId="6F5F34E6" w14:textId="77777777" w:rsidR="00555B5C" w:rsidRPr="0007078D" w:rsidRDefault="00555B5C" w:rsidP="00BD7A1E">
            <w:pPr>
              <w:rPr>
                <w:rFonts w:ascii="Calibri" w:hAnsi="Calibri" w:cs="Calibri"/>
              </w:rPr>
            </w:pPr>
          </w:p>
        </w:tc>
        <w:tc>
          <w:tcPr>
            <w:tcW w:w="2893" w:type="dxa"/>
            <w:vMerge/>
          </w:tcPr>
          <w:p w14:paraId="327D5CE2" w14:textId="77777777" w:rsidR="00555B5C" w:rsidRPr="0007078D" w:rsidRDefault="00555B5C" w:rsidP="00BD7A1E">
            <w:pPr>
              <w:rPr>
                <w:rFonts w:ascii="Calibri" w:hAnsi="Calibri" w:cs="Calibri"/>
              </w:rPr>
            </w:pPr>
          </w:p>
        </w:tc>
      </w:tr>
      <w:tr w:rsidR="00555B5C" w14:paraId="7F6C6651" w14:textId="77777777" w:rsidTr="00BD7A1E">
        <w:trPr>
          <w:trHeight w:val="397"/>
        </w:trPr>
        <w:tc>
          <w:tcPr>
            <w:tcW w:w="6168" w:type="dxa"/>
            <w:vAlign w:val="center"/>
            <w:hideMark/>
          </w:tcPr>
          <w:p w14:paraId="3CE3C64C" w14:textId="77777777" w:rsidR="00555B5C" w:rsidRPr="0007078D" w:rsidRDefault="00555B5C" w:rsidP="00BD7A1E">
            <w:pPr>
              <w:rPr>
                <w:rFonts w:ascii="Calibri" w:hAnsi="Calibri" w:cs="Calibri"/>
              </w:rPr>
            </w:pPr>
            <w:r w:rsidRPr="00D855DD">
              <w:rPr>
                <w:rFonts w:ascii="Calibri" w:hAnsi="Calibri" w:cs="Calibri"/>
                <w:b/>
              </w:rPr>
              <w:t>Accepter</w:t>
            </w:r>
            <w:r w:rsidRPr="0007078D">
              <w:rPr>
                <w:rFonts w:ascii="Calibri" w:hAnsi="Calibri" w:cs="Calibri"/>
              </w:rPr>
              <w:t xml:space="preserve"> les changements</w:t>
            </w:r>
          </w:p>
        </w:tc>
        <w:tc>
          <w:tcPr>
            <w:tcW w:w="425" w:type="dxa"/>
            <w:shd w:val="clear" w:color="auto" w:fill="E8F8F8"/>
            <w:vAlign w:val="center"/>
          </w:tcPr>
          <w:p w14:paraId="093B1D37" w14:textId="77777777" w:rsidR="00555B5C" w:rsidRPr="0007078D" w:rsidRDefault="00555B5C" w:rsidP="00BD7A1E">
            <w:pPr>
              <w:rPr>
                <w:rFonts w:ascii="Calibri" w:hAnsi="Calibri" w:cs="Calibri"/>
              </w:rPr>
            </w:pPr>
          </w:p>
        </w:tc>
        <w:tc>
          <w:tcPr>
            <w:tcW w:w="425" w:type="dxa"/>
            <w:shd w:val="clear" w:color="auto" w:fill="E8F8F8"/>
          </w:tcPr>
          <w:p w14:paraId="3BDC8506" w14:textId="77777777" w:rsidR="00555B5C" w:rsidRPr="0007078D" w:rsidRDefault="00555B5C" w:rsidP="00BD7A1E">
            <w:pPr>
              <w:rPr>
                <w:rFonts w:ascii="Calibri" w:hAnsi="Calibri" w:cs="Calibri"/>
              </w:rPr>
            </w:pPr>
          </w:p>
        </w:tc>
        <w:tc>
          <w:tcPr>
            <w:tcW w:w="2893" w:type="dxa"/>
            <w:vMerge/>
          </w:tcPr>
          <w:p w14:paraId="15E7F9F2" w14:textId="77777777" w:rsidR="00555B5C" w:rsidRPr="0007078D" w:rsidRDefault="00555B5C" w:rsidP="00BD7A1E">
            <w:pPr>
              <w:rPr>
                <w:rFonts w:ascii="Calibri" w:hAnsi="Calibri" w:cs="Calibri"/>
              </w:rPr>
            </w:pPr>
          </w:p>
        </w:tc>
      </w:tr>
      <w:tr w:rsidR="00555B5C" w14:paraId="0D854C43" w14:textId="77777777" w:rsidTr="00BD7A1E">
        <w:trPr>
          <w:trHeight w:val="397"/>
        </w:trPr>
        <w:tc>
          <w:tcPr>
            <w:tcW w:w="6168" w:type="dxa"/>
            <w:vAlign w:val="center"/>
            <w:hideMark/>
          </w:tcPr>
          <w:p w14:paraId="7C9E3479" w14:textId="77777777" w:rsidR="00555B5C" w:rsidRPr="0007078D" w:rsidRDefault="00555B5C" w:rsidP="00BD7A1E">
            <w:pPr>
              <w:rPr>
                <w:rFonts w:ascii="Calibri" w:hAnsi="Calibri" w:cs="Calibri"/>
              </w:rPr>
            </w:pPr>
            <w:r w:rsidRPr="00D855DD">
              <w:rPr>
                <w:rFonts w:ascii="Calibri" w:hAnsi="Calibri" w:cs="Calibri"/>
                <w:b/>
              </w:rPr>
              <w:t>Respecter</w:t>
            </w:r>
            <w:r w:rsidRPr="0007078D">
              <w:rPr>
                <w:rFonts w:ascii="Calibri" w:hAnsi="Calibri" w:cs="Calibri"/>
              </w:rPr>
              <w:t xml:space="preserve"> le secret professionnel</w:t>
            </w:r>
          </w:p>
        </w:tc>
        <w:tc>
          <w:tcPr>
            <w:tcW w:w="425" w:type="dxa"/>
            <w:shd w:val="clear" w:color="auto" w:fill="E8F8F8"/>
            <w:vAlign w:val="center"/>
          </w:tcPr>
          <w:p w14:paraId="5C4FFA52" w14:textId="77777777" w:rsidR="00555B5C" w:rsidRPr="0007078D" w:rsidRDefault="00555B5C" w:rsidP="00BD7A1E">
            <w:pPr>
              <w:rPr>
                <w:rFonts w:ascii="Calibri" w:hAnsi="Calibri" w:cs="Calibri"/>
              </w:rPr>
            </w:pPr>
          </w:p>
        </w:tc>
        <w:tc>
          <w:tcPr>
            <w:tcW w:w="425" w:type="dxa"/>
            <w:shd w:val="clear" w:color="auto" w:fill="E8F8F8"/>
          </w:tcPr>
          <w:p w14:paraId="0342F914" w14:textId="77777777" w:rsidR="00555B5C" w:rsidRPr="0007078D" w:rsidRDefault="00555B5C" w:rsidP="00BD7A1E">
            <w:pPr>
              <w:rPr>
                <w:rFonts w:ascii="Calibri" w:hAnsi="Calibri" w:cs="Calibri"/>
              </w:rPr>
            </w:pPr>
          </w:p>
        </w:tc>
        <w:tc>
          <w:tcPr>
            <w:tcW w:w="2893" w:type="dxa"/>
            <w:vMerge/>
          </w:tcPr>
          <w:p w14:paraId="3B5A2D36" w14:textId="77777777" w:rsidR="00555B5C" w:rsidRPr="0007078D" w:rsidRDefault="00555B5C" w:rsidP="00BD7A1E">
            <w:pPr>
              <w:rPr>
                <w:rFonts w:ascii="Calibri" w:hAnsi="Calibri" w:cs="Calibri"/>
              </w:rPr>
            </w:pPr>
          </w:p>
        </w:tc>
      </w:tr>
      <w:tr w:rsidR="00555B5C" w14:paraId="516E5B5B" w14:textId="77777777" w:rsidTr="00BD7A1E">
        <w:trPr>
          <w:trHeight w:val="397"/>
        </w:trPr>
        <w:tc>
          <w:tcPr>
            <w:tcW w:w="6168" w:type="dxa"/>
            <w:tcBorders>
              <w:bottom w:val="single" w:sz="4" w:space="0" w:color="auto"/>
            </w:tcBorders>
            <w:vAlign w:val="center"/>
            <w:hideMark/>
          </w:tcPr>
          <w:p w14:paraId="4DCB5013" w14:textId="77777777" w:rsidR="00555B5C" w:rsidRPr="0007078D" w:rsidRDefault="00555B5C" w:rsidP="00BD7A1E">
            <w:pPr>
              <w:rPr>
                <w:rFonts w:ascii="Calibri" w:hAnsi="Calibri" w:cs="Calibri"/>
              </w:rPr>
            </w:pPr>
            <w:r w:rsidRPr="00D855DD">
              <w:rPr>
                <w:rFonts w:ascii="Calibri" w:hAnsi="Calibri" w:cs="Calibri"/>
                <w:b/>
              </w:rPr>
              <w:t>Maîtriser</w:t>
            </w:r>
            <w:r w:rsidRPr="0007078D">
              <w:rPr>
                <w:rFonts w:ascii="Calibri" w:hAnsi="Calibri" w:cs="Calibri"/>
              </w:rPr>
              <w:t xml:space="preserve"> son comportement dans ses relations aux autres</w:t>
            </w:r>
          </w:p>
        </w:tc>
        <w:tc>
          <w:tcPr>
            <w:tcW w:w="425" w:type="dxa"/>
            <w:tcBorders>
              <w:bottom w:val="single" w:sz="4" w:space="0" w:color="auto"/>
            </w:tcBorders>
            <w:shd w:val="clear" w:color="auto" w:fill="E8F8F8"/>
            <w:vAlign w:val="center"/>
          </w:tcPr>
          <w:p w14:paraId="0BCBC96A" w14:textId="77777777" w:rsidR="00555B5C" w:rsidRPr="0007078D" w:rsidRDefault="00555B5C" w:rsidP="00BD7A1E">
            <w:pPr>
              <w:rPr>
                <w:rFonts w:ascii="Calibri" w:hAnsi="Calibri" w:cs="Calibri"/>
              </w:rPr>
            </w:pPr>
          </w:p>
        </w:tc>
        <w:tc>
          <w:tcPr>
            <w:tcW w:w="425" w:type="dxa"/>
            <w:tcBorders>
              <w:bottom w:val="single" w:sz="4" w:space="0" w:color="auto"/>
            </w:tcBorders>
            <w:shd w:val="clear" w:color="auto" w:fill="E8F8F8"/>
          </w:tcPr>
          <w:p w14:paraId="23FA9930" w14:textId="77777777" w:rsidR="00555B5C" w:rsidRPr="0007078D" w:rsidRDefault="00555B5C" w:rsidP="00BD7A1E">
            <w:pPr>
              <w:rPr>
                <w:rFonts w:ascii="Calibri" w:hAnsi="Calibri" w:cs="Calibri"/>
              </w:rPr>
            </w:pPr>
          </w:p>
        </w:tc>
        <w:tc>
          <w:tcPr>
            <w:tcW w:w="2893" w:type="dxa"/>
            <w:vMerge/>
            <w:tcBorders>
              <w:bottom w:val="single" w:sz="4" w:space="0" w:color="auto"/>
            </w:tcBorders>
          </w:tcPr>
          <w:p w14:paraId="5FD38A52" w14:textId="77777777" w:rsidR="00555B5C" w:rsidRPr="0007078D" w:rsidRDefault="00555B5C" w:rsidP="00BD7A1E">
            <w:pPr>
              <w:rPr>
                <w:rFonts w:ascii="Calibri" w:hAnsi="Calibri" w:cs="Calibri"/>
              </w:rPr>
            </w:pPr>
          </w:p>
        </w:tc>
      </w:tr>
      <w:tr w:rsidR="00555B5C" w14:paraId="32B40994" w14:textId="77777777" w:rsidTr="00BD7A1E">
        <w:trPr>
          <w:trHeight w:val="397"/>
        </w:trPr>
        <w:tc>
          <w:tcPr>
            <w:tcW w:w="9911" w:type="dxa"/>
            <w:gridSpan w:val="4"/>
            <w:tcBorders>
              <w:left w:val="single" w:sz="18" w:space="0" w:color="002060"/>
            </w:tcBorders>
            <w:shd w:val="clear" w:color="auto" w:fill="F3FBFB"/>
            <w:vAlign w:val="center"/>
          </w:tcPr>
          <w:p w14:paraId="11B39DA9" w14:textId="77777777" w:rsidR="00555B5C" w:rsidRPr="00D855DD" w:rsidRDefault="00555B5C" w:rsidP="00BD7A1E">
            <w:pPr>
              <w:rPr>
                <w:rFonts w:ascii="Calibri" w:hAnsi="Calibri" w:cs="Calibri"/>
                <w:color w:val="002060"/>
                <w:sz w:val="22"/>
              </w:rPr>
            </w:pPr>
            <w:r w:rsidRPr="00D855DD">
              <w:rPr>
                <w:rFonts w:ascii="Calibri" w:hAnsi="Calibri" w:cs="Calibri"/>
                <w:b/>
                <w:color w:val="002060"/>
                <w:sz w:val="22"/>
              </w:rPr>
              <w:t>S’impliquer dans le travail</w:t>
            </w:r>
          </w:p>
        </w:tc>
      </w:tr>
      <w:tr w:rsidR="00555B5C" w14:paraId="30BA7664" w14:textId="77777777" w:rsidTr="00BD7A1E">
        <w:trPr>
          <w:trHeight w:val="397"/>
        </w:trPr>
        <w:tc>
          <w:tcPr>
            <w:tcW w:w="6168" w:type="dxa"/>
            <w:vAlign w:val="center"/>
            <w:hideMark/>
          </w:tcPr>
          <w:p w14:paraId="3FE03A8C" w14:textId="356D48C3" w:rsidR="00555B5C" w:rsidRPr="00317FF7" w:rsidRDefault="00B26F39" w:rsidP="00BD7A1E">
            <w:pPr>
              <w:rPr>
                <w:rFonts w:ascii="Calibri" w:hAnsi="Calibri" w:cs="Calibri"/>
                <w:b/>
              </w:rPr>
            </w:pPr>
            <w:r w:rsidRPr="00317FF7">
              <w:rPr>
                <w:rFonts w:ascii="Calibri" w:hAnsi="Calibri" w:cs="Calibri"/>
                <w:b/>
              </w:rPr>
              <w:t>Être</w:t>
            </w:r>
            <w:r w:rsidR="00555B5C" w:rsidRPr="00317FF7">
              <w:rPr>
                <w:rFonts w:ascii="Calibri" w:hAnsi="Calibri" w:cs="Calibri"/>
                <w:b/>
              </w:rPr>
              <w:t xml:space="preserve"> </w:t>
            </w:r>
            <w:r w:rsidR="00555B5C" w:rsidRPr="00317FF7">
              <w:rPr>
                <w:rFonts w:ascii="Calibri" w:hAnsi="Calibri" w:cs="Calibri"/>
              </w:rPr>
              <w:t>assidu</w:t>
            </w:r>
          </w:p>
        </w:tc>
        <w:tc>
          <w:tcPr>
            <w:tcW w:w="425" w:type="dxa"/>
            <w:shd w:val="clear" w:color="auto" w:fill="E8F8F8"/>
            <w:vAlign w:val="center"/>
          </w:tcPr>
          <w:p w14:paraId="1832E727" w14:textId="77777777" w:rsidR="00555B5C" w:rsidRPr="0007078D" w:rsidRDefault="00555B5C" w:rsidP="00BD7A1E">
            <w:pPr>
              <w:rPr>
                <w:rFonts w:ascii="Calibri" w:hAnsi="Calibri" w:cs="Calibri"/>
              </w:rPr>
            </w:pPr>
          </w:p>
        </w:tc>
        <w:tc>
          <w:tcPr>
            <w:tcW w:w="425" w:type="dxa"/>
            <w:shd w:val="clear" w:color="auto" w:fill="E8F8F8"/>
          </w:tcPr>
          <w:p w14:paraId="73DA71EC" w14:textId="77777777" w:rsidR="00555B5C" w:rsidRPr="0007078D" w:rsidRDefault="00555B5C" w:rsidP="00BD7A1E">
            <w:pPr>
              <w:rPr>
                <w:rFonts w:ascii="Calibri" w:hAnsi="Calibri" w:cs="Calibri"/>
              </w:rPr>
            </w:pPr>
          </w:p>
        </w:tc>
        <w:tc>
          <w:tcPr>
            <w:tcW w:w="2893" w:type="dxa"/>
            <w:vMerge w:val="restart"/>
          </w:tcPr>
          <w:p w14:paraId="1E5151C3" w14:textId="77777777" w:rsidR="00555B5C" w:rsidRPr="0007078D" w:rsidRDefault="00555B5C" w:rsidP="00BD7A1E">
            <w:pPr>
              <w:rPr>
                <w:rFonts w:ascii="Calibri" w:hAnsi="Calibri" w:cs="Calibri"/>
              </w:rPr>
            </w:pPr>
          </w:p>
        </w:tc>
      </w:tr>
      <w:tr w:rsidR="00555B5C" w14:paraId="42C9F295" w14:textId="77777777" w:rsidTr="00BD7A1E">
        <w:trPr>
          <w:trHeight w:val="397"/>
        </w:trPr>
        <w:tc>
          <w:tcPr>
            <w:tcW w:w="6168" w:type="dxa"/>
            <w:vAlign w:val="center"/>
            <w:hideMark/>
          </w:tcPr>
          <w:p w14:paraId="7C5C97EA" w14:textId="77777777" w:rsidR="00555B5C" w:rsidRPr="0007078D" w:rsidRDefault="00555B5C" w:rsidP="00BD7A1E">
            <w:pPr>
              <w:rPr>
                <w:rFonts w:ascii="Calibri" w:hAnsi="Calibri" w:cs="Calibri"/>
              </w:rPr>
            </w:pPr>
            <w:r w:rsidRPr="00317FF7">
              <w:rPr>
                <w:rFonts w:ascii="Calibri" w:hAnsi="Calibri" w:cs="Calibri"/>
                <w:b/>
              </w:rPr>
              <w:t>Porter</w:t>
            </w:r>
            <w:r w:rsidRPr="0007078D">
              <w:rPr>
                <w:rFonts w:ascii="Calibri" w:hAnsi="Calibri" w:cs="Calibri"/>
              </w:rPr>
              <w:t xml:space="preserve"> attention et soin à la tâche confiée</w:t>
            </w:r>
          </w:p>
        </w:tc>
        <w:tc>
          <w:tcPr>
            <w:tcW w:w="425" w:type="dxa"/>
            <w:shd w:val="clear" w:color="auto" w:fill="E8F8F8"/>
            <w:vAlign w:val="center"/>
          </w:tcPr>
          <w:p w14:paraId="073CF80D" w14:textId="77777777" w:rsidR="00555B5C" w:rsidRPr="0007078D" w:rsidRDefault="00555B5C" w:rsidP="00BD7A1E">
            <w:pPr>
              <w:rPr>
                <w:rFonts w:ascii="Calibri" w:hAnsi="Calibri" w:cs="Calibri"/>
              </w:rPr>
            </w:pPr>
          </w:p>
        </w:tc>
        <w:tc>
          <w:tcPr>
            <w:tcW w:w="425" w:type="dxa"/>
            <w:shd w:val="clear" w:color="auto" w:fill="E8F8F8"/>
          </w:tcPr>
          <w:p w14:paraId="4904D0EE" w14:textId="77777777" w:rsidR="00555B5C" w:rsidRPr="0007078D" w:rsidRDefault="00555B5C" w:rsidP="00BD7A1E">
            <w:pPr>
              <w:rPr>
                <w:rFonts w:ascii="Calibri" w:hAnsi="Calibri" w:cs="Calibri"/>
              </w:rPr>
            </w:pPr>
          </w:p>
        </w:tc>
        <w:tc>
          <w:tcPr>
            <w:tcW w:w="2893" w:type="dxa"/>
            <w:vMerge/>
          </w:tcPr>
          <w:p w14:paraId="58D01BDE" w14:textId="77777777" w:rsidR="00555B5C" w:rsidRPr="0007078D" w:rsidRDefault="00555B5C" w:rsidP="00BD7A1E">
            <w:pPr>
              <w:rPr>
                <w:rFonts w:ascii="Calibri" w:hAnsi="Calibri" w:cs="Calibri"/>
              </w:rPr>
            </w:pPr>
          </w:p>
        </w:tc>
      </w:tr>
      <w:tr w:rsidR="00555B5C" w14:paraId="5FD4635D" w14:textId="77777777" w:rsidTr="00BD7A1E">
        <w:trPr>
          <w:trHeight w:val="397"/>
        </w:trPr>
        <w:tc>
          <w:tcPr>
            <w:tcW w:w="6168" w:type="dxa"/>
            <w:vAlign w:val="center"/>
            <w:hideMark/>
          </w:tcPr>
          <w:p w14:paraId="586C1D49" w14:textId="77777777" w:rsidR="00555B5C" w:rsidRPr="0007078D" w:rsidRDefault="00555B5C" w:rsidP="00BD7A1E">
            <w:pPr>
              <w:rPr>
                <w:rFonts w:ascii="Calibri" w:hAnsi="Calibri" w:cs="Calibri"/>
              </w:rPr>
            </w:pPr>
            <w:r w:rsidRPr="00317FF7">
              <w:rPr>
                <w:rFonts w:ascii="Calibri" w:hAnsi="Calibri" w:cs="Calibri"/>
                <w:b/>
              </w:rPr>
              <w:t xml:space="preserve">Poser </w:t>
            </w:r>
            <w:r w:rsidRPr="0007078D">
              <w:rPr>
                <w:rFonts w:ascii="Calibri" w:hAnsi="Calibri" w:cs="Calibri"/>
              </w:rPr>
              <w:t>des questions pour accomplir la tâche confiée et résoudre les éventuelles difficultés</w:t>
            </w:r>
          </w:p>
        </w:tc>
        <w:tc>
          <w:tcPr>
            <w:tcW w:w="425" w:type="dxa"/>
            <w:shd w:val="clear" w:color="auto" w:fill="E8F8F8"/>
            <w:vAlign w:val="center"/>
          </w:tcPr>
          <w:p w14:paraId="46AC6D95" w14:textId="77777777" w:rsidR="00555B5C" w:rsidRPr="0007078D" w:rsidRDefault="00555B5C" w:rsidP="00BD7A1E">
            <w:pPr>
              <w:rPr>
                <w:rFonts w:ascii="Calibri" w:hAnsi="Calibri" w:cs="Calibri"/>
              </w:rPr>
            </w:pPr>
          </w:p>
        </w:tc>
        <w:tc>
          <w:tcPr>
            <w:tcW w:w="425" w:type="dxa"/>
            <w:shd w:val="clear" w:color="auto" w:fill="E8F8F8"/>
          </w:tcPr>
          <w:p w14:paraId="5FF4D4D4" w14:textId="77777777" w:rsidR="00555B5C" w:rsidRPr="0007078D" w:rsidRDefault="00555B5C" w:rsidP="00BD7A1E">
            <w:pPr>
              <w:rPr>
                <w:rFonts w:ascii="Calibri" w:hAnsi="Calibri" w:cs="Calibri"/>
              </w:rPr>
            </w:pPr>
          </w:p>
        </w:tc>
        <w:tc>
          <w:tcPr>
            <w:tcW w:w="2893" w:type="dxa"/>
            <w:vMerge/>
          </w:tcPr>
          <w:p w14:paraId="4E95B1D7" w14:textId="77777777" w:rsidR="00555B5C" w:rsidRPr="0007078D" w:rsidRDefault="00555B5C" w:rsidP="00BD7A1E">
            <w:pPr>
              <w:rPr>
                <w:rFonts w:ascii="Calibri" w:hAnsi="Calibri" w:cs="Calibri"/>
              </w:rPr>
            </w:pPr>
          </w:p>
        </w:tc>
      </w:tr>
      <w:tr w:rsidR="00555B5C" w14:paraId="34BEFEAD" w14:textId="77777777" w:rsidTr="00BD7A1E">
        <w:trPr>
          <w:trHeight w:val="397"/>
        </w:trPr>
        <w:tc>
          <w:tcPr>
            <w:tcW w:w="6168" w:type="dxa"/>
            <w:vAlign w:val="center"/>
            <w:hideMark/>
          </w:tcPr>
          <w:p w14:paraId="71F4D3F4" w14:textId="77777777" w:rsidR="00555B5C" w:rsidRPr="0007078D" w:rsidRDefault="00555B5C" w:rsidP="00BD7A1E">
            <w:pPr>
              <w:rPr>
                <w:rFonts w:ascii="Calibri" w:hAnsi="Calibri" w:cs="Calibri"/>
              </w:rPr>
            </w:pPr>
            <w:r w:rsidRPr="00317FF7">
              <w:rPr>
                <w:rFonts w:ascii="Calibri" w:hAnsi="Calibri" w:cs="Calibri"/>
                <w:b/>
              </w:rPr>
              <w:t xml:space="preserve">Prendre </w:t>
            </w:r>
            <w:r w:rsidRPr="0007078D">
              <w:rPr>
                <w:rFonts w:ascii="Calibri" w:hAnsi="Calibri" w:cs="Calibri"/>
              </w:rPr>
              <w:t>des initiatives dans la limite de ses compétences</w:t>
            </w:r>
          </w:p>
        </w:tc>
        <w:tc>
          <w:tcPr>
            <w:tcW w:w="425" w:type="dxa"/>
            <w:shd w:val="clear" w:color="auto" w:fill="E8F8F8"/>
            <w:vAlign w:val="center"/>
          </w:tcPr>
          <w:p w14:paraId="58742A6E" w14:textId="77777777" w:rsidR="00555B5C" w:rsidRPr="0007078D" w:rsidRDefault="00555B5C" w:rsidP="00BD7A1E">
            <w:pPr>
              <w:rPr>
                <w:rFonts w:ascii="Calibri" w:hAnsi="Calibri" w:cs="Calibri"/>
              </w:rPr>
            </w:pPr>
          </w:p>
        </w:tc>
        <w:tc>
          <w:tcPr>
            <w:tcW w:w="425" w:type="dxa"/>
            <w:shd w:val="clear" w:color="auto" w:fill="E8F8F8"/>
          </w:tcPr>
          <w:p w14:paraId="7B8CA249" w14:textId="77777777" w:rsidR="00555B5C" w:rsidRPr="0007078D" w:rsidRDefault="00555B5C" w:rsidP="00BD7A1E">
            <w:pPr>
              <w:rPr>
                <w:rFonts w:ascii="Calibri" w:hAnsi="Calibri" w:cs="Calibri"/>
              </w:rPr>
            </w:pPr>
          </w:p>
        </w:tc>
        <w:tc>
          <w:tcPr>
            <w:tcW w:w="2893" w:type="dxa"/>
            <w:vMerge/>
          </w:tcPr>
          <w:p w14:paraId="5D3AD30A" w14:textId="77777777" w:rsidR="00555B5C" w:rsidRPr="0007078D" w:rsidRDefault="00555B5C" w:rsidP="00BD7A1E">
            <w:pPr>
              <w:rPr>
                <w:rFonts w:ascii="Calibri" w:hAnsi="Calibri" w:cs="Calibri"/>
              </w:rPr>
            </w:pPr>
          </w:p>
        </w:tc>
      </w:tr>
      <w:tr w:rsidR="00555B5C" w14:paraId="382FFB45" w14:textId="77777777" w:rsidTr="00BD7A1E">
        <w:trPr>
          <w:trHeight w:val="397"/>
        </w:trPr>
        <w:tc>
          <w:tcPr>
            <w:tcW w:w="6168" w:type="dxa"/>
            <w:tcBorders>
              <w:bottom w:val="single" w:sz="4" w:space="0" w:color="auto"/>
            </w:tcBorders>
            <w:vAlign w:val="center"/>
            <w:hideMark/>
          </w:tcPr>
          <w:p w14:paraId="1E3CF6BC" w14:textId="77777777" w:rsidR="00555B5C" w:rsidRPr="0007078D" w:rsidRDefault="00555B5C" w:rsidP="00BD7A1E">
            <w:pPr>
              <w:rPr>
                <w:rFonts w:ascii="Calibri" w:hAnsi="Calibri" w:cs="Calibri"/>
              </w:rPr>
            </w:pPr>
            <w:r w:rsidRPr="00317FF7">
              <w:rPr>
                <w:rFonts w:ascii="Calibri" w:hAnsi="Calibri" w:cs="Calibri"/>
                <w:b/>
              </w:rPr>
              <w:t>Respecter</w:t>
            </w:r>
            <w:r w:rsidRPr="0007078D">
              <w:rPr>
                <w:rFonts w:ascii="Calibri" w:hAnsi="Calibri" w:cs="Calibri"/>
              </w:rPr>
              <w:t xml:space="preserve"> les délais impartis</w:t>
            </w:r>
          </w:p>
        </w:tc>
        <w:tc>
          <w:tcPr>
            <w:tcW w:w="425" w:type="dxa"/>
            <w:tcBorders>
              <w:bottom w:val="single" w:sz="4" w:space="0" w:color="auto"/>
            </w:tcBorders>
            <w:shd w:val="clear" w:color="auto" w:fill="E8F8F8"/>
            <w:vAlign w:val="center"/>
          </w:tcPr>
          <w:p w14:paraId="23D25381" w14:textId="77777777" w:rsidR="00555B5C" w:rsidRPr="0007078D" w:rsidRDefault="00555B5C" w:rsidP="00BD7A1E">
            <w:pPr>
              <w:rPr>
                <w:rFonts w:ascii="Calibri" w:hAnsi="Calibri" w:cs="Calibri"/>
              </w:rPr>
            </w:pPr>
          </w:p>
        </w:tc>
        <w:tc>
          <w:tcPr>
            <w:tcW w:w="425" w:type="dxa"/>
            <w:tcBorders>
              <w:bottom w:val="single" w:sz="4" w:space="0" w:color="auto"/>
            </w:tcBorders>
            <w:shd w:val="clear" w:color="auto" w:fill="E8F8F8"/>
          </w:tcPr>
          <w:p w14:paraId="56DA4119" w14:textId="77777777" w:rsidR="00555B5C" w:rsidRPr="0007078D" w:rsidRDefault="00555B5C" w:rsidP="00BD7A1E">
            <w:pPr>
              <w:rPr>
                <w:rFonts w:ascii="Calibri" w:hAnsi="Calibri" w:cs="Calibri"/>
              </w:rPr>
            </w:pPr>
          </w:p>
        </w:tc>
        <w:tc>
          <w:tcPr>
            <w:tcW w:w="2893" w:type="dxa"/>
            <w:vMerge/>
            <w:tcBorders>
              <w:bottom w:val="single" w:sz="4" w:space="0" w:color="auto"/>
            </w:tcBorders>
          </w:tcPr>
          <w:p w14:paraId="0E002FA1" w14:textId="77777777" w:rsidR="00555B5C" w:rsidRPr="0007078D" w:rsidRDefault="00555B5C" w:rsidP="00BD7A1E">
            <w:pPr>
              <w:rPr>
                <w:rFonts w:ascii="Calibri" w:hAnsi="Calibri" w:cs="Calibri"/>
              </w:rPr>
            </w:pPr>
          </w:p>
        </w:tc>
      </w:tr>
      <w:tr w:rsidR="00555B5C" w14:paraId="32C8582E" w14:textId="77777777" w:rsidTr="00BD7A1E">
        <w:trPr>
          <w:trHeight w:val="397"/>
        </w:trPr>
        <w:tc>
          <w:tcPr>
            <w:tcW w:w="9911" w:type="dxa"/>
            <w:gridSpan w:val="4"/>
            <w:tcBorders>
              <w:left w:val="single" w:sz="18" w:space="0" w:color="002060"/>
            </w:tcBorders>
            <w:shd w:val="clear" w:color="auto" w:fill="F3FBFB"/>
            <w:vAlign w:val="center"/>
          </w:tcPr>
          <w:p w14:paraId="23C7605B" w14:textId="77777777" w:rsidR="00555B5C" w:rsidRPr="0007078D" w:rsidRDefault="00555B5C" w:rsidP="00BD7A1E">
            <w:pPr>
              <w:rPr>
                <w:rFonts w:ascii="Calibri" w:hAnsi="Calibri" w:cs="Calibri"/>
              </w:rPr>
            </w:pPr>
            <w:r w:rsidRPr="00D855DD">
              <w:rPr>
                <w:rFonts w:ascii="Calibri" w:hAnsi="Calibri" w:cs="Calibri"/>
                <w:b/>
                <w:color w:val="002060"/>
                <w:sz w:val="22"/>
              </w:rPr>
              <w:t>Présenter une résistance physique adaptée aux activités</w:t>
            </w:r>
          </w:p>
        </w:tc>
      </w:tr>
      <w:tr w:rsidR="00555B5C" w14:paraId="3E3C66D4" w14:textId="77777777" w:rsidTr="00BD7A1E">
        <w:trPr>
          <w:trHeight w:val="397"/>
        </w:trPr>
        <w:tc>
          <w:tcPr>
            <w:tcW w:w="6168" w:type="dxa"/>
            <w:vAlign w:val="center"/>
            <w:hideMark/>
          </w:tcPr>
          <w:p w14:paraId="4AEB9D60" w14:textId="77777777" w:rsidR="00555B5C" w:rsidRPr="0007078D" w:rsidRDefault="00555B5C" w:rsidP="00BD7A1E">
            <w:pPr>
              <w:rPr>
                <w:rFonts w:ascii="Calibri" w:hAnsi="Calibri" w:cs="Calibri"/>
              </w:rPr>
            </w:pPr>
            <w:r w:rsidRPr="00317FF7">
              <w:rPr>
                <w:rFonts w:ascii="Calibri" w:hAnsi="Calibri" w:cs="Calibri"/>
                <w:b/>
              </w:rPr>
              <w:t>Faire preuve</w:t>
            </w:r>
            <w:r w:rsidRPr="0007078D">
              <w:rPr>
                <w:rFonts w:ascii="Calibri" w:hAnsi="Calibri" w:cs="Calibri"/>
              </w:rPr>
              <w:t xml:space="preserve"> de dynamisme</w:t>
            </w:r>
          </w:p>
        </w:tc>
        <w:tc>
          <w:tcPr>
            <w:tcW w:w="425" w:type="dxa"/>
            <w:shd w:val="clear" w:color="auto" w:fill="E8F8F8"/>
            <w:vAlign w:val="center"/>
          </w:tcPr>
          <w:p w14:paraId="4C013C59" w14:textId="77777777" w:rsidR="00555B5C" w:rsidRPr="0007078D" w:rsidRDefault="00555B5C" w:rsidP="00BD7A1E">
            <w:pPr>
              <w:rPr>
                <w:rFonts w:ascii="Calibri" w:hAnsi="Calibri" w:cs="Calibri"/>
              </w:rPr>
            </w:pPr>
          </w:p>
        </w:tc>
        <w:tc>
          <w:tcPr>
            <w:tcW w:w="425" w:type="dxa"/>
            <w:shd w:val="clear" w:color="auto" w:fill="E8F8F8"/>
          </w:tcPr>
          <w:p w14:paraId="6674FF51" w14:textId="77777777" w:rsidR="00555B5C" w:rsidRPr="0007078D" w:rsidRDefault="00555B5C" w:rsidP="00BD7A1E">
            <w:pPr>
              <w:rPr>
                <w:rFonts w:ascii="Calibri" w:hAnsi="Calibri" w:cs="Calibri"/>
              </w:rPr>
            </w:pPr>
          </w:p>
        </w:tc>
        <w:tc>
          <w:tcPr>
            <w:tcW w:w="2893" w:type="dxa"/>
            <w:vMerge w:val="restart"/>
          </w:tcPr>
          <w:p w14:paraId="3173B03A" w14:textId="77777777" w:rsidR="00555B5C" w:rsidRPr="0007078D" w:rsidRDefault="00555B5C" w:rsidP="00BD7A1E">
            <w:pPr>
              <w:rPr>
                <w:rFonts w:ascii="Calibri" w:hAnsi="Calibri" w:cs="Calibri"/>
              </w:rPr>
            </w:pPr>
          </w:p>
        </w:tc>
      </w:tr>
      <w:tr w:rsidR="00555B5C" w14:paraId="4DECCFC9" w14:textId="77777777" w:rsidTr="00BD7A1E">
        <w:trPr>
          <w:trHeight w:val="397"/>
        </w:trPr>
        <w:tc>
          <w:tcPr>
            <w:tcW w:w="6168" w:type="dxa"/>
            <w:vAlign w:val="center"/>
            <w:hideMark/>
          </w:tcPr>
          <w:p w14:paraId="2E41B0FA" w14:textId="77777777" w:rsidR="00555B5C" w:rsidRPr="0007078D" w:rsidRDefault="00555B5C" w:rsidP="00BD7A1E">
            <w:pPr>
              <w:rPr>
                <w:rFonts w:ascii="Calibri" w:hAnsi="Calibri" w:cs="Calibri"/>
              </w:rPr>
            </w:pPr>
            <w:r w:rsidRPr="00317FF7">
              <w:rPr>
                <w:rFonts w:ascii="Calibri" w:hAnsi="Calibri" w:cs="Calibri"/>
                <w:b/>
              </w:rPr>
              <w:t>S’adapter</w:t>
            </w:r>
            <w:r w:rsidRPr="0007078D">
              <w:rPr>
                <w:rFonts w:ascii="Calibri" w:hAnsi="Calibri" w:cs="Calibri"/>
              </w:rPr>
              <w:t xml:space="preserve"> au rythme de travail</w:t>
            </w:r>
          </w:p>
        </w:tc>
        <w:tc>
          <w:tcPr>
            <w:tcW w:w="425" w:type="dxa"/>
            <w:shd w:val="clear" w:color="auto" w:fill="E8F8F8"/>
            <w:vAlign w:val="center"/>
          </w:tcPr>
          <w:p w14:paraId="292F381F" w14:textId="77777777" w:rsidR="00555B5C" w:rsidRPr="0007078D" w:rsidRDefault="00555B5C" w:rsidP="00BD7A1E">
            <w:pPr>
              <w:rPr>
                <w:rFonts w:ascii="Calibri" w:hAnsi="Calibri" w:cs="Calibri"/>
              </w:rPr>
            </w:pPr>
          </w:p>
        </w:tc>
        <w:tc>
          <w:tcPr>
            <w:tcW w:w="425" w:type="dxa"/>
            <w:shd w:val="clear" w:color="auto" w:fill="E8F8F8"/>
          </w:tcPr>
          <w:p w14:paraId="1388B3D0" w14:textId="77777777" w:rsidR="00555B5C" w:rsidRPr="0007078D" w:rsidRDefault="00555B5C" w:rsidP="00BD7A1E">
            <w:pPr>
              <w:rPr>
                <w:rFonts w:ascii="Calibri" w:hAnsi="Calibri" w:cs="Calibri"/>
              </w:rPr>
            </w:pPr>
          </w:p>
        </w:tc>
        <w:tc>
          <w:tcPr>
            <w:tcW w:w="2893" w:type="dxa"/>
            <w:vMerge/>
          </w:tcPr>
          <w:p w14:paraId="7E66EF07" w14:textId="77777777" w:rsidR="00555B5C" w:rsidRPr="0007078D" w:rsidRDefault="00555B5C" w:rsidP="00BD7A1E">
            <w:pPr>
              <w:rPr>
                <w:rFonts w:ascii="Calibri" w:hAnsi="Calibri" w:cs="Calibri"/>
              </w:rPr>
            </w:pPr>
          </w:p>
        </w:tc>
      </w:tr>
      <w:tr w:rsidR="00555B5C" w14:paraId="58F5607E" w14:textId="77777777" w:rsidTr="00BD7A1E">
        <w:trPr>
          <w:trHeight w:val="397"/>
        </w:trPr>
        <w:tc>
          <w:tcPr>
            <w:tcW w:w="6168" w:type="dxa"/>
            <w:vAlign w:val="center"/>
            <w:hideMark/>
          </w:tcPr>
          <w:p w14:paraId="10EC2FC2" w14:textId="77777777" w:rsidR="00555B5C" w:rsidRPr="0007078D" w:rsidRDefault="00555B5C" w:rsidP="00BD7A1E">
            <w:pPr>
              <w:rPr>
                <w:rFonts w:ascii="Calibri" w:hAnsi="Calibri" w:cs="Calibri"/>
              </w:rPr>
            </w:pPr>
            <w:r w:rsidRPr="00317FF7">
              <w:rPr>
                <w:rFonts w:ascii="Calibri" w:hAnsi="Calibri" w:cs="Calibri"/>
                <w:b/>
              </w:rPr>
              <w:t>Fournir</w:t>
            </w:r>
            <w:r w:rsidRPr="0007078D">
              <w:rPr>
                <w:rFonts w:ascii="Calibri" w:hAnsi="Calibri" w:cs="Calibri"/>
              </w:rPr>
              <w:t xml:space="preserve"> un effort prolongé</w:t>
            </w:r>
          </w:p>
        </w:tc>
        <w:tc>
          <w:tcPr>
            <w:tcW w:w="425" w:type="dxa"/>
            <w:shd w:val="clear" w:color="auto" w:fill="E8F8F8"/>
            <w:vAlign w:val="center"/>
          </w:tcPr>
          <w:p w14:paraId="4FF0E1DE" w14:textId="77777777" w:rsidR="00555B5C" w:rsidRPr="0007078D" w:rsidRDefault="00555B5C" w:rsidP="00BD7A1E">
            <w:pPr>
              <w:rPr>
                <w:rFonts w:ascii="Calibri" w:hAnsi="Calibri" w:cs="Calibri"/>
              </w:rPr>
            </w:pPr>
          </w:p>
        </w:tc>
        <w:tc>
          <w:tcPr>
            <w:tcW w:w="425" w:type="dxa"/>
            <w:shd w:val="clear" w:color="auto" w:fill="E8F8F8"/>
          </w:tcPr>
          <w:p w14:paraId="6715EAEC" w14:textId="77777777" w:rsidR="00555B5C" w:rsidRPr="0007078D" w:rsidRDefault="00555B5C" w:rsidP="00BD7A1E">
            <w:pPr>
              <w:rPr>
                <w:rFonts w:ascii="Calibri" w:hAnsi="Calibri" w:cs="Calibri"/>
              </w:rPr>
            </w:pPr>
          </w:p>
        </w:tc>
        <w:tc>
          <w:tcPr>
            <w:tcW w:w="2893" w:type="dxa"/>
            <w:vMerge/>
          </w:tcPr>
          <w:p w14:paraId="4EE24171" w14:textId="77777777" w:rsidR="00555B5C" w:rsidRPr="0007078D" w:rsidRDefault="00555B5C" w:rsidP="00BD7A1E">
            <w:pPr>
              <w:rPr>
                <w:rFonts w:ascii="Calibri" w:hAnsi="Calibri" w:cs="Calibri"/>
              </w:rPr>
            </w:pPr>
          </w:p>
        </w:tc>
      </w:tr>
    </w:tbl>
    <w:p w14:paraId="5883B6CF" w14:textId="77777777" w:rsidR="00555B5C" w:rsidRDefault="00555B5C" w:rsidP="00555B5C">
      <w:pPr>
        <w:rPr>
          <w:rFonts w:ascii="Calibri" w:hAnsi="Calibri"/>
          <w:sz w:val="22"/>
          <w:szCs w:val="22"/>
          <w:lang w:eastAsia="en-US"/>
        </w:rPr>
      </w:pPr>
    </w:p>
    <w:p w14:paraId="500918C3" w14:textId="77777777" w:rsidR="00555B5C" w:rsidRDefault="00555B5C" w:rsidP="00555B5C"/>
    <w:p w14:paraId="0807CA75" w14:textId="77777777" w:rsidR="00555B5C" w:rsidRDefault="00555B5C" w:rsidP="00555B5C"/>
    <w:p w14:paraId="2DEEA746" w14:textId="77777777" w:rsidR="00555B5C" w:rsidRDefault="00555B5C" w:rsidP="00555B5C"/>
    <w:p w14:paraId="3793E7D2" w14:textId="33B8D71F" w:rsidR="00555B5C" w:rsidRPr="009755FB" w:rsidRDefault="00555B5C" w:rsidP="00555B5C">
      <w:pPr>
        <w:rPr>
          <w:rFonts w:asciiTheme="minorHAnsi" w:hAnsiTheme="minorHAnsi" w:cstheme="minorHAnsi"/>
          <w:b/>
          <w:color w:val="1F4E79" w:themeColor="accent5" w:themeShade="80"/>
          <w:sz w:val="44"/>
          <w:szCs w:val="28"/>
        </w:rPr>
      </w:pPr>
      <w:r w:rsidRPr="009755FB">
        <w:rPr>
          <w:rFonts w:asciiTheme="minorHAnsi" w:hAnsiTheme="minorHAnsi" w:cstheme="minorHAnsi"/>
          <w:b/>
          <w:color w:val="1F4E79" w:themeColor="accent5" w:themeShade="80"/>
          <w:sz w:val="52"/>
          <w:szCs w:val="28"/>
        </w:rPr>
        <w:lastRenderedPageBreak/>
        <w:t>A</w:t>
      </w:r>
      <w:r w:rsidRPr="009755FB">
        <w:rPr>
          <w:rFonts w:asciiTheme="minorHAnsi" w:hAnsiTheme="minorHAnsi" w:cstheme="minorHAnsi"/>
          <w:b/>
          <w:color w:val="1F4E79" w:themeColor="accent5" w:themeShade="80"/>
          <w:sz w:val="44"/>
          <w:szCs w:val="28"/>
        </w:rPr>
        <w:t xml:space="preserve">TTESTATION DES </w:t>
      </w:r>
      <w:r w:rsidRPr="009755FB">
        <w:rPr>
          <w:rFonts w:asciiTheme="minorHAnsi" w:hAnsiTheme="minorHAnsi" w:cstheme="minorHAnsi"/>
          <w:b/>
          <w:color w:val="1F4E79" w:themeColor="accent5" w:themeShade="80"/>
          <w:sz w:val="52"/>
          <w:szCs w:val="28"/>
        </w:rPr>
        <w:t>C</w:t>
      </w:r>
      <w:r w:rsidRPr="009755FB">
        <w:rPr>
          <w:rFonts w:asciiTheme="minorHAnsi" w:hAnsiTheme="minorHAnsi" w:cstheme="minorHAnsi"/>
          <w:b/>
          <w:color w:val="1F4E79" w:themeColor="accent5" w:themeShade="80"/>
          <w:sz w:val="44"/>
          <w:szCs w:val="28"/>
        </w:rPr>
        <w:t>OMP</w:t>
      </w:r>
      <w:r>
        <w:rPr>
          <w:rFonts w:asciiTheme="minorHAnsi" w:hAnsiTheme="minorHAnsi" w:cstheme="minorHAnsi"/>
          <w:b/>
          <w:color w:val="1F4E79" w:themeColor="accent5" w:themeShade="80"/>
          <w:sz w:val="44"/>
          <w:szCs w:val="28"/>
        </w:rPr>
        <w:t>É</w:t>
      </w:r>
      <w:r w:rsidRPr="009755FB">
        <w:rPr>
          <w:rFonts w:asciiTheme="minorHAnsi" w:hAnsiTheme="minorHAnsi" w:cstheme="minorHAnsi"/>
          <w:b/>
          <w:color w:val="1F4E79" w:themeColor="accent5" w:themeShade="80"/>
          <w:sz w:val="44"/>
          <w:szCs w:val="28"/>
        </w:rPr>
        <w:t xml:space="preserve">TENCES EN </w:t>
      </w:r>
      <w:r w:rsidRPr="009755FB">
        <w:rPr>
          <w:rFonts w:asciiTheme="minorHAnsi" w:hAnsiTheme="minorHAnsi" w:cstheme="minorHAnsi"/>
          <w:b/>
          <w:color w:val="1F4E79" w:themeColor="accent5" w:themeShade="80"/>
          <w:sz w:val="52"/>
          <w:szCs w:val="28"/>
        </w:rPr>
        <w:t>E</w:t>
      </w:r>
      <w:r w:rsidRPr="009755FB">
        <w:rPr>
          <w:rFonts w:asciiTheme="minorHAnsi" w:hAnsiTheme="minorHAnsi" w:cstheme="minorHAnsi"/>
          <w:b/>
          <w:color w:val="1F4E79" w:themeColor="accent5" w:themeShade="80"/>
          <w:sz w:val="44"/>
          <w:szCs w:val="28"/>
        </w:rPr>
        <w:t>N</w:t>
      </w:r>
      <w:r w:rsidRPr="00116BE1">
        <w:rPr>
          <w:rFonts w:asciiTheme="minorHAnsi" w:hAnsiTheme="minorHAnsi" w:cstheme="minorHAnsi"/>
          <w:b/>
          <w:color w:val="1F4E79"/>
          <w:sz w:val="44"/>
          <w:szCs w:val="28"/>
        </w:rPr>
        <w:t>SEIGNE</w:t>
      </w:r>
      <w:r w:rsidRPr="009755FB">
        <w:rPr>
          <w:rFonts w:asciiTheme="minorHAnsi" w:hAnsiTheme="minorHAnsi" w:cstheme="minorHAnsi"/>
          <w:b/>
          <w:color w:val="1F4E79" w:themeColor="accent5" w:themeShade="80"/>
          <w:sz w:val="44"/>
          <w:szCs w:val="28"/>
        </w:rPr>
        <w:t xml:space="preserve">MENT </w:t>
      </w:r>
      <w:r w:rsidRPr="009755FB">
        <w:rPr>
          <w:rFonts w:asciiTheme="minorHAnsi" w:hAnsiTheme="minorHAnsi" w:cstheme="minorHAnsi"/>
          <w:b/>
          <w:color w:val="1F4E79" w:themeColor="accent5" w:themeShade="80"/>
          <w:sz w:val="52"/>
          <w:szCs w:val="28"/>
        </w:rPr>
        <w:t>G</w:t>
      </w:r>
      <w:r>
        <w:rPr>
          <w:rFonts w:asciiTheme="minorHAnsi" w:hAnsiTheme="minorHAnsi" w:cstheme="minorHAnsi"/>
          <w:b/>
          <w:color w:val="1F4E79" w:themeColor="accent5" w:themeShade="80"/>
          <w:sz w:val="44"/>
          <w:szCs w:val="28"/>
        </w:rPr>
        <w:t>É</w:t>
      </w:r>
      <w:r w:rsidRPr="009755FB">
        <w:rPr>
          <w:rFonts w:asciiTheme="minorHAnsi" w:hAnsiTheme="minorHAnsi" w:cstheme="minorHAnsi"/>
          <w:b/>
          <w:color w:val="1F4E79" w:themeColor="accent5" w:themeShade="80"/>
          <w:sz w:val="44"/>
          <w:szCs w:val="28"/>
        </w:rPr>
        <w:t>N</w:t>
      </w:r>
      <w:r w:rsidR="00F127DD">
        <w:rPr>
          <w:rFonts w:asciiTheme="minorHAnsi" w:hAnsiTheme="minorHAnsi" w:cstheme="minorHAnsi"/>
          <w:b/>
          <w:color w:val="1F4E79" w:themeColor="accent5" w:themeShade="80"/>
          <w:sz w:val="44"/>
          <w:szCs w:val="28"/>
        </w:rPr>
        <w:t>É</w:t>
      </w:r>
      <w:r w:rsidRPr="009755FB">
        <w:rPr>
          <w:rFonts w:asciiTheme="minorHAnsi" w:hAnsiTheme="minorHAnsi" w:cstheme="minorHAnsi"/>
          <w:b/>
          <w:color w:val="1F4E79" w:themeColor="accent5" w:themeShade="80"/>
          <w:sz w:val="44"/>
          <w:szCs w:val="28"/>
        </w:rPr>
        <w:t>RAL</w:t>
      </w:r>
    </w:p>
    <w:p w14:paraId="4DE3B893" w14:textId="77777777" w:rsidR="0055772C" w:rsidRDefault="0055772C" w:rsidP="0055772C">
      <w:pPr>
        <w:ind w:left="708"/>
        <w:rPr>
          <w:rFonts w:asciiTheme="minorHAnsi" w:hAnsiTheme="minorHAnsi" w:cstheme="minorHAnsi"/>
          <w:b/>
          <w:color w:val="1F4E79" w:themeColor="accent5" w:themeShade="80"/>
          <w:sz w:val="36"/>
          <w:szCs w:val="28"/>
        </w:rPr>
      </w:pPr>
      <w:r>
        <w:rPr>
          <w:rFonts w:asciiTheme="minorHAnsi" w:hAnsiTheme="minorHAnsi" w:cstheme="minorHAnsi"/>
          <w:b/>
          <w:color w:val="1F4E79" w:themeColor="accent5" w:themeShade="80"/>
          <w:sz w:val="36"/>
          <w:szCs w:val="28"/>
        </w:rPr>
        <w:t xml:space="preserve">Français </w:t>
      </w:r>
    </w:p>
    <w:p w14:paraId="342CB845" w14:textId="77777777" w:rsidR="0055772C" w:rsidRDefault="0055772C" w:rsidP="0055772C">
      <w:pPr>
        <w:ind w:left="708"/>
        <w:rPr>
          <w:rFonts w:ascii="Calibri" w:hAnsi="Calibri" w:cs="Calibri"/>
          <w:b/>
        </w:rPr>
      </w:pPr>
      <w:r>
        <w:rPr>
          <w:rFonts w:asciiTheme="minorHAnsi" w:hAnsiTheme="minorHAnsi" w:cstheme="minorHAnsi"/>
          <w:b/>
          <w:color w:val="1F4E79" w:themeColor="accent5" w:themeShade="80"/>
          <w:sz w:val="36"/>
          <w:szCs w:val="28"/>
        </w:rPr>
        <w:tab/>
        <w:t xml:space="preserve"> </w:t>
      </w:r>
    </w:p>
    <w:tbl>
      <w:tblPr>
        <w:tblStyle w:val="Grilledutableau"/>
        <w:tblW w:w="9918" w:type="dxa"/>
        <w:tblLook w:val="04A0" w:firstRow="1" w:lastRow="0" w:firstColumn="1" w:lastColumn="0" w:noHBand="0" w:noVBand="1"/>
      </w:tblPr>
      <w:tblGrid>
        <w:gridCol w:w="421"/>
        <w:gridCol w:w="9497"/>
      </w:tblGrid>
      <w:tr w:rsidR="0055772C" w14:paraId="236363FA" w14:textId="77777777" w:rsidTr="0055772C">
        <w:trPr>
          <w:trHeight w:val="340"/>
        </w:trPr>
        <w:tc>
          <w:tcPr>
            <w:tcW w:w="991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hideMark/>
          </w:tcPr>
          <w:p w14:paraId="32A5F2E1" w14:textId="77777777" w:rsidR="0055772C" w:rsidRDefault="0055772C">
            <w:pPr>
              <w:rPr>
                <w:rFonts w:ascii="Calibri" w:hAnsi="Calibri" w:cs="Calibri"/>
                <w:b/>
                <w:sz w:val="24"/>
                <w:szCs w:val="24"/>
                <w:lang w:val="en-US" w:eastAsia="ja-JP"/>
              </w:rPr>
            </w:pPr>
            <w:bookmarkStart w:id="10" w:name="_Hlk498967389"/>
            <w:r>
              <w:rPr>
                <w:rFonts w:ascii="Calibri" w:hAnsi="Calibri" w:cs="Calibri"/>
                <w:b/>
                <w:sz w:val="24"/>
                <w:szCs w:val="24"/>
                <w:lang w:val="en-US" w:eastAsia="ja-JP"/>
              </w:rPr>
              <w:t>Paliers de maîtrise des compétences</w:t>
            </w:r>
          </w:p>
        </w:tc>
      </w:tr>
      <w:tr w:rsidR="0055772C" w14:paraId="7BBF959E" w14:textId="77777777" w:rsidTr="0055772C">
        <w:tc>
          <w:tcPr>
            <w:tcW w:w="4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hideMark/>
          </w:tcPr>
          <w:p w14:paraId="36FF372D" w14:textId="77777777" w:rsidR="0055772C" w:rsidRDefault="0055772C">
            <w:pPr>
              <w:jc w:val="center"/>
              <w:rPr>
                <w:rFonts w:ascii="Calibri" w:hAnsi="Calibri" w:cs="Calibri"/>
                <w:b/>
                <w:sz w:val="24"/>
                <w:szCs w:val="24"/>
                <w:lang w:val="en-US" w:eastAsia="ja-JP"/>
              </w:rPr>
            </w:pPr>
            <w:r>
              <w:rPr>
                <w:rFonts w:ascii="Calibri" w:hAnsi="Calibri" w:cs="Calibri"/>
                <w:b/>
                <w:sz w:val="24"/>
                <w:szCs w:val="24"/>
                <w:lang w:val="en-US" w:eastAsia="ja-JP"/>
              </w:rPr>
              <w:t>1</w:t>
            </w:r>
          </w:p>
        </w:tc>
        <w:tc>
          <w:tcPr>
            <w:tcW w:w="9497" w:type="dxa"/>
            <w:tcBorders>
              <w:top w:val="single" w:sz="4" w:space="0" w:color="auto"/>
              <w:left w:val="single" w:sz="4" w:space="0" w:color="auto"/>
              <w:bottom w:val="single" w:sz="4" w:space="0" w:color="auto"/>
              <w:right w:val="single" w:sz="4" w:space="0" w:color="auto"/>
            </w:tcBorders>
            <w:hideMark/>
          </w:tcPr>
          <w:p w14:paraId="77F48C84" w14:textId="77777777" w:rsidR="0055772C" w:rsidRDefault="0055772C">
            <w:pPr>
              <w:rPr>
                <w:rFonts w:ascii="Calibri" w:hAnsi="Calibri" w:cs="Calibri"/>
                <w:lang w:val="en-US" w:eastAsia="ja-JP"/>
              </w:rPr>
            </w:pPr>
            <w:r>
              <w:rPr>
                <w:rFonts w:ascii="Calibri" w:hAnsi="Calibri" w:cs="Calibri"/>
                <w:lang w:val="en-US" w:eastAsia="ja-JP"/>
              </w:rPr>
              <w:t>Réalisation de tout ou partie d’une tâche avec un accompagnement (non autonome)</w:t>
            </w:r>
          </w:p>
        </w:tc>
      </w:tr>
      <w:tr w:rsidR="0055772C" w14:paraId="149732E2" w14:textId="77777777" w:rsidTr="0055772C">
        <w:tc>
          <w:tcPr>
            <w:tcW w:w="4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hideMark/>
          </w:tcPr>
          <w:p w14:paraId="7FDBBD5D" w14:textId="77777777" w:rsidR="0055772C" w:rsidRDefault="0055772C">
            <w:pPr>
              <w:jc w:val="center"/>
              <w:rPr>
                <w:rFonts w:ascii="Calibri" w:hAnsi="Calibri" w:cs="Calibri"/>
                <w:b/>
                <w:sz w:val="24"/>
                <w:szCs w:val="24"/>
                <w:lang w:val="en-US" w:eastAsia="ja-JP"/>
              </w:rPr>
            </w:pPr>
            <w:r>
              <w:rPr>
                <w:rFonts w:ascii="Calibri" w:hAnsi="Calibri" w:cs="Calibri"/>
                <w:b/>
                <w:sz w:val="24"/>
                <w:szCs w:val="24"/>
                <w:lang w:val="en-US" w:eastAsia="ja-JP"/>
              </w:rPr>
              <w:t>2</w:t>
            </w:r>
          </w:p>
        </w:tc>
        <w:tc>
          <w:tcPr>
            <w:tcW w:w="9497" w:type="dxa"/>
            <w:tcBorders>
              <w:top w:val="single" w:sz="4" w:space="0" w:color="auto"/>
              <w:left w:val="single" w:sz="4" w:space="0" w:color="auto"/>
              <w:bottom w:val="single" w:sz="4" w:space="0" w:color="auto"/>
              <w:right w:val="single" w:sz="4" w:space="0" w:color="auto"/>
            </w:tcBorders>
            <w:hideMark/>
          </w:tcPr>
          <w:p w14:paraId="2BFC9970" w14:textId="77777777" w:rsidR="0055772C" w:rsidRDefault="0055772C">
            <w:pPr>
              <w:rPr>
                <w:rFonts w:ascii="Calibri" w:hAnsi="Calibri" w:cs="Calibri"/>
                <w:lang w:val="en-US" w:eastAsia="ja-JP"/>
              </w:rPr>
            </w:pPr>
            <w:r>
              <w:rPr>
                <w:rFonts w:ascii="Calibri" w:hAnsi="Calibri" w:cs="Calibri"/>
                <w:lang w:val="en-US" w:eastAsia="ja-JP"/>
              </w:rPr>
              <w:t>Réalisation de tâches uniquement en situation connue (autonome partielle)</w:t>
            </w:r>
          </w:p>
        </w:tc>
      </w:tr>
      <w:tr w:rsidR="0055772C" w14:paraId="2C4C5CAB" w14:textId="77777777" w:rsidTr="0055772C">
        <w:tc>
          <w:tcPr>
            <w:tcW w:w="4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hideMark/>
          </w:tcPr>
          <w:p w14:paraId="0787CFBD" w14:textId="77777777" w:rsidR="0055772C" w:rsidRDefault="0055772C">
            <w:pPr>
              <w:jc w:val="center"/>
              <w:rPr>
                <w:rFonts w:ascii="Calibri" w:hAnsi="Calibri" w:cs="Calibri"/>
                <w:b/>
                <w:sz w:val="24"/>
                <w:szCs w:val="24"/>
                <w:lang w:val="en-US" w:eastAsia="ja-JP"/>
              </w:rPr>
            </w:pPr>
            <w:r>
              <w:rPr>
                <w:rFonts w:ascii="Calibri" w:hAnsi="Calibri" w:cs="Calibri"/>
                <w:b/>
                <w:sz w:val="24"/>
                <w:szCs w:val="24"/>
                <w:lang w:val="en-US" w:eastAsia="ja-JP"/>
              </w:rPr>
              <w:t>3</w:t>
            </w:r>
          </w:p>
        </w:tc>
        <w:tc>
          <w:tcPr>
            <w:tcW w:w="9497" w:type="dxa"/>
            <w:tcBorders>
              <w:top w:val="single" w:sz="4" w:space="0" w:color="auto"/>
              <w:left w:val="single" w:sz="4" w:space="0" w:color="auto"/>
              <w:bottom w:val="single" w:sz="4" w:space="0" w:color="auto"/>
              <w:right w:val="single" w:sz="4" w:space="0" w:color="auto"/>
            </w:tcBorders>
            <w:hideMark/>
          </w:tcPr>
          <w:p w14:paraId="00392BA7" w14:textId="77777777" w:rsidR="0055772C" w:rsidRDefault="0055772C">
            <w:pPr>
              <w:rPr>
                <w:rFonts w:ascii="Calibri" w:hAnsi="Calibri" w:cs="Calibri"/>
                <w:lang w:val="en-US" w:eastAsia="ja-JP"/>
              </w:rPr>
            </w:pPr>
            <w:r>
              <w:rPr>
                <w:rFonts w:ascii="Calibri" w:hAnsi="Calibri" w:cs="Calibri"/>
                <w:lang w:val="en-US" w:eastAsia="ja-JP"/>
              </w:rPr>
              <w:t>Choix et application d’une procédure en situation connue (autonomie)</w:t>
            </w:r>
          </w:p>
        </w:tc>
      </w:tr>
      <w:tr w:rsidR="0055772C" w14:paraId="2BF98206" w14:textId="77777777" w:rsidTr="0055772C">
        <w:tc>
          <w:tcPr>
            <w:tcW w:w="4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hideMark/>
          </w:tcPr>
          <w:p w14:paraId="088BCC0A" w14:textId="77777777" w:rsidR="0055772C" w:rsidRDefault="0055772C">
            <w:pPr>
              <w:jc w:val="center"/>
              <w:rPr>
                <w:rFonts w:ascii="Calibri" w:hAnsi="Calibri" w:cs="Calibri"/>
                <w:b/>
                <w:sz w:val="24"/>
                <w:szCs w:val="24"/>
                <w:lang w:val="en-US" w:eastAsia="ja-JP"/>
              </w:rPr>
            </w:pPr>
            <w:r>
              <w:rPr>
                <w:rFonts w:ascii="Calibri" w:hAnsi="Calibri" w:cs="Calibri"/>
                <w:b/>
                <w:sz w:val="24"/>
                <w:szCs w:val="24"/>
                <w:lang w:val="en-US" w:eastAsia="ja-JP"/>
              </w:rPr>
              <w:t>4</w:t>
            </w:r>
          </w:p>
        </w:tc>
        <w:tc>
          <w:tcPr>
            <w:tcW w:w="9497" w:type="dxa"/>
            <w:tcBorders>
              <w:top w:val="single" w:sz="4" w:space="0" w:color="auto"/>
              <w:left w:val="single" w:sz="4" w:space="0" w:color="auto"/>
              <w:bottom w:val="single" w:sz="4" w:space="0" w:color="auto"/>
              <w:right w:val="single" w:sz="4" w:space="0" w:color="auto"/>
            </w:tcBorders>
            <w:hideMark/>
          </w:tcPr>
          <w:p w14:paraId="761F5B2B" w14:textId="77777777" w:rsidR="0055772C" w:rsidRDefault="0055772C">
            <w:pPr>
              <w:rPr>
                <w:rFonts w:ascii="Calibri" w:hAnsi="Calibri" w:cs="Calibri"/>
                <w:lang w:val="en-US" w:eastAsia="ja-JP"/>
              </w:rPr>
            </w:pPr>
            <w:r>
              <w:rPr>
                <w:rFonts w:ascii="Calibri" w:hAnsi="Calibri" w:cs="Calibri"/>
                <w:lang w:val="en-US" w:eastAsia="ja-JP"/>
              </w:rPr>
              <w:t>Mobilisation de ses compétences pour réaliser une tâche dans des situations variées (autonomie totale)</w:t>
            </w:r>
          </w:p>
        </w:tc>
      </w:tr>
    </w:tbl>
    <w:bookmarkEnd w:id="10"/>
    <w:p w14:paraId="1DFDEE55" w14:textId="50C3D6F2" w:rsidR="0055772C" w:rsidRDefault="0055772C" w:rsidP="0055772C">
      <w:pPr>
        <w:rPr>
          <w:rFonts w:ascii="Calibri" w:hAnsi="Calibri" w:cs="Calibri"/>
          <w:b/>
          <w:sz w:val="28"/>
          <w:szCs w:val="28"/>
        </w:rPr>
      </w:pPr>
      <w:r>
        <w:rPr>
          <w:noProof/>
        </w:rPr>
        <mc:AlternateContent>
          <mc:Choice Requires="wps">
            <w:drawing>
              <wp:anchor distT="0" distB="0" distL="114300" distR="114300" simplePos="0" relativeHeight="251767808" behindDoc="0" locked="0" layoutInCell="1" allowOverlap="1" wp14:anchorId="61D23228" wp14:editId="10A97A41">
                <wp:simplePos x="0" y="0"/>
                <wp:positionH relativeFrom="column">
                  <wp:posOffset>4257040</wp:posOffset>
                </wp:positionH>
                <wp:positionV relativeFrom="paragraph">
                  <wp:posOffset>11430</wp:posOffset>
                </wp:positionV>
                <wp:extent cx="325755" cy="320675"/>
                <wp:effectExtent l="19050" t="0" r="17145" b="41275"/>
                <wp:wrapNone/>
                <wp:docPr id="17" name="Flèche vers le bas 17"/>
                <wp:cNvGraphicFramePr/>
                <a:graphic xmlns:a="http://schemas.openxmlformats.org/drawingml/2006/main">
                  <a:graphicData uri="http://schemas.microsoft.com/office/word/2010/wordprocessingShape">
                    <wps:wsp>
                      <wps:cNvSpPr/>
                      <wps:spPr>
                        <a:xfrm>
                          <a:off x="0" y="0"/>
                          <a:ext cx="325755" cy="320040"/>
                        </a:xfrm>
                        <a:prstGeom prst="downArrow">
                          <a:avLst/>
                        </a:prstGeom>
                        <a:solidFill>
                          <a:srgbClr val="00206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B491E7"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Flèche vers le bas 17" o:spid="_x0000_s1026" type="#_x0000_t67" style="position:absolute;margin-left:335.2pt;margin-top:.9pt;width:25.65pt;height:25.2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" adj="10800" fillcolor="#002060" strokecolor="#2f528f" strokeweight="1pt"/>
            </w:pict>
          </mc:Fallback>
        </mc:AlternateContent>
      </w:r>
    </w:p>
    <w:p w14:paraId="31ACF7AA" w14:textId="77777777" w:rsidR="0055772C" w:rsidRDefault="0055772C" w:rsidP="0055772C">
      <w:pPr>
        <w:rPr>
          <w:rFonts w:ascii="Calibri" w:hAnsi="Calibri" w:cs="Calibri"/>
          <w:b/>
          <w:sz w:val="16"/>
          <w:szCs w:val="16"/>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91"/>
        <w:gridCol w:w="425"/>
        <w:gridCol w:w="425"/>
        <w:gridCol w:w="425"/>
        <w:gridCol w:w="426"/>
        <w:gridCol w:w="2130"/>
      </w:tblGrid>
      <w:tr w:rsidR="0055772C" w14:paraId="206704E4" w14:textId="77777777" w:rsidTr="0055772C">
        <w:trPr>
          <w:trHeight w:val="320"/>
        </w:trPr>
        <w:tc>
          <w:tcPr>
            <w:tcW w:w="6091" w:type="dxa"/>
            <w:tcBorders>
              <w:top w:val="single" w:sz="4" w:space="0" w:color="auto"/>
              <w:left w:val="single" w:sz="18" w:space="0" w:color="002060"/>
              <w:bottom w:val="single" w:sz="4" w:space="0" w:color="002060"/>
              <w:right w:val="single" w:sz="4" w:space="0" w:color="FFFFFF" w:themeColor="background1"/>
            </w:tcBorders>
            <w:shd w:val="clear" w:color="auto" w:fill="002060"/>
            <w:vAlign w:val="center"/>
            <w:hideMark/>
          </w:tcPr>
          <w:p w14:paraId="53A604DB" w14:textId="77777777" w:rsidR="0055772C" w:rsidRDefault="0055772C">
            <w:pPr>
              <w:rPr>
                <w:rFonts w:ascii="Calibri" w:hAnsi="Calibri" w:cs="Calibri"/>
                <w:b/>
                <w:color w:val="FFFFFF" w:themeColor="background1"/>
                <w:sz w:val="22"/>
                <w:szCs w:val="22"/>
                <w:lang w:val="en-US" w:eastAsia="ja-JP"/>
              </w:rPr>
            </w:pPr>
            <w:r>
              <w:rPr>
                <w:rFonts w:ascii="Calibri" w:hAnsi="Calibri" w:cs="Calibri"/>
                <w:b/>
                <w:color w:val="FFFFFF" w:themeColor="background1"/>
                <w:sz w:val="28"/>
                <w:szCs w:val="22"/>
                <w:lang w:val="en-US" w:eastAsia="ja-JP"/>
              </w:rPr>
              <w:t>Compétences professionnelles travaillées en français</w:t>
            </w:r>
          </w:p>
        </w:tc>
        <w:tc>
          <w:tcPr>
            <w:tcW w:w="425" w:type="dxa"/>
            <w:tcBorders>
              <w:top w:val="single" w:sz="4" w:space="0" w:color="auto"/>
              <w:left w:val="single" w:sz="4" w:space="0" w:color="FFFFFF" w:themeColor="background1"/>
              <w:bottom w:val="single" w:sz="4" w:space="0" w:color="002060"/>
              <w:right w:val="single" w:sz="4" w:space="0" w:color="FFFFFF" w:themeColor="background1"/>
            </w:tcBorders>
            <w:shd w:val="clear" w:color="auto" w:fill="002060"/>
            <w:vAlign w:val="center"/>
            <w:hideMark/>
          </w:tcPr>
          <w:p w14:paraId="23152611" w14:textId="77777777" w:rsidR="0055772C" w:rsidRDefault="0055772C">
            <w:pPr>
              <w:jc w:val="center"/>
              <w:rPr>
                <w:rFonts w:ascii="Calibri" w:hAnsi="Calibri" w:cs="Calibri"/>
                <w:b/>
                <w:color w:val="FFFFFF" w:themeColor="background1"/>
                <w:lang w:val="en-US" w:eastAsia="ja-JP"/>
              </w:rPr>
            </w:pPr>
            <w:r>
              <w:rPr>
                <w:rFonts w:ascii="Calibri" w:hAnsi="Calibri" w:cs="Calibri"/>
                <w:b/>
                <w:color w:val="FFFFFF" w:themeColor="background1"/>
                <w:lang w:val="en-US" w:eastAsia="ja-JP"/>
              </w:rPr>
              <w:t>1</w:t>
            </w:r>
          </w:p>
        </w:tc>
        <w:tc>
          <w:tcPr>
            <w:tcW w:w="425" w:type="dxa"/>
            <w:tcBorders>
              <w:top w:val="single" w:sz="4" w:space="0" w:color="auto"/>
              <w:left w:val="single" w:sz="4" w:space="0" w:color="FFFFFF" w:themeColor="background1"/>
              <w:bottom w:val="single" w:sz="4" w:space="0" w:color="002060"/>
              <w:right w:val="single" w:sz="4" w:space="0" w:color="FFFFFF" w:themeColor="background1"/>
            </w:tcBorders>
            <w:shd w:val="clear" w:color="auto" w:fill="002060"/>
            <w:vAlign w:val="center"/>
            <w:hideMark/>
          </w:tcPr>
          <w:p w14:paraId="7D623237" w14:textId="77777777" w:rsidR="0055772C" w:rsidRDefault="0055772C">
            <w:pPr>
              <w:jc w:val="center"/>
              <w:rPr>
                <w:rFonts w:ascii="Calibri" w:hAnsi="Calibri" w:cs="Calibri"/>
                <w:b/>
                <w:color w:val="FFFFFF" w:themeColor="background1"/>
                <w:lang w:val="en-US" w:eastAsia="ja-JP"/>
              </w:rPr>
            </w:pPr>
            <w:r>
              <w:rPr>
                <w:rFonts w:ascii="Calibri" w:hAnsi="Calibri" w:cs="Calibri"/>
                <w:b/>
                <w:color w:val="FFFFFF" w:themeColor="background1"/>
                <w:lang w:val="en-US" w:eastAsia="ja-JP"/>
              </w:rPr>
              <w:t>2</w:t>
            </w:r>
          </w:p>
        </w:tc>
        <w:tc>
          <w:tcPr>
            <w:tcW w:w="425" w:type="dxa"/>
            <w:tcBorders>
              <w:top w:val="single" w:sz="4" w:space="0" w:color="auto"/>
              <w:left w:val="single" w:sz="4" w:space="0" w:color="FFFFFF" w:themeColor="background1"/>
              <w:bottom w:val="single" w:sz="4" w:space="0" w:color="002060"/>
              <w:right w:val="single" w:sz="4" w:space="0" w:color="FFFFFF" w:themeColor="background1"/>
            </w:tcBorders>
            <w:shd w:val="clear" w:color="auto" w:fill="002060"/>
            <w:vAlign w:val="center"/>
            <w:hideMark/>
          </w:tcPr>
          <w:p w14:paraId="3B2D523B" w14:textId="77777777" w:rsidR="0055772C" w:rsidRDefault="0055772C">
            <w:pPr>
              <w:jc w:val="center"/>
              <w:rPr>
                <w:rFonts w:ascii="Calibri" w:hAnsi="Calibri" w:cs="Calibri"/>
                <w:b/>
                <w:color w:val="FFFFFF" w:themeColor="background1"/>
                <w:lang w:val="en-US" w:eastAsia="ja-JP"/>
              </w:rPr>
            </w:pPr>
            <w:r>
              <w:rPr>
                <w:rFonts w:ascii="Calibri" w:hAnsi="Calibri" w:cs="Calibri"/>
                <w:b/>
                <w:color w:val="FFFFFF" w:themeColor="background1"/>
                <w:lang w:val="en-US" w:eastAsia="ja-JP"/>
              </w:rPr>
              <w:t>3</w:t>
            </w:r>
          </w:p>
        </w:tc>
        <w:tc>
          <w:tcPr>
            <w:tcW w:w="426" w:type="dxa"/>
            <w:tcBorders>
              <w:top w:val="single" w:sz="4" w:space="0" w:color="auto"/>
              <w:left w:val="single" w:sz="4" w:space="0" w:color="FFFFFF" w:themeColor="background1"/>
              <w:bottom w:val="single" w:sz="4" w:space="0" w:color="002060"/>
              <w:right w:val="single" w:sz="4" w:space="0" w:color="FFFFFF" w:themeColor="background1"/>
            </w:tcBorders>
            <w:shd w:val="clear" w:color="auto" w:fill="002060"/>
            <w:vAlign w:val="center"/>
            <w:hideMark/>
          </w:tcPr>
          <w:p w14:paraId="54B86ACA" w14:textId="77777777" w:rsidR="0055772C" w:rsidRDefault="0055772C">
            <w:pPr>
              <w:jc w:val="center"/>
              <w:rPr>
                <w:rFonts w:ascii="Calibri" w:hAnsi="Calibri" w:cs="Calibri"/>
                <w:b/>
                <w:color w:val="FFFFFF" w:themeColor="background1"/>
                <w:lang w:val="en-US" w:eastAsia="ja-JP"/>
              </w:rPr>
            </w:pPr>
            <w:r>
              <w:rPr>
                <w:rFonts w:ascii="Calibri" w:hAnsi="Calibri" w:cs="Calibri"/>
                <w:b/>
                <w:color w:val="FFFFFF" w:themeColor="background1"/>
                <w:lang w:val="en-US" w:eastAsia="ja-JP"/>
              </w:rPr>
              <w:t>4</w:t>
            </w:r>
          </w:p>
        </w:tc>
        <w:tc>
          <w:tcPr>
            <w:tcW w:w="2130" w:type="dxa"/>
            <w:tcBorders>
              <w:top w:val="single" w:sz="4" w:space="0" w:color="auto"/>
              <w:left w:val="single" w:sz="4" w:space="0" w:color="FFFFFF" w:themeColor="background1"/>
              <w:bottom w:val="single" w:sz="4" w:space="0" w:color="002060"/>
              <w:right w:val="single" w:sz="4" w:space="0" w:color="auto"/>
            </w:tcBorders>
            <w:shd w:val="clear" w:color="auto" w:fill="002060"/>
            <w:vAlign w:val="center"/>
            <w:hideMark/>
          </w:tcPr>
          <w:p w14:paraId="41E59A8E" w14:textId="77777777" w:rsidR="0055772C" w:rsidRDefault="0055772C">
            <w:pPr>
              <w:jc w:val="center"/>
              <w:rPr>
                <w:rFonts w:ascii="Calibri" w:hAnsi="Calibri" w:cs="Calibri"/>
                <w:color w:val="FFFFFF" w:themeColor="background1"/>
                <w:lang w:val="en-US" w:eastAsia="ja-JP"/>
              </w:rPr>
            </w:pPr>
            <w:r>
              <w:rPr>
                <w:rFonts w:ascii="Calibri" w:hAnsi="Calibri" w:cs="Calibri"/>
                <w:b/>
                <w:color w:val="FFFFFF" w:themeColor="background1"/>
                <w:sz w:val="18"/>
                <w:lang w:val="en-US" w:eastAsia="ja-JP"/>
              </w:rPr>
              <w:t>Compensations et commentaires éventuels</w:t>
            </w:r>
          </w:p>
        </w:tc>
      </w:tr>
      <w:tr w:rsidR="0055772C" w14:paraId="6E1107AA" w14:textId="77777777" w:rsidTr="0055772C">
        <w:trPr>
          <w:trHeight w:val="34"/>
        </w:trPr>
        <w:tc>
          <w:tcPr>
            <w:tcW w:w="9922" w:type="dxa"/>
            <w:gridSpan w:val="6"/>
            <w:tcBorders>
              <w:top w:val="single" w:sz="4" w:space="0" w:color="002060"/>
              <w:left w:val="single" w:sz="18" w:space="0" w:color="002060"/>
              <w:bottom w:val="single" w:sz="4" w:space="0" w:color="002060"/>
              <w:right w:val="single" w:sz="4" w:space="0" w:color="002060"/>
            </w:tcBorders>
            <w:shd w:val="clear" w:color="auto" w:fill="F3FBFB"/>
            <w:vAlign w:val="center"/>
            <w:hideMark/>
          </w:tcPr>
          <w:p w14:paraId="2B33675C" w14:textId="77777777" w:rsidR="0055772C" w:rsidRDefault="0055772C">
            <w:pPr>
              <w:spacing w:before="20" w:after="20"/>
              <w:rPr>
                <w:rFonts w:ascii="Calibri" w:hAnsi="Calibri" w:cs="Calibri"/>
                <w:color w:val="002060"/>
                <w:sz w:val="22"/>
                <w:szCs w:val="22"/>
                <w:lang w:val="en-US" w:eastAsia="ja-JP"/>
              </w:rPr>
            </w:pPr>
            <w:r>
              <w:rPr>
                <w:rFonts w:ascii="Calibri" w:hAnsi="Calibri" w:cs="Calibri"/>
                <w:b/>
                <w:color w:val="002060"/>
                <w:sz w:val="22"/>
                <w:szCs w:val="22"/>
                <w:lang w:val="en-US" w:eastAsia="ja-JP"/>
              </w:rPr>
              <w:t>Comprendre et s’exprimer à l’oral</w:t>
            </w:r>
          </w:p>
        </w:tc>
      </w:tr>
      <w:tr w:rsidR="0055772C" w14:paraId="44A61A7B" w14:textId="77777777" w:rsidTr="0055772C">
        <w:trPr>
          <w:trHeight w:val="36"/>
        </w:trPr>
        <w:tc>
          <w:tcPr>
            <w:tcW w:w="6091" w:type="dxa"/>
            <w:tcBorders>
              <w:top w:val="single" w:sz="4" w:space="0" w:color="002060"/>
              <w:left w:val="single" w:sz="4" w:space="0" w:color="auto"/>
              <w:bottom w:val="single" w:sz="4" w:space="0" w:color="auto"/>
              <w:right w:val="single" w:sz="4" w:space="0" w:color="auto"/>
            </w:tcBorders>
            <w:vAlign w:val="center"/>
            <w:hideMark/>
          </w:tcPr>
          <w:p w14:paraId="1E5FFD65" w14:textId="77777777" w:rsidR="0055772C" w:rsidRDefault="0055772C">
            <w:pPr>
              <w:spacing w:before="20" w:after="20"/>
              <w:rPr>
                <w:rFonts w:ascii="Calibri" w:hAnsi="Calibri" w:cs="Calibri"/>
                <w:lang w:val="en-US" w:eastAsia="ja-JP"/>
              </w:rPr>
            </w:pPr>
            <w:r>
              <w:rPr>
                <w:rFonts w:ascii="Calibri" w:hAnsi="Calibri" w:cs="Calibri"/>
                <w:b/>
                <w:lang w:val="en-US" w:eastAsia="ja-JP"/>
              </w:rPr>
              <w:t xml:space="preserve">Écouter </w:t>
            </w:r>
            <w:r>
              <w:rPr>
                <w:rFonts w:ascii="Calibri" w:hAnsi="Calibri" w:cs="Calibri"/>
                <w:lang w:val="en-US" w:eastAsia="ja-JP"/>
              </w:rPr>
              <w:t>pour comprendre un message oral</w:t>
            </w:r>
          </w:p>
        </w:tc>
        <w:tc>
          <w:tcPr>
            <w:tcW w:w="425" w:type="dxa"/>
            <w:tcBorders>
              <w:top w:val="single" w:sz="4" w:space="0" w:color="002060"/>
              <w:left w:val="single" w:sz="4" w:space="0" w:color="auto"/>
              <w:bottom w:val="single" w:sz="4" w:space="0" w:color="auto"/>
              <w:right w:val="single" w:sz="4" w:space="0" w:color="auto"/>
            </w:tcBorders>
            <w:shd w:val="clear" w:color="auto" w:fill="E8F8F8"/>
          </w:tcPr>
          <w:p w14:paraId="6388D040" w14:textId="77777777" w:rsidR="0055772C" w:rsidRDefault="0055772C">
            <w:pPr>
              <w:spacing w:before="20" w:after="20"/>
              <w:rPr>
                <w:rFonts w:ascii="Calibri" w:hAnsi="Calibri" w:cs="Calibri"/>
                <w:lang w:val="en-US" w:eastAsia="ja-JP"/>
              </w:rPr>
            </w:pPr>
          </w:p>
        </w:tc>
        <w:tc>
          <w:tcPr>
            <w:tcW w:w="425" w:type="dxa"/>
            <w:tcBorders>
              <w:top w:val="single" w:sz="4" w:space="0" w:color="002060"/>
              <w:left w:val="single" w:sz="4" w:space="0" w:color="auto"/>
              <w:bottom w:val="single" w:sz="4" w:space="0" w:color="auto"/>
              <w:right w:val="single" w:sz="4" w:space="0" w:color="auto"/>
            </w:tcBorders>
            <w:shd w:val="clear" w:color="auto" w:fill="E8F8F8"/>
          </w:tcPr>
          <w:p w14:paraId="12AA08CF" w14:textId="77777777" w:rsidR="0055772C" w:rsidRDefault="0055772C">
            <w:pPr>
              <w:spacing w:before="20" w:after="20"/>
              <w:rPr>
                <w:rFonts w:ascii="Calibri" w:hAnsi="Calibri" w:cs="Calibri"/>
                <w:lang w:val="en-US" w:eastAsia="ja-JP"/>
              </w:rPr>
            </w:pPr>
          </w:p>
        </w:tc>
        <w:tc>
          <w:tcPr>
            <w:tcW w:w="425" w:type="dxa"/>
            <w:tcBorders>
              <w:top w:val="single" w:sz="4" w:space="0" w:color="002060"/>
              <w:left w:val="single" w:sz="4" w:space="0" w:color="auto"/>
              <w:bottom w:val="single" w:sz="4" w:space="0" w:color="auto"/>
              <w:right w:val="single" w:sz="4" w:space="0" w:color="auto"/>
            </w:tcBorders>
            <w:shd w:val="clear" w:color="auto" w:fill="E8F8F8"/>
          </w:tcPr>
          <w:p w14:paraId="2020B3B6" w14:textId="77777777" w:rsidR="0055772C" w:rsidRDefault="0055772C">
            <w:pPr>
              <w:spacing w:before="20" w:after="20"/>
              <w:rPr>
                <w:rFonts w:ascii="Calibri" w:hAnsi="Calibri" w:cs="Calibri"/>
                <w:lang w:val="en-US" w:eastAsia="ja-JP"/>
              </w:rPr>
            </w:pPr>
          </w:p>
        </w:tc>
        <w:tc>
          <w:tcPr>
            <w:tcW w:w="426" w:type="dxa"/>
            <w:tcBorders>
              <w:top w:val="single" w:sz="4" w:space="0" w:color="002060"/>
              <w:left w:val="single" w:sz="4" w:space="0" w:color="auto"/>
              <w:bottom w:val="single" w:sz="4" w:space="0" w:color="auto"/>
              <w:right w:val="single" w:sz="4" w:space="0" w:color="auto"/>
            </w:tcBorders>
            <w:shd w:val="clear" w:color="auto" w:fill="E8F8F8"/>
          </w:tcPr>
          <w:p w14:paraId="219AFDAC" w14:textId="77777777" w:rsidR="0055772C" w:rsidRDefault="0055772C">
            <w:pPr>
              <w:spacing w:before="20" w:after="20"/>
              <w:rPr>
                <w:rFonts w:ascii="Calibri" w:hAnsi="Calibri" w:cs="Calibri"/>
                <w:lang w:val="en-US" w:eastAsia="ja-JP"/>
              </w:rPr>
            </w:pPr>
          </w:p>
        </w:tc>
        <w:tc>
          <w:tcPr>
            <w:tcW w:w="2130" w:type="dxa"/>
            <w:vMerge w:val="restart"/>
            <w:tcBorders>
              <w:top w:val="single" w:sz="4" w:space="0" w:color="002060"/>
              <w:left w:val="single" w:sz="4" w:space="0" w:color="auto"/>
              <w:bottom w:val="single" w:sz="4" w:space="0" w:color="auto"/>
              <w:right w:val="single" w:sz="4" w:space="0" w:color="auto"/>
            </w:tcBorders>
          </w:tcPr>
          <w:p w14:paraId="52027DEF" w14:textId="77777777" w:rsidR="0055772C" w:rsidRDefault="0055772C">
            <w:pPr>
              <w:spacing w:before="20" w:after="20"/>
              <w:rPr>
                <w:rFonts w:ascii="Calibri" w:hAnsi="Calibri" w:cs="Calibri"/>
                <w:lang w:val="en-US" w:eastAsia="ja-JP"/>
              </w:rPr>
            </w:pPr>
          </w:p>
        </w:tc>
      </w:tr>
      <w:tr w:rsidR="0055772C" w14:paraId="7933B85A" w14:textId="77777777" w:rsidTr="0055772C">
        <w:tc>
          <w:tcPr>
            <w:tcW w:w="6091" w:type="dxa"/>
            <w:tcBorders>
              <w:top w:val="single" w:sz="4" w:space="0" w:color="auto"/>
              <w:left w:val="single" w:sz="4" w:space="0" w:color="auto"/>
              <w:bottom w:val="single" w:sz="4" w:space="0" w:color="auto"/>
              <w:right w:val="single" w:sz="4" w:space="0" w:color="auto"/>
            </w:tcBorders>
            <w:vAlign w:val="center"/>
            <w:hideMark/>
          </w:tcPr>
          <w:p w14:paraId="3352C6A9" w14:textId="77777777" w:rsidR="0055772C" w:rsidRDefault="0055772C">
            <w:pPr>
              <w:spacing w:before="20" w:after="20"/>
              <w:rPr>
                <w:rFonts w:ascii="Calibri" w:hAnsi="Calibri" w:cs="Calibri"/>
                <w:lang w:val="en-US" w:eastAsia="ja-JP"/>
              </w:rPr>
            </w:pPr>
            <w:r>
              <w:rPr>
                <w:rFonts w:ascii="Calibri" w:hAnsi="Calibri" w:cs="Calibri"/>
                <w:b/>
                <w:lang w:val="en-US" w:eastAsia="ja-JP"/>
              </w:rPr>
              <w:t xml:space="preserve">Comprendre </w:t>
            </w:r>
            <w:r>
              <w:rPr>
                <w:rFonts w:ascii="Calibri" w:hAnsi="Calibri" w:cs="Calibri"/>
                <w:lang w:val="en-US" w:eastAsia="ja-JP"/>
              </w:rPr>
              <w:t>un message oral pour réaliser une tâche</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099C2368" w14:textId="77777777" w:rsidR="0055772C" w:rsidRDefault="0055772C">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4606F05F" w14:textId="77777777" w:rsidR="0055772C" w:rsidRDefault="0055772C">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13405112" w14:textId="77777777" w:rsidR="0055772C" w:rsidRDefault="0055772C">
            <w:pPr>
              <w:spacing w:before="20" w:after="20"/>
              <w:rPr>
                <w:rFonts w:ascii="Calibri" w:hAnsi="Calibri" w:cs="Calibri"/>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2572C9E0" w14:textId="77777777" w:rsidR="0055772C" w:rsidRDefault="0055772C">
            <w:pPr>
              <w:spacing w:before="20" w:after="20"/>
              <w:rPr>
                <w:rFonts w:ascii="Calibri" w:hAnsi="Calibri" w:cs="Calibri"/>
                <w:lang w:val="en-US" w:eastAsia="ja-JP"/>
              </w:rPr>
            </w:pPr>
          </w:p>
        </w:tc>
        <w:tc>
          <w:tcPr>
            <w:tcW w:w="2130" w:type="dxa"/>
            <w:vMerge/>
            <w:tcBorders>
              <w:top w:val="single" w:sz="4" w:space="0" w:color="002060"/>
              <w:left w:val="single" w:sz="4" w:space="0" w:color="auto"/>
              <w:bottom w:val="single" w:sz="4" w:space="0" w:color="auto"/>
              <w:right w:val="single" w:sz="4" w:space="0" w:color="auto"/>
            </w:tcBorders>
            <w:vAlign w:val="center"/>
            <w:hideMark/>
          </w:tcPr>
          <w:p w14:paraId="3FB761E7" w14:textId="77777777" w:rsidR="0055772C" w:rsidRDefault="0055772C">
            <w:pPr>
              <w:rPr>
                <w:rFonts w:ascii="Calibri" w:hAnsi="Calibri" w:cs="Calibri"/>
                <w:lang w:val="en-US" w:eastAsia="ja-JP"/>
              </w:rPr>
            </w:pPr>
          </w:p>
        </w:tc>
      </w:tr>
      <w:tr w:rsidR="0055772C" w14:paraId="5D4B71D9" w14:textId="77777777" w:rsidTr="0055772C">
        <w:tc>
          <w:tcPr>
            <w:tcW w:w="6091" w:type="dxa"/>
            <w:tcBorders>
              <w:top w:val="single" w:sz="4" w:space="0" w:color="auto"/>
              <w:left w:val="single" w:sz="4" w:space="0" w:color="auto"/>
              <w:bottom w:val="single" w:sz="4" w:space="0" w:color="auto"/>
              <w:right w:val="single" w:sz="4" w:space="0" w:color="auto"/>
            </w:tcBorders>
            <w:vAlign w:val="center"/>
            <w:hideMark/>
          </w:tcPr>
          <w:p w14:paraId="503441F1" w14:textId="77777777" w:rsidR="0055772C" w:rsidRDefault="0055772C">
            <w:pPr>
              <w:spacing w:before="20" w:after="20"/>
              <w:rPr>
                <w:rFonts w:ascii="Calibri" w:hAnsi="Calibri" w:cs="Calibri"/>
                <w:lang w:val="en-US" w:eastAsia="ja-JP"/>
              </w:rPr>
            </w:pPr>
            <w:r>
              <w:rPr>
                <w:rFonts w:ascii="Calibri" w:hAnsi="Calibri" w:cs="Calibri"/>
                <w:b/>
                <w:lang w:val="en-US" w:eastAsia="ja-JP"/>
              </w:rPr>
              <w:t xml:space="preserve">S’exprimer </w:t>
            </w:r>
            <w:r>
              <w:rPr>
                <w:rFonts w:ascii="Calibri" w:hAnsi="Calibri" w:cs="Calibri"/>
                <w:lang w:val="en-US" w:eastAsia="ja-JP"/>
              </w:rPr>
              <w:t>de façon aisée</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7FD28E18" w14:textId="77777777" w:rsidR="0055772C" w:rsidRDefault="0055772C">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4BA21CDD" w14:textId="77777777" w:rsidR="0055772C" w:rsidRDefault="0055772C">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253A24BA" w14:textId="77777777" w:rsidR="0055772C" w:rsidRDefault="0055772C">
            <w:pPr>
              <w:spacing w:before="20" w:after="20"/>
              <w:rPr>
                <w:rFonts w:ascii="Calibri" w:hAnsi="Calibri" w:cs="Calibri"/>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429FB043" w14:textId="77777777" w:rsidR="0055772C" w:rsidRDefault="0055772C">
            <w:pPr>
              <w:spacing w:before="20" w:after="20"/>
              <w:rPr>
                <w:rFonts w:ascii="Calibri" w:hAnsi="Calibri" w:cs="Calibri"/>
                <w:lang w:val="en-US" w:eastAsia="ja-JP"/>
              </w:rPr>
            </w:pPr>
          </w:p>
        </w:tc>
        <w:tc>
          <w:tcPr>
            <w:tcW w:w="2130" w:type="dxa"/>
            <w:vMerge/>
            <w:tcBorders>
              <w:top w:val="single" w:sz="4" w:space="0" w:color="002060"/>
              <w:left w:val="single" w:sz="4" w:space="0" w:color="auto"/>
              <w:bottom w:val="single" w:sz="4" w:space="0" w:color="auto"/>
              <w:right w:val="single" w:sz="4" w:space="0" w:color="auto"/>
            </w:tcBorders>
            <w:vAlign w:val="center"/>
            <w:hideMark/>
          </w:tcPr>
          <w:p w14:paraId="0339D921" w14:textId="77777777" w:rsidR="0055772C" w:rsidRDefault="0055772C">
            <w:pPr>
              <w:rPr>
                <w:rFonts w:ascii="Calibri" w:hAnsi="Calibri" w:cs="Calibri"/>
                <w:lang w:val="en-US" w:eastAsia="ja-JP"/>
              </w:rPr>
            </w:pPr>
          </w:p>
        </w:tc>
      </w:tr>
      <w:tr w:rsidR="0055772C" w14:paraId="3103804A" w14:textId="77777777" w:rsidTr="0055772C">
        <w:tc>
          <w:tcPr>
            <w:tcW w:w="6091" w:type="dxa"/>
            <w:tcBorders>
              <w:top w:val="single" w:sz="4" w:space="0" w:color="auto"/>
              <w:left w:val="single" w:sz="4" w:space="0" w:color="auto"/>
              <w:bottom w:val="single" w:sz="4" w:space="0" w:color="auto"/>
              <w:right w:val="single" w:sz="4" w:space="0" w:color="auto"/>
            </w:tcBorders>
            <w:vAlign w:val="center"/>
            <w:hideMark/>
          </w:tcPr>
          <w:p w14:paraId="325B67C7" w14:textId="77777777" w:rsidR="0055772C" w:rsidRDefault="0055772C">
            <w:pPr>
              <w:spacing w:before="20" w:after="20"/>
              <w:rPr>
                <w:rFonts w:ascii="Calibri" w:hAnsi="Calibri" w:cs="Calibri"/>
                <w:lang w:val="en-US" w:eastAsia="ja-JP"/>
              </w:rPr>
            </w:pPr>
            <w:r>
              <w:rPr>
                <w:rFonts w:ascii="Calibri" w:hAnsi="Calibri" w:cs="Calibri"/>
                <w:b/>
                <w:lang w:val="en-US" w:eastAsia="ja-JP"/>
              </w:rPr>
              <w:t>Participer</w:t>
            </w:r>
            <w:r>
              <w:rPr>
                <w:rFonts w:ascii="Calibri" w:hAnsi="Calibri" w:cs="Calibri"/>
                <w:lang w:val="en-US" w:eastAsia="ja-JP"/>
              </w:rPr>
              <w:t xml:space="preserve"> à des échanges</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77A914E2" w14:textId="77777777" w:rsidR="0055772C" w:rsidRDefault="0055772C">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2C9308E8" w14:textId="77777777" w:rsidR="0055772C" w:rsidRDefault="0055772C">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1FC967DA" w14:textId="77777777" w:rsidR="0055772C" w:rsidRDefault="0055772C">
            <w:pPr>
              <w:spacing w:before="20" w:after="20"/>
              <w:rPr>
                <w:rFonts w:ascii="Calibri" w:hAnsi="Calibri" w:cs="Calibri"/>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0CA1D92F" w14:textId="77777777" w:rsidR="0055772C" w:rsidRDefault="0055772C">
            <w:pPr>
              <w:spacing w:before="20" w:after="20"/>
              <w:rPr>
                <w:rFonts w:ascii="Calibri" w:hAnsi="Calibri" w:cs="Calibri"/>
                <w:lang w:val="en-US" w:eastAsia="ja-JP"/>
              </w:rPr>
            </w:pPr>
          </w:p>
        </w:tc>
        <w:tc>
          <w:tcPr>
            <w:tcW w:w="2130" w:type="dxa"/>
            <w:vMerge/>
            <w:tcBorders>
              <w:top w:val="single" w:sz="4" w:space="0" w:color="002060"/>
              <w:left w:val="single" w:sz="4" w:space="0" w:color="auto"/>
              <w:bottom w:val="single" w:sz="4" w:space="0" w:color="auto"/>
              <w:right w:val="single" w:sz="4" w:space="0" w:color="auto"/>
            </w:tcBorders>
            <w:vAlign w:val="center"/>
            <w:hideMark/>
          </w:tcPr>
          <w:p w14:paraId="3815A263" w14:textId="77777777" w:rsidR="0055772C" w:rsidRDefault="0055772C">
            <w:pPr>
              <w:rPr>
                <w:rFonts w:ascii="Calibri" w:hAnsi="Calibri" w:cs="Calibri"/>
                <w:lang w:val="en-US" w:eastAsia="ja-JP"/>
              </w:rPr>
            </w:pPr>
          </w:p>
        </w:tc>
      </w:tr>
      <w:tr w:rsidR="0055772C" w14:paraId="101C4D81" w14:textId="77777777" w:rsidTr="0055772C">
        <w:trPr>
          <w:trHeight w:val="310"/>
        </w:trPr>
        <w:tc>
          <w:tcPr>
            <w:tcW w:w="9922" w:type="dxa"/>
            <w:gridSpan w:val="6"/>
            <w:tcBorders>
              <w:top w:val="single" w:sz="4" w:space="0" w:color="auto"/>
              <w:left w:val="single" w:sz="18" w:space="0" w:color="002060"/>
              <w:bottom w:val="single" w:sz="4" w:space="0" w:color="auto"/>
              <w:right w:val="single" w:sz="4" w:space="0" w:color="auto"/>
            </w:tcBorders>
            <w:shd w:val="clear" w:color="auto" w:fill="F3FBFB"/>
            <w:vAlign w:val="center"/>
            <w:hideMark/>
          </w:tcPr>
          <w:p w14:paraId="6E5D65EE" w14:textId="77777777" w:rsidR="0055772C" w:rsidRDefault="0055772C">
            <w:pPr>
              <w:spacing w:before="20" w:after="20"/>
              <w:rPr>
                <w:rFonts w:ascii="Calibri" w:hAnsi="Calibri" w:cs="Calibri"/>
                <w:sz w:val="24"/>
                <w:lang w:val="en-US" w:eastAsia="ja-JP"/>
              </w:rPr>
            </w:pPr>
            <w:r>
              <w:rPr>
                <w:rFonts w:ascii="Calibri" w:hAnsi="Calibri" w:cs="Calibri"/>
                <w:b/>
                <w:color w:val="002060"/>
                <w:sz w:val="22"/>
                <w:lang w:val="en-US" w:eastAsia="ja-JP"/>
              </w:rPr>
              <w:t>Lire</w:t>
            </w:r>
          </w:p>
        </w:tc>
      </w:tr>
      <w:tr w:rsidR="0055772C" w14:paraId="0723FE33" w14:textId="77777777" w:rsidTr="0055772C">
        <w:tc>
          <w:tcPr>
            <w:tcW w:w="6091" w:type="dxa"/>
            <w:tcBorders>
              <w:top w:val="single" w:sz="4" w:space="0" w:color="auto"/>
              <w:left w:val="single" w:sz="4" w:space="0" w:color="auto"/>
              <w:bottom w:val="single" w:sz="4" w:space="0" w:color="auto"/>
              <w:right w:val="single" w:sz="4" w:space="0" w:color="auto"/>
            </w:tcBorders>
            <w:vAlign w:val="center"/>
            <w:hideMark/>
          </w:tcPr>
          <w:p w14:paraId="28D61306" w14:textId="77777777" w:rsidR="0055772C" w:rsidRDefault="0055772C">
            <w:pPr>
              <w:spacing w:before="20" w:after="20"/>
              <w:rPr>
                <w:rFonts w:ascii="Calibri" w:hAnsi="Calibri" w:cs="Calibri"/>
                <w:lang w:val="en-US" w:eastAsia="ja-JP"/>
              </w:rPr>
            </w:pPr>
            <w:r>
              <w:rPr>
                <w:rFonts w:ascii="Calibri" w:hAnsi="Calibri" w:cs="Calibri"/>
                <w:b/>
                <w:lang w:val="en-US" w:eastAsia="ja-JP"/>
              </w:rPr>
              <w:t>Lire</w:t>
            </w:r>
            <w:r>
              <w:rPr>
                <w:rFonts w:ascii="Calibri" w:hAnsi="Calibri" w:cs="Calibri"/>
                <w:lang w:val="en-US" w:eastAsia="ja-JP"/>
              </w:rPr>
              <w:t xml:space="preserve"> des documents, des protocoles …</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37A499C2" w14:textId="77777777" w:rsidR="0055772C" w:rsidRDefault="0055772C">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40AB7361" w14:textId="77777777" w:rsidR="0055772C" w:rsidRDefault="0055772C">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0C762A28" w14:textId="77777777" w:rsidR="0055772C" w:rsidRDefault="0055772C">
            <w:pPr>
              <w:spacing w:before="20" w:after="20"/>
              <w:rPr>
                <w:rFonts w:ascii="Calibri" w:hAnsi="Calibri" w:cs="Calibri"/>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2C3BF2CF" w14:textId="77777777" w:rsidR="0055772C" w:rsidRDefault="0055772C">
            <w:pPr>
              <w:spacing w:before="20" w:after="20"/>
              <w:rPr>
                <w:rFonts w:ascii="Calibri" w:hAnsi="Calibri" w:cs="Calibri"/>
                <w:lang w:val="en-US" w:eastAsia="ja-JP"/>
              </w:rPr>
            </w:pPr>
          </w:p>
        </w:tc>
        <w:tc>
          <w:tcPr>
            <w:tcW w:w="2130" w:type="dxa"/>
            <w:vMerge w:val="restart"/>
            <w:tcBorders>
              <w:top w:val="single" w:sz="4" w:space="0" w:color="auto"/>
              <w:left w:val="single" w:sz="4" w:space="0" w:color="auto"/>
              <w:bottom w:val="single" w:sz="4" w:space="0" w:color="auto"/>
              <w:right w:val="single" w:sz="4" w:space="0" w:color="auto"/>
            </w:tcBorders>
          </w:tcPr>
          <w:p w14:paraId="12DEC478" w14:textId="77777777" w:rsidR="0055772C" w:rsidRDefault="0055772C">
            <w:pPr>
              <w:spacing w:before="20" w:after="20"/>
              <w:rPr>
                <w:rFonts w:ascii="Calibri" w:hAnsi="Calibri" w:cs="Calibri"/>
                <w:lang w:val="en-US" w:eastAsia="ja-JP"/>
              </w:rPr>
            </w:pPr>
          </w:p>
        </w:tc>
      </w:tr>
      <w:tr w:rsidR="0055772C" w14:paraId="121EE20D" w14:textId="77777777" w:rsidTr="0055772C">
        <w:tc>
          <w:tcPr>
            <w:tcW w:w="6091" w:type="dxa"/>
            <w:tcBorders>
              <w:top w:val="single" w:sz="4" w:space="0" w:color="auto"/>
              <w:left w:val="single" w:sz="4" w:space="0" w:color="auto"/>
              <w:bottom w:val="single" w:sz="4" w:space="0" w:color="auto"/>
              <w:right w:val="single" w:sz="4" w:space="0" w:color="auto"/>
            </w:tcBorders>
            <w:vAlign w:val="center"/>
            <w:hideMark/>
          </w:tcPr>
          <w:p w14:paraId="0ADB8C66" w14:textId="77777777" w:rsidR="0055772C" w:rsidRDefault="0055772C">
            <w:pPr>
              <w:spacing w:before="20" w:after="20"/>
              <w:rPr>
                <w:rFonts w:ascii="Calibri" w:hAnsi="Calibri" w:cs="Calibri"/>
                <w:lang w:val="en-US" w:eastAsia="ja-JP"/>
              </w:rPr>
            </w:pPr>
            <w:r>
              <w:rPr>
                <w:rFonts w:ascii="Calibri" w:hAnsi="Calibri" w:cs="Calibri"/>
                <w:b/>
                <w:lang w:val="en-US" w:eastAsia="ja-JP"/>
              </w:rPr>
              <w:t>Comprendre</w:t>
            </w:r>
            <w:r>
              <w:rPr>
                <w:rFonts w:ascii="Calibri" w:hAnsi="Calibri" w:cs="Calibri"/>
                <w:lang w:val="en-US" w:eastAsia="ja-JP"/>
              </w:rPr>
              <w:t xml:space="preserve"> des documents, des protocoles…</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23A5DC6E" w14:textId="77777777" w:rsidR="0055772C" w:rsidRDefault="0055772C">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2D06245B" w14:textId="77777777" w:rsidR="0055772C" w:rsidRDefault="0055772C">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5FAD79F8" w14:textId="77777777" w:rsidR="0055772C" w:rsidRDefault="0055772C">
            <w:pPr>
              <w:spacing w:before="20" w:after="20"/>
              <w:rPr>
                <w:rFonts w:ascii="Calibri" w:hAnsi="Calibri" w:cs="Calibri"/>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1D2D00CD" w14:textId="77777777" w:rsidR="0055772C" w:rsidRDefault="0055772C">
            <w:pPr>
              <w:spacing w:before="20" w:after="20"/>
              <w:rPr>
                <w:rFonts w:ascii="Calibri" w:hAnsi="Calibri" w:cs="Calibri"/>
                <w:lang w:val="en-US" w:eastAsia="ja-JP"/>
              </w:rPr>
            </w:pPr>
          </w:p>
        </w:tc>
        <w:tc>
          <w:tcPr>
            <w:tcW w:w="2130" w:type="dxa"/>
            <w:vMerge/>
            <w:tcBorders>
              <w:top w:val="single" w:sz="4" w:space="0" w:color="auto"/>
              <w:left w:val="single" w:sz="4" w:space="0" w:color="auto"/>
              <w:bottom w:val="single" w:sz="4" w:space="0" w:color="auto"/>
              <w:right w:val="single" w:sz="4" w:space="0" w:color="auto"/>
            </w:tcBorders>
            <w:vAlign w:val="center"/>
            <w:hideMark/>
          </w:tcPr>
          <w:p w14:paraId="62848CEA" w14:textId="77777777" w:rsidR="0055772C" w:rsidRDefault="0055772C">
            <w:pPr>
              <w:rPr>
                <w:rFonts w:ascii="Calibri" w:hAnsi="Calibri" w:cs="Calibri"/>
                <w:lang w:val="en-US" w:eastAsia="ja-JP"/>
              </w:rPr>
            </w:pPr>
          </w:p>
        </w:tc>
      </w:tr>
      <w:tr w:rsidR="0055772C" w14:paraId="3F8C0890" w14:textId="77777777" w:rsidTr="0055772C">
        <w:trPr>
          <w:trHeight w:val="310"/>
        </w:trPr>
        <w:tc>
          <w:tcPr>
            <w:tcW w:w="9922" w:type="dxa"/>
            <w:gridSpan w:val="6"/>
            <w:tcBorders>
              <w:top w:val="single" w:sz="4" w:space="0" w:color="auto"/>
              <w:left w:val="single" w:sz="18" w:space="0" w:color="002060"/>
              <w:bottom w:val="single" w:sz="4" w:space="0" w:color="auto"/>
              <w:right w:val="single" w:sz="4" w:space="0" w:color="auto"/>
            </w:tcBorders>
            <w:shd w:val="clear" w:color="auto" w:fill="F3FBFB"/>
            <w:vAlign w:val="center"/>
            <w:hideMark/>
          </w:tcPr>
          <w:p w14:paraId="45D2B58F" w14:textId="77777777" w:rsidR="0055772C" w:rsidRDefault="0055772C">
            <w:pPr>
              <w:spacing w:before="20" w:after="20"/>
              <w:rPr>
                <w:rFonts w:ascii="Calibri" w:hAnsi="Calibri" w:cs="Calibri"/>
                <w:color w:val="002060"/>
                <w:sz w:val="22"/>
                <w:lang w:val="en-US" w:eastAsia="ja-JP"/>
              </w:rPr>
            </w:pPr>
            <w:r>
              <w:rPr>
                <w:rFonts w:ascii="Calibri" w:hAnsi="Calibri" w:cs="Calibri"/>
                <w:b/>
                <w:color w:val="002060"/>
                <w:sz w:val="22"/>
                <w:lang w:val="en-US" w:eastAsia="ja-JP"/>
              </w:rPr>
              <w:t>Écrire</w:t>
            </w:r>
          </w:p>
        </w:tc>
      </w:tr>
      <w:tr w:rsidR="0055772C" w14:paraId="3235E3F2" w14:textId="77777777" w:rsidTr="0055772C">
        <w:tc>
          <w:tcPr>
            <w:tcW w:w="6091" w:type="dxa"/>
            <w:tcBorders>
              <w:top w:val="single" w:sz="4" w:space="0" w:color="auto"/>
              <w:left w:val="single" w:sz="4" w:space="0" w:color="auto"/>
              <w:bottom w:val="single" w:sz="4" w:space="0" w:color="auto"/>
              <w:right w:val="single" w:sz="4" w:space="0" w:color="auto"/>
            </w:tcBorders>
            <w:vAlign w:val="center"/>
            <w:hideMark/>
          </w:tcPr>
          <w:p w14:paraId="7A315F70" w14:textId="77777777" w:rsidR="0055772C" w:rsidRDefault="0055772C">
            <w:pPr>
              <w:spacing w:before="20" w:after="20"/>
              <w:rPr>
                <w:rFonts w:ascii="Calibri" w:hAnsi="Calibri" w:cs="Calibri"/>
                <w:lang w:val="en-US" w:eastAsia="ja-JP"/>
              </w:rPr>
            </w:pPr>
            <w:r>
              <w:rPr>
                <w:rFonts w:ascii="Calibri" w:hAnsi="Calibri" w:cs="Calibri"/>
                <w:b/>
                <w:lang w:val="en-US" w:eastAsia="ja-JP"/>
              </w:rPr>
              <w:t>Écrire</w:t>
            </w:r>
            <w:r>
              <w:rPr>
                <w:rFonts w:ascii="Calibri" w:hAnsi="Calibri" w:cs="Calibri"/>
                <w:lang w:val="en-US" w:eastAsia="ja-JP"/>
              </w:rPr>
              <w:t xml:space="preserve"> à la main</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532757CD" w14:textId="77777777" w:rsidR="0055772C" w:rsidRDefault="0055772C">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27604717" w14:textId="77777777" w:rsidR="0055772C" w:rsidRDefault="0055772C">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3393FB3F" w14:textId="77777777" w:rsidR="0055772C" w:rsidRDefault="0055772C">
            <w:pPr>
              <w:spacing w:before="20" w:after="20"/>
              <w:rPr>
                <w:rFonts w:ascii="Calibri" w:hAnsi="Calibri" w:cs="Calibri"/>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4F1A7B13" w14:textId="77777777" w:rsidR="0055772C" w:rsidRDefault="0055772C">
            <w:pPr>
              <w:spacing w:before="20" w:after="20"/>
              <w:rPr>
                <w:rFonts w:ascii="Calibri" w:hAnsi="Calibri" w:cs="Calibri"/>
                <w:lang w:val="en-US" w:eastAsia="ja-JP"/>
              </w:rPr>
            </w:pPr>
          </w:p>
        </w:tc>
        <w:tc>
          <w:tcPr>
            <w:tcW w:w="2130" w:type="dxa"/>
            <w:vMerge w:val="restart"/>
            <w:tcBorders>
              <w:top w:val="single" w:sz="4" w:space="0" w:color="auto"/>
              <w:left w:val="single" w:sz="4" w:space="0" w:color="auto"/>
              <w:bottom w:val="single" w:sz="4" w:space="0" w:color="auto"/>
              <w:right w:val="single" w:sz="4" w:space="0" w:color="auto"/>
            </w:tcBorders>
          </w:tcPr>
          <w:p w14:paraId="45F063EA" w14:textId="77777777" w:rsidR="0055772C" w:rsidRDefault="0055772C">
            <w:pPr>
              <w:spacing w:before="20" w:after="20"/>
              <w:rPr>
                <w:rFonts w:ascii="Calibri" w:hAnsi="Calibri" w:cs="Calibri"/>
                <w:lang w:val="en-US" w:eastAsia="ja-JP"/>
              </w:rPr>
            </w:pPr>
          </w:p>
        </w:tc>
      </w:tr>
      <w:tr w:rsidR="0055772C" w14:paraId="7C449520" w14:textId="77777777" w:rsidTr="0055772C">
        <w:tc>
          <w:tcPr>
            <w:tcW w:w="6091" w:type="dxa"/>
            <w:tcBorders>
              <w:top w:val="single" w:sz="4" w:space="0" w:color="auto"/>
              <w:left w:val="single" w:sz="4" w:space="0" w:color="auto"/>
              <w:bottom w:val="single" w:sz="4" w:space="0" w:color="auto"/>
              <w:right w:val="single" w:sz="4" w:space="0" w:color="auto"/>
            </w:tcBorders>
            <w:vAlign w:val="center"/>
            <w:hideMark/>
          </w:tcPr>
          <w:p w14:paraId="58768FE2" w14:textId="77777777" w:rsidR="0055772C" w:rsidRDefault="0055772C">
            <w:pPr>
              <w:spacing w:before="20" w:after="20"/>
              <w:rPr>
                <w:rFonts w:ascii="Calibri" w:hAnsi="Calibri" w:cs="Calibri"/>
                <w:lang w:val="en-US" w:eastAsia="ja-JP"/>
              </w:rPr>
            </w:pPr>
            <w:r>
              <w:rPr>
                <w:rFonts w:ascii="Calibri" w:hAnsi="Calibri" w:cs="Calibri"/>
                <w:b/>
                <w:lang w:val="en-US" w:eastAsia="ja-JP"/>
              </w:rPr>
              <w:t>Écrire</w:t>
            </w:r>
            <w:r>
              <w:rPr>
                <w:rFonts w:ascii="Calibri" w:hAnsi="Calibri" w:cs="Calibri"/>
                <w:lang w:val="en-US" w:eastAsia="ja-JP"/>
              </w:rPr>
              <w:t xml:space="preserve"> avec un clavier</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577AAA31" w14:textId="77777777" w:rsidR="0055772C" w:rsidRDefault="0055772C">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17DFF285" w14:textId="77777777" w:rsidR="0055772C" w:rsidRDefault="0055772C">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05678E32" w14:textId="77777777" w:rsidR="0055772C" w:rsidRDefault="0055772C">
            <w:pPr>
              <w:spacing w:before="20" w:after="20"/>
              <w:rPr>
                <w:rFonts w:ascii="Calibri" w:hAnsi="Calibri" w:cs="Calibri"/>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70C6B847" w14:textId="77777777" w:rsidR="0055772C" w:rsidRDefault="0055772C">
            <w:pPr>
              <w:spacing w:before="20" w:after="20"/>
              <w:rPr>
                <w:rFonts w:ascii="Calibri" w:hAnsi="Calibri" w:cs="Calibri"/>
                <w:lang w:val="en-US" w:eastAsia="ja-JP"/>
              </w:rPr>
            </w:pPr>
          </w:p>
        </w:tc>
        <w:tc>
          <w:tcPr>
            <w:tcW w:w="2130" w:type="dxa"/>
            <w:vMerge/>
            <w:tcBorders>
              <w:top w:val="single" w:sz="4" w:space="0" w:color="auto"/>
              <w:left w:val="single" w:sz="4" w:space="0" w:color="auto"/>
              <w:bottom w:val="single" w:sz="4" w:space="0" w:color="auto"/>
              <w:right w:val="single" w:sz="4" w:space="0" w:color="auto"/>
            </w:tcBorders>
            <w:vAlign w:val="center"/>
            <w:hideMark/>
          </w:tcPr>
          <w:p w14:paraId="12986AC4" w14:textId="77777777" w:rsidR="0055772C" w:rsidRDefault="0055772C">
            <w:pPr>
              <w:rPr>
                <w:rFonts w:ascii="Calibri" w:hAnsi="Calibri" w:cs="Calibri"/>
                <w:lang w:val="en-US" w:eastAsia="ja-JP"/>
              </w:rPr>
            </w:pPr>
          </w:p>
        </w:tc>
      </w:tr>
      <w:tr w:rsidR="0055772C" w14:paraId="36BD46CA" w14:textId="77777777" w:rsidTr="0055772C">
        <w:tc>
          <w:tcPr>
            <w:tcW w:w="6091" w:type="dxa"/>
            <w:tcBorders>
              <w:top w:val="single" w:sz="4" w:space="0" w:color="auto"/>
              <w:left w:val="single" w:sz="4" w:space="0" w:color="auto"/>
              <w:bottom w:val="single" w:sz="4" w:space="0" w:color="auto"/>
              <w:right w:val="single" w:sz="4" w:space="0" w:color="auto"/>
            </w:tcBorders>
            <w:vAlign w:val="center"/>
            <w:hideMark/>
          </w:tcPr>
          <w:p w14:paraId="6E19E81B" w14:textId="77777777" w:rsidR="0055772C" w:rsidRDefault="0055772C">
            <w:pPr>
              <w:spacing w:before="20" w:after="20"/>
              <w:rPr>
                <w:rFonts w:ascii="Calibri" w:hAnsi="Calibri" w:cs="Calibri"/>
                <w:lang w:val="en-US" w:eastAsia="ja-JP"/>
              </w:rPr>
            </w:pPr>
            <w:r>
              <w:rPr>
                <w:rFonts w:ascii="Calibri" w:hAnsi="Calibri" w:cs="Calibri"/>
                <w:b/>
                <w:lang w:val="en-US" w:eastAsia="ja-JP"/>
              </w:rPr>
              <w:t>Écrire</w:t>
            </w:r>
            <w:r>
              <w:rPr>
                <w:rFonts w:ascii="Calibri" w:hAnsi="Calibri" w:cs="Calibri"/>
                <w:lang w:val="en-US" w:eastAsia="ja-JP"/>
              </w:rPr>
              <w:t xml:space="preserve"> pour rendre compte</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72EA3AD5" w14:textId="77777777" w:rsidR="0055772C" w:rsidRDefault="0055772C">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1EDFF44B" w14:textId="77777777" w:rsidR="0055772C" w:rsidRDefault="0055772C">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10AB9EEA" w14:textId="77777777" w:rsidR="0055772C" w:rsidRDefault="0055772C">
            <w:pPr>
              <w:spacing w:before="20" w:after="20"/>
              <w:rPr>
                <w:rFonts w:ascii="Calibri" w:hAnsi="Calibri" w:cs="Calibri"/>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22FC3D4B" w14:textId="77777777" w:rsidR="0055772C" w:rsidRDefault="0055772C">
            <w:pPr>
              <w:spacing w:before="20" w:after="20"/>
              <w:rPr>
                <w:rFonts w:ascii="Calibri" w:hAnsi="Calibri" w:cs="Calibri"/>
                <w:lang w:val="en-US" w:eastAsia="ja-JP"/>
              </w:rPr>
            </w:pPr>
          </w:p>
        </w:tc>
        <w:tc>
          <w:tcPr>
            <w:tcW w:w="2130" w:type="dxa"/>
            <w:vMerge/>
            <w:tcBorders>
              <w:top w:val="single" w:sz="4" w:space="0" w:color="auto"/>
              <w:left w:val="single" w:sz="4" w:space="0" w:color="auto"/>
              <w:bottom w:val="single" w:sz="4" w:space="0" w:color="auto"/>
              <w:right w:val="single" w:sz="4" w:space="0" w:color="auto"/>
            </w:tcBorders>
            <w:vAlign w:val="center"/>
            <w:hideMark/>
          </w:tcPr>
          <w:p w14:paraId="41C82842" w14:textId="77777777" w:rsidR="0055772C" w:rsidRDefault="0055772C">
            <w:pPr>
              <w:rPr>
                <w:rFonts w:ascii="Calibri" w:hAnsi="Calibri" w:cs="Calibri"/>
                <w:lang w:val="en-US" w:eastAsia="ja-JP"/>
              </w:rPr>
            </w:pPr>
          </w:p>
        </w:tc>
      </w:tr>
      <w:tr w:rsidR="0055772C" w14:paraId="714E2E8C" w14:textId="77777777" w:rsidTr="0055772C">
        <w:tc>
          <w:tcPr>
            <w:tcW w:w="6091" w:type="dxa"/>
            <w:tcBorders>
              <w:top w:val="single" w:sz="4" w:space="0" w:color="auto"/>
              <w:left w:val="single" w:sz="4" w:space="0" w:color="auto"/>
              <w:bottom w:val="single" w:sz="4" w:space="0" w:color="auto"/>
              <w:right w:val="single" w:sz="4" w:space="0" w:color="auto"/>
            </w:tcBorders>
            <w:vAlign w:val="center"/>
            <w:hideMark/>
          </w:tcPr>
          <w:p w14:paraId="165192EB" w14:textId="77777777" w:rsidR="0055772C" w:rsidRDefault="0055772C">
            <w:pPr>
              <w:spacing w:before="20" w:after="20"/>
              <w:rPr>
                <w:rFonts w:ascii="Calibri" w:hAnsi="Calibri" w:cs="Calibri"/>
                <w:lang w:val="en-US" w:eastAsia="ja-JP"/>
              </w:rPr>
            </w:pPr>
            <w:r>
              <w:rPr>
                <w:rFonts w:ascii="Calibri" w:hAnsi="Calibri" w:cs="Calibri"/>
                <w:b/>
                <w:lang w:val="en-US" w:eastAsia="ja-JP"/>
              </w:rPr>
              <w:t xml:space="preserve">Compléter </w:t>
            </w:r>
            <w:r>
              <w:rPr>
                <w:rFonts w:ascii="Calibri" w:hAnsi="Calibri" w:cs="Calibri"/>
                <w:lang w:val="en-US" w:eastAsia="ja-JP"/>
              </w:rPr>
              <w:t>un document pré-établi</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527E0B8D" w14:textId="77777777" w:rsidR="0055772C" w:rsidRDefault="0055772C">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488DF351" w14:textId="77777777" w:rsidR="0055772C" w:rsidRDefault="0055772C">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08BC5521" w14:textId="77777777" w:rsidR="0055772C" w:rsidRDefault="0055772C">
            <w:pPr>
              <w:spacing w:before="20" w:after="20"/>
              <w:rPr>
                <w:rFonts w:ascii="Calibri" w:hAnsi="Calibri" w:cs="Calibri"/>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3C1A7947" w14:textId="77777777" w:rsidR="0055772C" w:rsidRDefault="0055772C">
            <w:pPr>
              <w:spacing w:before="20" w:after="20"/>
              <w:rPr>
                <w:rFonts w:ascii="Calibri" w:hAnsi="Calibri" w:cs="Calibri"/>
                <w:lang w:val="en-US" w:eastAsia="ja-JP"/>
              </w:rPr>
            </w:pPr>
          </w:p>
        </w:tc>
        <w:tc>
          <w:tcPr>
            <w:tcW w:w="2130" w:type="dxa"/>
            <w:vMerge/>
            <w:tcBorders>
              <w:top w:val="single" w:sz="4" w:space="0" w:color="auto"/>
              <w:left w:val="single" w:sz="4" w:space="0" w:color="auto"/>
              <w:bottom w:val="single" w:sz="4" w:space="0" w:color="auto"/>
              <w:right w:val="single" w:sz="4" w:space="0" w:color="auto"/>
            </w:tcBorders>
            <w:vAlign w:val="center"/>
            <w:hideMark/>
          </w:tcPr>
          <w:p w14:paraId="5EAB6BAA" w14:textId="77777777" w:rsidR="0055772C" w:rsidRDefault="0055772C">
            <w:pPr>
              <w:rPr>
                <w:rFonts w:ascii="Calibri" w:hAnsi="Calibri" w:cs="Calibri"/>
                <w:lang w:val="en-US" w:eastAsia="ja-JP"/>
              </w:rPr>
            </w:pPr>
          </w:p>
        </w:tc>
      </w:tr>
    </w:tbl>
    <w:p w14:paraId="5F5CB03C" w14:textId="77777777" w:rsidR="0055772C" w:rsidRDefault="0055772C" w:rsidP="0055772C"/>
    <w:p w14:paraId="01E1E5E9" w14:textId="77777777" w:rsidR="0055772C" w:rsidRDefault="0055772C" w:rsidP="0055772C"/>
    <w:p w14:paraId="523DD5A3" w14:textId="77777777" w:rsidR="0055772C" w:rsidRDefault="0055772C" w:rsidP="0055772C">
      <w:r>
        <w:br w:type="page"/>
      </w:r>
    </w:p>
    <w:p w14:paraId="2939BEB0" w14:textId="77777777" w:rsidR="0055772C" w:rsidRDefault="0055772C" w:rsidP="0055772C">
      <w:pPr>
        <w:ind w:left="708"/>
        <w:rPr>
          <w:rFonts w:asciiTheme="minorHAnsi" w:hAnsiTheme="minorHAnsi" w:cstheme="minorHAnsi"/>
          <w:b/>
          <w:color w:val="1F4E79" w:themeColor="accent5" w:themeShade="80"/>
          <w:sz w:val="36"/>
          <w:szCs w:val="28"/>
        </w:rPr>
      </w:pPr>
      <w:r>
        <w:rPr>
          <w:rFonts w:asciiTheme="minorHAnsi" w:hAnsiTheme="minorHAnsi" w:cstheme="minorHAnsi"/>
          <w:b/>
          <w:color w:val="1F4E79" w:themeColor="accent5" w:themeShade="80"/>
          <w:sz w:val="36"/>
          <w:szCs w:val="28"/>
        </w:rPr>
        <w:lastRenderedPageBreak/>
        <w:t>Mathématiques &amp; Physique-Chimie</w:t>
      </w:r>
    </w:p>
    <w:p w14:paraId="275522B5" w14:textId="77777777" w:rsidR="0055772C" w:rsidRDefault="0055772C" w:rsidP="0055772C"/>
    <w:tbl>
      <w:tblPr>
        <w:tblStyle w:val="Grilledutableau"/>
        <w:tblW w:w="9918" w:type="dxa"/>
        <w:tblLook w:val="04A0" w:firstRow="1" w:lastRow="0" w:firstColumn="1" w:lastColumn="0" w:noHBand="0" w:noVBand="1"/>
      </w:tblPr>
      <w:tblGrid>
        <w:gridCol w:w="421"/>
        <w:gridCol w:w="9497"/>
      </w:tblGrid>
      <w:tr w:rsidR="0055772C" w14:paraId="7D9A0D8A" w14:textId="77777777" w:rsidTr="0055772C">
        <w:trPr>
          <w:trHeight w:val="340"/>
        </w:trPr>
        <w:tc>
          <w:tcPr>
            <w:tcW w:w="991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hideMark/>
          </w:tcPr>
          <w:p w14:paraId="08213926" w14:textId="77777777" w:rsidR="0055772C" w:rsidRDefault="0055772C">
            <w:pPr>
              <w:rPr>
                <w:rFonts w:ascii="Calibri" w:hAnsi="Calibri" w:cs="Calibri"/>
                <w:b/>
                <w:sz w:val="24"/>
                <w:szCs w:val="24"/>
                <w:lang w:val="en-US" w:eastAsia="ja-JP"/>
              </w:rPr>
            </w:pPr>
            <w:r>
              <w:rPr>
                <w:rFonts w:ascii="Calibri" w:hAnsi="Calibri" w:cs="Calibri"/>
                <w:b/>
                <w:sz w:val="24"/>
                <w:szCs w:val="24"/>
                <w:lang w:val="en-US" w:eastAsia="ja-JP"/>
              </w:rPr>
              <w:t>Paliers de maîtrise des compétences</w:t>
            </w:r>
          </w:p>
        </w:tc>
      </w:tr>
      <w:tr w:rsidR="0055772C" w14:paraId="0762BC8A" w14:textId="77777777" w:rsidTr="0055772C">
        <w:tc>
          <w:tcPr>
            <w:tcW w:w="4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hideMark/>
          </w:tcPr>
          <w:p w14:paraId="1A0663D1" w14:textId="77777777" w:rsidR="0055772C" w:rsidRDefault="0055772C">
            <w:pPr>
              <w:jc w:val="center"/>
              <w:rPr>
                <w:rFonts w:ascii="Calibri" w:hAnsi="Calibri" w:cs="Calibri"/>
                <w:b/>
                <w:sz w:val="24"/>
                <w:szCs w:val="24"/>
                <w:lang w:val="en-US" w:eastAsia="ja-JP"/>
              </w:rPr>
            </w:pPr>
            <w:r>
              <w:rPr>
                <w:rFonts w:ascii="Calibri" w:hAnsi="Calibri" w:cs="Calibri"/>
                <w:b/>
                <w:sz w:val="24"/>
                <w:szCs w:val="24"/>
                <w:lang w:val="en-US" w:eastAsia="ja-JP"/>
              </w:rPr>
              <w:t>1</w:t>
            </w:r>
          </w:p>
        </w:tc>
        <w:tc>
          <w:tcPr>
            <w:tcW w:w="9497" w:type="dxa"/>
            <w:tcBorders>
              <w:top w:val="single" w:sz="4" w:space="0" w:color="auto"/>
              <w:left w:val="single" w:sz="4" w:space="0" w:color="auto"/>
              <w:bottom w:val="single" w:sz="4" w:space="0" w:color="auto"/>
              <w:right w:val="single" w:sz="4" w:space="0" w:color="auto"/>
            </w:tcBorders>
            <w:hideMark/>
          </w:tcPr>
          <w:p w14:paraId="023005FF" w14:textId="77777777" w:rsidR="0055772C" w:rsidRDefault="0055772C">
            <w:pPr>
              <w:rPr>
                <w:rFonts w:ascii="Calibri" w:hAnsi="Calibri" w:cs="Calibri"/>
                <w:lang w:val="en-US" w:eastAsia="ja-JP"/>
              </w:rPr>
            </w:pPr>
            <w:r>
              <w:rPr>
                <w:rFonts w:ascii="Calibri" w:hAnsi="Calibri" w:cs="Calibri"/>
                <w:lang w:val="en-US" w:eastAsia="ja-JP"/>
              </w:rPr>
              <w:t>Réalisation de tout ou partie d’une tâche avec un accompagnement (non autonome)</w:t>
            </w:r>
          </w:p>
        </w:tc>
      </w:tr>
      <w:tr w:rsidR="0055772C" w14:paraId="744C9B60" w14:textId="77777777" w:rsidTr="0055772C">
        <w:tc>
          <w:tcPr>
            <w:tcW w:w="4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hideMark/>
          </w:tcPr>
          <w:p w14:paraId="71E7B6C0" w14:textId="77777777" w:rsidR="0055772C" w:rsidRDefault="0055772C">
            <w:pPr>
              <w:jc w:val="center"/>
              <w:rPr>
                <w:rFonts w:ascii="Calibri" w:hAnsi="Calibri" w:cs="Calibri"/>
                <w:b/>
                <w:sz w:val="24"/>
                <w:szCs w:val="24"/>
                <w:lang w:val="en-US" w:eastAsia="ja-JP"/>
              </w:rPr>
            </w:pPr>
            <w:r>
              <w:rPr>
                <w:rFonts w:ascii="Calibri" w:hAnsi="Calibri" w:cs="Calibri"/>
                <w:b/>
                <w:sz w:val="24"/>
                <w:szCs w:val="24"/>
                <w:lang w:val="en-US" w:eastAsia="ja-JP"/>
              </w:rPr>
              <w:t>2</w:t>
            </w:r>
          </w:p>
        </w:tc>
        <w:tc>
          <w:tcPr>
            <w:tcW w:w="9497" w:type="dxa"/>
            <w:tcBorders>
              <w:top w:val="single" w:sz="4" w:space="0" w:color="auto"/>
              <w:left w:val="single" w:sz="4" w:space="0" w:color="auto"/>
              <w:bottom w:val="single" w:sz="4" w:space="0" w:color="auto"/>
              <w:right w:val="single" w:sz="4" w:space="0" w:color="auto"/>
            </w:tcBorders>
            <w:hideMark/>
          </w:tcPr>
          <w:p w14:paraId="615AD28F" w14:textId="77777777" w:rsidR="0055772C" w:rsidRDefault="0055772C">
            <w:pPr>
              <w:rPr>
                <w:rFonts w:ascii="Calibri" w:hAnsi="Calibri" w:cs="Calibri"/>
                <w:lang w:val="en-US" w:eastAsia="ja-JP"/>
              </w:rPr>
            </w:pPr>
            <w:r>
              <w:rPr>
                <w:rFonts w:ascii="Calibri" w:hAnsi="Calibri" w:cs="Calibri"/>
                <w:lang w:val="en-US" w:eastAsia="ja-JP"/>
              </w:rPr>
              <w:t>Réalisation de tâches uniquement en situation connue (autonome partielle)</w:t>
            </w:r>
          </w:p>
        </w:tc>
      </w:tr>
      <w:tr w:rsidR="0055772C" w14:paraId="353DBE3E" w14:textId="77777777" w:rsidTr="0055772C">
        <w:tc>
          <w:tcPr>
            <w:tcW w:w="4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hideMark/>
          </w:tcPr>
          <w:p w14:paraId="39F1B380" w14:textId="77777777" w:rsidR="0055772C" w:rsidRDefault="0055772C">
            <w:pPr>
              <w:jc w:val="center"/>
              <w:rPr>
                <w:rFonts w:ascii="Calibri" w:hAnsi="Calibri" w:cs="Calibri"/>
                <w:b/>
                <w:sz w:val="24"/>
                <w:szCs w:val="24"/>
                <w:lang w:val="en-US" w:eastAsia="ja-JP"/>
              </w:rPr>
            </w:pPr>
            <w:r>
              <w:rPr>
                <w:rFonts w:ascii="Calibri" w:hAnsi="Calibri" w:cs="Calibri"/>
                <w:b/>
                <w:sz w:val="24"/>
                <w:szCs w:val="24"/>
                <w:lang w:val="en-US" w:eastAsia="ja-JP"/>
              </w:rPr>
              <w:t>3</w:t>
            </w:r>
          </w:p>
        </w:tc>
        <w:tc>
          <w:tcPr>
            <w:tcW w:w="9497" w:type="dxa"/>
            <w:tcBorders>
              <w:top w:val="single" w:sz="4" w:space="0" w:color="auto"/>
              <w:left w:val="single" w:sz="4" w:space="0" w:color="auto"/>
              <w:bottom w:val="single" w:sz="4" w:space="0" w:color="auto"/>
              <w:right w:val="single" w:sz="4" w:space="0" w:color="auto"/>
            </w:tcBorders>
            <w:hideMark/>
          </w:tcPr>
          <w:p w14:paraId="088018A2" w14:textId="77777777" w:rsidR="0055772C" w:rsidRDefault="0055772C">
            <w:pPr>
              <w:rPr>
                <w:rFonts w:ascii="Calibri" w:hAnsi="Calibri" w:cs="Calibri"/>
                <w:lang w:val="en-US" w:eastAsia="ja-JP"/>
              </w:rPr>
            </w:pPr>
            <w:r>
              <w:rPr>
                <w:rFonts w:ascii="Calibri" w:hAnsi="Calibri" w:cs="Calibri"/>
                <w:lang w:val="en-US" w:eastAsia="ja-JP"/>
              </w:rPr>
              <w:t>Choix et application d’une procédure en situation connue (autonomie)</w:t>
            </w:r>
          </w:p>
        </w:tc>
      </w:tr>
      <w:tr w:rsidR="0055772C" w14:paraId="0B55277C" w14:textId="77777777" w:rsidTr="0055772C">
        <w:tc>
          <w:tcPr>
            <w:tcW w:w="4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hideMark/>
          </w:tcPr>
          <w:p w14:paraId="1CB81DA1" w14:textId="77777777" w:rsidR="0055772C" w:rsidRDefault="0055772C">
            <w:pPr>
              <w:jc w:val="center"/>
              <w:rPr>
                <w:rFonts w:ascii="Calibri" w:hAnsi="Calibri" w:cs="Calibri"/>
                <w:b/>
                <w:sz w:val="24"/>
                <w:szCs w:val="24"/>
                <w:lang w:val="en-US" w:eastAsia="ja-JP"/>
              </w:rPr>
            </w:pPr>
            <w:r>
              <w:rPr>
                <w:rFonts w:ascii="Calibri" w:hAnsi="Calibri" w:cs="Calibri"/>
                <w:b/>
                <w:sz w:val="24"/>
                <w:szCs w:val="24"/>
                <w:lang w:val="en-US" w:eastAsia="ja-JP"/>
              </w:rPr>
              <w:t>4</w:t>
            </w:r>
          </w:p>
        </w:tc>
        <w:tc>
          <w:tcPr>
            <w:tcW w:w="9497" w:type="dxa"/>
            <w:tcBorders>
              <w:top w:val="single" w:sz="4" w:space="0" w:color="auto"/>
              <w:left w:val="single" w:sz="4" w:space="0" w:color="auto"/>
              <w:bottom w:val="single" w:sz="4" w:space="0" w:color="auto"/>
              <w:right w:val="single" w:sz="4" w:space="0" w:color="auto"/>
            </w:tcBorders>
            <w:hideMark/>
          </w:tcPr>
          <w:p w14:paraId="5E555971" w14:textId="77777777" w:rsidR="0055772C" w:rsidRDefault="0055772C">
            <w:pPr>
              <w:rPr>
                <w:rFonts w:ascii="Calibri" w:hAnsi="Calibri" w:cs="Calibri"/>
                <w:lang w:val="en-US" w:eastAsia="ja-JP"/>
              </w:rPr>
            </w:pPr>
            <w:r>
              <w:rPr>
                <w:rFonts w:ascii="Calibri" w:hAnsi="Calibri" w:cs="Calibri"/>
                <w:lang w:val="en-US" w:eastAsia="ja-JP"/>
              </w:rPr>
              <w:t>Mobilisation de ses compétences pour réaliser une tâche dans des situations variées (autonomie totale)</w:t>
            </w:r>
          </w:p>
        </w:tc>
      </w:tr>
    </w:tbl>
    <w:p w14:paraId="5CD874F2" w14:textId="764BFB7A" w:rsidR="0055772C" w:rsidRDefault="0055772C" w:rsidP="0055772C">
      <w:pPr>
        <w:rPr>
          <w:rFonts w:ascii="Calibri" w:hAnsi="Calibri" w:cs="Calibri"/>
          <w:b/>
          <w:sz w:val="28"/>
          <w:szCs w:val="28"/>
        </w:rPr>
      </w:pPr>
      <w:r>
        <w:rPr>
          <w:noProof/>
        </w:rPr>
        <mc:AlternateContent>
          <mc:Choice Requires="wps">
            <w:drawing>
              <wp:anchor distT="0" distB="0" distL="114300" distR="114300" simplePos="0" relativeHeight="251769856" behindDoc="0" locked="0" layoutInCell="1" allowOverlap="1" wp14:anchorId="57DB2330" wp14:editId="41C67A3B">
                <wp:simplePos x="0" y="0"/>
                <wp:positionH relativeFrom="column">
                  <wp:posOffset>4281170</wp:posOffset>
                </wp:positionH>
                <wp:positionV relativeFrom="paragraph">
                  <wp:posOffset>8255</wp:posOffset>
                </wp:positionV>
                <wp:extent cx="341630" cy="294005"/>
                <wp:effectExtent l="19050" t="0" r="20320" b="29845"/>
                <wp:wrapNone/>
                <wp:docPr id="11" name="Flèche vers le bas 11"/>
                <wp:cNvGraphicFramePr/>
                <a:graphic xmlns:a="http://schemas.openxmlformats.org/drawingml/2006/main">
                  <a:graphicData uri="http://schemas.microsoft.com/office/word/2010/wordprocessingShape">
                    <wps:wsp>
                      <wps:cNvSpPr/>
                      <wps:spPr>
                        <a:xfrm>
                          <a:off x="0" y="0"/>
                          <a:ext cx="341630" cy="293370"/>
                        </a:xfrm>
                        <a:prstGeom prst="downArrow">
                          <a:avLst/>
                        </a:prstGeom>
                        <a:solidFill>
                          <a:srgbClr val="00206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929B75" id="Flèche vers le bas 11" o:spid="_x0000_s1026" type="#_x0000_t67" style="position:absolute;margin-left:337.1pt;margin-top:.65pt;width:26.9pt;height:23.1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" adj="10800" fillcolor="#002060" strokecolor="#2f528f" strokeweight="1pt"/>
            </w:pict>
          </mc:Fallback>
        </mc:AlternateContent>
      </w:r>
    </w:p>
    <w:p w14:paraId="770B4AE4" w14:textId="77777777" w:rsidR="0055772C" w:rsidRDefault="0055772C" w:rsidP="0055772C">
      <w:pPr>
        <w:rPr>
          <w:sz w:val="16"/>
          <w:szCs w:val="16"/>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91"/>
        <w:gridCol w:w="425"/>
        <w:gridCol w:w="425"/>
        <w:gridCol w:w="425"/>
        <w:gridCol w:w="426"/>
        <w:gridCol w:w="2130"/>
      </w:tblGrid>
      <w:tr w:rsidR="0055772C" w14:paraId="2CB82A43" w14:textId="77777777" w:rsidTr="0055772C">
        <w:tc>
          <w:tcPr>
            <w:tcW w:w="6091" w:type="dxa"/>
            <w:tcBorders>
              <w:top w:val="single" w:sz="4" w:space="0" w:color="auto"/>
              <w:left w:val="single" w:sz="18" w:space="0" w:color="002060"/>
              <w:bottom w:val="single" w:sz="4" w:space="0" w:color="auto"/>
              <w:right w:val="single" w:sz="4" w:space="0" w:color="FFFFFF" w:themeColor="background1"/>
            </w:tcBorders>
            <w:shd w:val="clear" w:color="auto" w:fill="002060"/>
            <w:vAlign w:val="center"/>
            <w:hideMark/>
          </w:tcPr>
          <w:p w14:paraId="07450B03" w14:textId="77777777" w:rsidR="0055772C" w:rsidRDefault="0055772C">
            <w:pPr>
              <w:spacing w:before="20" w:after="20"/>
              <w:rPr>
                <w:rFonts w:ascii="Calibri" w:hAnsi="Calibri" w:cs="Calibri"/>
                <w:b/>
                <w:color w:val="FFFFFF" w:themeColor="background1"/>
                <w:sz w:val="28"/>
                <w:szCs w:val="22"/>
                <w:lang w:val="en-US" w:eastAsia="ja-JP"/>
              </w:rPr>
            </w:pPr>
            <w:r>
              <w:rPr>
                <w:rFonts w:ascii="Calibri" w:hAnsi="Calibri" w:cs="Calibri"/>
                <w:b/>
                <w:color w:val="FFFFFF" w:themeColor="background1"/>
                <w:sz w:val="28"/>
                <w:szCs w:val="22"/>
              </w:rPr>
              <w:br w:type="page"/>
            </w:r>
            <w:r>
              <w:rPr>
                <w:rFonts w:ascii="Calibri" w:hAnsi="Calibri" w:cs="Calibri"/>
                <w:b/>
                <w:color w:val="FFFFFF" w:themeColor="background1"/>
                <w:sz w:val="28"/>
                <w:szCs w:val="22"/>
              </w:rPr>
              <w:br w:type="page"/>
            </w:r>
            <w:r>
              <w:rPr>
                <w:rFonts w:ascii="Calibri" w:hAnsi="Calibri" w:cs="Calibri"/>
                <w:b/>
                <w:color w:val="FFFFFF" w:themeColor="background1"/>
                <w:sz w:val="28"/>
                <w:szCs w:val="22"/>
              </w:rPr>
              <w:br w:type="page"/>
            </w:r>
            <w:r>
              <w:rPr>
                <w:rFonts w:ascii="Calibri" w:hAnsi="Calibri" w:cs="Calibri"/>
                <w:b/>
                <w:color w:val="FFFFFF" w:themeColor="background1"/>
                <w:sz w:val="28"/>
                <w:szCs w:val="22"/>
                <w:lang w:val="en-US" w:eastAsia="ja-JP"/>
              </w:rPr>
              <w:t>Compétences professionnelles travaillées en mathématiques &amp; physique-chimie</w:t>
            </w:r>
          </w:p>
        </w:tc>
        <w:tc>
          <w:tcPr>
            <w:tcW w:w="425" w:type="dxa"/>
            <w:tcBorders>
              <w:top w:val="single" w:sz="4" w:space="0" w:color="auto"/>
              <w:left w:val="single" w:sz="4" w:space="0" w:color="FFFFFF" w:themeColor="background1"/>
              <w:bottom w:val="single" w:sz="4" w:space="0" w:color="auto"/>
              <w:right w:val="single" w:sz="4" w:space="0" w:color="FFFFFF" w:themeColor="background1"/>
            </w:tcBorders>
            <w:shd w:val="clear" w:color="auto" w:fill="002060"/>
            <w:vAlign w:val="center"/>
            <w:hideMark/>
          </w:tcPr>
          <w:p w14:paraId="7EC42111" w14:textId="77777777" w:rsidR="0055772C" w:rsidRDefault="0055772C">
            <w:pPr>
              <w:spacing w:before="20" w:after="20"/>
              <w:rPr>
                <w:rFonts w:ascii="Calibri" w:hAnsi="Calibri" w:cs="Calibri"/>
                <w:b/>
                <w:color w:val="FFFFFF" w:themeColor="background1"/>
                <w:lang w:val="en-US" w:eastAsia="ja-JP"/>
              </w:rPr>
            </w:pPr>
            <w:r>
              <w:rPr>
                <w:rFonts w:ascii="Calibri" w:hAnsi="Calibri" w:cs="Calibri"/>
                <w:b/>
                <w:color w:val="FFFFFF" w:themeColor="background1"/>
                <w:lang w:val="en-US" w:eastAsia="ja-JP"/>
              </w:rPr>
              <w:t>1</w:t>
            </w:r>
          </w:p>
        </w:tc>
        <w:tc>
          <w:tcPr>
            <w:tcW w:w="425" w:type="dxa"/>
            <w:tcBorders>
              <w:top w:val="single" w:sz="4" w:space="0" w:color="auto"/>
              <w:left w:val="single" w:sz="4" w:space="0" w:color="FFFFFF" w:themeColor="background1"/>
              <w:bottom w:val="single" w:sz="4" w:space="0" w:color="auto"/>
              <w:right w:val="single" w:sz="4" w:space="0" w:color="FFFFFF" w:themeColor="background1"/>
            </w:tcBorders>
            <w:shd w:val="clear" w:color="auto" w:fill="002060"/>
            <w:vAlign w:val="center"/>
            <w:hideMark/>
          </w:tcPr>
          <w:p w14:paraId="4535851B" w14:textId="77777777" w:rsidR="0055772C" w:rsidRDefault="0055772C">
            <w:pPr>
              <w:spacing w:before="20" w:after="20"/>
              <w:rPr>
                <w:rFonts w:ascii="Calibri" w:hAnsi="Calibri" w:cs="Calibri"/>
                <w:b/>
                <w:color w:val="FFFFFF" w:themeColor="background1"/>
                <w:lang w:val="en-US" w:eastAsia="ja-JP"/>
              </w:rPr>
            </w:pPr>
            <w:r>
              <w:rPr>
                <w:rFonts w:ascii="Calibri" w:hAnsi="Calibri" w:cs="Calibri"/>
                <w:b/>
                <w:color w:val="FFFFFF" w:themeColor="background1"/>
                <w:lang w:val="en-US" w:eastAsia="ja-JP"/>
              </w:rPr>
              <w:t>2</w:t>
            </w:r>
          </w:p>
        </w:tc>
        <w:tc>
          <w:tcPr>
            <w:tcW w:w="425" w:type="dxa"/>
            <w:tcBorders>
              <w:top w:val="single" w:sz="4" w:space="0" w:color="auto"/>
              <w:left w:val="single" w:sz="4" w:space="0" w:color="FFFFFF" w:themeColor="background1"/>
              <w:bottom w:val="single" w:sz="4" w:space="0" w:color="auto"/>
              <w:right w:val="single" w:sz="4" w:space="0" w:color="FFFFFF" w:themeColor="background1"/>
            </w:tcBorders>
            <w:shd w:val="clear" w:color="auto" w:fill="002060"/>
            <w:vAlign w:val="center"/>
            <w:hideMark/>
          </w:tcPr>
          <w:p w14:paraId="3140476F" w14:textId="77777777" w:rsidR="0055772C" w:rsidRDefault="0055772C">
            <w:pPr>
              <w:spacing w:before="20" w:after="20"/>
              <w:rPr>
                <w:rFonts w:ascii="Calibri" w:hAnsi="Calibri" w:cs="Calibri"/>
                <w:b/>
                <w:color w:val="FFFFFF" w:themeColor="background1"/>
                <w:lang w:val="en-US" w:eastAsia="ja-JP"/>
              </w:rPr>
            </w:pPr>
            <w:r>
              <w:rPr>
                <w:rFonts w:ascii="Calibri" w:hAnsi="Calibri" w:cs="Calibri"/>
                <w:b/>
                <w:color w:val="FFFFFF" w:themeColor="background1"/>
                <w:lang w:val="en-US" w:eastAsia="ja-JP"/>
              </w:rPr>
              <w:t>3</w:t>
            </w:r>
          </w:p>
        </w:tc>
        <w:tc>
          <w:tcPr>
            <w:tcW w:w="426" w:type="dxa"/>
            <w:tcBorders>
              <w:top w:val="single" w:sz="4" w:space="0" w:color="auto"/>
              <w:left w:val="single" w:sz="4" w:space="0" w:color="FFFFFF" w:themeColor="background1"/>
              <w:bottom w:val="single" w:sz="4" w:space="0" w:color="auto"/>
              <w:right w:val="single" w:sz="4" w:space="0" w:color="FFFFFF" w:themeColor="background1"/>
            </w:tcBorders>
            <w:shd w:val="clear" w:color="auto" w:fill="002060"/>
            <w:vAlign w:val="center"/>
            <w:hideMark/>
          </w:tcPr>
          <w:p w14:paraId="0A013303" w14:textId="77777777" w:rsidR="0055772C" w:rsidRDefault="0055772C">
            <w:pPr>
              <w:spacing w:before="20" w:after="20"/>
              <w:rPr>
                <w:rFonts w:ascii="Calibri" w:hAnsi="Calibri" w:cs="Calibri"/>
                <w:b/>
                <w:color w:val="FFFFFF" w:themeColor="background1"/>
                <w:lang w:val="en-US" w:eastAsia="ja-JP"/>
              </w:rPr>
            </w:pPr>
            <w:r>
              <w:rPr>
                <w:rFonts w:ascii="Calibri" w:hAnsi="Calibri" w:cs="Calibri"/>
                <w:b/>
                <w:color w:val="FFFFFF" w:themeColor="background1"/>
                <w:lang w:val="en-US" w:eastAsia="ja-JP"/>
              </w:rPr>
              <w:t>4</w:t>
            </w:r>
          </w:p>
        </w:tc>
        <w:tc>
          <w:tcPr>
            <w:tcW w:w="2130" w:type="dxa"/>
            <w:tcBorders>
              <w:top w:val="single" w:sz="4" w:space="0" w:color="auto"/>
              <w:left w:val="single" w:sz="4" w:space="0" w:color="FFFFFF" w:themeColor="background1"/>
              <w:bottom w:val="single" w:sz="4" w:space="0" w:color="auto"/>
              <w:right w:val="single" w:sz="4" w:space="0" w:color="auto"/>
            </w:tcBorders>
            <w:shd w:val="clear" w:color="auto" w:fill="002060"/>
            <w:vAlign w:val="center"/>
            <w:hideMark/>
          </w:tcPr>
          <w:p w14:paraId="6B0EAAB7" w14:textId="77777777" w:rsidR="0055772C" w:rsidRDefault="0055772C">
            <w:pPr>
              <w:spacing w:before="20" w:after="20"/>
              <w:rPr>
                <w:rFonts w:ascii="Calibri" w:hAnsi="Calibri" w:cs="Calibri"/>
                <w:color w:val="FFFFFF" w:themeColor="background1"/>
                <w:lang w:val="en-US" w:eastAsia="ja-JP"/>
              </w:rPr>
            </w:pPr>
            <w:r>
              <w:rPr>
                <w:rFonts w:ascii="Calibri" w:hAnsi="Calibri" w:cs="Calibri"/>
                <w:b/>
                <w:color w:val="FFFFFF" w:themeColor="background1"/>
                <w:sz w:val="18"/>
                <w:lang w:val="en-US" w:eastAsia="ja-JP"/>
              </w:rPr>
              <w:t>Compensations et commentaires éventuels</w:t>
            </w:r>
          </w:p>
        </w:tc>
      </w:tr>
      <w:tr w:rsidR="0055772C" w14:paraId="423EFFBA" w14:textId="77777777" w:rsidTr="0055772C">
        <w:trPr>
          <w:cantSplit/>
          <w:trHeight w:val="274"/>
        </w:trPr>
        <w:tc>
          <w:tcPr>
            <w:tcW w:w="9922" w:type="dxa"/>
            <w:gridSpan w:val="6"/>
            <w:tcBorders>
              <w:top w:val="single" w:sz="4" w:space="0" w:color="auto"/>
              <w:left w:val="single" w:sz="18" w:space="0" w:color="002060"/>
              <w:bottom w:val="single" w:sz="4" w:space="0" w:color="auto"/>
              <w:right w:val="single" w:sz="4" w:space="0" w:color="auto"/>
            </w:tcBorders>
            <w:shd w:val="clear" w:color="auto" w:fill="F3FBFB"/>
            <w:vAlign w:val="center"/>
            <w:hideMark/>
          </w:tcPr>
          <w:p w14:paraId="303A28E1" w14:textId="77777777" w:rsidR="0055772C" w:rsidRDefault="0055772C">
            <w:pPr>
              <w:spacing w:before="20" w:after="20"/>
              <w:rPr>
                <w:rFonts w:ascii="Calibri" w:hAnsi="Calibri" w:cs="Calibri"/>
                <w:b/>
                <w:color w:val="002060"/>
                <w:lang w:val="en-US" w:eastAsia="ja-JP"/>
              </w:rPr>
            </w:pPr>
            <w:r>
              <w:rPr>
                <w:rFonts w:ascii="Calibri" w:hAnsi="Calibri" w:cs="Calibri"/>
                <w:b/>
                <w:color w:val="002060"/>
                <w:sz w:val="22"/>
                <w:lang w:val="en-US" w:eastAsia="ja-JP"/>
              </w:rPr>
              <w:t>S’approprier</w:t>
            </w:r>
          </w:p>
        </w:tc>
      </w:tr>
      <w:tr w:rsidR="0055772C" w14:paraId="199B2444" w14:textId="77777777" w:rsidTr="0055772C">
        <w:trPr>
          <w:cantSplit/>
          <w:trHeight w:val="137"/>
        </w:trPr>
        <w:tc>
          <w:tcPr>
            <w:tcW w:w="6091" w:type="dxa"/>
            <w:tcBorders>
              <w:top w:val="single" w:sz="4" w:space="0" w:color="auto"/>
              <w:left w:val="single" w:sz="4" w:space="0" w:color="auto"/>
              <w:bottom w:val="single" w:sz="4" w:space="0" w:color="auto"/>
              <w:right w:val="single" w:sz="4" w:space="0" w:color="auto"/>
            </w:tcBorders>
            <w:vAlign w:val="center"/>
            <w:hideMark/>
          </w:tcPr>
          <w:p w14:paraId="05E5610F" w14:textId="77777777" w:rsidR="0055772C" w:rsidRDefault="0055772C">
            <w:pPr>
              <w:spacing w:before="20" w:after="20"/>
              <w:rPr>
                <w:rFonts w:ascii="Calibri" w:hAnsi="Calibri" w:cs="Calibri"/>
                <w:b/>
                <w:lang w:val="en-US" w:eastAsia="ja-JP"/>
              </w:rPr>
            </w:pPr>
            <w:r>
              <w:rPr>
                <w:rFonts w:ascii="Calibri" w:hAnsi="Calibri" w:cs="Calibri"/>
                <w:b/>
                <w:lang w:val="en-US" w:eastAsia="ja-JP"/>
              </w:rPr>
              <w:t xml:space="preserve">Rechercher et extraire </w:t>
            </w:r>
            <w:r>
              <w:rPr>
                <w:rFonts w:ascii="Calibri" w:hAnsi="Calibri" w:cs="Calibri"/>
                <w:lang w:val="en-US" w:eastAsia="ja-JP"/>
              </w:rPr>
              <w:t>des informations</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4BC931CC" w14:textId="77777777" w:rsidR="0055772C" w:rsidRDefault="0055772C">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0088458A" w14:textId="77777777" w:rsidR="0055772C" w:rsidRDefault="0055772C">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06E07E3A" w14:textId="77777777" w:rsidR="0055772C" w:rsidRDefault="0055772C">
            <w:pPr>
              <w:spacing w:before="20" w:after="20"/>
              <w:rPr>
                <w:rFonts w:ascii="Calibri" w:hAnsi="Calibri" w:cs="Calibri"/>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6D57284C" w14:textId="77777777" w:rsidR="0055772C" w:rsidRDefault="0055772C">
            <w:pPr>
              <w:spacing w:before="20" w:after="20"/>
              <w:rPr>
                <w:rFonts w:ascii="Calibri" w:hAnsi="Calibri" w:cs="Calibri"/>
                <w:lang w:val="en-US" w:eastAsia="ja-JP"/>
              </w:rPr>
            </w:pPr>
          </w:p>
        </w:tc>
        <w:tc>
          <w:tcPr>
            <w:tcW w:w="2130" w:type="dxa"/>
            <w:vMerge w:val="restart"/>
            <w:tcBorders>
              <w:top w:val="single" w:sz="4" w:space="0" w:color="auto"/>
              <w:left w:val="single" w:sz="4" w:space="0" w:color="auto"/>
              <w:bottom w:val="single" w:sz="4" w:space="0" w:color="auto"/>
              <w:right w:val="single" w:sz="4" w:space="0" w:color="auto"/>
            </w:tcBorders>
          </w:tcPr>
          <w:p w14:paraId="43B1DDEA" w14:textId="77777777" w:rsidR="0055772C" w:rsidRDefault="0055772C">
            <w:pPr>
              <w:spacing w:before="20" w:after="20"/>
              <w:rPr>
                <w:rFonts w:ascii="Calibri" w:hAnsi="Calibri" w:cs="Calibri"/>
                <w:lang w:val="en-US" w:eastAsia="ja-JP"/>
              </w:rPr>
            </w:pPr>
          </w:p>
        </w:tc>
      </w:tr>
      <w:tr w:rsidR="0055772C" w14:paraId="100FBCB9" w14:textId="77777777" w:rsidTr="0055772C">
        <w:trPr>
          <w:cantSplit/>
          <w:trHeight w:val="137"/>
        </w:trPr>
        <w:tc>
          <w:tcPr>
            <w:tcW w:w="6091" w:type="dxa"/>
            <w:tcBorders>
              <w:top w:val="single" w:sz="4" w:space="0" w:color="auto"/>
              <w:left w:val="single" w:sz="4" w:space="0" w:color="auto"/>
              <w:bottom w:val="single" w:sz="4" w:space="0" w:color="auto"/>
              <w:right w:val="single" w:sz="4" w:space="0" w:color="auto"/>
            </w:tcBorders>
            <w:vAlign w:val="center"/>
            <w:hideMark/>
          </w:tcPr>
          <w:p w14:paraId="6FCAF867" w14:textId="77777777" w:rsidR="0055772C" w:rsidRDefault="0055772C">
            <w:pPr>
              <w:spacing w:before="20" w:after="20"/>
              <w:rPr>
                <w:rFonts w:ascii="Calibri" w:hAnsi="Calibri" w:cs="Calibri"/>
                <w:b/>
                <w:lang w:val="en-US" w:eastAsia="ja-JP"/>
              </w:rPr>
            </w:pPr>
            <w:r>
              <w:rPr>
                <w:rFonts w:ascii="Calibri" w:hAnsi="Calibri" w:cs="Calibri"/>
                <w:b/>
                <w:lang w:val="en-US" w:eastAsia="ja-JP"/>
              </w:rPr>
              <w:t xml:space="preserve">Organiser </w:t>
            </w:r>
            <w:r>
              <w:rPr>
                <w:rFonts w:ascii="Calibri" w:hAnsi="Calibri" w:cs="Calibri"/>
                <w:lang w:val="en-US" w:eastAsia="ja-JP"/>
              </w:rPr>
              <w:t>des informations</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58A86DFE" w14:textId="77777777" w:rsidR="0055772C" w:rsidRDefault="0055772C">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50909CBD" w14:textId="77777777" w:rsidR="0055772C" w:rsidRDefault="0055772C">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56D9D4FA" w14:textId="77777777" w:rsidR="0055772C" w:rsidRDefault="0055772C">
            <w:pPr>
              <w:spacing w:before="20" w:after="20"/>
              <w:rPr>
                <w:rFonts w:ascii="Calibri" w:hAnsi="Calibri" w:cs="Calibri"/>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7DCC5E3F" w14:textId="77777777" w:rsidR="0055772C" w:rsidRDefault="0055772C">
            <w:pPr>
              <w:spacing w:before="20" w:after="20"/>
              <w:rPr>
                <w:rFonts w:ascii="Calibri" w:hAnsi="Calibri" w:cs="Calibri"/>
                <w:lang w:val="en-US" w:eastAsia="ja-JP"/>
              </w:rPr>
            </w:pPr>
          </w:p>
        </w:tc>
        <w:tc>
          <w:tcPr>
            <w:tcW w:w="2130" w:type="dxa"/>
            <w:vMerge/>
            <w:tcBorders>
              <w:top w:val="single" w:sz="4" w:space="0" w:color="auto"/>
              <w:left w:val="single" w:sz="4" w:space="0" w:color="auto"/>
              <w:bottom w:val="single" w:sz="4" w:space="0" w:color="auto"/>
              <w:right w:val="single" w:sz="4" w:space="0" w:color="auto"/>
            </w:tcBorders>
            <w:vAlign w:val="center"/>
            <w:hideMark/>
          </w:tcPr>
          <w:p w14:paraId="24489884" w14:textId="77777777" w:rsidR="0055772C" w:rsidRDefault="0055772C">
            <w:pPr>
              <w:rPr>
                <w:rFonts w:ascii="Calibri" w:hAnsi="Calibri" w:cs="Calibri"/>
                <w:lang w:val="en-US" w:eastAsia="ja-JP"/>
              </w:rPr>
            </w:pPr>
          </w:p>
        </w:tc>
      </w:tr>
      <w:tr w:rsidR="0055772C" w14:paraId="78CDEEAE" w14:textId="77777777" w:rsidTr="0055772C">
        <w:trPr>
          <w:trHeight w:val="250"/>
        </w:trPr>
        <w:tc>
          <w:tcPr>
            <w:tcW w:w="9922" w:type="dxa"/>
            <w:gridSpan w:val="6"/>
            <w:tcBorders>
              <w:top w:val="single" w:sz="4" w:space="0" w:color="auto"/>
              <w:left w:val="single" w:sz="18" w:space="0" w:color="002060"/>
              <w:bottom w:val="single" w:sz="4" w:space="0" w:color="auto"/>
              <w:right w:val="single" w:sz="4" w:space="0" w:color="auto"/>
            </w:tcBorders>
            <w:shd w:val="clear" w:color="auto" w:fill="F3FBFB"/>
            <w:vAlign w:val="center"/>
            <w:hideMark/>
          </w:tcPr>
          <w:p w14:paraId="46C7C499" w14:textId="77777777" w:rsidR="0055772C" w:rsidRDefault="0055772C">
            <w:pPr>
              <w:spacing w:before="20" w:after="20"/>
              <w:rPr>
                <w:rFonts w:ascii="Calibri" w:hAnsi="Calibri" w:cs="Calibri"/>
                <w:b/>
                <w:color w:val="002060"/>
                <w:sz w:val="22"/>
                <w:lang w:val="en-US" w:eastAsia="ja-JP"/>
              </w:rPr>
            </w:pPr>
            <w:r>
              <w:rPr>
                <w:rFonts w:ascii="Calibri" w:hAnsi="Calibri" w:cs="Calibri"/>
                <w:b/>
                <w:color w:val="002060"/>
                <w:sz w:val="22"/>
                <w:lang w:val="en-US" w:eastAsia="ja-JP"/>
              </w:rPr>
              <w:t>Analyser - Raisonner</w:t>
            </w:r>
          </w:p>
        </w:tc>
      </w:tr>
      <w:tr w:rsidR="0055772C" w14:paraId="7D034C56" w14:textId="77777777" w:rsidTr="0055772C">
        <w:tc>
          <w:tcPr>
            <w:tcW w:w="6091" w:type="dxa"/>
            <w:tcBorders>
              <w:top w:val="single" w:sz="4" w:space="0" w:color="auto"/>
              <w:left w:val="single" w:sz="4" w:space="0" w:color="auto"/>
              <w:bottom w:val="single" w:sz="4" w:space="0" w:color="auto"/>
              <w:right w:val="single" w:sz="4" w:space="0" w:color="auto"/>
            </w:tcBorders>
            <w:vAlign w:val="center"/>
            <w:hideMark/>
          </w:tcPr>
          <w:p w14:paraId="0F4A85E5" w14:textId="77777777" w:rsidR="0055772C" w:rsidRDefault="0055772C">
            <w:pPr>
              <w:spacing w:before="20" w:after="20"/>
              <w:rPr>
                <w:rFonts w:ascii="Calibri" w:hAnsi="Calibri" w:cs="Calibri"/>
                <w:b/>
                <w:lang w:val="en-US" w:eastAsia="ja-JP"/>
              </w:rPr>
            </w:pPr>
            <w:r>
              <w:rPr>
                <w:rFonts w:ascii="Calibri" w:hAnsi="Calibri" w:cs="Calibri"/>
                <w:b/>
                <w:lang w:val="en-US" w:eastAsia="ja-JP"/>
              </w:rPr>
              <w:t xml:space="preserve">Formuler </w:t>
            </w:r>
            <w:r>
              <w:rPr>
                <w:rFonts w:ascii="Calibri" w:hAnsi="Calibri" w:cs="Calibri"/>
                <w:lang w:val="en-US" w:eastAsia="ja-JP"/>
              </w:rPr>
              <w:t>une question, une hypothèse qui peut être éprouvée</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38FF5F42" w14:textId="77777777" w:rsidR="0055772C" w:rsidRDefault="0055772C">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37F6423D" w14:textId="77777777" w:rsidR="0055772C" w:rsidRDefault="0055772C">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7D580123" w14:textId="77777777" w:rsidR="0055772C" w:rsidRDefault="0055772C">
            <w:pPr>
              <w:spacing w:before="20" w:after="20"/>
              <w:rPr>
                <w:rFonts w:ascii="Calibri" w:hAnsi="Calibri" w:cs="Calibri"/>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343099E5" w14:textId="77777777" w:rsidR="0055772C" w:rsidRDefault="0055772C">
            <w:pPr>
              <w:spacing w:before="20" w:after="20"/>
              <w:rPr>
                <w:rFonts w:ascii="Calibri" w:hAnsi="Calibri" w:cs="Calibri"/>
                <w:lang w:val="en-US" w:eastAsia="ja-JP"/>
              </w:rPr>
            </w:pPr>
          </w:p>
        </w:tc>
        <w:tc>
          <w:tcPr>
            <w:tcW w:w="2130" w:type="dxa"/>
            <w:vMerge w:val="restart"/>
            <w:tcBorders>
              <w:top w:val="single" w:sz="4" w:space="0" w:color="auto"/>
              <w:left w:val="single" w:sz="4" w:space="0" w:color="auto"/>
              <w:bottom w:val="single" w:sz="4" w:space="0" w:color="auto"/>
              <w:right w:val="single" w:sz="4" w:space="0" w:color="auto"/>
            </w:tcBorders>
          </w:tcPr>
          <w:p w14:paraId="478CBB89" w14:textId="77777777" w:rsidR="0055772C" w:rsidRDefault="0055772C">
            <w:pPr>
              <w:spacing w:before="20" w:after="20"/>
              <w:rPr>
                <w:rFonts w:ascii="Calibri" w:hAnsi="Calibri" w:cs="Calibri"/>
                <w:lang w:val="en-US" w:eastAsia="ja-JP"/>
              </w:rPr>
            </w:pPr>
          </w:p>
        </w:tc>
      </w:tr>
      <w:tr w:rsidR="0055772C" w14:paraId="7185BE9C" w14:textId="77777777" w:rsidTr="0055772C">
        <w:tc>
          <w:tcPr>
            <w:tcW w:w="6091" w:type="dxa"/>
            <w:tcBorders>
              <w:top w:val="single" w:sz="4" w:space="0" w:color="auto"/>
              <w:left w:val="single" w:sz="4" w:space="0" w:color="auto"/>
              <w:bottom w:val="single" w:sz="4" w:space="0" w:color="auto"/>
              <w:right w:val="single" w:sz="4" w:space="0" w:color="auto"/>
            </w:tcBorders>
            <w:vAlign w:val="center"/>
            <w:hideMark/>
          </w:tcPr>
          <w:p w14:paraId="029469B8" w14:textId="77777777" w:rsidR="0055772C" w:rsidRDefault="0055772C">
            <w:pPr>
              <w:spacing w:before="20" w:after="20"/>
              <w:rPr>
                <w:rFonts w:ascii="Calibri" w:hAnsi="Calibri" w:cs="Calibri"/>
                <w:b/>
                <w:lang w:val="en-US" w:eastAsia="ja-JP"/>
              </w:rPr>
            </w:pPr>
            <w:r>
              <w:rPr>
                <w:rFonts w:ascii="Calibri" w:hAnsi="Calibri" w:cs="Calibri"/>
                <w:b/>
                <w:lang w:val="en-US" w:eastAsia="ja-JP"/>
              </w:rPr>
              <w:t xml:space="preserve">Choisir </w:t>
            </w:r>
            <w:r>
              <w:rPr>
                <w:rFonts w:ascii="Calibri" w:hAnsi="Calibri" w:cs="Calibri"/>
                <w:lang w:val="en-US" w:eastAsia="ja-JP"/>
              </w:rPr>
              <w:t>un calcul, un graphique, une méthode de résolution , un schéma d’expérience, un protocole expérimental</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12A86FAB" w14:textId="77777777" w:rsidR="0055772C" w:rsidRDefault="0055772C">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62D0B2F6" w14:textId="77777777" w:rsidR="0055772C" w:rsidRDefault="0055772C">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7B6E6EEA" w14:textId="77777777" w:rsidR="0055772C" w:rsidRDefault="0055772C">
            <w:pPr>
              <w:spacing w:before="20" w:after="20"/>
              <w:rPr>
                <w:rFonts w:ascii="Calibri" w:hAnsi="Calibri" w:cs="Calibri"/>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56A20842" w14:textId="77777777" w:rsidR="0055772C" w:rsidRDefault="0055772C">
            <w:pPr>
              <w:spacing w:before="20" w:after="20"/>
              <w:rPr>
                <w:rFonts w:ascii="Calibri" w:hAnsi="Calibri" w:cs="Calibri"/>
                <w:lang w:val="en-US" w:eastAsia="ja-JP"/>
              </w:rPr>
            </w:pPr>
          </w:p>
        </w:tc>
        <w:tc>
          <w:tcPr>
            <w:tcW w:w="2130" w:type="dxa"/>
            <w:vMerge/>
            <w:tcBorders>
              <w:top w:val="single" w:sz="4" w:space="0" w:color="auto"/>
              <w:left w:val="single" w:sz="4" w:space="0" w:color="auto"/>
              <w:bottom w:val="single" w:sz="4" w:space="0" w:color="auto"/>
              <w:right w:val="single" w:sz="4" w:space="0" w:color="auto"/>
            </w:tcBorders>
            <w:vAlign w:val="center"/>
            <w:hideMark/>
          </w:tcPr>
          <w:p w14:paraId="2123B28E" w14:textId="77777777" w:rsidR="0055772C" w:rsidRDefault="0055772C">
            <w:pPr>
              <w:rPr>
                <w:rFonts w:ascii="Calibri" w:hAnsi="Calibri" w:cs="Calibri"/>
                <w:lang w:val="en-US" w:eastAsia="ja-JP"/>
              </w:rPr>
            </w:pPr>
          </w:p>
        </w:tc>
      </w:tr>
      <w:tr w:rsidR="0055772C" w14:paraId="7D5B0339" w14:textId="77777777" w:rsidTr="0055772C">
        <w:tc>
          <w:tcPr>
            <w:tcW w:w="9922" w:type="dxa"/>
            <w:gridSpan w:val="6"/>
            <w:tcBorders>
              <w:top w:val="single" w:sz="4" w:space="0" w:color="auto"/>
              <w:left w:val="single" w:sz="24" w:space="0" w:color="auto"/>
              <w:bottom w:val="single" w:sz="4" w:space="0" w:color="auto"/>
              <w:right w:val="single" w:sz="4" w:space="0" w:color="auto"/>
            </w:tcBorders>
            <w:shd w:val="clear" w:color="auto" w:fill="E8F8F8"/>
            <w:vAlign w:val="center"/>
            <w:hideMark/>
          </w:tcPr>
          <w:p w14:paraId="32EE5C63" w14:textId="77777777" w:rsidR="0055772C" w:rsidRDefault="0055772C">
            <w:pPr>
              <w:spacing w:before="20" w:after="20"/>
              <w:rPr>
                <w:rFonts w:ascii="Calibri" w:hAnsi="Calibri" w:cs="Calibri"/>
                <w:b/>
                <w:color w:val="002060"/>
                <w:sz w:val="22"/>
                <w:lang w:val="en-US" w:eastAsia="ja-JP"/>
              </w:rPr>
            </w:pPr>
            <w:r>
              <w:rPr>
                <w:rFonts w:ascii="Calibri" w:hAnsi="Calibri" w:cs="Calibri"/>
                <w:b/>
                <w:color w:val="002060"/>
                <w:sz w:val="22"/>
                <w:lang w:val="en-US" w:eastAsia="ja-JP"/>
              </w:rPr>
              <w:t>Réaliser</w:t>
            </w:r>
          </w:p>
        </w:tc>
      </w:tr>
      <w:tr w:rsidR="0055772C" w14:paraId="3E846959" w14:textId="77777777" w:rsidTr="0055772C">
        <w:tc>
          <w:tcPr>
            <w:tcW w:w="6091" w:type="dxa"/>
            <w:tcBorders>
              <w:top w:val="single" w:sz="4" w:space="0" w:color="auto"/>
              <w:left w:val="single" w:sz="4" w:space="0" w:color="auto"/>
              <w:bottom w:val="single" w:sz="4" w:space="0" w:color="auto"/>
              <w:right w:val="single" w:sz="4" w:space="0" w:color="auto"/>
            </w:tcBorders>
            <w:vAlign w:val="center"/>
            <w:hideMark/>
          </w:tcPr>
          <w:p w14:paraId="2797A9EE" w14:textId="77777777" w:rsidR="0055772C" w:rsidRDefault="0055772C">
            <w:pPr>
              <w:spacing w:before="20" w:after="20"/>
              <w:rPr>
                <w:rFonts w:ascii="Calibri" w:hAnsi="Calibri" w:cs="Calibri"/>
                <w:b/>
                <w:lang w:val="en-US" w:eastAsia="ja-JP"/>
              </w:rPr>
            </w:pPr>
            <w:r>
              <w:rPr>
                <w:rFonts w:ascii="Calibri" w:hAnsi="Calibri" w:cs="Calibri"/>
                <w:b/>
                <w:lang w:val="en-US" w:eastAsia="ja-JP"/>
              </w:rPr>
              <w:t xml:space="preserve">Effectuer mentalement </w:t>
            </w:r>
            <w:r>
              <w:rPr>
                <w:rFonts w:ascii="Calibri" w:hAnsi="Calibri" w:cs="Calibri"/>
                <w:lang w:val="en-US" w:eastAsia="ja-JP"/>
              </w:rPr>
              <w:t>des calculs simples, des automatismes</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005ECBA2" w14:textId="77777777" w:rsidR="0055772C" w:rsidRDefault="0055772C">
            <w:pPr>
              <w:spacing w:before="20" w:after="20"/>
              <w:rPr>
                <w:rFonts w:ascii="Calibri" w:hAnsi="Calibri" w:cs="Calibri"/>
                <w:color w:val="7030A0"/>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4FB6B3DB" w14:textId="77777777" w:rsidR="0055772C" w:rsidRDefault="0055772C">
            <w:pPr>
              <w:spacing w:before="20" w:after="20"/>
              <w:rPr>
                <w:rFonts w:ascii="Calibri" w:hAnsi="Calibri" w:cs="Calibri"/>
                <w:color w:val="7030A0"/>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2F1EC6A2" w14:textId="77777777" w:rsidR="0055772C" w:rsidRDefault="0055772C">
            <w:pPr>
              <w:spacing w:before="20" w:after="20"/>
              <w:rPr>
                <w:rFonts w:ascii="Calibri" w:hAnsi="Calibri" w:cs="Calibri"/>
                <w:color w:val="7030A0"/>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4AB6F032" w14:textId="77777777" w:rsidR="0055772C" w:rsidRDefault="0055772C">
            <w:pPr>
              <w:spacing w:before="20" w:after="20"/>
              <w:rPr>
                <w:rFonts w:ascii="Calibri" w:hAnsi="Calibri" w:cs="Calibri"/>
                <w:color w:val="7030A0"/>
                <w:lang w:val="en-US" w:eastAsia="ja-JP"/>
              </w:rPr>
            </w:pPr>
          </w:p>
        </w:tc>
        <w:tc>
          <w:tcPr>
            <w:tcW w:w="2130" w:type="dxa"/>
            <w:vMerge w:val="restart"/>
            <w:tcBorders>
              <w:top w:val="single" w:sz="4" w:space="0" w:color="auto"/>
              <w:left w:val="single" w:sz="4" w:space="0" w:color="auto"/>
              <w:bottom w:val="single" w:sz="4" w:space="0" w:color="auto"/>
              <w:right w:val="single" w:sz="4" w:space="0" w:color="auto"/>
            </w:tcBorders>
          </w:tcPr>
          <w:p w14:paraId="6729829B" w14:textId="77777777" w:rsidR="0055772C" w:rsidRDefault="0055772C">
            <w:pPr>
              <w:spacing w:before="20" w:after="20"/>
              <w:rPr>
                <w:rFonts w:ascii="Calibri" w:hAnsi="Calibri" w:cs="Calibri"/>
                <w:color w:val="7030A0"/>
                <w:lang w:val="en-US" w:eastAsia="ja-JP"/>
              </w:rPr>
            </w:pPr>
          </w:p>
        </w:tc>
      </w:tr>
      <w:tr w:rsidR="0055772C" w14:paraId="6722839C" w14:textId="77777777" w:rsidTr="0055772C">
        <w:tc>
          <w:tcPr>
            <w:tcW w:w="6091" w:type="dxa"/>
            <w:tcBorders>
              <w:top w:val="single" w:sz="4" w:space="0" w:color="auto"/>
              <w:left w:val="single" w:sz="4" w:space="0" w:color="auto"/>
              <w:bottom w:val="single" w:sz="4" w:space="0" w:color="auto"/>
              <w:right w:val="single" w:sz="4" w:space="0" w:color="auto"/>
            </w:tcBorders>
            <w:vAlign w:val="center"/>
            <w:hideMark/>
          </w:tcPr>
          <w:p w14:paraId="78CA4A87" w14:textId="77777777" w:rsidR="0055772C" w:rsidRDefault="0055772C">
            <w:pPr>
              <w:spacing w:before="20" w:after="20"/>
              <w:rPr>
                <w:rFonts w:ascii="Calibri" w:hAnsi="Calibri" w:cs="Calibri"/>
                <w:b/>
                <w:lang w:val="en-US" w:eastAsia="ja-JP"/>
              </w:rPr>
            </w:pPr>
            <w:r>
              <w:rPr>
                <w:rFonts w:ascii="Calibri" w:hAnsi="Calibri" w:cs="Calibri"/>
                <w:b/>
                <w:lang w:val="en-US" w:eastAsia="ja-JP"/>
              </w:rPr>
              <w:t xml:space="preserve">Réaliser des calculs instrumentés </w:t>
            </w:r>
            <w:r>
              <w:rPr>
                <w:rFonts w:ascii="Calibri" w:hAnsi="Calibri" w:cs="Calibri"/>
                <w:lang w:val="en-US" w:eastAsia="ja-JP"/>
              </w:rPr>
              <w:t>( calculatrice, logiciels dédiés,…)</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039A1D06" w14:textId="77777777" w:rsidR="0055772C" w:rsidRDefault="0055772C">
            <w:pPr>
              <w:spacing w:before="20" w:after="20"/>
              <w:rPr>
                <w:rFonts w:ascii="Calibri" w:hAnsi="Calibri" w:cs="Calibri"/>
                <w:color w:val="7030A0"/>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4A582BF2" w14:textId="77777777" w:rsidR="0055772C" w:rsidRDefault="0055772C">
            <w:pPr>
              <w:spacing w:before="20" w:after="20"/>
              <w:rPr>
                <w:rFonts w:ascii="Calibri" w:hAnsi="Calibri" w:cs="Calibri"/>
                <w:color w:val="7030A0"/>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339AC8AB" w14:textId="77777777" w:rsidR="0055772C" w:rsidRDefault="0055772C">
            <w:pPr>
              <w:spacing w:before="20" w:after="20"/>
              <w:rPr>
                <w:rFonts w:ascii="Calibri" w:hAnsi="Calibri" w:cs="Calibri"/>
                <w:color w:val="7030A0"/>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54111539" w14:textId="77777777" w:rsidR="0055772C" w:rsidRDefault="0055772C">
            <w:pPr>
              <w:spacing w:before="20" w:after="20"/>
              <w:rPr>
                <w:rFonts w:ascii="Calibri" w:hAnsi="Calibri" w:cs="Calibri"/>
                <w:color w:val="7030A0"/>
                <w:lang w:val="en-US" w:eastAsia="ja-JP"/>
              </w:rPr>
            </w:pPr>
          </w:p>
        </w:tc>
        <w:tc>
          <w:tcPr>
            <w:tcW w:w="2130" w:type="dxa"/>
            <w:vMerge/>
            <w:tcBorders>
              <w:top w:val="single" w:sz="4" w:space="0" w:color="auto"/>
              <w:left w:val="single" w:sz="4" w:space="0" w:color="auto"/>
              <w:bottom w:val="single" w:sz="4" w:space="0" w:color="auto"/>
              <w:right w:val="single" w:sz="4" w:space="0" w:color="auto"/>
            </w:tcBorders>
            <w:vAlign w:val="center"/>
            <w:hideMark/>
          </w:tcPr>
          <w:p w14:paraId="2E680207" w14:textId="77777777" w:rsidR="0055772C" w:rsidRDefault="0055772C">
            <w:pPr>
              <w:rPr>
                <w:rFonts w:ascii="Calibri" w:hAnsi="Calibri" w:cs="Calibri"/>
                <w:color w:val="7030A0"/>
                <w:lang w:val="en-US" w:eastAsia="ja-JP"/>
              </w:rPr>
            </w:pPr>
          </w:p>
        </w:tc>
      </w:tr>
      <w:tr w:rsidR="0055772C" w14:paraId="4AC230F9" w14:textId="77777777" w:rsidTr="0055772C">
        <w:tc>
          <w:tcPr>
            <w:tcW w:w="6091" w:type="dxa"/>
            <w:tcBorders>
              <w:top w:val="single" w:sz="4" w:space="0" w:color="auto"/>
              <w:left w:val="single" w:sz="4" w:space="0" w:color="auto"/>
              <w:bottom w:val="single" w:sz="4" w:space="0" w:color="auto"/>
              <w:right w:val="single" w:sz="4" w:space="0" w:color="auto"/>
            </w:tcBorders>
            <w:vAlign w:val="center"/>
            <w:hideMark/>
          </w:tcPr>
          <w:p w14:paraId="321FD2F0" w14:textId="77777777" w:rsidR="0055772C" w:rsidRDefault="0055772C">
            <w:pPr>
              <w:spacing w:before="20" w:after="20"/>
              <w:rPr>
                <w:rFonts w:ascii="Calibri" w:hAnsi="Calibri" w:cs="Calibri"/>
                <w:b/>
                <w:lang w:val="en-US" w:eastAsia="ja-JP"/>
              </w:rPr>
            </w:pPr>
            <w:r>
              <w:rPr>
                <w:rFonts w:ascii="Calibri" w:hAnsi="Calibri" w:cs="Calibri"/>
                <w:b/>
                <w:lang w:val="en-US" w:eastAsia="ja-JP"/>
              </w:rPr>
              <w:t xml:space="preserve">Utiliser des instruments de mesure ( </w:t>
            </w:r>
            <w:r>
              <w:rPr>
                <w:rFonts w:ascii="Calibri" w:hAnsi="Calibri" w:cs="Calibri"/>
                <w:lang w:val="en-US" w:eastAsia="ja-JP"/>
              </w:rPr>
              <w:t>règle graduée, rapporteur, appareil de mesure,…)</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09EBFDCF" w14:textId="77777777" w:rsidR="0055772C" w:rsidRDefault="0055772C">
            <w:pPr>
              <w:spacing w:before="20" w:after="20"/>
              <w:rPr>
                <w:rFonts w:ascii="Calibri" w:hAnsi="Calibri" w:cs="Calibri"/>
                <w:color w:val="7030A0"/>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3D749FA7" w14:textId="77777777" w:rsidR="0055772C" w:rsidRDefault="0055772C">
            <w:pPr>
              <w:spacing w:before="20" w:after="20"/>
              <w:rPr>
                <w:rFonts w:ascii="Calibri" w:hAnsi="Calibri" w:cs="Calibri"/>
                <w:color w:val="7030A0"/>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3E1D9F03" w14:textId="77777777" w:rsidR="0055772C" w:rsidRDefault="0055772C">
            <w:pPr>
              <w:spacing w:before="20" w:after="20"/>
              <w:rPr>
                <w:rFonts w:ascii="Calibri" w:hAnsi="Calibri" w:cs="Calibri"/>
                <w:color w:val="7030A0"/>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116A0BA9" w14:textId="77777777" w:rsidR="0055772C" w:rsidRDefault="0055772C">
            <w:pPr>
              <w:spacing w:before="20" w:after="20"/>
              <w:rPr>
                <w:rFonts w:ascii="Calibri" w:hAnsi="Calibri" w:cs="Calibri"/>
                <w:color w:val="7030A0"/>
                <w:lang w:val="en-US" w:eastAsia="ja-JP"/>
              </w:rPr>
            </w:pPr>
          </w:p>
        </w:tc>
        <w:tc>
          <w:tcPr>
            <w:tcW w:w="2130" w:type="dxa"/>
            <w:vMerge/>
            <w:tcBorders>
              <w:top w:val="single" w:sz="4" w:space="0" w:color="auto"/>
              <w:left w:val="single" w:sz="4" w:space="0" w:color="auto"/>
              <w:bottom w:val="single" w:sz="4" w:space="0" w:color="auto"/>
              <w:right w:val="single" w:sz="4" w:space="0" w:color="auto"/>
            </w:tcBorders>
            <w:vAlign w:val="center"/>
            <w:hideMark/>
          </w:tcPr>
          <w:p w14:paraId="2C4E1682" w14:textId="77777777" w:rsidR="0055772C" w:rsidRDefault="0055772C">
            <w:pPr>
              <w:rPr>
                <w:rFonts w:ascii="Calibri" w:hAnsi="Calibri" w:cs="Calibri"/>
                <w:color w:val="7030A0"/>
                <w:lang w:val="en-US" w:eastAsia="ja-JP"/>
              </w:rPr>
            </w:pPr>
          </w:p>
        </w:tc>
      </w:tr>
      <w:tr w:rsidR="0055772C" w14:paraId="4F995D16" w14:textId="77777777" w:rsidTr="0055772C">
        <w:tc>
          <w:tcPr>
            <w:tcW w:w="6091" w:type="dxa"/>
            <w:tcBorders>
              <w:top w:val="single" w:sz="4" w:space="0" w:color="auto"/>
              <w:left w:val="single" w:sz="4" w:space="0" w:color="auto"/>
              <w:bottom w:val="single" w:sz="4" w:space="0" w:color="auto"/>
              <w:right w:val="single" w:sz="4" w:space="0" w:color="auto"/>
            </w:tcBorders>
            <w:vAlign w:val="center"/>
            <w:hideMark/>
          </w:tcPr>
          <w:p w14:paraId="16DD9FB2" w14:textId="77777777" w:rsidR="0055772C" w:rsidRDefault="0055772C">
            <w:pPr>
              <w:spacing w:before="20" w:after="20"/>
              <w:rPr>
                <w:rFonts w:ascii="Calibri" w:hAnsi="Calibri" w:cs="Calibri"/>
                <w:b/>
                <w:lang w:val="en-US" w:eastAsia="ja-JP"/>
              </w:rPr>
            </w:pPr>
            <w:r>
              <w:rPr>
                <w:rFonts w:ascii="Calibri" w:hAnsi="Calibri" w:cs="Calibri"/>
                <w:b/>
                <w:lang w:val="en-US" w:eastAsia="ja-JP"/>
              </w:rPr>
              <w:t xml:space="preserve">Utiliser </w:t>
            </w:r>
            <w:r>
              <w:rPr>
                <w:rFonts w:ascii="Calibri" w:hAnsi="Calibri" w:cs="Calibri"/>
                <w:lang w:val="en-US" w:eastAsia="ja-JP"/>
              </w:rPr>
              <w:t xml:space="preserve">et </w:t>
            </w:r>
            <w:r>
              <w:rPr>
                <w:rFonts w:ascii="Calibri" w:hAnsi="Calibri" w:cs="Calibri"/>
                <w:b/>
                <w:lang w:val="en-US" w:eastAsia="ja-JP"/>
              </w:rPr>
              <w:t xml:space="preserve">convertir </w:t>
            </w:r>
            <w:r>
              <w:rPr>
                <w:rFonts w:ascii="Calibri" w:hAnsi="Calibri" w:cs="Calibri"/>
                <w:lang w:val="en-US" w:eastAsia="ja-JP"/>
              </w:rPr>
              <w:t>des unités de mesure</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4F441DF8" w14:textId="77777777" w:rsidR="0055772C" w:rsidRDefault="0055772C">
            <w:pPr>
              <w:spacing w:before="20" w:after="20"/>
              <w:rPr>
                <w:rFonts w:ascii="Calibri" w:hAnsi="Calibri" w:cs="Calibri"/>
                <w:color w:val="7030A0"/>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033E96AD" w14:textId="77777777" w:rsidR="0055772C" w:rsidRDefault="0055772C">
            <w:pPr>
              <w:spacing w:before="20" w:after="20"/>
              <w:rPr>
                <w:rFonts w:ascii="Calibri" w:hAnsi="Calibri" w:cs="Calibri"/>
                <w:color w:val="7030A0"/>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13272DB0" w14:textId="77777777" w:rsidR="0055772C" w:rsidRDefault="0055772C">
            <w:pPr>
              <w:spacing w:before="20" w:after="20"/>
              <w:rPr>
                <w:rFonts w:ascii="Calibri" w:hAnsi="Calibri" w:cs="Calibri"/>
                <w:color w:val="7030A0"/>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61106D50" w14:textId="77777777" w:rsidR="0055772C" w:rsidRDefault="0055772C">
            <w:pPr>
              <w:spacing w:before="20" w:after="20"/>
              <w:rPr>
                <w:rFonts w:ascii="Calibri" w:hAnsi="Calibri" w:cs="Calibri"/>
                <w:color w:val="7030A0"/>
                <w:lang w:val="en-US" w:eastAsia="ja-JP"/>
              </w:rPr>
            </w:pPr>
          </w:p>
        </w:tc>
        <w:tc>
          <w:tcPr>
            <w:tcW w:w="2130" w:type="dxa"/>
            <w:vMerge/>
            <w:tcBorders>
              <w:top w:val="single" w:sz="4" w:space="0" w:color="auto"/>
              <w:left w:val="single" w:sz="4" w:space="0" w:color="auto"/>
              <w:bottom w:val="single" w:sz="4" w:space="0" w:color="auto"/>
              <w:right w:val="single" w:sz="4" w:space="0" w:color="auto"/>
            </w:tcBorders>
            <w:vAlign w:val="center"/>
            <w:hideMark/>
          </w:tcPr>
          <w:p w14:paraId="4E3E85A1" w14:textId="77777777" w:rsidR="0055772C" w:rsidRDefault="0055772C">
            <w:pPr>
              <w:rPr>
                <w:rFonts w:ascii="Calibri" w:hAnsi="Calibri" w:cs="Calibri"/>
                <w:color w:val="7030A0"/>
                <w:lang w:val="en-US" w:eastAsia="ja-JP"/>
              </w:rPr>
            </w:pPr>
          </w:p>
        </w:tc>
      </w:tr>
      <w:tr w:rsidR="0055772C" w14:paraId="4E91AE46" w14:textId="77777777" w:rsidTr="0055772C">
        <w:tc>
          <w:tcPr>
            <w:tcW w:w="6091" w:type="dxa"/>
            <w:tcBorders>
              <w:top w:val="single" w:sz="4" w:space="0" w:color="auto"/>
              <w:left w:val="single" w:sz="4" w:space="0" w:color="auto"/>
              <w:bottom w:val="single" w:sz="4" w:space="0" w:color="auto"/>
              <w:right w:val="single" w:sz="4" w:space="0" w:color="auto"/>
            </w:tcBorders>
            <w:vAlign w:val="center"/>
            <w:hideMark/>
          </w:tcPr>
          <w:p w14:paraId="4994E889" w14:textId="77777777" w:rsidR="0055772C" w:rsidRDefault="0055772C">
            <w:pPr>
              <w:spacing w:before="20" w:after="20"/>
              <w:rPr>
                <w:rFonts w:ascii="Calibri" w:hAnsi="Calibri" w:cs="Calibri"/>
                <w:b/>
                <w:lang w:val="en-US" w:eastAsia="ja-JP"/>
              </w:rPr>
            </w:pPr>
            <w:r>
              <w:rPr>
                <w:rFonts w:ascii="Calibri" w:hAnsi="Calibri" w:cs="Calibri"/>
                <w:b/>
                <w:lang w:val="en-US" w:eastAsia="ja-JP"/>
              </w:rPr>
              <w:t xml:space="preserve">Représenter </w:t>
            </w:r>
            <w:r>
              <w:rPr>
                <w:rFonts w:ascii="Calibri" w:hAnsi="Calibri" w:cs="Calibri"/>
                <w:lang w:val="en-US" w:eastAsia="ja-JP"/>
              </w:rPr>
              <w:t>(tableau, graphique, figure géométrique, schéma…)</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70A9BDE9" w14:textId="77777777" w:rsidR="0055772C" w:rsidRDefault="0055772C">
            <w:pPr>
              <w:spacing w:before="20" w:after="20"/>
              <w:rPr>
                <w:rFonts w:ascii="Calibri" w:hAnsi="Calibri" w:cs="Calibri"/>
                <w:color w:val="7030A0"/>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3AE7944C" w14:textId="77777777" w:rsidR="0055772C" w:rsidRDefault="0055772C">
            <w:pPr>
              <w:spacing w:before="20" w:after="20"/>
              <w:rPr>
                <w:rFonts w:ascii="Calibri" w:hAnsi="Calibri" w:cs="Calibri"/>
                <w:color w:val="7030A0"/>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6130FCCD" w14:textId="77777777" w:rsidR="0055772C" w:rsidRDefault="0055772C">
            <w:pPr>
              <w:spacing w:before="20" w:after="20"/>
              <w:rPr>
                <w:rFonts w:ascii="Calibri" w:hAnsi="Calibri" w:cs="Calibri"/>
                <w:color w:val="7030A0"/>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2F5F3278" w14:textId="77777777" w:rsidR="0055772C" w:rsidRDefault="0055772C">
            <w:pPr>
              <w:spacing w:before="20" w:after="20"/>
              <w:rPr>
                <w:rFonts w:ascii="Calibri" w:hAnsi="Calibri" w:cs="Calibri"/>
                <w:color w:val="7030A0"/>
                <w:lang w:val="en-US" w:eastAsia="ja-JP"/>
              </w:rPr>
            </w:pPr>
          </w:p>
        </w:tc>
        <w:tc>
          <w:tcPr>
            <w:tcW w:w="2130" w:type="dxa"/>
            <w:vMerge/>
            <w:tcBorders>
              <w:top w:val="single" w:sz="4" w:space="0" w:color="auto"/>
              <w:left w:val="single" w:sz="4" w:space="0" w:color="auto"/>
              <w:bottom w:val="single" w:sz="4" w:space="0" w:color="auto"/>
              <w:right w:val="single" w:sz="4" w:space="0" w:color="auto"/>
            </w:tcBorders>
            <w:vAlign w:val="center"/>
            <w:hideMark/>
          </w:tcPr>
          <w:p w14:paraId="721FF1F1" w14:textId="77777777" w:rsidR="0055772C" w:rsidRDefault="0055772C">
            <w:pPr>
              <w:rPr>
                <w:rFonts w:ascii="Calibri" w:hAnsi="Calibri" w:cs="Calibri"/>
                <w:color w:val="7030A0"/>
                <w:lang w:val="en-US" w:eastAsia="ja-JP"/>
              </w:rPr>
            </w:pPr>
          </w:p>
        </w:tc>
      </w:tr>
      <w:tr w:rsidR="0055772C" w14:paraId="38B497F9" w14:textId="77777777" w:rsidTr="0055772C">
        <w:tc>
          <w:tcPr>
            <w:tcW w:w="6091" w:type="dxa"/>
            <w:tcBorders>
              <w:top w:val="single" w:sz="4" w:space="0" w:color="auto"/>
              <w:left w:val="single" w:sz="4" w:space="0" w:color="auto"/>
              <w:bottom w:val="single" w:sz="4" w:space="0" w:color="auto"/>
              <w:right w:val="single" w:sz="4" w:space="0" w:color="auto"/>
            </w:tcBorders>
            <w:vAlign w:val="center"/>
            <w:hideMark/>
          </w:tcPr>
          <w:p w14:paraId="45D799DB" w14:textId="77777777" w:rsidR="0055772C" w:rsidRDefault="0055772C">
            <w:pPr>
              <w:spacing w:before="20" w:after="20"/>
              <w:rPr>
                <w:rFonts w:ascii="Calibri" w:hAnsi="Calibri" w:cs="Calibri"/>
                <w:b/>
                <w:lang w:val="en-US" w:eastAsia="ja-JP"/>
              </w:rPr>
            </w:pPr>
            <w:r>
              <w:rPr>
                <w:rFonts w:ascii="Calibri" w:hAnsi="Calibri" w:cs="Calibri"/>
                <w:b/>
                <w:lang w:val="en-US" w:eastAsia="ja-JP"/>
              </w:rPr>
              <w:t xml:space="preserve">Expérimenter </w:t>
            </w:r>
            <w:r>
              <w:rPr>
                <w:rFonts w:ascii="Calibri" w:hAnsi="Calibri" w:cs="Calibri"/>
                <w:lang w:val="en-US" w:eastAsia="ja-JP"/>
              </w:rPr>
              <w:t>( en particulier avec le numérique)</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7B364C02" w14:textId="77777777" w:rsidR="0055772C" w:rsidRDefault="0055772C">
            <w:pPr>
              <w:spacing w:before="20" w:after="20"/>
              <w:rPr>
                <w:rFonts w:ascii="Calibri" w:hAnsi="Calibri" w:cs="Calibri"/>
                <w:color w:val="7030A0"/>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6D0EE6AE" w14:textId="77777777" w:rsidR="0055772C" w:rsidRDefault="0055772C">
            <w:pPr>
              <w:spacing w:before="20" w:after="20"/>
              <w:rPr>
                <w:rFonts w:ascii="Calibri" w:hAnsi="Calibri" w:cs="Calibri"/>
                <w:color w:val="7030A0"/>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6FB48816" w14:textId="77777777" w:rsidR="0055772C" w:rsidRDefault="0055772C">
            <w:pPr>
              <w:spacing w:before="20" w:after="20"/>
              <w:rPr>
                <w:rFonts w:ascii="Calibri" w:hAnsi="Calibri" w:cs="Calibri"/>
                <w:color w:val="7030A0"/>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7BD59CF7" w14:textId="77777777" w:rsidR="0055772C" w:rsidRDefault="0055772C">
            <w:pPr>
              <w:spacing w:before="20" w:after="20"/>
              <w:rPr>
                <w:rFonts w:ascii="Calibri" w:hAnsi="Calibri" w:cs="Calibri"/>
                <w:color w:val="7030A0"/>
                <w:lang w:val="en-US" w:eastAsia="ja-JP"/>
              </w:rPr>
            </w:pPr>
          </w:p>
        </w:tc>
        <w:tc>
          <w:tcPr>
            <w:tcW w:w="2130" w:type="dxa"/>
            <w:vMerge/>
            <w:tcBorders>
              <w:top w:val="single" w:sz="4" w:space="0" w:color="auto"/>
              <w:left w:val="single" w:sz="4" w:space="0" w:color="auto"/>
              <w:bottom w:val="single" w:sz="4" w:space="0" w:color="auto"/>
              <w:right w:val="single" w:sz="4" w:space="0" w:color="auto"/>
            </w:tcBorders>
            <w:vAlign w:val="center"/>
            <w:hideMark/>
          </w:tcPr>
          <w:p w14:paraId="4CF39C00" w14:textId="77777777" w:rsidR="0055772C" w:rsidRDefault="0055772C">
            <w:pPr>
              <w:rPr>
                <w:rFonts w:ascii="Calibri" w:hAnsi="Calibri" w:cs="Calibri"/>
                <w:color w:val="7030A0"/>
                <w:lang w:val="en-US" w:eastAsia="ja-JP"/>
              </w:rPr>
            </w:pPr>
          </w:p>
        </w:tc>
      </w:tr>
      <w:tr w:rsidR="0055772C" w14:paraId="6F5A7738" w14:textId="77777777" w:rsidTr="0055772C">
        <w:tc>
          <w:tcPr>
            <w:tcW w:w="9922" w:type="dxa"/>
            <w:gridSpan w:val="6"/>
            <w:tcBorders>
              <w:top w:val="single" w:sz="4" w:space="0" w:color="auto"/>
              <w:left w:val="single" w:sz="18" w:space="0" w:color="auto"/>
              <w:bottom w:val="single" w:sz="4" w:space="0" w:color="auto"/>
              <w:right w:val="single" w:sz="4" w:space="0" w:color="auto"/>
            </w:tcBorders>
            <w:shd w:val="clear" w:color="auto" w:fill="E8F8F8"/>
            <w:vAlign w:val="center"/>
            <w:hideMark/>
          </w:tcPr>
          <w:p w14:paraId="0336FB7C" w14:textId="77777777" w:rsidR="0055772C" w:rsidRDefault="0055772C">
            <w:pPr>
              <w:spacing w:before="20" w:after="20"/>
              <w:rPr>
                <w:rFonts w:ascii="Calibri" w:hAnsi="Calibri" w:cs="Calibri"/>
                <w:b/>
                <w:color w:val="002060"/>
                <w:sz w:val="22"/>
                <w:lang w:val="en-US" w:eastAsia="ja-JP"/>
              </w:rPr>
            </w:pPr>
            <w:r>
              <w:rPr>
                <w:rFonts w:ascii="Calibri" w:hAnsi="Calibri" w:cs="Calibri"/>
                <w:b/>
                <w:color w:val="002060"/>
                <w:sz w:val="22"/>
                <w:lang w:val="en-US" w:eastAsia="ja-JP"/>
              </w:rPr>
              <w:t>Valider</w:t>
            </w:r>
          </w:p>
        </w:tc>
      </w:tr>
      <w:tr w:rsidR="0055772C" w14:paraId="15A8F869" w14:textId="77777777" w:rsidTr="0055772C">
        <w:tc>
          <w:tcPr>
            <w:tcW w:w="6091" w:type="dxa"/>
            <w:tcBorders>
              <w:top w:val="single" w:sz="4" w:space="0" w:color="auto"/>
              <w:left w:val="single" w:sz="4" w:space="0" w:color="auto"/>
              <w:bottom w:val="single" w:sz="4" w:space="0" w:color="auto"/>
              <w:right w:val="single" w:sz="4" w:space="0" w:color="auto"/>
            </w:tcBorders>
            <w:vAlign w:val="center"/>
            <w:hideMark/>
          </w:tcPr>
          <w:p w14:paraId="7C9CA1DE" w14:textId="77777777" w:rsidR="0055772C" w:rsidRDefault="0055772C">
            <w:pPr>
              <w:spacing w:before="20" w:after="20"/>
              <w:rPr>
                <w:rFonts w:ascii="Calibri" w:hAnsi="Calibri" w:cs="Calibri"/>
                <w:b/>
                <w:lang w:val="en-US" w:eastAsia="ja-JP"/>
              </w:rPr>
            </w:pPr>
            <w:r>
              <w:rPr>
                <w:rFonts w:ascii="Calibri" w:hAnsi="Calibri" w:cs="Calibri"/>
                <w:b/>
                <w:lang w:val="en-US" w:eastAsia="ja-JP"/>
              </w:rPr>
              <w:t xml:space="preserve">Discuter </w:t>
            </w:r>
            <w:r>
              <w:rPr>
                <w:rFonts w:ascii="Calibri" w:hAnsi="Calibri" w:cs="Calibri"/>
                <w:lang w:val="en-US" w:eastAsia="ja-JP"/>
              </w:rPr>
              <w:t>un résultat, un phénomène observé</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1FFAC29A" w14:textId="77777777" w:rsidR="0055772C" w:rsidRDefault="0055772C">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720858A5" w14:textId="77777777" w:rsidR="0055772C" w:rsidRDefault="0055772C">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453DB5D1" w14:textId="77777777" w:rsidR="0055772C" w:rsidRDefault="0055772C">
            <w:pPr>
              <w:spacing w:before="20" w:after="20"/>
              <w:rPr>
                <w:rFonts w:ascii="Calibri" w:hAnsi="Calibri" w:cs="Calibri"/>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6B74E0C6" w14:textId="77777777" w:rsidR="0055772C" w:rsidRDefault="0055772C">
            <w:pPr>
              <w:spacing w:before="20" w:after="20"/>
              <w:rPr>
                <w:rFonts w:ascii="Calibri" w:hAnsi="Calibri" w:cs="Calibri"/>
                <w:lang w:val="en-US" w:eastAsia="ja-JP"/>
              </w:rPr>
            </w:pPr>
          </w:p>
        </w:tc>
        <w:tc>
          <w:tcPr>
            <w:tcW w:w="2130" w:type="dxa"/>
            <w:vMerge w:val="restart"/>
            <w:tcBorders>
              <w:top w:val="single" w:sz="4" w:space="0" w:color="auto"/>
              <w:left w:val="single" w:sz="4" w:space="0" w:color="auto"/>
              <w:bottom w:val="single" w:sz="4" w:space="0" w:color="auto"/>
              <w:right w:val="single" w:sz="4" w:space="0" w:color="auto"/>
            </w:tcBorders>
          </w:tcPr>
          <w:p w14:paraId="7DE00190" w14:textId="77777777" w:rsidR="0055772C" w:rsidRDefault="0055772C">
            <w:pPr>
              <w:spacing w:before="20" w:after="20"/>
              <w:rPr>
                <w:rFonts w:ascii="Calibri" w:hAnsi="Calibri" w:cs="Calibri"/>
                <w:lang w:val="en-US" w:eastAsia="ja-JP"/>
              </w:rPr>
            </w:pPr>
          </w:p>
        </w:tc>
      </w:tr>
      <w:tr w:rsidR="0055772C" w14:paraId="2156FC28" w14:textId="77777777" w:rsidTr="0055772C">
        <w:tc>
          <w:tcPr>
            <w:tcW w:w="6091" w:type="dxa"/>
            <w:tcBorders>
              <w:top w:val="single" w:sz="4" w:space="0" w:color="auto"/>
              <w:left w:val="single" w:sz="4" w:space="0" w:color="auto"/>
              <w:bottom w:val="single" w:sz="4" w:space="0" w:color="auto"/>
              <w:right w:val="single" w:sz="4" w:space="0" w:color="auto"/>
            </w:tcBorders>
            <w:vAlign w:val="center"/>
            <w:hideMark/>
          </w:tcPr>
          <w:p w14:paraId="0E4E9ACE" w14:textId="77777777" w:rsidR="0055772C" w:rsidRDefault="0055772C">
            <w:pPr>
              <w:spacing w:before="20" w:after="20"/>
              <w:rPr>
                <w:rFonts w:ascii="Calibri" w:hAnsi="Calibri" w:cs="Calibri"/>
                <w:b/>
                <w:lang w:val="en-US" w:eastAsia="ja-JP"/>
              </w:rPr>
            </w:pPr>
            <w:r>
              <w:rPr>
                <w:rFonts w:ascii="Calibri" w:hAnsi="Calibri" w:cs="Calibri"/>
                <w:b/>
                <w:lang w:val="en-US" w:eastAsia="ja-JP"/>
              </w:rPr>
              <w:t xml:space="preserve">Vérifier </w:t>
            </w:r>
            <w:r>
              <w:rPr>
                <w:rFonts w:ascii="Calibri" w:hAnsi="Calibri" w:cs="Calibri"/>
                <w:lang w:val="en-US" w:eastAsia="ja-JP"/>
              </w:rPr>
              <w:t>un résultat obtenu par un calcul ou une expérience</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78958F53" w14:textId="77777777" w:rsidR="0055772C" w:rsidRDefault="0055772C">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1CA84FBA" w14:textId="77777777" w:rsidR="0055772C" w:rsidRDefault="0055772C">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00074DB1" w14:textId="77777777" w:rsidR="0055772C" w:rsidRDefault="0055772C">
            <w:pPr>
              <w:spacing w:before="20" w:after="20"/>
              <w:rPr>
                <w:rFonts w:ascii="Calibri" w:hAnsi="Calibri" w:cs="Calibri"/>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333C3ED7" w14:textId="77777777" w:rsidR="0055772C" w:rsidRDefault="0055772C">
            <w:pPr>
              <w:spacing w:before="20" w:after="20"/>
              <w:rPr>
                <w:rFonts w:ascii="Calibri" w:hAnsi="Calibri" w:cs="Calibri"/>
                <w:lang w:val="en-US" w:eastAsia="ja-JP"/>
              </w:rPr>
            </w:pPr>
          </w:p>
        </w:tc>
        <w:tc>
          <w:tcPr>
            <w:tcW w:w="2130" w:type="dxa"/>
            <w:vMerge/>
            <w:tcBorders>
              <w:top w:val="single" w:sz="4" w:space="0" w:color="auto"/>
              <w:left w:val="single" w:sz="4" w:space="0" w:color="auto"/>
              <w:bottom w:val="single" w:sz="4" w:space="0" w:color="auto"/>
              <w:right w:val="single" w:sz="4" w:space="0" w:color="auto"/>
            </w:tcBorders>
            <w:vAlign w:val="center"/>
            <w:hideMark/>
          </w:tcPr>
          <w:p w14:paraId="29439925" w14:textId="77777777" w:rsidR="0055772C" w:rsidRDefault="0055772C">
            <w:pPr>
              <w:rPr>
                <w:rFonts w:ascii="Calibri" w:hAnsi="Calibri" w:cs="Calibri"/>
                <w:lang w:val="en-US" w:eastAsia="ja-JP"/>
              </w:rPr>
            </w:pPr>
          </w:p>
        </w:tc>
      </w:tr>
      <w:tr w:rsidR="0055772C" w14:paraId="227E8EAC" w14:textId="77777777" w:rsidTr="0055772C">
        <w:tc>
          <w:tcPr>
            <w:tcW w:w="9922" w:type="dxa"/>
            <w:gridSpan w:val="6"/>
            <w:tcBorders>
              <w:top w:val="single" w:sz="4" w:space="0" w:color="auto"/>
              <w:left w:val="single" w:sz="18" w:space="0" w:color="auto"/>
              <w:bottom w:val="single" w:sz="4" w:space="0" w:color="auto"/>
              <w:right w:val="single" w:sz="4" w:space="0" w:color="auto"/>
            </w:tcBorders>
            <w:shd w:val="clear" w:color="auto" w:fill="E8F8F8"/>
            <w:vAlign w:val="center"/>
            <w:hideMark/>
          </w:tcPr>
          <w:p w14:paraId="21144A99" w14:textId="77777777" w:rsidR="0055772C" w:rsidRDefault="0055772C">
            <w:pPr>
              <w:spacing w:before="20" w:after="20"/>
              <w:rPr>
                <w:rFonts w:ascii="Calibri" w:hAnsi="Calibri" w:cs="Calibri"/>
                <w:b/>
                <w:color w:val="002060"/>
                <w:sz w:val="22"/>
                <w:lang w:val="en-US" w:eastAsia="ja-JP"/>
              </w:rPr>
            </w:pPr>
            <w:r>
              <w:rPr>
                <w:rFonts w:ascii="Calibri" w:hAnsi="Calibri" w:cs="Calibri"/>
                <w:b/>
                <w:color w:val="002060"/>
                <w:sz w:val="22"/>
                <w:lang w:val="en-US" w:eastAsia="ja-JP"/>
              </w:rPr>
              <w:t>Communiquer ( à l’oral et à l’écrit)</w:t>
            </w:r>
          </w:p>
        </w:tc>
      </w:tr>
      <w:tr w:rsidR="0055772C" w14:paraId="19C041B8" w14:textId="77777777" w:rsidTr="0055772C">
        <w:tc>
          <w:tcPr>
            <w:tcW w:w="6091" w:type="dxa"/>
            <w:tcBorders>
              <w:top w:val="single" w:sz="4" w:space="0" w:color="auto"/>
              <w:left w:val="single" w:sz="4" w:space="0" w:color="auto"/>
              <w:bottom w:val="single" w:sz="4" w:space="0" w:color="auto"/>
              <w:right w:val="single" w:sz="4" w:space="0" w:color="auto"/>
            </w:tcBorders>
            <w:vAlign w:val="center"/>
            <w:hideMark/>
          </w:tcPr>
          <w:p w14:paraId="6C343413" w14:textId="77777777" w:rsidR="0055772C" w:rsidRDefault="0055772C">
            <w:pPr>
              <w:spacing w:before="20" w:after="20"/>
              <w:rPr>
                <w:rFonts w:ascii="Calibri" w:hAnsi="Calibri" w:cs="Calibri"/>
                <w:b/>
                <w:lang w:val="en-US" w:eastAsia="ja-JP"/>
              </w:rPr>
            </w:pPr>
            <w:r>
              <w:rPr>
                <w:rFonts w:ascii="Calibri" w:hAnsi="Calibri" w:cs="Calibri"/>
                <w:b/>
                <w:lang w:val="en-US" w:eastAsia="ja-JP"/>
              </w:rPr>
              <w:t xml:space="preserve">Exprimer </w:t>
            </w:r>
            <w:r>
              <w:rPr>
                <w:rFonts w:ascii="Calibri" w:hAnsi="Calibri" w:cs="Calibri"/>
                <w:lang w:val="en-US" w:eastAsia="ja-JP"/>
              </w:rPr>
              <w:t>un résultat par une phrase</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29BEA3B5" w14:textId="77777777" w:rsidR="0055772C" w:rsidRDefault="0055772C">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119B1253" w14:textId="77777777" w:rsidR="0055772C" w:rsidRDefault="0055772C">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051ABD24" w14:textId="77777777" w:rsidR="0055772C" w:rsidRDefault="0055772C">
            <w:pPr>
              <w:spacing w:before="20" w:after="20"/>
              <w:rPr>
                <w:rFonts w:ascii="Calibri" w:hAnsi="Calibri" w:cs="Calibri"/>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6DD6D063" w14:textId="77777777" w:rsidR="0055772C" w:rsidRDefault="0055772C">
            <w:pPr>
              <w:spacing w:before="20" w:after="20"/>
              <w:rPr>
                <w:rFonts w:ascii="Calibri" w:hAnsi="Calibri" w:cs="Calibri"/>
                <w:lang w:val="en-US" w:eastAsia="ja-JP"/>
              </w:rPr>
            </w:pPr>
          </w:p>
        </w:tc>
        <w:tc>
          <w:tcPr>
            <w:tcW w:w="2130" w:type="dxa"/>
            <w:vMerge w:val="restart"/>
            <w:tcBorders>
              <w:top w:val="single" w:sz="4" w:space="0" w:color="auto"/>
              <w:left w:val="single" w:sz="4" w:space="0" w:color="auto"/>
              <w:bottom w:val="single" w:sz="4" w:space="0" w:color="auto"/>
              <w:right w:val="single" w:sz="4" w:space="0" w:color="auto"/>
            </w:tcBorders>
          </w:tcPr>
          <w:p w14:paraId="65055CA6" w14:textId="77777777" w:rsidR="0055772C" w:rsidRDefault="0055772C">
            <w:pPr>
              <w:spacing w:before="20" w:after="20"/>
              <w:rPr>
                <w:rFonts w:ascii="Calibri" w:hAnsi="Calibri" w:cs="Calibri"/>
                <w:lang w:val="en-US" w:eastAsia="ja-JP"/>
              </w:rPr>
            </w:pPr>
          </w:p>
        </w:tc>
      </w:tr>
      <w:tr w:rsidR="0055772C" w14:paraId="2F222483" w14:textId="77777777" w:rsidTr="0055772C">
        <w:tc>
          <w:tcPr>
            <w:tcW w:w="6091" w:type="dxa"/>
            <w:tcBorders>
              <w:top w:val="single" w:sz="4" w:space="0" w:color="auto"/>
              <w:left w:val="single" w:sz="4" w:space="0" w:color="auto"/>
              <w:bottom w:val="single" w:sz="4" w:space="0" w:color="auto"/>
              <w:right w:val="single" w:sz="4" w:space="0" w:color="auto"/>
            </w:tcBorders>
            <w:vAlign w:val="center"/>
            <w:hideMark/>
          </w:tcPr>
          <w:p w14:paraId="7FA5FB85" w14:textId="77777777" w:rsidR="0055772C" w:rsidRDefault="0055772C">
            <w:pPr>
              <w:spacing w:before="20" w:after="20"/>
              <w:rPr>
                <w:rFonts w:ascii="Calibri" w:hAnsi="Calibri" w:cs="Calibri"/>
                <w:b/>
                <w:lang w:val="en-US" w:eastAsia="ja-JP"/>
              </w:rPr>
            </w:pPr>
            <w:r>
              <w:rPr>
                <w:rFonts w:ascii="Calibri" w:hAnsi="Calibri" w:cs="Calibri"/>
                <w:b/>
                <w:lang w:val="en-US" w:eastAsia="ja-JP"/>
              </w:rPr>
              <w:t xml:space="preserve">Utiliser du vocabulaire spécifique </w:t>
            </w:r>
            <w:r>
              <w:rPr>
                <w:rFonts w:ascii="Calibri" w:hAnsi="Calibri" w:cs="Calibri"/>
                <w:lang w:val="en-US" w:eastAsia="ja-JP"/>
              </w:rPr>
              <w:t>aux langages mathématique et scientifique</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1DAF08B1" w14:textId="77777777" w:rsidR="0055772C" w:rsidRDefault="0055772C">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5EED2D04" w14:textId="77777777" w:rsidR="0055772C" w:rsidRDefault="0055772C">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4BE4CD91" w14:textId="77777777" w:rsidR="0055772C" w:rsidRDefault="0055772C">
            <w:pPr>
              <w:spacing w:before="20" w:after="20"/>
              <w:rPr>
                <w:rFonts w:ascii="Calibri" w:hAnsi="Calibri" w:cs="Calibri"/>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23AF08B9" w14:textId="77777777" w:rsidR="0055772C" w:rsidRDefault="0055772C">
            <w:pPr>
              <w:spacing w:before="20" w:after="20"/>
              <w:rPr>
                <w:rFonts w:ascii="Calibri" w:hAnsi="Calibri" w:cs="Calibri"/>
                <w:lang w:val="en-US" w:eastAsia="ja-JP"/>
              </w:rPr>
            </w:pPr>
          </w:p>
        </w:tc>
        <w:tc>
          <w:tcPr>
            <w:tcW w:w="2130" w:type="dxa"/>
            <w:vMerge/>
            <w:tcBorders>
              <w:top w:val="single" w:sz="4" w:space="0" w:color="auto"/>
              <w:left w:val="single" w:sz="4" w:space="0" w:color="auto"/>
              <w:bottom w:val="single" w:sz="4" w:space="0" w:color="auto"/>
              <w:right w:val="single" w:sz="4" w:space="0" w:color="auto"/>
            </w:tcBorders>
            <w:vAlign w:val="center"/>
            <w:hideMark/>
          </w:tcPr>
          <w:p w14:paraId="0CEE5AE8" w14:textId="77777777" w:rsidR="0055772C" w:rsidRDefault="0055772C">
            <w:pPr>
              <w:rPr>
                <w:rFonts w:ascii="Calibri" w:hAnsi="Calibri" w:cs="Calibri"/>
                <w:lang w:val="en-US" w:eastAsia="ja-JP"/>
              </w:rPr>
            </w:pPr>
          </w:p>
        </w:tc>
      </w:tr>
      <w:tr w:rsidR="0055772C" w14:paraId="2F572FC7" w14:textId="77777777" w:rsidTr="0055772C">
        <w:tc>
          <w:tcPr>
            <w:tcW w:w="6091" w:type="dxa"/>
            <w:tcBorders>
              <w:top w:val="single" w:sz="4" w:space="0" w:color="auto"/>
              <w:left w:val="single" w:sz="4" w:space="0" w:color="auto"/>
              <w:bottom w:val="single" w:sz="4" w:space="0" w:color="auto"/>
              <w:right w:val="single" w:sz="4" w:space="0" w:color="auto"/>
            </w:tcBorders>
            <w:vAlign w:val="center"/>
            <w:hideMark/>
          </w:tcPr>
          <w:p w14:paraId="4BDF9233" w14:textId="77777777" w:rsidR="0055772C" w:rsidRDefault="0055772C">
            <w:pPr>
              <w:spacing w:before="20" w:after="20"/>
              <w:rPr>
                <w:rFonts w:ascii="Calibri" w:hAnsi="Calibri" w:cs="Calibri"/>
                <w:b/>
                <w:lang w:val="en-US" w:eastAsia="ja-JP"/>
              </w:rPr>
            </w:pPr>
            <w:r>
              <w:rPr>
                <w:rFonts w:ascii="Calibri" w:hAnsi="Calibri" w:cs="Calibri"/>
                <w:b/>
                <w:lang w:val="en-US" w:eastAsia="ja-JP"/>
              </w:rPr>
              <w:t xml:space="preserve">Rendre compte </w:t>
            </w:r>
            <w:r>
              <w:rPr>
                <w:rFonts w:ascii="Calibri" w:hAnsi="Calibri" w:cs="Calibri"/>
                <w:lang w:val="en-US" w:eastAsia="ja-JP"/>
              </w:rPr>
              <w:t>de son activité</w:t>
            </w:r>
            <w:r>
              <w:rPr>
                <w:rFonts w:ascii="Calibri" w:hAnsi="Calibri" w:cs="Calibri"/>
                <w:b/>
                <w:lang w:val="en-US" w:eastAsia="ja-JP"/>
              </w:rPr>
              <w:t xml:space="preserve"> </w:t>
            </w:r>
            <w:r>
              <w:rPr>
                <w:rFonts w:ascii="Calibri" w:hAnsi="Calibri" w:cs="Calibri"/>
                <w:lang w:val="en-US" w:eastAsia="ja-JP"/>
              </w:rPr>
              <w:t>de façon construite</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5AF89BD9" w14:textId="77777777" w:rsidR="0055772C" w:rsidRDefault="0055772C">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0E7FAE33" w14:textId="77777777" w:rsidR="0055772C" w:rsidRDefault="0055772C">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534A9040" w14:textId="77777777" w:rsidR="0055772C" w:rsidRDefault="0055772C">
            <w:pPr>
              <w:spacing w:before="20" w:after="20"/>
              <w:rPr>
                <w:rFonts w:ascii="Calibri" w:hAnsi="Calibri" w:cs="Calibri"/>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6E8CCA27" w14:textId="77777777" w:rsidR="0055772C" w:rsidRDefault="0055772C">
            <w:pPr>
              <w:spacing w:before="20" w:after="20"/>
              <w:rPr>
                <w:rFonts w:ascii="Calibri" w:hAnsi="Calibri" w:cs="Calibri"/>
                <w:lang w:val="en-US" w:eastAsia="ja-JP"/>
              </w:rPr>
            </w:pPr>
          </w:p>
        </w:tc>
        <w:tc>
          <w:tcPr>
            <w:tcW w:w="2130" w:type="dxa"/>
            <w:vMerge/>
            <w:tcBorders>
              <w:top w:val="single" w:sz="4" w:space="0" w:color="auto"/>
              <w:left w:val="single" w:sz="4" w:space="0" w:color="auto"/>
              <w:bottom w:val="single" w:sz="4" w:space="0" w:color="auto"/>
              <w:right w:val="single" w:sz="4" w:space="0" w:color="auto"/>
            </w:tcBorders>
            <w:vAlign w:val="center"/>
            <w:hideMark/>
          </w:tcPr>
          <w:p w14:paraId="2A343161" w14:textId="77777777" w:rsidR="0055772C" w:rsidRDefault="0055772C">
            <w:pPr>
              <w:rPr>
                <w:rFonts w:ascii="Calibri" w:hAnsi="Calibri" w:cs="Calibri"/>
                <w:lang w:val="en-US" w:eastAsia="ja-JP"/>
              </w:rPr>
            </w:pPr>
          </w:p>
        </w:tc>
      </w:tr>
    </w:tbl>
    <w:p w14:paraId="3ED0C175" w14:textId="77777777" w:rsidR="0055772C" w:rsidRDefault="0055772C" w:rsidP="0055772C"/>
    <w:p w14:paraId="699A6903" w14:textId="77777777" w:rsidR="0055772C" w:rsidRDefault="0055772C" w:rsidP="0055772C">
      <w:pPr>
        <w:rPr>
          <w:rFonts w:asciiTheme="minorHAnsi" w:hAnsiTheme="minorHAnsi" w:cstheme="minorHAnsi"/>
          <w:b/>
          <w:color w:val="1F4E79" w:themeColor="accent5" w:themeShade="80"/>
          <w:sz w:val="52"/>
          <w:szCs w:val="28"/>
        </w:rPr>
      </w:pPr>
    </w:p>
    <w:p w14:paraId="63BB8B2E" w14:textId="77777777" w:rsidR="0055772C" w:rsidRDefault="0055772C" w:rsidP="0055772C">
      <w:pPr>
        <w:rPr>
          <w:rFonts w:asciiTheme="minorHAnsi" w:hAnsiTheme="minorHAnsi" w:cstheme="minorHAnsi"/>
          <w:b/>
          <w:color w:val="1F4E79" w:themeColor="accent5" w:themeShade="80"/>
          <w:sz w:val="52"/>
          <w:szCs w:val="28"/>
        </w:rPr>
      </w:pPr>
      <w:r>
        <w:rPr>
          <w:rFonts w:asciiTheme="minorHAnsi" w:hAnsiTheme="minorHAnsi" w:cstheme="minorHAnsi"/>
          <w:b/>
          <w:color w:val="1F4E79" w:themeColor="accent5" w:themeShade="80"/>
          <w:sz w:val="52"/>
          <w:szCs w:val="28"/>
        </w:rPr>
        <w:br w:type="page"/>
      </w:r>
    </w:p>
    <w:p w14:paraId="2CD73D8D" w14:textId="77777777" w:rsidR="0055772C" w:rsidRPr="0055772C" w:rsidRDefault="0055772C" w:rsidP="0055772C">
      <w:pPr>
        <w:ind w:left="708"/>
        <w:rPr>
          <w:rFonts w:asciiTheme="minorHAnsi" w:hAnsiTheme="minorHAnsi" w:cstheme="minorHAnsi"/>
          <w:b/>
          <w:color w:val="1F4E79" w:themeColor="accent5" w:themeShade="80"/>
          <w:sz w:val="36"/>
          <w:szCs w:val="28"/>
        </w:rPr>
      </w:pPr>
      <w:r w:rsidRPr="0055772C">
        <w:rPr>
          <w:rFonts w:asciiTheme="minorHAnsi" w:hAnsiTheme="minorHAnsi" w:cstheme="minorHAnsi"/>
          <w:b/>
          <w:color w:val="1F4E79" w:themeColor="accent5" w:themeShade="80"/>
          <w:sz w:val="36"/>
          <w:szCs w:val="28"/>
        </w:rPr>
        <w:lastRenderedPageBreak/>
        <w:t>Langue(s) vivante(s) étrangère(s)</w:t>
      </w:r>
    </w:p>
    <w:p w14:paraId="58611BE5" w14:textId="77777777" w:rsidR="0055772C" w:rsidRDefault="0055772C" w:rsidP="0055772C">
      <w:pPr>
        <w:ind w:left="708"/>
        <w:jc w:val="center"/>
        <w:rPr>
          <w:rFonts w:ascii="Calibri" w:hAnsi="Calibri" w:cs="Calibri"/>
          <w:b/>
        </w:rPr>
      </w:pPr>
    </w:p>
    <w:tbl>
      <w:tblPr>
        <w:tblStyle w:val="Grilledutableau"/>
        <w:tblW w:w="9918" w:type="dxa"/>
        <w:tblLook w:val="04A0" w:firstRow="1" w:lastRow="0" w:firstColumn="1" w:lastColumn="0" w:noHBand="0" w:noVBand="1"/>
      </w:tblPr>
      <w:tblGrid>
        <w:gridCol w:w="421"/>
        <w:gridCol w:w="9497"/>
      </w:tblGrid>
      <w:tr w:rsidR="0055772C" w14:paraId="35AE975B" w14:textId="77777777" w:rsidTr="0055772C">
        <w:trPr>
          <w:trHeight w:val="340"/>
        </w:trPr>
        <w:tc>
          <w:tcPr>
            <w:tcW w:w="991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vAlign w:val="center"/>
            <w:hideMark/>
          </w:tcPr>
          <w:p w14:paraId="2077F995" w14:textId="77777777" w:rsidR="0055772C" w:rsidRDefault="0055772C">
            <w:pPr>
              <w:rPr>
                <w:rFonts w:ascii="Calibri" w:hAnsi="Calibri" w:cs="Calibri"/>
                <w:b/>
                <w:sz w:val="24"/>
                <w:szCs w:val="24"/>
                <w:lang w:val="en-US" w:eastAsia="ja-JP"/>
              </w:rPr>
            </w:pPr>
            <w:r>
              <w:rPr>
                <w:rFonts w:ascii="Calibri" w:hAnsi="Calibri" w:cs="Calibri"/>
                <w:b/>
                <w:sz w:val="24"/>
                <w:szCs w:val="24"/>
                <w:lang w:val="en-US" w:eastAsia="ja-JP"/>
              </w:rPr>
              <w:t>Paliers de maîtrise des compétences</w:t>
            </w:r>
          </w:p>
        </w:tc>
      </w:tr>
      <w:tr w:rsidR="0055772C" w14:paraId="451B9B04" w14:textId="77777777" w:rsidTr="0055772C">
        <w:tc>
          <w:tcPr>
            <w:tcW w:w="4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vAlign w:val="center"/>
            <w:hideMark/>
          </w:tcPr>
          <w:p w14:paraId="05F149D1" w14:textId="77777777" w:rsidR="0055772C" w:rsidRDefault="0055772C">
            <w:pPr>
              <w:jc w:val="center"/>
              <w:rPr>
                <w:rFonts w:ascii="Calibri" w:hAnsi="Calibri" w:cs="Calibri"/>
                <w:b/>
                <w:color w:val="FFFFFF" w:themeColor="background1"/>
                <w:sz w:val="22"/>
                <w:lang w:val="en-US" w:eastAsia="ja-JP"/>
              </w:rPr>
            </w:pPr>
            <w:r>
              <w:rPr>
                <w:rFonts w:ascii="Calibri" w:hAnsi="Calibri" w:cs="Calibri"/>
                <w:b/>
                <w:color w:val="FFFFFF" w:themeColor="background1"/>
                <w:sz w:val="22"/>
                <w:lang w:val="en-US" w:eastAsia="ja-JP"/>
              </w:rPr>
              <w:t>1</w:t>
            </w:r>
          </w:p>
        </w:tc>
        <w:tc>
          <w:tcPr>
            <w:tcW w:w="9497" w:type="dxa"/>
            <w:tcBorders>
              <w:top w:val="single" w:sz="4" w:space="0" w:color="auto"/>
              <w:left w:val="single" w:sz="4" w:space="0" w:color="auto"/>
              <w:bottom w:val="single" w:sz="4" w:space="0" w:color="auto"/>
              <w:right w:val="single" w:sz="4" w:space="0" w:color="auto"/>
            </w:tcBorders>
            <w:vAlign w:val="center"/>
            <w:hideMark/>
          </w:tcPr>
          <w:p w14:paraId="14A97C8B" w14:textId="77777777" w:rsidR="0055772C" w:rsidRDefault="0055772C">
            <w:pPr>
              <w:rPr>
                <w:rFonts w:ascii="Calibri" w:hAnsi="Calibri" w:cs="Calibri"/>
                <w:lang w:val="en-US" w:eastAsia="ja-JP"/>
              </w:rPr>
            </w:pPr>
            <w:r>
              <w:rPr>
                <w:rFonts w:ascii="Calibri" w:hAnsi="Calibri" w:cs="Calibri"/>
                <w:lang w:val="en-US" w:eastAsia="ja-JP"/>
              </w:rPr>
              <w:t>Réalisation de tâches de réception et de production langagière de manière guidée au niveau pré-A1</w:t>
            </w:r>
          </w:p>
        </w:tc>
      </w:tr>
      <w:tr w:rsidR="0055772C" w14:paraId="13921A87" w14:textId="77777777" w:rsidTr="0055772C">
        <w:tc>
          <w:tcPr>
            <w:tcW w:w="4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vAlign w:val="center"/>
            <w:hideMark/>
          </w:tcPr>
          <w:p w14:paraId="4F16BCF9" w14:textId="77777777" w:rsidR="0055772C" w:rsidRDefault="0055772C">
            <w:pPr>
              <w:jc w:val="center"/>
              <w:rPr>
                <w:rFonts w:ascii="Calibri" w:hAnsi="Calibri" w:cs="Calibri"/>
                <w:b/>
                <w:color w:val="FFFFFF" w:themeColor="background1"/>
                <w:sz w:val="22"/>
                <w:lang w:val="en-US" w:eastAsia="ja-JP"/>
              </w:rPr>
            </w:pPr>
            <w:r>
              <w:rPr>
                <w:rFonts w:ascii="Calibri" w:hAnsi="Calibri" w:cs="Calibri"/>
                <w:b/>
                <w:color w:val="FFFFFF" w:themeColor="background1"/>
                <w:sz w:val="22"/>
                <w:lang w:val="en-US" w:eastAsia="ja-JP"/>
              </w:rPr>
              <w:t>2</w:t>
            </w:r>
          </w:p>
        </w:tc>
        <w:tc>
          <w:tcPr>
            <w:tcW w:w="9497" w:type="dxa"/>
            <w:tcBorders>
              <w:top w:val="single" w:sz="4" w:space="0" w:color="auto"/>
              <w:left w:val="single" w:sz="4" w:space="0" w:color="auto"/>
              <w:bottom w:val="single" w:sz="4" w:space="0" w:color="auto"/>
              <w:right w:val="single" w:sz="4" w:space="0" w:color="auto"/>
            </w:tcBorders>
            <w:vAlign w:val="center"/>
            <w:hideMark/>
          </w:tcPr>
          <w:p w14:paraId="365C721A" w14:textId="77777777" w:rsidR="0055772C" w:rsidRDefault="0055772C">
            <w:pPr>
              <w:rPr>
                <w:rFonts w:ascii="Calibri" w:hAnsi="Calibri" w:cs="Calibri"/>
                <w:lang w:val="en-US" w:eastAsia="ja-JP"/>
              </w:rPr>
            </w:pPr>
            <w:r>
              <w:rPr>
                <w:rFonts w:ascii="Calibri" w:hAnsi="Calibri" w:cs="Calibri"/>
                <w:lang w:val="en-US" w:eastAsia="ja-JP"/>
              </w:rPr>
              <w:t>Réalisation de tâches de production et de réception avec une autonomie partielle au niveau pré-A1</w:t>
            </w:r>
          </w:p>
        </w:tc>
      </w:tr>
      <w:tr w:rsidR="0055772C" w14:paraId="51BA5A15" w14:textId="77777777" w:rsidTr="0055772C">
        <w:tc>
          <w:tcPr>
            <w:tcW w:w="4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vAlign w:val="center"/>
            <w:hideMark/>
          </w:tcPr>
          <w:p w14:paraId="671060AB" w14:textId="77777777" w:rsidR="0055772C" w:rsidRDefault="0055772C">
            <w:pPr>
              <w:jc w:val="center"/>
              <w:rPr>
                <w:rFonts w:ascii="Calibri" w:hAnsi="Calibri" w:cs="Calibri"/>
                <w:b/>
                <w:color w:val="FFFFFF" w:themeColor="background1"/>
                <w:sz w:val="22"/>
                <w:lang w:val="en-US" w:eastAsia="ja-JP"/>
              </w:rPr>
            </w:pPr>
            <w:r>
              <w:rPr>
                <w:rFonts w:ascii="Calibri" w:hAnsi="Calibri" w:cs="Calibri"/>
                <w:b/>
                <w:color w:val="FFFFFF" w:themeColor="background1"/>
                <w:sz w:val="22"/>
                <w:lang w:val="en-US" w:eastAsia="ja-JP"/>
              </w:rPr>
              <w:t>3</w:t>
            </w:r>
          </w:p>
        </w:tc>
        <w:tc>
          <w:tcPr>
            <w:tcW w:w="9497" w:type="dxa"/>
            <w:tcBorders>
              <w:top w:val="single" w:sz="4" w:space="0" w:color="auto"/>
              <w:left w:val="single" w:sz="4" w:space="0" w:color="auto"/>
              <w:bottom w:val="single" w:sz="4" w:space="0" w:color="auto"/>
              <w:right w:val="single" w:sz="4" w:space="0" w:color="auto"/>
            </w:tcBorders>
            <w:vAlign w:val="center"/>
            <w:hideMark/>
          </w:tcPr>
          <w:p w14:paraId="7A595FBA" w14:textId="77777777" w:rsidR="0055772C" w:rsidRDefault="0055772C">
            <w:pPr>
              <w:rPr>
                <w:rFonts w:ascii="Calibri" w:hAnsi="Calibri" w:cs="Calibri"/>
                <w:lang w:val="en-US" w:eastAsia="ja-JP"/>
              </w:rPr>
            </w:pPr>
            <w:r>
              <w:rPr>
                <w:rFonts w:ascii="Calibri" w:hAnsi="Calibri" w:cs="Calibri"/>
                <w:lang w:val="en-US" w:eastAsia="ja-JP"/>
              </w:rPr>
              <w:t>Réalisation quasi autonome de tâches de production et de réception au niveau pré-A1 vers A1</w:t>
            </w:r>
          </w:p>
        </w:tc>
      </w:tr>
      <w:tr w:rsidR="0055772C" w14:paraId="2CDFEBFD" w14:textId="77777777" w:rsidTr="0055772C">
        <w:tc>
          <w:tcPr>
            <w:tcW w:w="4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vAlign w:val="center"/>
            <w:hideMark/>
          </w:tcPr>
          <w:p w14:paraId="751EA6AD" w14:textId="77777777" w:rsidR="0055772C" w:rsidRDefault="0055772C">
            <w:pPr>
              <w:jc w:val="center"/>
              <w:rPr>
                <w:rFonts w:ascii="Calibri" w:hAnsi="Calibri" w:cs="Calibri"/>
                <w:b/>
                <w:color w:val="FFFFFF" w:themeColor="background1"/>
                <w:sz w:val="22"/>
                <w:lang w:val="en-US" w:eastAsia="ja-JP"/>
              </w:rPr>
            </w:pPr>
            <w:r>
              <w:rPr>
                <w:rFonts w:ascii="Calibri" w:hAnsi="Calibri" w:cs="Calibri"/>
                <w:b/>
                <w:color w:val="FFFFFF" w:themeColor="background1"/>
                <w:sz w:val="22"/>
                <w:lang w:val="en-US" w:eastAsia="ja-JP"/>
              </w:rPr>
              <w:t>4</w:t>
            </w:r>
          </w:p>
        </w:tc>
        <w:tc>
          <w:tcPr>
            <w:tcW w:w="9497" w:type="dxa"/>
            <w:tcBorders>
              <w:top w:val="single" w:sz="4" w:space="0" w:color="auto"/>
              <w:left w:val="single" w:sz="4" w:space="0" w:color="auto"/>
              <w:bottom w:val="single" w:sz="4" w:space="0" w:color="auto"/>
              <w:right w:val="single" w:sz="4" w:space="0" w:color="auto"/>
            </w:tcBorders>
            <w:vAlign w:val="center"/>
            <w:hideMark/>
          </w:tcPr>
          <w:p w14:paraId="33ED2CE4" w14:textId="77777777" w:rsidR="0055772C" w:rsidRDefault="0055772C">
            <w:pPr>
              <w:rPr>
                <w:rFonts w:ascii="Calibri" w:hAnsi="Calibri" w:cs="Calibri"/>
                <w:lang w:val="en-US" w:eastAsia="ja-JP"/>
              </w:rPr>
            </w:pPr>
            <w:r>
              <w:rPr>
                <w:rFonts w:ascii="Calibri" w:hAnsi="Calibri" w:cs="Calibri"/>
                <w:lang w:val="en-US" w:eastAsia="ja-JP"/>
              </w:rPr>
              <w:t xml:space="preserve">Mobilisation de ses compétences pour réaliser des tâches simples en autonomie totale au niveau A1 </w:t>
            </w:r>
          </w:p>
        </w:tc>
      </w:tr>
    </w:tbl>
    <w:p w14:paraId="256D157D" w14:textId="65E16360" w:rsidR="0055772C" w:rsidRDefault="0055772C" w:rsidP="0055772C">
      <w:pPr>
        <w:rPr>
          <w:rFonts w:ascii="Calibri" w:hAnsi="Calibri" w:cs="Calibri"/>
          <w:b/>
          <w:sz w:val="16"/>
          <w:szCs w:val="16"/>
        </w:rPr>
      </w:pPr>
      <w:r>
        <w:rPr>
          <w:noProof/>
        </w:rPr>
        <mc:AlternateContent>
          <mc:Choice Requires="wps">
            <w:drawing>
              <wp:anchor distT="0" distB="0" distL="114300" distR="114300" simplePos="0" relativeHeight="251768832" behindDoc="0" locked="0" layoutInCell="1" allowOverlap="1" wp14:anchorId="0CE1CF8B" wp14:editId="1CAE4D8A">
                <wp:simplePos x="0" y="0"/>
                <wp:positionH relativeFrom="column">
                  <wp:posOffset>4249420</wp:posOffset>
                </wp:positionH>
                <wp:positionV relativeFrom="paragraph">
                  <wp:posOffset>22225</wp:posOffset>
                </wp:positionV>
                <wp:extent cx="381635" cy="295910"/>
                <wp:effectExtent l="19050" t="0" r="18415" b="46990"/>
                <wp:wrapNone/>
                <wp:docPr id="3" name="Flèche vers le bas 3"/>
                <wp:cNvGraphicFramePr/>
                <a:graphic xmlns:a="http://schemas.openxmlformats.org/drawingml/2006/main">
                  <a:graphicData uri="http://schemas.microsoft.com/office/word/2010/wordprocessingShape">
                    <wps:wsp>
                      <wps:cNvSpPr/>
                      <wps:spPr>
                        <a:xfrm>
                          <a:off x="0" y="0"/>
                          <a:ext cx="381000" cy="295275"/>
                        </a:xfrm>
                        <a:prstGeom prst="downArrow">
                          <a:avLst/>
                        </a:prstGeom>
                        <a:solidFill>
                          <a:srgbClr val="00206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7176DF" id="Flèche vers le bas 3" o:spid="_x0000_s1026" type="#_x0000_t67" style="position:absolute;margin-left:334.6pt;margin-top:1.75pt;width:30.05pt;height:23.3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" adj="10800" fillcolor="#002060" strokecolor="#2f528f" strokeweight="1pt"/>
            </w:pict>
          </mc:Fallback>
        </mc:AlternateContent>
      </w:r>
    </w:p>
    <w:p w14:paraId="64DE2850" w14:textId="77777777" w:rsidR="0055772C" w:rsidRDefault="0055772C" w:rsidP="0055772C">
      <w:pPr>
        <w:rPr>
          <w:rFonts w:ascii="Calibri" w:hAnsi="Calibri" w:cs="Calibri"/>
          <w:b/>
          <w:sz w:val="28"/>
          <w:szCs w:val="28"/>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91"/>
        <w:gridCol w:w="425"/>
        <w:gridCol w:w="425"/>
        <w:gridCol w:w="425"/>
        <w:gridCol w:w="426"/>
        <w:gridCol w:w="2130"/>
      </w:tblGrid>
      <w:tr w:rsidR="0055772C" w14:paraId="0984BD0A" w14:textId="77777777" w:rsidTr="0055772C">
        <w:trPr>
          <w:trHeight w:val="320"/>
        </w:trPr>
        <w:tc>
          <w:tcPr>
            <w:tcW w:w="6091" w:type="dxa"/>
            <w:tcBorders>
              <w:top w:val="single" w:sz="4" w:space="0" w:color="auto"/>
              <w:left w:val="single" w:sz="18" w:space="0" w:color="002060"/>
              <w:bottom w:val="single" w:sz="4" w:space="0" w:color="002060"/>
              <w:right w:val="single" w:sz="4" w:space="0" w:color="FFFFFF" w:themeColor="background1"/>
            </w:tcBorders>
            <w:shd w:val="clear" w:color="auto" w:fill="002060"/>
            <w:vAlign w:val="center"/>
            <w:hideMark/>
          </w:tcPr>
          <w:p w14:paraId="39BD5EFA" w14:textId="77777777" w:rsidR="0055772C" w:rsidRDefault="0055772C">
            <w:pPr>
              <w:rPr>
                <w:rFonts w:ascii="Calibri" w:hAnsi="Calibri" w:cs="Calibri"/>
                <w:b/>
                <w:color w:val="FFFFFF" w:themeColor="background1"/>
                <w:lang w:val="en-US" w:eastAsia="ja-JP"/>
              </w:rPr>
            </w:pPr>
            <w:r>
              <w:rPr>
                <w:rFonts w:ascii="Calibri" w:hAnsi="Calibri" w:cs="Calibri"/>
                <w:b/>
                <w:color w:val="FFFFFF" w:themeColor="background1"/>
                <w:sz w:val="28"/>
                <w:lang w:val="en-US" w:eastAsia="ja-JP"/>
              </w:rPr>
              <w:t>Compétences professionnelles travaillées en LV</w:t>
            </w:r>
          </w:p>
        </w:tc>
        <w:tc>
          <w:tcPr>
            <w:tcW w:w="425" w:type="dxa"/>
            <w:tcBorders>
              <w:top w:val="single" w:sz="4" w:space="0" w:color="auto"/>
              <w:left w:val="single" w:sz="4" w:space="0" w:color="FFFFFF" w:themeColor="background1"/>
              <w:bottom w:val="single" w:sz="4" w:space="0" w:color="002060"/>
              <w:right w:val="single" w:sz="4" w:space="0" w:color="FFFFFF" w:themeColor="background1"/>
            </w:tcBorders>
            <w:shd w:val="clear" w:color="auto" w:fill="002060"/>
            <w:vAlign w:val="center"/>
            <w:hideMark/>
          </w:tcPr>
          <w:p w14:paraId="30F17576" w14:textId="77777777" w:rsidR="0055772C" w:rsidRDefault="0055772C">
            <w:pPr>
              <w:jc w:val="center"/>
              <w:rPr>
                <w:rFonts w:ascii="Calibri" w:hAnsi="Calibri" w:cs="Calibri"/>
                <w:b/>
                <w:color w:val="FFFFFF" w:themeColor="background1"/>
                <w:lang w:val="en-US" w:eastAsia="ja-JP"/>
              </w:rPr>
            </w:pPr>
            <w:r>
              <w:rPr>
                <w:rFonts w:ascii="Calibri" w:hAnsi="Calibri" w:cs="Calibri"/>
                <w:b/>
                <w:color w:val="FFFFFF" w:themeColor="background1"/>
                <w:lang w:val="en-US" w:eastAsia="ja-JP"/>
              </w:rPr>
              <w:t>1</w:t>
            </w:r>
          </w:p>
        </w:tc>
        <w:tc>
          <w:tcPr>
            <w:tcW w:w="425" w:type="dxa"/>
            <w:tcBorders>
              <w:top w:val="single" w:sz="4" w:space="0" w:color="auto"/>
              <w:left w:val="single" w:sz="4" w:space="0" w:color="FFFFFF" w:themeColor="background1"/>
              <w:bottom w:val="single" w:sz="4" w:space="0" w:color="002060"/>
              <w:right w:val="single" w:sz="4" w:space="0" w:color="FFFFFF" w:themeColor="background1"/>
            </w:tcBorders>
            <w:shd w:val="clear" w:color="auto" w:fill="002060"/>
            <w:vAlign w:val="center"/>
            <w:hideMark/>
          </w:tcPr>
          <w:p w14:paraId="3A340523" w14:textId="77777777" w:rsidR="0055772C" w:rsidRDefault="0055772C">
            <w:pPr>
              <w:jc w:val="center"/>
              <w:rPr>
                <w:rFonts w:ascii="Calibri" w:hAnsi="Calibri" w:cs="Calibri"/>
                <w:b/>
                <w:color w:val="FFFFFF" w:themeColor="background1"/>
                <w:lang w:val="en-US" w:eastAsia="ja-JP"/>
              </w:rPr>
            </w:pPr>
            <w:r>
              <w:rPr>
                <w:rFonts w:ascii="Calibri" w:hAnsi="Calibri" w:cs="Calibri"/>
                <w:b/>
                <w:color w:val="FFFFFF" w:themeColor="background1"/>
                <w:lang w:val="en-US" w:eastAsia="ja-JP"/>
              </w:rPr>
              <w:t>2</w:t>
            </w:r>
          </w:p>
        </w:tc>
        <w:tc>
          <w:tcPr>
            <w:tcW w:w="425" w:type="dxa"/>
            <w:tcBorders>
              <w:top w:val="single" w:sz="4" w:space="0" w:color="auto"/>
              <w:left w:val="single" w:sz="4" w:space="0" w:color="FFFFFF" w:themeColor="background1"/>
              <w:bottom w:val="single" w:sz="4" w:space="0" w:color="002060"/>
              <w:right w:val="single" w:sz="4" w:space="0" w:color="FFFFFF" w:themeColor="background1"/>
            </w:tcBorders>
            <w:shd w:val="clear" w:color="auto" w:fill="002060"/>
            <w:vAlign w:val="center"/>
            <w:hideMark/>
          </w:tcPr>
          <w:p w14:paraId="78B5DE50" w14:textId="77777777" w:rsidR="0055772C" w:rsidRDefault="0055772C">
            <w:pPr>
              <w:jc w:val="center"/>
              <w:rPr>
                <w:rFonts w:ascii="Calibri" w:hAnsi="Calibri" w:cs="Calibri"/>
                <w:b/>
                <w:color w:val="FFFFFF" w:themeColor="background1"/>
                <w:lang w:val="en-US" w:eastAsia="ja-JP"/>
              </w:rPr>
            </w:pPr>
            <w:r>
              <w:rPr>
                <w:rFonts w:ascii="Calibri" w:hAnsi="Calibri" w:cs="Calibri"/>
                <w:b/>
                <w:color w:val="FFFFFF" w:themeColor="background1"/>
                <w:lang w:val="en-US" w:eastAsia="ja-JP"/>
              </w:rPr>
              <w:t>3</w:t>
            </w:r>
          </w:p>
        </w:tc>
        <w:tc>
          <w:tcPr>
            <w:tcW w:w="426" w:type="dxa"/>
            <w:tcBorders>
              <w:top w:val="single" w:sz="4" w:space="0" w:color="auto"/>
              <w:left w:val="single" w:sz="4" w:space="0" w:color="FFFFFF" w:themeColor="background1"/>
              <w:bottom w:val="single" w:sz="4" w:space="0" w:color="002060"/>
              <w:right w:val="single" w:sz="4" w:space="0" w:color="FFFFFF" w:themeColor="background1"/>
            </w:tcBorders>
            <w:shd w:val="clear" w:color="auto" w:fill="002060"/>
            <w:vAlign w:val="center"/>
            <w:hideMark/>
          </w:tcPr>
          <w:p w14:paraId="741E91A7" w14:textId="77777777" w:rsidR="0055772C" w:rsidRDefault="0055772C">
            <w:pPr>
              <w:jc w:val="center"/>
              <w:rPr>
                <w:rFonts w:ascii="Calibri" w:hAnsi="Calibri" w:cs="Calibri"/>
                <w:b/>
                <w:color w:val="FFFFFF" w:themeColor="background1"/>
                <w:lang w:val="en-US" w:eastAsia="ja-JP"/>
              </w:rPr>
            </w:pPr>
            <w:r>
              <w:rPr>
                <w:rFonts w:ascii="Calibri" w:hAnsi="Calibri" w:cs="Calibri"/>
                <w:b/>
                <w:color w:val="FFFFFF" w:themeColor="background1"/>
                <w:lang w:val="en-US" w:eastAsia="ja-JP"/>
              </w:rPr>
              <w:t>4</w:t>
            </w:r>
          </w:p>
        </w:tc>
        <w:tc>
          <w:tcPr>
            <w:tcW w:w="2130" w:type="dxa"/>
            <w:tcBorders>
              <w:top w:val="single" w:sz="4" w:space="0" w:color="auto"/>
              <w:left w:val="single" w:sz="4" w:space="0" w:color="FFFFFF" w:themeColor="background1"/>
              <w:bottom w:val="single" w:sz="4" w:space="0" w:color="002060"/>
              <w:right w:val="single" w:sz="4" w:space="0" w:color="auto"/>
            </w:tcBorders>
            <w:shd w:val="clear" w:color="auto" w:fill="002060"/>
            <w:vAlign w:val="center"/>
            <w:hideMark/>
          </w:tcPr>
          <w:p w14:paraId="53C6B7C4" w14:textId="77777777" w:rsidR="0055772C" w:rsidRDefault="0055772C">
            <w:pPr>
              <w:jc w:val="center"/>
              <w:rPr>
                <w:rFonts w:ascii="Calibri" w:hAnsi="Calibri" w:cs="Calibri"/>
                <w:color w:val="FFFFFF" w:themeColor="background1"/>
                <w:lang w:val="en-US" w:eastAsia="ja-JP"/>
              </w:rPr>
            </w:pPr>
            <w:r>
              <w:rPr>
                <w:rFonts w:ascii="Calibri" w:hAnsi="Calibri" w:cs="Calibri"/>
                <w:b/>
                <w:color w:val="FFFFFF" w:themeColor="background1"/>
                <w:sz w:val="18"/>
                <w:lang w:val="en-US" w:eastAsia="ja-JP"/>
              </w:rPr>
              <w:t>Compensations et commentaires éventuels</w:t>
            </w:r>
          </w:p>
        </w:tc>
      </w:tr>
      <w:tr w:rsidR="0055772C" w14:paraId="0428AB65" w14:textId="77777777" w:rsidTr="0055772C">
        <w:trPr>
          <w:trHeight w:val="34"/>
        </w:trPr>
        <w:tc>
          <w:tcPr>
            <w:tcW w:w="9922" w:type="dxa"/>
            <w:gridSpan w:val="6"/>
            <w:tcBorders>
              <w:top w:val="single" w:sz="4" w:space="0" w:color="002060"/>
              <w:left w:val="single" w:sz="18" w:space="0" w:color="002060"/>
              <w:bottom w:val="single" w:sz="4" w:space="0" w:color="002060"/>
              <w:right w:val="single" w:sz="4" w:space="0" w:color="002060"/>
            </w:tcBorders>
            <w:shd w:val="clear" w:color="auto" w:fill="F3FBFB"/>
            <w:vAlign w:val="center"/>
            <w:hideMark/>
          </w:tcPr>
          <w:p w14:paraId="4454CC26" w14:textId="77777777" w:rsidR="0055772C" w:rsidRDefault="0055772C">
            <w:pPr>
              <w:spacing w:before="20" w:after="20"/>
              <w:rPr>
                <w:rFonts w:asciiTheme="minorHAnsi" w:hAnsiTheme="minorHAnsi" w:cstheme="minorHAnsi"/>
                <w:color w:val="002060"/>
                <w:lang w:val="en-US" w:eastAsia="ja-JP"/>
              </w:rPr>
            </w:pPr>
            <w:r>
              <w:rPr>
                <w:rFonts w:asciiTheme="minorHAnsi" w:hAnsiTheme="minorHAnsi" w:cstheme="minorHAnsi"/>
                <w:b/>
                <w:color w:val="002060"/>
                <w:lang w:val="en-US" w:eastAsia="ja-JP"/>
              </w:rPr>
              <w:t>Comprendre et s’exprimer à l’oral</w:t>
            </w:r>
          </w:p>
        </w:tc>
      </w:tr>
      <w:tr w:rsidR="0055772C" w14:paraId="7DDF568A" w14:textId="77777777" w:rsidTr="0055772C">
        <w:trPr>
          <w:trHeight w:val="36"/>
        </w:trPr>
        <w:tc>
          <w:tcPr>
            <w:tcW w:w="6091" w:type="dxa"/>
            <w:tcBorders>
              <w:top w:val="single" w:sz="4" w:space="0" w:color="002060"/>
              <w:left w:val="single" w:sz="4" w:space="0" w:color="auto"/>
              <w:bottom w:val="single" w:sz="4" w:space="0" w:color="auto"/>
              <w:right w:val="single" w:sz="4" w:space="0" w:color="auto"/>
            </w:tcBorders>
            <w:vAlign w:val="center"/>
            <w:hideMark/>
          </w:tcPr>
          <w:p w14:paraId="2743F026" w14:textId="77777777" w:rsidR="0055772C" w:rsidRDefault="0055772C">
            <w:pPr>
              <w:spacing w:before="20" w:after="20"/>
              <w:rPr>
                <w:rStyle w:val="markedcontent"/>
                <w:b/>
                <w:bCs/>
              </w:rPr>
            </w:pPr>
            <w:r>
              <w:rPr>
                <w:rStyle w:val="markedcontent"/>
                <w:rFonts w:asciiTheme="minorHAnsi" w:hAnsiTheme="minorHAnsi" w:cstheme="minorHAnsi"/>
                <w:b/>
                <w:bCs/>
                <w:lang w:val="en-US" w:eastAsia="ja-JP"/>
              </w:rPr>
              <w:t>Reconnaître</w:t>
            </w:r>
            <w:r>
              <w:rPr>
                <w:rStyle w:val="markedcontent"/>
                <w:rFonts w:asciiTheme="minorHAnsi" w:hAnsiTheme="minorHAnsi" w:cstheme="minorHAnsi"/>
                <w:lang w:val="en-US" w:eastAsia="ja-JP"/>
              </w:rPr>
              <w:t xml:space="preserve"> des</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nombres, des prix,</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des dates et les</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jours de la semaine</w:t>
            </w:r>
            <w:r>
              <w:rPr>
                <w:rStyle w:val="markedcontent"/>
                <w:rFonts w:asciiTheme="minorHAnsi" w:hAnsiTheme="minorHAnsi" w:cstheme="minorHAnsi"/>
                <w:b/>
                <w:bCs/>
                <w:lang w:val="en-US" w:eastAsia="ja-JP"/>
              </w:rPr>
              <w:t>.</w:t>
            </w:r>
          </w:p>
          <w:p w14:paraId="7460ACF4" w14:textId="77777777" w:rsidR="0055772C" w:rsidRDefault="0055772C">
            <w:pPr>
              <w:spacing w:before="20" w:after="20"/>
              <w:rPr>
                <w:rStyle w:val="markedcontent"/>
                <w:rFonts w:asciiTheme="minorHAnsi" w:hAnsiTheme="minorHAnsi" w:cstheme="minorHAnsi"/>
                <w:lang w:val="en-US" w:eastAsia="ja-JP"/>
              </w:rPr>
            </w:pPr>
            <w:r>
              <w:rPr>
                <w:rStyle w:val="markedcontent"/>
                <w:rFonts w:asciiTheme="minorHAnsi" w:hAnsiTheme="minorHAnsi" w:cstheme="minorHAnsi"/>
                <w:b/>
                <w:bCs/>
                <w:lang w:val="en-US" w:eastAsia="ja-JP"/>
              </w:rPr>
              <w:t>Reconnaître</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des mots familiers,</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à condition qu’ils</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soient prononcés</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clairement et</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lentement dans une situation quotidienne et</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familière.</w:t>
            </w:r>
          </w:p>
          <w:p w14:paraId="3BD813F6" w14:textId="77777777" w:rsidR="0055772C" w:rsidRDefault="0055772C">
            <w:pPr>
              <w:spacing w:before="20" w:after="20"/>
              <w:rPr>
                <w:rStyle w:val="markedcontent"/>
                <w:rFonts w:asciiTheme="minorHAnsi" w:hAnsiTheme="minorHAnsi" w:cstheme="minorHAnsi"/>
                <w:lang w:val="en-US" w:eastAsia="ja-JP"/>
              </w:rPr>
            </w:pPr>
            <w:r>
              <w:rPr>
                <w:rStyle w:val="markedcontent"/>
                <w:rFonts w:asciiTheme="minorHAnsi" w:hAnsiTheme="minorHAnsi" w:cstheme="minorHAnsi"/>
                <w:b/>
                <w:bCs/>
                <w:lang w:val="en-US" w:eastAsia="ja-JP"/>
              </w:rPr>
              <w:t>Identifier</w:t>
            </w:r>
            <w:r>
              <w:rPr>
                <w:rStyle w:val="markedcontent"/>
                <w:rFonts w:asciiTheme="minorHAnsi" w:hAnsiTheme="minorHAnsi" w:cstheme="minorHAnsi"/>
                <w:lang w:val="en-US" w:eastAsia="ja-JP"/>
              </w:rPr>
              <w:t xml:space="preserve"> quelques repères culturels des pays dont j’étudie la langue (capitale et grande ville, hommes et femmes politiques ou célèbres, faits historiques marquants).</w:t>
            </w:r>
          </w:p>
          <w:p w14:paraId="6B82A001" w14:textId="77777777" w:rsidR="0055772C" w:rsidRDefault="0055772C">
            <w:pPr>
              <w:spacing w:before="20" w:after="20"/>
              <w:rPr>
                <w:rStyle w:val="markedcontent"/>
                <w:rFonts w:asciiTheme="minorHAnsi" w:hAnsiTheme="minorHAnsi" w:cstheme="minorHAnsi"/>
                <w:lang w:val="en-US" w:eastAsia="ja-JP"/>
              </w:rPr>
            </w:pPr>
            <w:r>
              <w:rPr>
                <w:rStyle w:val="markedcontent"/>
                <w:rFonts w:asciiTheme="minorHAnsi" w:hAnsiTheme="minorHAnsi" w:cstheme="minorHAnsi"/>
                <w:b/>
                <w:bCs/>
                <w:lang w:val="en-US" w:eastAsia="ja-JP"/>
              </w:rPr>
              <w:t>Comprendre</w:t>
            </w:r>
            <w:r>
              <w:rPr>
                <w:rStyle w:val="markedcontent"/>
                <w:rFonts w:asciiTheme="minorHAnsi" w:hAnsiTheme="minorHAnsi" w:cstheme="minorHAnsi"/>
                <w:lang w:val="en-US" w:eastAsia="ja-JP"/>
              </w:rPr>
              <w:t xml:space="preserve"> des messages oraux simples relevant</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de la vie quotidienne, des textes simples lus par le professeur.</w:t>
            </w:r>
          </w:p>
          <w:p w14:paraId="0D4125D3" w14:textId="77777777" w:rsidR="0055772C" w:rsidRDefault="0055772C">
            <w:pPr>
              <w:spacing w:before="20" w:after="20"/>
            </w:pPr>
            <w:r>
              <w:rPr>
                <w:rStyle w:val="markedcontent"/>
                <w:rFonts w:asciiTheme="minorHAnsi" w:hAnsiTheme="minorHAnsi" w:cstheme="minorHAnsi"/>
                <w:b/>
                <w:bCs/>
                <w:lang w:val="en-US" w:eastAsia="ja-JP"/>
              </w:rPr>
              <w:t>Comprendre</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des questions et</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des affirmations</w:t>
            </w:r>
            <w:r>
              <w:rPr>
                <w:rFonts w:asciiTheme="minorHAnsi" w:hAnsiTheme="minorHAnsi" w:cstheme="minorHAnsi"/>
                <w:lang w:val="en-US" w:eastAsia="ja-JP"/>
              </w:rPr>
              <w:br/>
            </w:r>
            <w:r>
              <w:rPr>
                <w:rStyle w:val="markedcontent"/>
                <w:rFonts w:asciiTheme="minorHAnsi" w:hAnsiTheme="minorHAnsi" w:cstheme="minorHAnsi"/>
                <w:lang w:val="en-US" w:eastAsia="ja-JP"/>
              </w:rPr>
              <w:t>courtes et très</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simples pour réaliser une tâche par exemple.</w:t>
            </w:r>
          </w:p>
        </w:tc>
        <w:tc>
          <w:tcPr>
            <w:tcW w:w="425" w:type="dxa"/>
            <w:tcBorders>
              <w:top w:val="single" w:sz="4" w:space="0" w:color="002060"/>
              <w:left w:val="single" w:sz="4" w:space="0" w:color="auto"/>
              <w:bottom w:val="single" w:sz="4" w:space="0" w:color="auto"/>
              <w:right w:val="single" w:sz="4" w:space="0" w:color="auto"/>
            </w:tcBorders>
            <w:shd w:val="clear" w:color="auto" w:fill="E8F8F8"/>
          </w:tcPr>
          <w:p w14:paraId="1754D304" w14:textId="77777777" w:rsidR="0055772C" w:rsidRDefault="0055772C">
            <w:pPr>
              <w:spacing w:before="20" w:after="20"/>
              <w:rPr>
                <w:rFonts w:ascii="Calibri" w:hAnsi="Calibri" w:cs="Calibri"/>
                <w:lang w:val="en-US" w:eastAsia="ja-JP"/>
              </w:rPr>
            </w:pPr>
          </w:p>
        </w:tc>
        <w:tc>
          <w:tcPr>
            <w:tcW w:w="425" w:type="dxa"/>
            <w:tcBorders>
              <w:top w:val="single" w:sz="4" w:space="0" w:color="002060"/>
              <w:left w:val="single" w:sz="4" w:space="0" w:color="auto"/>
              <w:bottom w:val="single" w:sz="4" w:space="0" w:color="auto"/>
              <w:right w:val="single" w:sz="4" w:space="0" w:color="auto"/>
            </w:tcBorders>
            <w:shd w:val="clear" w:color="auto" w:fill="E8F8F8"/>
          </w:tcPr>
          <w:p w14:paraId="2C2FFF3F" w14:textId="77777777" w:rsidR="0055772C" w:rsidRDefault="0055772C">
            <w:pPr>
              <w:spacing w:before="20" w:after="20"/>
              <w:rPr>
                <w:rFonts w:ascii="Calibri" w:hAnsi="Calibri" w:cs="Calibri"/>
                <w:lang w:val="en-US" w:eastAsia="ja-JP"/>
              </w:rPr>
            </w:pPr>
          </w:p>
        </w:tc>
        <w:tc>
          <w:tcPr>
            <w:tcW w:w="425" w:type="dxa"/>
            <w:tcBorders>
              <w:top w:val="single" w:sz="4" w:space="0" w:color="002060"/>
              <w:left w:val="single" w:sz="4" w:space="0" w:color="auto"/>
              <w:bottom w:val="single" w:sz="4" w:space="0" w:color="auto"/>
              <w:right w:val="single" w:sz="4" w:space="0" w:color="auto"/>
            </w:tcBorders>
            <w:shd w:val="clear" w:color="auto" w:fill="E8F8F8"/>
          </w:tcPr>
          <w:p w14:paraId="485FCF9B" w14:textId="77777777" w:rsidR="0055772C" w:rsidRDefault="0055772C">
            <w:pPr>
              <w:spacing w:before="20" w:after="20"/>
              <w:rPr>
                <w:rFonts w:ascii="Calibri" w:hAnsi="Calibri" w:cs="Calibri"/>
                <w:lang w:val="en-US" w:eastAsia="ja-JP"/>
              </w:rPr>
            </w:pPr>
          </w:p>
        </w:tc>
        <w:tc>
          <w:tcPr>
            <w:tcW w:w="426" w:type="dxa"/>
            <w:tcBorders>
              <w:top w:val="single" w:sz="4" w:space="0" w:color="002060"/>
              <w:left w:val="single" w:sz="4" w:space="0" w:color="auto"/>
              <w:bottom w:val="single" w:sz="4" w:space="0" w:color="auto"/>
              <w:right w:val="single" w:sz="4" w:space="0" w:color="auto"/>
            </w:tcBorders>
            <w:shd w:val="clear" w:color="auto" w:fill="E8F8F8"/>
          </w:tcPr>
          <w:p w14:paraId="1EAC3E3C" w14:textId="77777777" w:rsidR="0055772C" w:rsidRDefault="0055772C">
            <w:pPr>
              <w:spacing w:before="20" w:after="20"/>
              <w:rPr>
                <w:rFonts w:ascii="Calibri" w:hAnsi="Calibri" w:cs="Calibri"/>
                <w:lang w:val="en-US" w:eastAsia="ja-JP"/>
              </w:rPr>
            </w:pPr>
          </w:p>
        </w:tc>
        <w:tc>
          <w:tcPr>
            <w:tcW w:w="2130" w:type="dxa"/>
            <w:vMerge w:val="restart"/>
            <w:tcBorders>
              <w:top w:val="single" w:sz="4" w:space="0" w:color="002060"/>
              <w:left w:val="single" w:sz="4" w:space="0" w:color="auto"/>
              <w:bottom w:val="single" w:sz="4" w:space="0" w:color="auto"/>
              <w:right w:val="single" w:sz="4" w:space="0" w:color="auto"/>
            </w:tcBorders>
          </w:tcPr>
          <w:p w14:paraId="50DC3DDE" w14:textId="77777777" w:rsidR="0055772C" w:rsidRDefault="0055772C">
            <w:pPr>
              <w:spacing w:before="20" w:after="20"/>
              <w:rPr>
                <w:rFonts w:ascii="Calibri" w:hAnsi="Calibri" w:cs="Calibri"/>
                <w:lang w:val="en-US" w:eastAsia="ja-JP"/>
              </w:rPr>
            </w:pPr>
          </w:p>
          <w:p w14:paraId="2C3E3EB9" w14:textId="77777777" w:rsidR="0055772C" w:rsidRDefault="0055772C">
            <w:pPr>
              <w:spacing w:before="20" w:after="20"/>
              <w:rPr>
                <w:rFonts w:ascii="Calibri" w:hAnsi="Calibri" w:cs="Calibri"/>
                <w:lang w:val="en-US" w:eastAsia="ja-JP"/>
              </w:rPr>
            </w:pPr>
          </w:p>
          <w:p w14:paraId="6AF90736" w14:textId="77777777" w:rsidR="0055772C" w:rsidRDefault="0055772C">
            <w:pPr>
              <w:spacing w:before="20" w:after="20"/>
              <w:rPr>
                <w:rFonts w:ascii="Calibri" w:hAnsi="Calibri" w:cs="Calibri"/>
                <w:lang w:val="en-US" w:eastAsia="ja-JP"/>
              </w:rPr>
            </w:pPr>
          </w:p>
          <w:p w14:paraId="6E9691CF" w14:textId="77777777" w:rsidR="0055772C" w:rsidRDefault="0055772C">
            <w:pPr>
              <w:spacing w:before="20" w:after="20"/>
              <w:rPr>
                <w:rFonts w:ascii="Calibri" w:hAnsi="Calibri" w:cs="Calibri"/>
                <w:lang w:val="en-US" w:eastAsia="ja-JP"/>
              </w:rPr>
            </w:pPr>
          </w:p>
          <w:p w14:paraId="2164A152" w14:textId="77777777" w:rsidR="0055772C" w:rsidRDefault="0055772C">
            <w:pPr>
              <w:spacing w:before="20" w:after="20"/>
              <w:rPr>
                <w:rFonts w:ascii="Calibri" w:hAnsi="Calibri" w:cs="Calibri"/>
                <w:lang w:val="en-US" w:eastAsia="ja-JP"/>
              </w:rPr>
            </w:pPr>
          </w:p>
          <w:p w14:paraId="2C8D88A7" w14:textId="77777777" w:rsidR="0055772C" w:rsidRDefault="0055772C">
            <w:pPr>
              <w:spacing w:before="20" w:after="20"/>
              <w:rPr>
                <w:rFonts w:ascii="Calibri" w:hAnsi="Calibri" w:cs="Calibri"/>
                <w:lang w:val="en-US" w:eastAsia="ja-JP"/>
              </w:rPr>
            </w:pPr>
          </w:p>
          <w:p w14:paraId="4CC03B8B" w14:textId="77777777" w:rsidR="0055772C" w:rsidRDefault="0055772C">
            <w:pPr>
              <w:spacing w:before="20" w:after="20"/>
              <w:rPr>
                <w:rFonts w:ascii="Calibri" w:hAnsi="Calibri" w:cs="Calibri"/>
                <w:lang w:val="en-US" w:eastAsia="ja-JP"/>
              </w:rPr>
            </w:pPr>
          </w:p>
          <w:p w14:paraId="05B92B47" w14:textId="77777777" w:rsidR="0055772C" w:rsidRDefault="0055772C">
            <w:pPr>
              <w:spacing w:before="20" w:after="20"/>
              <w:rPr>
                <w:rFonts w:ascii="Calibri" w:hAnsi="Calibri" w:cs="Calibri"/>
                <w:lang w:val="en-US" w:eastAsia="ja-JP"/>
              </w:rPr>
            </w:pPr>
          </w:p>
          <w:p w14:paraId="2BBDE5DC" w14:textId="77777777" w:rsidR="0055772C" w:rsidRDefault="0055772C">
            <w:pPr>
              <w:spacing w:before="20" w:after="20"/>
              <w:rPr>
                <w:rFonts w:ascii="Calibri" w:hAnsi="Calibri" w:cs="Calibri"/>
                <w:lang w:val="en-US" w:eastAsia="ja-JP"/>
              </w:rPr>
            </w:pPr>
          </w:p>
          <w:p w14:paraId="2F280310" w14:textId="77777777" w:rsidR="0055772C" w:rsidRDefault="0055772C">
            <w:pPr>
              <w:spacing w:before="20" w:after="20"/>
              <w:rPr>
                <w:rFonts w:ascii="Calibri" w:hAnsi="Calibri" w:cs="Calibri"/>
                <w:lang w:val="en-US" w:eastAsia="ja-JP"/>
              </w:rPr>
            </w:pPr>
          </w:p>
          <w:p w14:paraId="2D0A43FF" w14:textId="77777777" w:rsidR="0055772C" w:rsidRDefault="0055772C">
            <w:pPr>
              <w:spacing w:before="20" w:after="20"/>
              <w:rPr>
                <w:rFonts w:ascii="Calibri" w:hAnsi="Calibri" w:cs="Calibri"/>
                <w:lang w:val="en-US" w:eastAsia="ja-JP"/>
              </w:rPr>
            </w:pPr>
          </w:p>
        </w:tc>
      </w:tr>
      <w:tr w:rsidR="0055772C" w14:paraId="048952F2" w14:textId="77777777" w:rsidTr="0055772C">
        <w:tc>
          <w:tcPr>
            <w:tcW w:w="6091" w:type="dxa"/>
            <w:tcBorders>
              <w:top w:val="single" w:sz="4" w:space="0" w:color="auto"/>
              <w:left w:val="single" w:sz="4" w:space="0" w:color="auto"/>
              <w:bottom w:val="single" w:sz="4" w:space="0" w:color="auto"/>
              <w:right w:val="single" w:sz="4" w:space="0" w:color="auto"/>
            </w:tcBorders>
            <w:vAlign w:val="center"/>
            <w:hideMark/>
          </w:tcPr>
          <w:p w14:paraId="7C07E237" w14:textId="77777777" w:rsidR="0055772C" w:rsidRDefault="0055772C">
            <w:pPr>
              <w:spacing w:before="20" w:after="20"/>
              <w:rPr>
                <w:rFonts w:asciiTheme="minorHAnsi" w:hAnsiTheme="minorHAnsi" w:cstheme="minorHAnsi"/>
                <w:lang w:val="en-US" w:eastAsia="ja-JP"/>
              </w:rPr>
            </w:pPr>
            <w:r>
              <w:rPr>
                <w:rStyle w:val="markedcontent"/>
                <w:rFonts w:asciiTheme="minorHAnsi" w:hAnsiTheme="minorHAnsi" w:cstheme="minorHAnsi"/>
                <w:b/>
                <w:bCs/>
                <w:lang w:val="en-US" w:eastAsia="ja-JP"/>
              </w:rPr>
              <w:t>S’exprimer oralement en continu</w:t>
            </w:r>
            <w:r>
              <w:rPr>
                <w:rFonts w:asciiTheme="minorHAnsi" w:hAnsiTheme="minorHAnsi" w:cstheme="minorHAnsi"/>
                <w:lang w:val="en-US" w:eastAsia="ja-JP"/>
              </w:rPr>
              <w:br/>
            </w:r>
            <w:r>
              <w:rPr>
                <w:rStyle w:val="markedcontent"/>
                <w:rFonts w:asciiTheme="minorHAnsi" w:hAnsiTheme="minorHAnsi" w:cstheme="minorHAnsi"/>
                <w:lang w:val="en-US" w:eastAsia="ja-JP"/>
              </w:rPr>
              <w:t>En s’appuyant sur un modèle, réciter ou se décrire.</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557E625F" w14:textId="77777777" w:rsidR="0055772C" w:rsidRDefault="0055772C">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6C90C33B" w14:textId="77777777" w:rsidR="0055772C" w:rsidRDefault="0055772C">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089E9DC8" w14:textId="77777777" w:rsidR="0055772C" w:rsidRDefault="0055772C">
            <w:pPr>
              <w:spacing w:before="20" w:after="20"/>
              <w:rPr>
                <w:rFonts w:ascii="Calibri" w:hAnsi="Calibri" w:cs="Calibri"/>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4817B222" w14:textId="77777777" w:rsidR="0055772C" w:rsidRDefault="0055772C">
            <w:pPr>
              <w:spacing w:before="20" w:after="20"/>
              <w:rPr>
                <w:rFonts w:ascii="Calibri" w:hAnsi="Calibri" w:cs="Calibri"/>
                <w:lang w:val="en-US" w:eastAsia="ja-JP"/>
              </w:rPr>
            </w:pPr>
          </w:p>
        </w:tc>
        <w:tc>
          <w:tcPr>
            <w:tcW w:w="2130" w:type="dxa"/>
            <w:vMerge/>
            <w:tcBorders>
              <w:top w:val="single" w:sz="4" w:space="0" w:color="002060"/>
              <w:left w:val="single" w:sz="4" w:space="0" w:color="auto"/>
              <w:bottom w:val="single" w:sz="4" w:space="0" w:color="auto"/>
              <w:right w:val="single" w:sz="4" w:space="0" w:color="auto"/>
            </w:tcBorders>
            <w:vAlign w:val="center"/>
            <w:hideMark/>
          </w:tcPr>
          <w:p w14:paraId="5019B032" w14:textId="77777777" w:rsidR="0055772C" w:rsidRDefault="0055772C">
            <w:pPr>
              <w:rPr>
                <w:rFonts w:ascii="Calibri" w:hAnsi="Calibri" w:cs="Calibri"/>
                <w:lang w:val="en-US" w:eastAsia="ja-JP"/>
              </w:rPr>
            </w:pPr>
          </w:p>
        </w:tc>
      </w:tr>
      <w:tr w:rsidR="0055772C" w14:paraId="7D254D05" w14:textId="77777777" w:rsidTr="0055772C">
        <w:tc>
          <w:tcPr>
            <w:tcW w:w="6091" w:type="dxa"/>
            <w:tcBorders>
              <w:top w:val="single" w:sz="4" w:space="0" w:color="auto"/>
              <w:left w:val="single" w:sz="4" w:space="0" w:color="auto"/>
              <w:bottom w:val="single" w:sz="4" w:space="0" w:color="auto"/>
              <w:right w:val="single" w:sz="4" w:space="0" w:color="auto"/>
            </w:tcBorders>
            <w:vAlign w:val="center"/>
            <w:hideMark/>
          </w:tcPr>
          <w:p w14:paraId="233FCD28" w14:textId="77777777" w:rsidR="0055772C" w:rsidRDefault="0055772C">
            <w:pPr>
              <w:spacing w:before="20" w:after="20"/>
              <w:rPr>
                <w:rFonts w:asciiTheme="minorHAnsi" w:hAnsiTheme="minorHAnsi" w:cstheme="minorHAnsi"/>
                <w:lang w:val="en-US" w:eastAsia="ja-JP"/>
              </w:rPr>
            </w:pPr>
            <w:r>
              <w:rPr>
                <w:rStyle w:val="markedcontent"/>
                <w:rFonts w:asciiTheme="minorHAnsi" w:hAnsiTheme="minorHAnsi" w:cstheme="minorHAnsi"/>
                <w:b/>
                <w:bCs/>
                <w:lang w:val="en-US" w:eastAsia="ja-JP"/>
              </w:rPr>
              <w:t>Prendre part à une conversation</w:t>
            </w:r>
            <w:r>
              <w:rPr>
                <w:rFonts w:asciiTheme="minorHAnsi" w:hAnsiTheme="minorHAnsi" w:cstheme="minorHAnsi"/>
                <w:lang w:val="en-US" w:eastAsia="ja-JP"/>
              </w:rPr>
              <w:br/>
            </w:r>
            <w:r>
              <w:rPr>
                <w:rStyle w:val="markedcontent"/>
                <w:rFonts w:asciiTheme="minorHAnsi" w:hAnsiTheme="minorHAnsi" w:cstheme="minorHAnsi"/>
                <w:lang w:val="en-US" w:eastAsia="ja-JP"/>
              </w:rPr>
              <w:t>Participer à des échanges simples pour être entendu et</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compris dans quelques situations diversifiées de la vie</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quotidienne dont se présenter à l’oral.</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61AE36B2" w14:textId="77777777" w:rsidR="0055772C" w:rsidRDefault="0055772C">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73752939" w14:textId="77777777" w:rsidR="0055772C" w:rsidRDefault="0055772C">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70BB5263" w14:textId="77777777" w:rsidR="0055772C" w:rsidRDefault="0055772C">
            <w:pPr>
              <w:spacing w:before="20" w:after="20"/>
              <w:rPr>
                <w:rFonts w:ascii="Calibri" w:hAnsi="Calibri" w:cs="Calibri"/>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5D548258" w14:textId="77777777" w:rsidR="0055772C" w:rsidRDefault="0055772C">
            <w:pPr>
              <w:spacing w:before="20" w:after="20"/>
              <w:rPr>
                <w:rFonts w:ascii="Calibri" w:hAnsi="Calibri" w:cs="Calibri"/>
                <w:lang w:val="en-US" w:eastAsia="ja-JP"/>
              </w:rPr>
            </w:pPr>
          </w:p>
        </w:tc>
        <w:tc>
          <w:tcPr>
            <w:tcW w:w="2130" w:type="dxa"/>
            <w:vMerge/>
            <w:tcBorders>
              <w:top w:val="single" w:sz="4" w:space="0" w:color="002060"/>
              <w:left w:val="single" w:sz="4" w:space="0" w:color="auto"/>
              <w:bottom w:val="single" w:sz="4" w:space="0" w:color="auto"/>
              <w:right w:val="single" w:sz="4" w:space="0" w:color="auto"/>
            </w:tcBorders>
            <w:vAlign w:val="center"/>
            <w:hideMark/>
          </w:tcPr>
          <w:p w14:paraId="0E1956D8" w14:textId="77777777" w:rsidR="0055772C" w:rsidRDefault="0055772C">
            <w:pPr>
              <w:rPr>
                <w:rFonts w:ascii="Calibri" w:hAnsi="Calibri" w:cs="Calibri"/>
                <w:lang w:val="en-US" w:eastAsia="ja-JP"/>
              </w:rPr>
            </w:pPr>
          </w:p>
        </w:tc>
      </w:tr>
      <w:tr w:rsidR="0055772C" w14:paraId="36F9DA39" w14:textId="77777777" w:rsidTr="0055772C">
        <w:trPr>
          <w:trHeight w:val="307"/>
        </w:trPr>
        <w:tc>
          <w:tcPr>
            <w:tcW w:w="9922" w:type="dxa"/>
            <w:gridSpan w:val="6"/>
            <w:tcBorders>
              <w:top w:val="single" w:sz="4" w:space="0" w:color="auto"/>
              <w:left w:val="single" w:sz="18" w:space="0" w:color="002060"/>
              <w:bottom w:val="single" w:sz="4" w:space="0" w:color="auto"/>
              <w:right w:val="single" w:sz="4" w:space="0" w:color="auto"/>
            </w:tcBorders>
            <w:shd w:val="clear" w:color="auto" w:fill="F3FBFB"/>
            <w:vAlign w:val="center"/>
            <w:hideMark/>
          </w:tcPr>
          <w:p w14:paraId="1B08ADA2" w14:textId="77777777" w:rsidR="0055772C" w:rsidRDefault="0055772C">
            <w:pPr>
              <w:spacing w:before="20" w:after="20"/>
              <w:rPr>
                <w:rFonts w:asciiTheme="minorHAnsi" w:hAnsiTheme="minorHAnsi" w:cstheme="minorHAnsi"/>
                <w:lang w:val="en-US" w:eastAsia="ja-JP"/>
              </w:rPr>
            </w:pPr>
            <w:r>
              <w:rPr>
                <w:rStyle w:val="markedcontent"/>
                <w:rFonts w:asciiTheme="minorHAnsi" w:hAnsiTheme="minorHAnsi" w:cstheme="minorHAnsi"/>
                <w:b/>
                <w:bCs/>
                <w:color w:val="002060"/>
                <w:lang w:val="en-US" w:eastAsia="ja-JP"/>
              </w:rPr>
              <w:t>Lire et</w:t>
            </w:r>
            <w:r>
              <w:rPr>
                <w:rFonts w:asciiTheme="minorHAnsi" w:hAnsiTheme="minorHAnsi" w:cstheme="minorHAnsi"/>
                <w:b/>
                <w:bCs/>
                <w:color w:val="002060"/>
                <w:lang w:val="en-US" w:eastAsia="ja-JP"/>
              </w:rPr>
              <w:t xml:space="preserve"> </w:t>
            </w:r>
            <w:r>
              <w:rPr>
                <w:rStyle w:val="markedcontent"/>
                <w:rFonts w:asciiTheme="minorHAnsi" w:hAnsiTheme="minorHAnsi" w:cstheme="minorHAnsi"/>
                <w:b/>
                <w:bCs/>
                <w:color w:val="002060"/>
                <w:lang w:val="en-US" w:eastAsia="ja-JP"/>
              </w:rPr>
              <w:t>comprendre</w:t>
            </w:r>
          </w:p>
        </w:tc>
      </w:tr>
      <w:tr w:rsidR="0055772C" w14:paraId="0C47943A" w14:textId="77777777" w:rsidTr="0055772C">
        <w:tc>
          <w:tcPr>
            <w:tcW w:w="6091" w:type="dxa"/>
            <w:tcBorders>
              <w:top w:val="single" w:sz="4" w:space="0" w:color="auto"/>
              <w:left w:val="single" w:sz="4" w:space="0" w:color="auto"/>
              <w:bottom w:val="single" w:sz="4" w:space="0" w:color="auto"/>
              <w:right w:val="single" w:sz="4" w:space="0" w:color="auto"/>
            </w:tcBorders>
            <w:vAlign w:val="center"/>
            <w:hideMark/>
          </w:tcPr>
          <w:p w14:paraId="2A35834B" w14:textId="77777777" w:rsidR="0055772C" w:rsidRDefault="0055772C">
            <w:pPr>
              <w:spacing w:before="20" w:after="20"/>
              <w:rPr>
                <w:rFonts w:asciiTheme="minorHAnsi" w:hAnsiTheme="minorHAnsi" w:cstheme="minorHAnsi"/>
                <w:lang w:val="en-US" w:eastAsia="ja-JP"/>
              </w:rPr>
            </w:pPr>
            <w:r>
              <w:rPr>
                <w:rStyle w:val="markedcontent"/>
                <w:rFonts w:asciiTheme="minorHAnsi" w:hAnsiTheme="minorHAnsi" w:cstheme="minorHAnsi"/>
                <w:b/>
                <w:bCs/>
                <w:lang w:val="en-US" w:eastAsia="ja-JP"/>
              </w:rPr>
              <w:t>Reconnaître</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des mots familiers</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accompagnés</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d’images.</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61FA8BC4" w14:textId="77777777" w:rsidR="0055772C" w:rsidRDefault="0055772C">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63D0CEE5" w14:textId="77777777" w:rsidR="0055772C" w:rsidRDefault="0055772C">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5C9E0839" w14:textId="77777777" w:rsidR="0055772C" w:rsidRDefault="0055772C">
            <w:pPr>
              <w:spacing w:before="20" w:after="20"/>
              <w:rPr>
                <w:rFonts w:ascii="Calibri" w:hAnsi="Calibri" w:cs="Calibri"/>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35AE552A" w14:textId="77777777" w:rsidR="0055772C" w:rsidRDefault="0055772C">
            <w:pPr>
              <w:spacing w:before="20" w:after="20"/>
              <w:rPr>
                <w:rFonts w:ascii="Calibri" w:hAnsi="Calibri" w:cs="Calibri"/>
                <w:lang w:val="en-US" w:eastAsia="ja-JP"/>
              </w:rPr>
            </w:pPr>
          </w:p>
        </w:tc>
        <w:tc>
          <w:tcPr>
            <w:tcW w:w="2130" w:type="dxa"/>
            <w:vMerge w:val="restart"/>
            <w:tcBorders>
              <w:top w:val="single" w:sz="4" w:space="0" w:color="auto"/>
              <w:left w:val="single" w:sz="4" w:space="0" w:color="auto"/>
              <w:bottom w:val="single" w:sz="4" w:space="0" w:color="auto"/>
              <w:right w:val="single" w:sz="4" w:space="0" w:color="auto"/>
            </w:tcBorders>
          </w:tcPr>
          <w:p w14:paraId="7C05F9A8" w14:textId="77777777" w:rsidR="0055772C" w:rsidRDefault="0055772C">
            <w:pPr>
              <w:spacing w:before="20" w:after="20"/>
              <w:rPr>
                <w:rFonts w:ascii="Calibri" w:hAnsi="Calibri" w:cs="Calibri"/>
                <w:lang w:val="en-US" w:eastAsia="ja-JP"/>
              </w:rPr>
            </w:pPr>
          </w:p>
        </w:tc>
      </w:tr>
      <w:tr w:rsidR="0055772C" w14:paraId="5C6DAFDB" w14:textId="77777777" w:rsidTr="0055772C">
        <w:tc>
          <w:tcPr>
            <w:tcW w:w="6091" w:type="dxa"/>
            <w:tcBorders>
              <w:top w:val="single" w:sz="4" w:space="0" w:color="auto"/>
              <w:left w:val="single" w:sz="4" w:space="0" w:color="auto"/>
              <w:bottom w:val="single" w:sz="4" w:space="0" w:color="auto"/>
              <w:right w:val="single" w:sz="4" w:space="0" w:color="auto"/>
            </w:tcBorders>
            <w:vAlign w:val="center"/>
            <w:hideMark/>
          </w:tcPr>
          <w:p w14:paraId="310E21A7" w14:textId="77777777" w:rsidR="0055772C" w:rsidRDefault="0055772C">
            <w:pPr>
              <w:spacing w:before="20" w:after="20"/>
              <w:rPr>
                <w:rFonts w:asciiTheme="minorHAnsi" w:hAnsiTheme="minorHAnsi" w:cstheme="minorHAnsi"/>
                <w:lang w:val="en-US" w:eastAsia="ja-JP"/>
              </w:rPr>
            </w:pPr>
            <w:r>
              <w:rPr>
                <w:rStyle w:val="markedcontent"/>
                <w:rFonts w:asciiTheme="minorHAnsi" w:hAnsiTheme="minorHAnsi" w:cstheme="minorHAnsi"/>
                <w:b/>
                <w:bCs/>
                <w:lang w:val="en-US" w:eastAsia="ja-JP"/>
              </w:rPr>
              <w:t>Reconnaître</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des horaires et des</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lieux dans des</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notes et des</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messages écris très</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simples.</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062DE06F" w14:textId="77777777" w:rsidR="0055772C" w:rsidRDefault="0055772C">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2907B0DB" w14:textId="77777777" w:rsidR="0055772C" w:rsidRDefault="0055772C">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271893AF" w14:textId="77777777" w:rsidR="0055772C" w:rsidRDefault="0055772C">
            <w:pPr>
              <w:spacing w:before="20" w:after="20"/>
              <w:rPr>
                <w:rFonts w:ascii="Calibri" w:hAnsi="Calibri" w:cs="Calibri"/>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74E6570B" w14:textId="77777777" w:rsidR="0055772C" w:rsidRDefault="0055772C">
            <w:pPr>
              <w:spacing w:before="20" w:after="20"/>
              <w:rPr>
                <w:rFonts w:ascii="Calibri" w:hAnsi="Calibri" w:cs="Calibri"/>
                <w:lang w:val="en-US" w:eastAsia="ja-JP"/>
              </w:rPr>
            </w:pPr>
          </w:p>
        </w:tc>
        <w:tc>
          <w:tcPr>
            <w:tcW w:w="2130" w:type="dxa"/>
            <w:vMerge/>
            <w:tcBorders>
              <w:top w:val="single" w:sz="4" w:space="0" w:color="auto"/>
              <w:left w:val="single" w:sz="4" w:space="0" w:color="auto"/>
              <w:bottom w:val="single" w:sz="4" w:space="0" w:color="auto"/>
              <w:right w:val="single" w:sz="4" w:space="0" w:color="auto"/>
            </w:tcBorders>
            <w:vAlign w:val="center"/>
            <w:hideMark/>
          </w:tcPr>
          <w:p w14:paraId="43A64339" w14:textId="77777777" w:rsidR="0055772C" w:rsidRDefault="0055772C">
            <w:pPr>
              <w:rPr>
                <w:rFonts w:ascii="Calibri" w:hAnsi="Calibri" w:cs="Calibri"/>
                <w:lang w:val="en-US" w:eastAsia="ja-JP"/>
              </w:rPr>
            </w:pPr>
          </w:p>
        </w:tc>
      </w:tr>
      <w:tr w:rsidR="0055772C" w14:paraId="61FEA2DA" w14:textId="77777777" w:rsidTr="0055772C">
        <w:trPr>
          <w:trHeight w:val="310"/>
        </w:trPr>
        <w:tc>
          <w:tcPr>
            <w:tcW w:w="9922" w:type="dxa"/>
            <w:gridSpan w:val="6"/>
            <w:tcBorders>
              <w:top w:val="single" w:sz="4" w:space="0" w:color="auto"/>
              <w:left w:val="single" w:sz="18" w:space="0" w:color="002060"/>
              <w:bottom w:val="single" w:sz="4" w:space="0" w:color="auto"/>
              <w:right w:val="single" w:sz="4" w:space="0" w:color="auto"/>
            </w:tcBorders>
            <w:shd w:val="clear" w:color="auto" w:fill="F3FBFB"/>
            <w:vAlign w:val="center"/>
            <w:hideMark/>
          </w:tcPr>
          <w:p w14:paraId="77004FB4" w14:textId="77777777" w:rsidR="0055772C" w:rsidRDefault="0055772C">
            <w:pPr>
              <w:spacing w:before="20" w:after="20"/>
              <w:rPr>
                <w:rFonts w:asciiTheme="minorHAnsi" w:hAnsiTheme="minorHAnsi" w:cstheme="minorHAnsi"/>
                <w:color w:val="002060"/>
                <w:lang w:val="en-US" w:eastAsia="ja-JP"/>
              </w:rPr>
            </w:pPr>
            <w:r>
              <w:rPr>
                <w:rFonts w:asciiTheme="minorHAnsi" w:hAnsiTheme="minorHAnsi" w:cstheme="minorHAnsi"/>
                <w:b/>
                <w:color w:val="002060"/>
                <w:lang w:val="en-US" w:eastAsia="ja-JP"/>
              </w:rPr>
              <w:t>Écrire</w:t>
            </w:r>
          </w:p>
        </w:tc>
      </w:tr>
      <w:tr w:rsidR="0055772C" w14:paraId="3B3A9D6B" w14:textId="77777777" w:rsidTr="0055772C">
        <w:tc>
          <w:tcPr>
            <w:tcW w:w="6091" w:type="dxa"/>
            <w:tcBorders>
              <w:top w:val="single" w:sz="4" w:space="0" w:color="auto"/>
              <w:left w:val="single" w:sz="4" w:space="0" w:color="auto"/>
              <w:bottom w:val="single" w:sz="4" w:space="0" w:color="auto"/>
              <w:right w:val="single" w:sz="4" w:space="0" w:color="auto"/>
            </w:tcBorders>
            <w:vAlign w:val="center"/>
            <w:hideMark/>
          </w:tcPr>
          <w:p w14:paraId="00BA65C8" w14:textId="77777777" w:rsidR="0055772C" w:rsidRDefault="0055772C">
            <w:pPr>
              <w:spacing w:before="20" w:after="20"/>
              <w:rPr>
                <w:rFonts w:asciiTheme="minorHAnsi" w:hAnsiTheme="minorHAnsi" w:cstheme="minorHAnsi"/>
                <w:lang w:val="en-US" w:eastAsia="ja-JP"/>
              </w:rPr>
            </w:pPr>
            <w:r>
              <w:rPr>
                <w:rFonts w:asciiTheme="minorHAnsi" w:hAnsiTheme="minorHAnsi" w:cstheme="minorHAnsi"/>
                <w:b/>
                <w:lang w:val="en-US" w:eastAsia="ja-JP"/>
              </w:rPr>
              <w:t xml:space="preserve">Compléter </w:t>
            </w:r>
            <w:r>
              <w:rPr>
                <w:rFonts w:asciiTheme="minorHAnsi" w:hAnsiTheme="minorHAnsi" w:cstheme="minorHAnsi"/>
                <w:lang w:val="en-US" w:eastAsia="ja-JP"/>
              </w:rPr>
              <w:t>un document préétabli, suivre une trame, compléter un formulaire en langues vivantes.</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09DF624E" w14:textId="77777777" w:rsidR="0055772C" w:rsidRDefault="0055772C">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59CB0A1A" w14:textId="77777777" w:rsidR="0055772C" w:rsidRDefault="0055772C">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5D4F5C86" w14:textId="77777777" w:rsidR="0055772C" w:rsidRDefault="0055772C">
            <w:pPr>
              <w:spacing w:before="20" w:after="20"/>
              <w:rPr>
                <w:rFonts w:ascii="Calibri" w:hAnsi="Calibri" w:cs="Calibri"/>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489D775E" w14:textId="77777777" w:rsidR="0055772C" w:rsidRDefault="0055772C">
            <w:pPr>
              <w:spacing w:before="20" w:after="20"/>
              <w:rPr>
                <w:rFonts w:ascii="Calibri" w:hAnsi="Calibri" w:cs="Calibri"/>
                <w:lang w:val="en-US" w:eastAsia="ja-JP"/>
              </w:rPr>
            </w:pPr>
          </w:p>
        </w:tc>
        <w:tc>
          <w:tcPr>
            <w:tcW w:w="2130" w:type="dxa"/>
            <w:vMerge w:val="restart"/>
            <w:tcBorders>
              <w:top w:val="single" w:sz="4" w:space="0" w:color="auto"/>
              <w:left w:val="single" w:sz="4" w:space="0" w:color="auto"/>
              <w:bottom w:val="single" w:sz="4" w:space="0" w:color="auto"/>
              <w:right w:val="single" w:sz="4" w:space="0" w:color="auto"/>
            </w:tcBorders>
          </w:tcPr>
          <w:p w14:paraId="5BF92032" w14:textId="77777777" w:rsidR="0055772C" w:rsidRDefault="0055772C">
            <w:pPr>
              <w:spacing w:before="20" w:after="20"/>
              <w:rPr>
                <w:rFonts w:ascii="Calibri" w:hAnsi="Calibri" w:cs="Calibri"/>
                <w:lang w:val="en-US" w:eastAsia="ja-JP"/>
              </w:rPr>
            </w:pPr>
          </w:p>
          <w:p w14:paraId="7F551034" w14:textId="77777777" w:rsidR="0055772C" w:rsidRDefault="0055772C">
            <w:pPr>
              <w:spacing w:before="20" w:after="20"/>
              <w:rPr>
                <w:rFonts w:ascii="Calibri" w:hAnsi="Calibri" w:cs="Calibri"/>
                <w:lang w:val="en-US" w:eastAsia="ja-JP"/>
              </w:rPr>
            </w:pPr>
          </w:p>
          <w:p w14:paraId="7D5B8642" w14:textId="77777777" w:rsidR="0055772C" w:rsidRDefault="0055772C">
            <w:pPr>
              <w:spacing w:before="20" w:after="20"/>
              <w:rPr>
                <w:rFonts w:ascii="Calibri" w:hAnsi="Calibri" w:cs="Calibri"/>
                <w:lang w:val="en-US" w:eastAsia="ja-JP"/>
              </w:rPr>
            </w:pPr>
          </w:p>
        </w:tc>
      </w:tr>
      <w:tr w:rsidR="0055772C" w14:paraId="341E6FCD" w14:textId="77777777" w:rsidTr="0055772C">
        <w:tc>
          <w:tcPr>
            <w:tcW w:w="6091" w:type="dxa"/>
            <w:tcBorders>
              <w:top w:val="single" w:sz="4" w:space="0" w:color="auto"/>
              <w:left w:val="single" w:sz="4" w:space="0" w:color="auto"/>
              <w:bottom w:val="single" w:sz="4" w:space="0" w:color="auto"/>
              <w:right w:val="single" w:sz="4" w:space="0" w:color="auto"/>
            </w:tcBorders>
            <w:vAlign w:val="center"/>
            <w:hideMark/>
          </w:tcPr>
          <w:p w14:paraId="52B5ED0F" w14:textId="77777777" w:rsidR="0055772C" w:rsidRDefault="0055772C">
            <w:pPr>
              <w:spacing w:before="20" w:after="20"/>
              <w:rPr>
                <w:rFonts w:asciiTheme="minorHAnsi" w:hAnsiTheme="minorHAnsi" w:cstheme="minorHAnsi"/>
                <w:b/>
                <w:lang w:val="en-US" w:eastAsia="ja-JP"/>
              </w:rPr>
            </w:pPr>
            <w:r>
              <w:rPr>
                <w:rStyle w:val="markedcontent"/>
                <w:rFonts w:asciiTheme="minorHAnsi" w:hAnsiTheme="minorHAnsi" w:cstheme="minorHAnsi"/>
                <w:b/>
                <w:bCs/>
                <w:lang w:val="en-US" w:eastAsia="ja-JP"/>
              </w:rPr>
              <w:t>Écrire</w:t>
            </w:r>
            <w:r>
              <w:rPr>
                <w:rStyle w:val="markedcontent"/>
                <w:rFonts w:asciiTheme="minorHAnsi" w:hAnsiTheme="minorHAnsi" w:cstheme="minorHAnsi"/>
                <w:lang w:val="en-US" w:eastAsia="ja-JP"/>
              </w:rPr>
              <w:t xml:space="preserve"> des</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renseignements</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simples et</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personnels en</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utilisant</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éventuellement</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un dictionnaire ou un traducteur.</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28543477" w14:textId="77777777" w:rsidR="0055772C" w:rsidRDefault="0055772C">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416D6ECE" w14:textId="77777777" w:rsidR="0055772C" w:rsidRDefault="0055772C">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1E40A9CF" w14:textId="77777777" w:rsidR="0055772C" w:rsidRDefault="0055772C">
            <w:pPr>
              <w:spacing w:before="20" w:after="20"/>
              <w:rPr>
                <w:rFonts w:ascii="Calibri" w:hAnsi="Calibri" w:cs="Calibri"/>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31BF1CED" w14:textId="77777777" w:rsidR="0055772C" w:rsidRDefault="0055772C">
            <w:pPr>
              <w:spacing w:before="20" w:after="20"/>
              <w:rPr>
                <w:rFonts w:ascii="Calibri" w:hAnsi="Calibri" w:cs="Calibri"/>
                <w:lang w:val="en-US" w:eastAsia="ja-JP"/>
              </w:rPr>
            </w:pPr>
          </w:p>
        </w:tc>
        <w:tc>
          <w:tcPr>
            <w:tcW w:w="2130" w:type="dxa"/>
            <w:vMerge/>
            <w:tcBorders>
              <w:top w:val="single" w:sz="4" w:space="0" w:color="auto"/>
              <w:left w:val="single" w:sz="4" w:space="0" w:color="auto"/>
              <w:bottom w:val="single" w:sz="4" w:space="0" w:color="auto"/>
              <w:right w:val="single" w:sz="4" w:space="0" w:color="auto"/>
            </w:tcBorders>
            <w:vAlign w:val="center"/>
            <w:hideMark/>
          </w:tcPr>
          <w:p w14:paraId="0BC588D1" w14:textId="77777777" w:rsidR="0055772C" w:rsidRDefault="0055772C">
            <w:pPr>
              <w:rPr>
                <w:rFonts w:ascii="Calibri" w:hAnsi="Calibri" w:cs="Calibri"/>
                <w:lang w:val="en-US" w:eastAsia="ja-JP"/>
              </w:rPr>
            </w:pPr>
          </w:p>
        </w:tc>
      </w:tr>
      <w:tr w:rsidR="0055772C" w14:paraId="18A78D66" w14:textId="77777777" w:rsidTr="0055772C">
        <w:tc>
          <w:tcPr>
            <w:tcW w:w="6091" w:type="dxa"/>
            <w:tcBorders>
              <w:top w:val="single" w:sz="4" w:space="0" w:color="auto"/>
              <w:left w:val="single" w:sz="4" w:space="0" w:color="auto"/>
              <w:bottom w:val="single" w:sz="4" w:space="0" w:color="auto"/>
              <w:right w:val="single" w:sz="4" w:space="0" w:color="auto"/>
            </w:tcBorders>
            <w:vAlign w:val="center"/>
            <w:hideMark/>
          </w:tcPr>
          <w:p w14:paraId="0EB3D5F4" w14:textId="77777777" w:rsidR="0055772C" w:rsidRDefault="0055772C">
            <w:pPr>
              <w:spacing w:before="20" w:after="20"/>
              <w:rPr>
                <w:rFonts w:asciiTheme="minorHAnsi" w:hAnsiTheme="minorHAnsi" w:cstheme="minorHAnsi"/>
                <w:lang w:val="en-US" w:eastAsia="ja-JP"/>
              </w:rPr>
            </w:pPr>
            <w:r>
              <w:rPr>
                <w:rStyle w:val="markedcontent"/>
                <w:rFonts w:asciiTheme="minorHAnsi" w:hAnsiTheme="minorHAnsi" w:cstheme="minorHAnsi"/>
                <w:b/>
                <w:bCs/>
                <w:lang w:val="en-US" w:eastAsia="ja-JP"/>
              </w:rPr>
              <w:t>Publier</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des messages de</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salutation en</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ligne, en</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utilisant des</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expressions</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toutes faites</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simples.</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2423BA40" w14:textId="77777777" w:rsidR="0055772C" w:rsidRDefault="0055772C">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09ACDD1B" w14:textId="77777777" w:rsidR="0055772C" w:rsidRDefault="0055772C">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47AAFC98" w14:textId="77777777" w:rsidR="0055772C" w:rsidRDefault="0055772C">
            <w:pPr>
              <w:spacing w:before="20" w:after="20"/>
              <w:rPr>
                <w:rFonts w:ascii="Calibri" w:hAnsi="Calibri" w:cs="Calibri"/>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05A93E5F" w14:textId="77777777" w:rsidR="0055772C" w:rsidRDefault="0055772C">
            <w:pPr>
              <w:spacing w:before="20" w:after="20"/>
              <w:rPr>
                <w:rFonts w:ascii="Calibri" w:hAnsi="Calibri" w:cs="Calibri"/>
                <w:lang w:val="en-US" w:eastAsia="ja-JP"/>
              </w:rPr>
            </w:pPr>
          </w:p>
        </w:tc>
        <w:tc>
          <w:tcPr>
            <w:tcW w:w="2130" w:type="dxa"/>
            <w:vMerge/>
            <w:tcBorders>
              <w:top w:val="single" w:sz="4" w:space="0" w:color="auto"/>
              <w:left w:val="single" w:sz="4" w:space="0" w:color="auto"/>
              <w:bottom w:val="single" w:sz="4" w:space="0" w:color="auto"/>
              <w:right w:val="single" w:sz="4" w:space="0" w:color="auto"/>
            </w:tcBorders>
            <w:vAlign w:val="center"/>
            <w:hideMark/>
          </w:tcPr>
          <w:p w14:paraId="48CA6C3F" w14:textId="77777777" w:rsidR="0055772C" w:rsidRDefault="0055772C">
            <w:pPr>
              <w:rPr>
                <w:rFonts w:ascii="Calibri" w:hAnsi="Calibri" w:cs="Calibri"/>
                <w:lang w:val="en-US" w:eastAsia="ja-JP"/>
              </w:rPr>
            </w:pPr>
          </w:p>
        </w:tc>
      </w:tr>
      <w:tr w:rsidR="0055772C" w14:paraId="5EF66D8E" w14:textId="77777777" w:rsidTr="0055772C">
        <w:tc>
          <w:tcPr>
            <w:tcW w:w="6091" w:type="dxa"/>
            <w:tcBorders>
              <w:top w:val="single" w:sz="4" w:space="0" w:color="auto"/>
              <w:left w:val="single" w:sz="4" w:space="0" w:color="auto"/>
              <w:bottom w:val="single" w:sz="4" w:space="0" w:color="auto"/>
              <w:right w:val="single" w:sz="4" w:space="0" w:color="auto"/>
            </w:tcBorders>
            <w:shd w:val="clear" w:color="auto" w:fill="F5F9FD"/>
            <w:vAlign w:val="center"/>
            <w:hideMark/>
          </w:tcPr>
          <w:p w14:paraId="6EE833BB" w14:textId="77777777" w:rsidR="0055772C" w:rsidRDefault="0055772C">
            <w:pPr>
              <w:spacing w:before="20" w:after="20"/>
              <w:rPr>
                <w:rFonts w:asciiTheme="minorHAnsi" w:hAnsiTheme="minorHAnsi" w:cstheme="minorHAnsi"/>
                <w:b/>
                <w:lang w:val="en-US" w:eastAsia="ja-JP"/>
              </w:rPr>
            </w:pPr>
            <w:r>
              <w:rPr>
                <w:rFonts w:asciiTheme="minorHAnsi" w:hAnsiTheme="minorHAnsi" w:cstheme="minorHAnsi"/>
                <w:b/>
                <w:color w:val="1F3864" w:themeColor="accent1" w:themeShade="80"/>
                <w:lang w:val="en-US" w:eastAsia="ja-JP"/>
              </w:rPr>
              <w:t>Compétences transversales et de médiation</w:t>
            </w:r>
          </w:p>
        </w:tc>
        <w:tc>
          <w:tcPr>
            <w:tcW w:w="425" w:type="dxa"/>
            <w:tcBorders>
              <w:top w:val="single" w:sz="4" w:space="0" w:color="auto"/>
              <w:left w:val="single" w:sz="4" w:space="0" w:color="auto"/>
              <w:bottom w:val="single" w:sz="4" w:space="0" w:color="auto"/>
              <w:right w:val="single" w:sz="4" w:space="0" w:color="auto"/>
            </w:tcBorders>
            <w:shd w:val="clear" w:color="auto" w:fill="F5F9FD"/>
          </w:tcPr>
          <w:p w14:paraId="5D15772E" w14:textId="77777777" w:rsidR="0055772C" w:rsidRDefault="0055772C">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F5F9FD"/>
          </w:tcPr>
          <w:p w14:paraId="1B8A0F6E" w14:textId="77777777" w:rsidR="0055772C" w:rsidRDefault="0055772C">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F5F9FD"/>
          </w:tcPr>
          <w:p w14:paraId="1A7EC222" w14:textId="77777777" w:rsidR="0055772C" w:rsidRDefault="0055772C">
            <w:pPr>
              <w:spacing w:before="20" w:after="20"/>
              <w:rPr>
                <w:rFonts w:ascii="Calibri" w:hAnsi="Calibri" w:cs="Calibri"/>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F5F9FD"/>
          </w:tcPr>
          <w:p w14:paraId="0BEA5DA8" w14:textId="77777777" w:rsidR="0055772C" w:rsidRDefault="0055772C">
            <w:pPr>
              <w:spacing w:before="20" w:after="20"/>
              <w:rPr>
                <w:rFonts w:ascii="Calibri" w:hAnsi="Calibri" w:cs="Calibri"/>
                <w:lang w:val="en-US" w:eastAsia="ja-JP"/>
              </w:rPr>
            </w:pPr>
          </w:p>
        </w:tc>
        <w:tc>
          <w:tcPr>
            <w:tcW w:w="2130" w:type="dxa"/>
            <w:tcBorders>
              <w:top w:val="single" w:sz="4" w:space="0" w:color="auto"/>
              <w:left w:val="single" w:sz="4" w:space="0" w:color="auto"/>
              <w:bottom w:val="single" w:sz="4" w:space="0" w:color="auto"/>
              <w:right w:val="single" w:sz="4" w:space="0" w:color="auto"/>
            </w:tcBorders>
            <w:shd w:val="clear" w:color="auto" w:fill="F5F9FD"/>
          </w:tcPr>
          <w:p w14:paraId="3917BE90" w14:textId="77777777" w:rsidR="0055772C" w:rsidRDefault="0055772C">
            <w:pPr>
              <w:spacing w:before="20" w:after="20"/>
              <w:rPr>
                <w:rFonts w:ascii="Calibri" w:hAnsi="Calibri" w:cs="Calibri"/>
                <w:lang w:val="en-US" w:eastAsia="ja-JP"/>
              </w:rPr>
            </w:pPr>
          </w:p>
        </w:tc>
      </w:tr>
      <w:tr w:rsidR="0055772C" w14:paraId="371C4C5F" w14:textId="77777777" w:rsidTr="0055772C">
        <w:tc>
          <w:tcPr>
            <w:tcW w:w="6091" w:type="dxa"/>
            <w:tcBorders>
              <w:top w:val="single" w:sz="4" w:space="0" w:color="auto"/>
              <w:left w:val="single" w:sz="4" w:space="0" w:color="auto"/>
              <w:bottom w:val="single" w:sz="4" w:space="0" w:color="auto"/>
              <w:right w:val="single" w:sz="4" w:space="0" w:color="auto"/>
            </w:tcBorders>
            <w:vAlign w:val="center"/>
            <w:hideMark/>
          </w:tcPr>
          <w:p w14:paraId="2ED5D939" w14:textId="77777777" w:rsidR="0055772C" w:rsidRDefault="0055772C">
            <w:pPr>
              <w:spacing w:before="20" w:after="20"/>
              <w:rPr>
                <w:rFonts w:asciiTheme="minorHAnsi" w:hAnsiTheme="minorHAnsi" w:cstheme="minorHAnsi"/>
                <w:bCs/>
                <w:color w:val="1F3864" w:themeColor="accent1" w:themeShade="80"/>
                <w:lang w:val="en-US" w:eastAsia="ja-JP"/>
              </w:rPr>
            </w:pPr>
            <w:r>
              <w:rPr>
                <w:rFonts w:ascii="Calibri" w:hAnsi="Calibri" w:cs="Calibri"/>
                <w:b/>
                <w:bCs/>
                <w:lang w:val="en-US" w:eastAsia="ja-JP"/>
              </w:rPr>
              <w:t>Échanger</w:t>
            </w:r>
            <w:r>
              <w:rPr>
                <w:rFonts w:ascii="Calibri" w:hAnsi="Calibri" w:cs="Calibri"/>
                <w:bCs/>
                <w:color w:val="00B050"/>
                <w:lang w:val="en-US" w:eastAsia="ja-JP"/>
              </w:rPr>
              <w:t xml:space="preserve"> </w:t>
            </w:r>
            <w:r>
              <w:rPr>
                <w:rFonts w:ascii="Calibri" w:hAnsi="Calibri" w:cs="Calibri"/>
                <w:bCs/>
                <w:lang w:val="en-US" w:eastAsia="ja-JP"/>
              </w:rPr>
              <w:t>avec des mots simples lors d’un évènement culturel et linguistique</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5CFB241D" w14:textId="77777777" w:rsidR="0055772C" w:rsidRDefault="0055772C">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29A56685" w14:textId="77777777" w:rsidR="0055772C" w:rsidRDefault="0055772C">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495ACB11" w14:textId="77777777" w:rsidR="0055772C" w:rsidRDefault="0055772C">
            <w:pPr>
              <w:spacing w:before="20" w:after="20"/>
              <w:rPr>
                <w:rFonts w:ascii="Calibri" w:hAnsi="Calibri" w:cs="Calibri"/>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3B2D2158" w14:textId="77777777" w:rsidR="0055772C" w:rsidRDefault="0055772C">
            <w:pPr>
              <w:spacing w:before="20" w:after="20"/>
              <w:rPr>
                <w:rFonts w:ascii="Calibri" w:hAnsi="Calibri" w:cs="Calibri"/>
                <w:lang w:val="en-US" w:eastAsia="ja-JP"/>
              </w:rPr>
            </w:pPr>
          </w:p>
        </w:tc>
        <w:tc>
          <w:tcPr>
            <w:tcW w:w="2130" w:type="dxa"/>
            <w:tcBorders>
              <w:top w:val="single" w:sz="4" w:space="0" w:color="auto"/>
              <w:left w:val="single" w:sz="4" w:space="0" w:color="auto"/>
              <w:bottom w:val="single" w:sz="4" w:space="0" w:color="auto"/>
              <w:right w:val="single" w:sz="4" w:space="0" w:color="auto"/>
            </w:tcBorders>
          </w:tcPr>
          <w:p w14:paraId="4D650276" w14:textId="77777777" w:rsidR="0055772C" w:rsidRDefault="0055772C">
            <w:pPr>
              <w:spacing w:before="20" w:after="20"/>
              <w:rPr>
                <w:rFonts w:ascii="Calibri" w:hAnsi="Calibri" w:cs="Calibri"/>
                <w:lang w:val="en-US" w:eastAsia="ja-JP"/>
              </w:rPr>
            </w:pPr>
          </w:p>
        </w:tc>
      </w:tr>
      <w:tr w:rsidR="0055772C" w14:paraId="42408448" w14:textId="77777777" w:rsidTr="0055772C">
        <w:tc>
          <w:tcPr>
            <w:tcW w:w="6091" w:type="dxa"/>
            <w:tcBorders>
              <w:top w:val="single" w:sz="4" w:space="0" w:color="auto"/>
              <w:left w:val="single" w:sz="4" w:space="0" w:color="auto"/>
              <w:bottom w:val="single" w:sz="4" w:space="0" w:color="auto"/>
              <w:right w:val="single" w:sz="4" w:space="0" w:color="auto"/>
            </w:tcBorders>
            <w:vAlign w:val="center"/>
            <w:hideMark/>
          </w:tcPr>
          <w:p w14:paraId="53AABABE" w14:textId="77777777" w:rsidR="0055772C" w:rsidRDefault="0055772C">
            <w:pPr>
              <w:spacing w:before="20" w:after="20"/>
              <w:rPr>
                <w:rFonts w:asciiTheme="minorHAnsi" w:hAnsiTheme="minorHAnsi" w:cstheme="minorHAnsi"/>
                <w:bCs/>
                <w:lang w:val="en-US" w:eastAsia="ja-JP"/>
              </w:rPr>
            </w:pPr>
            <w:r>
              <w:rPr>
                <w:rFonts w:ascii="Calibri" w:hAnsi="Calibri" w:cs="Calibri"/>
                <w:b/>
                <w:bCs/>
                <w:lang w:val="en-US" w:eastAsia="ja-JP"/>
              </w:rPr>
              <w:t xml:space="preserve">Utiliser </w:t>
            </w:r>
            <w:r>
              <w:rPr>
                <w:rFonts w:ascii="Calibri" w:hAnsi="Calibri" w:cs="Calibri"/>
                <w:bCs/>
                <w:lang w:val="en-US" w:eastAsia="ja-JP"/>
              </w:rPr>
              <w:t>sa culture ou sa langue maternelle pour expliquer des différences ou des points communs culturels.</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57CAE9E2" w14:textId="77777777" w:rsidR="0055772C" w:rsidRDefault="0055772C">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1E7B5B4B" w14:textId="77777777" w:rsidR="0055772C" w:rsidRDefault="0055772C">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7D6A1E10" w14:textId="77777777" w:rsidR="0055772C" w:rsidRDefault="0055772C">
            <w:pPr>
              <w:spacing w:before="20" w:after="20"/>
              <w:rPr>
                <w:rFonts w:ascii="Calibri" w:hAnsi="Calibri" w:cs="Calibri"/>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6B105980" w14:textId="77777777" w:rsidR="0055772C" w:rsidRDefault="0055772C">
            <w:pPr>
              <w:spacing w:before="20" w:after="20"/>
              <w:rPr>
                <w:rFonts w:ascii="Calibri" w:hAnsi="Calibri" w:cs="Calibri"/>
                <w:lang w:val="en-US" w:eastAsia="ja-JP"/>
              </w:rPr>
            </w:pPr>
          </w:p>
        </w:tc>
        <w:tc>
          <w:tcPr>
            <w:tcW w:w="2130" w:type="dxa"/>
            <w:tcBorders>
              <w:top w:val="single" w:sz="4" w:space="0" w:color="auto"/>
              <w:left w:val="single" w:sz="4" w:space="0" w:color="auto"/>
              <w:bottom w:val="single" w:sz="4" w:space="0" w:color="auto"/>
              <w:right w:val="single" w:sz="4" w:space="0" w:color="auto"/>
            </w:tcBorders>
          </w:tcPr>
          <w:p w14:paraId="6D466FEB" w14:textId="77777777" w:rsidR="0055772C" w:rsidRDefault="0055772C">
            <w:pPr>
              <w:spacing w:before="20" w:after="20"/>
              <w:rPr>
                <w:rFonts w:ascii="Calibri" w:hAnsi="Calibri" w:cs="Calibri"/>
                <w:lang w:val="en-US" w:eastAsia="ja-JP"/>
              </w:rPr>
            </w:pPr>
          </w:p>
        </w:tc>
      </w:tr>
    </w:tbl>
    <w:p w14:paraId="401F8603" w14:textId="77777777" w:rsidR="0055772C" w:rsidRDefault="0055772C" w:rsidP="0055772C"/>
    <w:p w14:paraId="1465025A" w14:textId="77777777" w:rsidR="0055772C" w:rsidRDefault="0055772C" w:rsidP="0055772C">
      <w:pPr>
        <w:rPr>
          <w:rFonts w:asciiTheme="minorHAnsi" w:hAnsiTheme="minorHAnsi" w:cstheme="minorHAnsi"/>
          <w:b/>
          <w:color w:val="1F4E79" w:themeColor="accent5" w:themeShade="80"/>
        </w:rPr>
      </w:pPr>
      <w:r>
        <w:rPr>
          <w:rFonts w:asciiTheme="minorHAnsi" w:hAnsiTheme="minorHAnsi" w:cstheme="minorHAnsi"/>
          <w:b/>
          <w:color w:val="1F4E79" w:themeColor="accent5" w:themeShade="80"/>
        </w:rPr>
        <w:br w:type="page"/>
      </w:r>
    </w:p>
    <w:p w14:paraId="6B502C8B" w14:textId="77777777" w:rsidR="00122EB4" w:rsidRPr="004A2EC3" w:rsidRDefault="004A2EC3" w:rsidP="00F80BEB">
      <w:pPr>
        <w:ind w:left="-142"/>
        <w:rPr>
          <w:rFonts w:asciiTheme="minorHAnsi" w:hAnsiTheme="minorHAnsi" w:cstheme="minorHAnsi"/>
          <w:b/>
          <w:color w:val="1F4E79" w:themeColor="accent5" w:themeShade="80"/>
          <w:sz w:val="44"/>
          <w:szCs w:val="28"/>
        </w:rPr>
      </w:pPr>
      <w:r w:rsidRPr="004A2EC3">
        <w:rPr>
          <w:rFonts w:asciiTheme="minorHAnsi" w:hAnsiTheme="minorHAnsi" w:cstheme="minorHAnsi"/>
          <w:b/>
          <w:color w:val="1F4E79" w:themeColor="accent5" w:themeShade="80"/>
          <w:sz w:val="52"/>
          <w:szCs w:val="28"/>
        </w:rPr>
        <w:lastRenderedPageBreak/>
        <w:t>A</w:t>
      </w:r>
      <w:r w:rsidRPr="004A2EC3">
        <w:rPr>
          <w:rFonts w:asciiTheme="minorHAnsi" w:hAnsiTheme="minorHAnsi" w:cstheme="minorHAnsi"/>
          <w:b/>
          <w:color w:val="1F4E79" w:themeColor="accent5" w:themeShade="80"/>
          <w:sz w:val="44"/>
          <w:szCs w:val="28"/>
        </w:rPr>
        <w:t xml:space="preserve">TTESTATION DES </w:t>
      </w:r>
      <w:r w:rsidRPr="004A2EC3">
        <w:rPr>
          <w:rFonts w:asciiTheme="minorHAnsi" w:hAnsiTheme="minorHAnsi" w:cstheme="minorHAnsi"/>
          <w:b/>
          <w:color w:val="1F4E79" w:themeColor="accent5" w:themeShade="80"/>
          <w:sz w:val="52"/>
          <w:szCs w:val="28"/>
        </w:rPr>
        <w:t>C</w:t>
      </w:r>
      <w:r w:rsidRPr="004A2EC3">
        <w:rPr>
          <w:rFonts w:asciiTheme="minorHAnsi" w:hAnsiTheme="minorHAnsi" w:cstheme="minorHAnsi"/>
          <w:b/>
          <w:color w:val="1F4E79" w:themeColor="accent5" w:themeShade="80"/>
          <w:sz w:val="44"/>
          <w:szCs w:val="28"/>
        </w:rPr>
        <w:t>OMP</w:t>
      </w:r>
      <w:r w:rsidR="002F13CF">
        <w:rPr>
          <w:rFonts w:asciiTheme="minorHAnsi" w:hAnsiTheme="minorHAnsi" w:cstheme="minorHAnsi"/>
          <w:b/>
          <w:color w:val="1F4E79" w:themeColor="accent5" w:themeShade="80"/>
          <w:sz w:val="44"/>
          <w:szCs w:val="28"/>
        </w:rPr>
        <w:t>É</w:t>
      </w:r>
      <w:r w:rsidRPr="004A2EC3">
        <w:rPr>
          <w:rFonts w:asciiTheme="minorHAnsi" w:hAnsiTheme="minorHAnsi" w:cstheme="minorHAnsi"/>
          <w:b/>
          <w:color w:val="1F4E79" w:themeColor="accent5" w:themeShade="80"/>
          <w:sz w:val="44"/>
          <w:szCs w:val="28"/>
        </w:rPr>
        <w:t xml:space="preserve">TENCES </w:t>
      </w:r>
      <w:r w:rsidRPr="004A2EC3">
        <w:rPr>
          <w:rFonts w:asciiTheme="minorHAnsi" w:hAnsiTheme="minorHAnsi" w:cstheme="minorHAnsi"/>
          <w:b/>
          <w:color w:val="1F4E79" w:themeColor="accent5" w:themeShade="80"/>
          <w:sz w:val="52"/>
          <w:szCs w:val="28"/>
        </w:rPr>
        <w:t>P</w:t>
      </w:r>
      <w:r w:rsidRPr="004A2EC3">
        <w:rPr>
          <w:rFonts w:asciiTheme="minorHAnsi" w:hAnsiTheme="minorHAnsi" w:cstheme="minorHAnsi"/>
          <w:b/>
          <w:color w:val="1F4E79" w:themeColor="accent5" w:themeShade="80"/>
          <w:sz w:val="44"/>
          <w:szCs w:val="28"/>
        </w:rPr>
        <w:t>ROFESSIO</w:t>
      </w:r>
      <w:r w:rsidRPr="009755FB">
        <w:rPr>
          <w:rFonts w:asciiTheme="minorHAnsi" w:hAnsiTheme="minorHAnsi" w:cstheme="minorHAnsi"/>
          <w:b/>
          <w:color w:val="1F4E79" w:themeColor="accent5" w:themeShade="80"/>
          <w:sz w:val="44"/>
          <w:szCs w:val="28"/>
        </w:rPr>
        <w:t>NNELL</w:t>
      </w:r>
      <w:r w:rsidRPr="004A2EC3">
        <w:rPr>
          <w:rFonts w:asciiTheme="minorHAnsi" w:hAnsiTheme="minorHAnsi" w:cstheme="minorHAnsi"/>
          <w:b/>
          <w:color w:val="1F4E79" w:themeColor="accent5" w:themeShade="80"/>
          <w:sz w:val="44"/>
          <w:szCs w:val="28"/>
        </w:rPr>
        <w:t>ES</w:t>
      </w:r>
    </w:p>
    <w:p w14:paraId="7DC9B45F" w14:textId="77777777" w:rsidR="00122EB4" w:rsidRPr="009755FB" w:rsidRDefault="00122EB4" w:rsidP="00122EB4">
      <w:pPr>
        <w:ind w:firstLine="708"/>
        <w:rPr>
          <w:rFonts w:asciiTheme="minorHAnsi" w:hAnsiTheme="minorHAnsi" w:cstheme="minorHAnsi"/>
          <w:b/>
          <w:color w:val="1F4E79" w:themeColor="accent5" w:themeShade="80"/>
          <w:sz w:val="36"/>
          <w:szCs w:val="28"/>
        </w:rPr>
      </w:pPr>
      <w:bookmarkStart w:id="11" w:name="_Hlk498765913"/>
      <w:r w:rsidRPr="009755FB">
        <w:rPr>
          <w:rFonts w:asciiTheme="minorHAnsi" w:hAnsiTheme="minorHAnsi" w:cstheme="minorHAnsi"/>
          <w:b/>
          <w:color w:val="1F4E79" w:themeColor="accent5" w:themeShade="80"/>
          <w:sz w:val="36"/>
          <w:szCs w:val="28"/>
        </w:rPr>
        <w:t xml:space="preserve">En lycée professionnel </w:t>
      </w:r>
      <w:bookmarkEnd w:id="11"/>
      <w:r w:rsidRPr="009755FB">
        <w:rPr>
          <w:rFonts w:asciiTheme="minorHAnsi" w:hAnsiTheme="minorHAnsi" w:cstheme="minorHAnsi"/>
          <w:b/>
          <w:color w:val="1F4E79" w:themeColor="accent5" w:themeShade="80"/>
          <w:sz w:val="36"/>
          <w:szCs w:val="28"/>
        </w:rPr>
        <w:t>et en entreprise</w:t>
      </w:r>
    </w:p>
    <w:p w14:paraId="3119B33E" w14:textId="77777777" w:rsidR="00F127DD" w:rsidRDefault="00F127DD" w:rsidP="00F127DD"/>
    <w:tbl>
      <w:tblPr>
        <w:tblStyle w:val="Grilledutableau"/>
        <w:tblW w:w="9918" w:type="dxa"/>
        <w:tblLook w:val="04A0" w:firstRow="1" w:lastRow="0" w:firstColumn="1" w:lastColumn="0" w:noHBand="0" w:noVBand="1"/>
      </w:tblPr>
      <w:tblGrid>
        <w:gridCol w:w="421"/>
        <w:gridCol w:w="9497"/>
      </w:tblGrid>
      <w:tr w:rsidR="00F127DD" w14:paraId="4B010C6D" w14:textId="77777777" w:rsidTr="00F127DD">
        <w:trPr>
          <w:trHeight w:val="340"/>
        </w:trPr>
        <w:tc>
          <w:tcPr>
            <w:tcW w:w="991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hideMark/>
          </w:tcPr>
          <w:p w14:paraId="41FE11E3" w14:textId="77777777" w:rsidR="00F127DD" w:rsidRDefault="00F127DD">
            <w:pPr>
              <w:rPr>
                <w:rFonts w:ascii="Calibri" w:hAnsi="Calibri" w:cs="Calibri"/>
                <w:b/>
                <w:sz w:val="24"/>
                <w:szCs w:val="24"/>
                <w:lang w:val="en-US" w:eastAsia="ja-JP"/>
              </w:rPr>
            </w:pPr>
            <w:r>
              <w:rPr>
                <w:rFonts w:ascii="Calibri" w:hAnsi="Calibri" w:cs="Calibri"/>
                <w:b/>
                <w:sz w:val="24"/>
                <w:szCs w:val="24"/>
                <w:lang w:val="en-US" w:eastAsia="ja-JP"/>
              </w:rPr>
              <w:t>Paliers de maîtrise des compétences</w:t>
            </w:r>
          </w:p>
        </w:tc>
      </w:tr>
      <w:tr w:rsidR="00F127DD" w14:paraId="48CA172B" w14:textId="77777777" w:rsidTr="00F127DD">
        <w:tc>
          <w:tcPr>
            <w:tcW w:w="4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hideMark/>
          </w:tcPr>
          <w:p w14:paraId="02469F12" w14:textId="77777777" w:rsidR="00F127DD" w:rsidRDefault="00F127DD">
            <w:pPr>
              <w:jc w:val="center"/>
              <w:rPr>
                <w:rFonts w:ascii="Calibri" w:hAnsi="Calibri" w:cs="Calibri"/>
                <w:b/>
                <w:sz w:val="24"/>
                <w:szCs w:val="24"/>
                <w:lang w:val="en-US" w:eastAsia="ja-JP"/>
              </w:rPr>
            </w:pPr>
            <w:r>
              <w:rPr>
                <w:rFonts w:ascii="Calibri" w:hAnsi="Calibri" w:cs="Calibri"/>
                <w:b/>
                <w:sz w:val="24"/>
                <w:szCs w:val="24"/>
                <w:lang w:val="en-US" w:eastAsia="ja-JP"/>
              </w:rPr>
              <w:t>1</w:t>
            </w:r>
          </w:p>
        </w:tc>
        <w:tc>
          <w:tcPr>
            <w:tcW w:w="9497" w:type="dxa"/>
            <w:tcBorders>
              <w:top w:val="single" w:sz="4" w:space="0" w:color="auto"/>
              <w:left w:val="single" w:sz="4" w:space="0" w:color="auto"/>
              <w:bottom w:val="single" w:sz="4" w:space="0" w:color="auto"/>
              <w:right w:val="single" w:sz="4" w:space="0" w:color="auto"/>
            </w:tcBorders>
            <w:hideMark/>
          </w:tcPr>
          <w:p w14:paraId="6A513779" w14:textId="77777777" w:rsidR="00F127DD" w:rsidRDefault="00F127DD">
            <w:pPr>
              <w:rPr>
                <w:rFonts w:ascii="Calibri" w:hAnsi="Calibri" w:cs="Calibri"/>
                <w:lang w:val="en-US" w:eastAsia="ja-JP"/>
              </w:rPr>
            </w:pPr>
            <w:r>
              <w:rPr>
                <w:rFonts w:ascii="Calibri" w:hAnsi="Calibri" w:cs="Calibri"/>
                <w:lang w:val="en-US" w:eastAsia="ja-JP"/>
              </w:rPr>
              <w:t>Réalisation de tout ou partie d’une tâche avec un accompagnement (non autonome)</w:t>
            </w:r>
          </w:p>
        </w:tc>
      </w:tr>
      <w:tr w:rsidR="00F127DD" w14:paraId="544AC19D" w14:textId="77777777" w:rsidTr="00F127DD">
        <w:tc>
          <w:tcPr>
            <w:tcW w:w="4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hideMark/>
          </w:tcPr>
          <w:p w14:paraId="0BE7A0EB" w14:textId="77777777" w:rsidR="00F127DD" w:rsidRDefault="00F127DD">
            <w:pPr>
              <w:jc w:val="center"/>
              <w:rPr>
                <w:rFonts w:ascii="Calibri" w:hAnsi="Calibri" w:cs="Calibri"/>
                <w:b/>
                <w:sz w:val="24"/>
                <w:szCs w:val="24"/>
                <w:lang w:val="en-US" w:eastAsia="ja-JP"/>
              </w:rPr>
            </w:pPr>
            <w:r>
              <w:rPr>
                <w:rFonts w:ascii="Calibri" w:hAnsi="Calibri" w:cs="Calibri"/>
                <w:b/>
                <w:sz w:val="24"/>
                <w:szCs w:val="24"/>
                <w:lang w:val="en-US" w:eastAsia="ja-JP"/>
              </w:rPr>
              <w:t>2</w:t>
            </w:r>
          </w:p>
        </w:tc>
        <w:tc>
          <w:tcPr>
            <w:tcW w:w="9497" w:type="dxa"/>
            <w:tcBorders>
              <w:top w:val="single" w:sz="4" w:space="0" w:color="auto"/>
              <w:left w:val="single" w:sz="4" w:space="0" w:color="auto"/>
              <w:bottom w:val="single" w:sz="4" w:space="0" w:color="auto"/>
              <w:right w:val="single" w:sz="4" w:space="0" w:color="auto"/>
            </w:tcBorders>
            <w:hideMark/>
          </w:tcPr>
          <w:p w14:paraId="5015181C" w14:textId="77777777" w:rsidR="00F127DD" w:rsidRDefault="00F127DD">
            <w:pPr>
              <w:rPr>
                <w:rFonts w:ascii="Calibri" w:hAnsi="Calibri" w:cs="Calibri"/>
                <w:lang w:val="en-US" w:eastAsia="ja-JP"/>
              </w:rPr>
            </w:pPr>
            <w:r>
              <w:rPr>
                <w:rFonts w:ascii="Calibri" w:hAnsi="Calibri" w:cs="Calibri"/>
                <w:lang w:val="en-US" w:eastAsia="ja-JP"/>
              </w:rPr>
              <w:t>Réalisation de tâches uniquement en situation connue (autonome partielle)</w:t>
            </w:r>
          </w:p>
        </w:tc>
      </w:tr>
      <w:tr w:rsidR="00F127DD" w14:paraId="2DB4612C" w14:textId="77777777" w:rsidTr="00F127DD">
        <w:tc>
          <w:tcPr>
            <w:tcW w:w="4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hideMark/>
          </w:tcPr>
          <w:p w14:paraId="52F27CE6" w14:textId="77777777" w:rsidR="00F127DD" w:rsidRDefault="00F127DD">
            <w:pPr>
              <w:jc w:val="center"/>
              <w:rPr>
                <w:rFonts w:ascii="Calibri" w:hAnsi="Calibri" w:cs="Calibri"/>
                <w:b/>
                <w:sz w:val="24"/>
                <w:szCs w:val="24"/>
                <w:lang w:val="en-US" w:eastAsia="ja-JP"/>
              </w:rPr>
            </w:pPr>
            <w:r>
              <w:rPr>
                <w:rFonts w:ascii="Calibri" w:hAnsi="Calibri" w:cs="Calibri"/>
                <w:b/>
                <w:sz w:val="24"/>
                <w:szCs w:val="24"/>
                <w:lang w:val="en-US" w:eastAsia="ja-JP"/>
              </w:rPr>
              <w:t>3</w:t>
            </w:r>
          </w:p>
        </w:tc>
        <w:tc>
          <w:tcPr>
            <w:tcW w:w="9497" w:type="dxa"/>
            <w:tcBorders>
              <w:top w:val="single" w:sz="4" w:space="0" w:color="auto"/>
              <w:left w:val="single" w:sz="4" w:space="0" w:color="auto"/>
              <w:bottom w:val="single" w:sz="4" w:space="0" w:color="auto"/>
              <w:right w:val="single" w:sz="4" w:space="0" w:color="auto"/>
            </w:tcBorders>
            <w:hideMark/>
          </w:tcPr>
          <w:p w14:paraId="3BAE6DBB" w14:textId="77777777" w:rsidR="00F127DD" w:rsidRDefault="00F127DD">
            <w:pPr>
              <w:rPr>
                <w:rFonts w:ascii="Calibri" w:hAnsi="Calibri" w:cs="Calibri"/>
                <w:lang w:val="en-US" w:eastAsia="ja-JP"/>
              </w:rPr>
            </w:pPr>
            <w:r>
              <w:rPr>
                <w:rFonts w:ascii="Calibri" w:hAnsi="Calibri" w:cs="Calibri"/>
                <w:lang w:val="en-US" w:eastAsia="ja-JP"/>
              </w:rPr>
              <w:t>Choix et application d’une procédure en situation connue (autonomie)</w:t>
            </w:r>
          </w:p>
        </w:tc>
      </w:tr>
      <w:tr w:rsidR="00F127DD" w14:paraId="7D5997BE" w14:textId="77777777" w:rsidTr="00F127DD">
        <w:tc>
          <w:tcPr>
            <w:tcW w:w="4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hideMark/>
          </w:tcPr>
          <w:p w14:paraId="7C009E56" w14:textId="77777777" w:rsidR="00F127DD" w:rsidRDefault="00F127DD">
            <w:pPr>
              <w:jc w:val="center"/>
              <w:rPr>
                <w:rFonts w:ascii="Calibri" w:hAnsi="Calibri" w:cs="Calibri"/>
                <w:b/>
                <w:sz w:val="24"/>
                <w:szCs w:val="24"/>
                <w:lang w:val="en-US" w:eastAsia="ja-JP"/>
              </w:rPr>
            </w:pPr>
            <w:r>
              <w:rPr>
                <w:rFonts w:ascii="Calibri" w:hAnsi="Calibri" w:cs="Calibri"/>
                <w:b/>
                <w:sz w:val="24"/>
                <w:szCs w:val="24"/>
                <w:lang w:val="en-US" w:eastAsia="ja-JP"/>
              </w:rPr>
              <w:t>4</w:t>
            </w:r>
          </w:p>
        </w:tc>
        <w:tc>
          <w:tcPr>
            <w:tcW w:w="9497" w:type="dxa"/>
            <w:tcBorders>
              <w:top w:val="single" w:sz="4" w:space="0" w:color="auto"/>
              <w:left w:val="single" w:sz="4" w:space="0" w:color="auto"/>
              <w:bottom w:val="single" w:sz="4" w:space="0" w:color="auto"/>
              <w:right w:val="single" w:sz="4" w:space="0" w:color="auto"/>
            </w:tcBorders>
            <w:hideMark/>
          </w:tcPr>
          <w:p w14:paraId="3EC742C7" w14:textId="77777777" w:rsidR="00F127DD" w:rsidRDefault="00F127DD">
            <w:pPr>
              <w:rPr>
                <w:rFonts w:ascii="Calibri" w:hAnsi="Calibri" w:cs="Calibri"/>
                <w:lang w:val="en-US" w:eastAsia="ja-JP"/>
              </w:rPr>
            </w:pPr>
            <w:r>
              <w:rPr>
                <w:rFonts w:ascii="Calibri" w:hAnsi="Calibri" w:cs="Calibri"/>
                <w:lang w:val="en-US" w:eastAsia="ja-JP"/>
              </w:rPr>
              <w:t>Mobilisation de ses compétences pour réaliser une tâche dans des situations variées (autonomie totale)</w:t>
            </w:r>
          </w:p>
        </w:tc>
      </w:tr>
    </w:tbl>
    <w:p w14:paraId="21BC9CF4" w14:textId="77777777" w:rsidR="002C7342" w:rsidRPr="00D45297" w:rsidRDefault="002C7342" w:rsidP="00981F75">
      <w:pPr>
        <w:pStyle w:val="BodyText21"/>
        <w:tabs>
          <w:tab w:val="clear" w:pos="1276"/>
          <w:tab w:val="left" w:pos="204"/>
        </w:tabs>
        <w:spacing w:line="240" w:lineRule="auto"/>
        <w:rPr>
          <w:rFonts w:asciiTheme="minorHAnsi" w:eastAsia="Times New Roman" w:hAnsiTheme="minorHAnsi" w:cstheme="minorHAnsi"/>
          <w:b/>
          <w:color w:val="auto"/>
        </w:rPr>
      </w:pPr>
      <w:r w:rsidRPr="00D45297">
        <w:rPr>
          <w:rFonts w:asciiTheme="minorHAnsi" w:eastAsia="Times New Roman" w:hAnsiTheme="minorHAnsi" w:cstheme="minorHAnsi"/>
          <w:b/>
          <w:noProof/>
          <w:color w:val="auto"/>
        </w:rPr>
        <mc:AlternateContent>
          <mc:Choice Requires="wps">
            <w:drawing>
              <wp:anchor distT="0" distB="0" distL="114300" distR="114300" simplePos="0" relativeHeight="251718656" behindDoc="0" locked="0" layoutInCell="1" allowOverlap="1" wp14:anchorId="6AFECB66" wp14:editId="4BCDEBC9">
                <wp:simplePos x="0" y="0"/>
                <wp:positionH relativeFrom="column">
                  <wp:posOffset>4300644</wp:posOffset>
                </wp:positionH>
                <wp:positionV relativeFrom="paragraph">
                  <wp:posOffset>5715</wp:posOffset>
                </wp:positionV>
                <wp:extent cx="201930" cy="180000"/>
                <wp:effectExtent l="19050" t="0" r="26670" b="29845"/>
                <wp:wrapNone/>
                <wp:docPr id="8" name="Flèche : bas 8"/>
                <wp:cNvGraphicFramePr/>
                <a:graphic xmlns:a="http://schemas.openxmlformats.org/drawingml/2006/main">
                  <a:graphicData uri="http://schemas.microsoft.com/office/word/2010/wordprocessingShape">
                    <wps:wsp>
                      <wps:cNvSpPr/>
                      <wps:spPr>
                        <a:xfrm>
                          <a:off x="0" y="0"/>
                          <a:ext cx="201930" cy="180000"/>
                        </a:xfrm>
                        <a:prstGeom prst="downArrow">
                          <a:avLst/>
                        </a:prstGeom>
                        <a:solidFill>
                          <a:srgbClr val="00206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4E9939C5" id="Flèche : bas 8" o:spid="_x0000_s1026" type="#_x0000_t67" style="position:absolute;margin-left:338.65pt;margin-top:.45pt;width:15.9pt;height:14.1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" adj="10800" fillcolor="#002060" strokecolor="#2f528f" strokeweight="1pt"/>
            </w:pict>
          </mc:Fallback>
        </mc:AlternateContent>
      </w:r>
    </w:p>
    <w:tbl>
      <w:tblPr>
        <w:tblStyle w:val="Grilledutableau"/>
        <w:tblW w:w="9904" w:type="dxa"/>
        <w:tblLook w:val="04A0" w:firstRow="1" w:lastRow="0" w:firstColumn="1" w:lastColumn="0" w:noHBand="0" w:noVBand="1"/>
      </w:tblPr>
      <w:tblGrid>
        <w:gridCol w:w="6066"/>
        <w:gridCol w:w="425"/>
        <w:gridCol w:w="425"/>
        <w:gridCol w:w="426"/>
        <w:gridCol w:w="464"/>
        <w:gridCol w:w="2098"/>
      </w:tblGrid>
      <w:tr w:rsidR="009755FB" w14:paraId="741748D0" w14:textId="77777777" w:rsidTr="00B805F5">
        <w:trPr>
          <w:trHeight w:val="567"/>
        </w:trPr>
        <w:tc>
          <w:tcPr>
            <w:tcW w:w="6066" w:type="dxa"/>
            <w:tcBorders>
              <w:left w:val="single" w:sz="18" w:space="0" w:color="002060"/>
              <w:bottom w:val="single" w:sz="4" w:space="0" w:color="FFFFFF"/>
              <w:right w:val="single" w:sz="4" w:space="0" w:color="FFFFFF" w:themeColor="background1"/>
            </w:tcBorders>
            <w:shd w:val="clear" w:color="auto" w:fill="002060"/>
            <w:vAlign w:val="center"/>
          </w:tcPr>
          <w:p w14:paraId="5BDE0638" w14:textId="77777777" w:rsidR="009755FB" w:rsidRPr="009755FB" w:rsidRDefault="009755FB" w:rsidP="000776C5">
            <w:pPr>
              <w:rPr>
                <w:rFonts w:asciiTheme="minorHAnsi" w:hAnsiTheme="minorHAnsi" w:cstheme="minorHAnsi"/>
                <w:b/>
              </w:rPr>
            </w:pPr>
            <w:bookmarkStart w:id="12" w:name="_Hlk498633360"/>
            <w:r w:rsidRPr="000776C5">
              <w:rPr>
                <w:rFonts w:asciiTheme="minorHAnsi" w:hAnsiTheme="minorHAnsi" w:cstheme="minorHAnsi"/>
                <w:b/>
                <w:sz w:val="28"/>
              </w:rPr>
              <w:t>Compétences professionnelles</w:t>
            </w:r>
          </w:p>
        </w:tc>
        <w:tc>
          <w:tcPr>
            <w:tcW w:w="425" w:type="dxa"/>
            <w:tcBorders>
              <w:left w:val="single" w:sz="4" w:space="0" w:color="FFFFFF" w:themeColor="background1"/>
              <w:bottom w:val="single" w:sz="4" w:space="0" w:color="FFFFFF"/>
              <w:right w:val="single" w:sz="4" w:space="0" w:color="FFFFFF" w:themeColor="background1"/>
            </w:tcBorders>
            <w:shd w:val="clear" w:color="auto" w:fill="002060"/>
            <w:vAlign w:val="center"/>
          </w:tcPr>
          <w:p w14:paraId="6FA17A6B" w14:textId="77777777" w:rsidR="009755FB" w:rsidRPr="009755FB" w:rsidRDefault="009755FB" w:rsidP="000776C5">
            <w:pPr>
              <w:jc w:val="center"/>
              <w:rPr>
                <w:rFonts w:asciiTheme="minorHAnsi" w:hAnsiTheme="minorHAnsi" w:cstheme="minorHAnsi"/>
                <w:b/>
              </w:rPr>
            </w:pPr>
            <w:r w:rsidRPr="009755FB">
              <w:rPr>
                <w:rFonts w:asciiTheme="minorHAnsi" w:hAnsiTheme="minorHAnsi" w:cstheme="minorHAnsi"/>
                <w:b/>
              </w:rPr>
              <w:t>1</w:t>
            </w:r>
          </w:p>
        </w:tc>
        <w:tc>
          <w:tcPr>
            <w:tcW w:w="425" w:type="dxa"/>
            <w:tcBorders>
              <w:left w:val="single" w:sz="4" w:space="0" w:color="FFFFFF" w:themeColor="background1"/>
              <w:bottom w:val="single" w:sz="4" w:space="0" w:color="FFFFFF"/>
              <w:right w:val="single" w:sz="4" w:space="0" w:color="FFFFFF" w:themeColor="background1"/>
            </w:tcBorders>
            <w:shd w:val="clear" w:color="auto" w:fill="002060"/>
            <w:vAlign w:val="center"/>
          </w:tcPr>
          <w:p w14:paraId="20E2402D" w14:textId="77777777" w:rsidR="009755FB" w:rsidRPr="009755FB" w:rsidRDefault="009755FB" w:rsidP="000776C5">
            <w:pPr>
              <w:jc w:val="center"/>
              <w:rPr>
                <w:rFonts w:asciiTheme="minorHAnsi" w:hAnsiTheme="minorHAnsi" w:cstheme="minorHAnsi"/>
                <w:b/>
              </w:rPr>
            </w:pPr>
            <w:r w:rsidRPr="009755FB">
              <w:rPr>
                <w:rFonts w:asciiTheme="minorHAnsi" w:hAnsiTheme="minorHAnsi" w:cstheme="minorHAnsi"/>
                <w:b/>
              </w:rPr>
              <w:t>2</w:t>
            </w:r>
          </w:p>
        </w:tc>
        <w:tc>
          <w:tcPr>
            <w:tcW w:w="426" w:type="dxa"/>
            <w:tcBorders>
              <w:left w:val="single" w:sz="4" w:space="0" w:color="FFFFFF" w:themeColor="background1"/>
              <w:bottom w:val="single" w:sz="4" w:space="0" w:color="FFFFFF"/>
              <w:right w:val="single" w:sz="4" w:space="0" w:color="FFFFFF" w:themeColor="background1"/>
            </w:tcBorders>
            <w:shd w:val="clear" w:color="auto" w:fill="002060"/>
            <w:vAlign w:val="center"/>
          </w:tcPr>
          <w:p w14:paraId="22C4C801" w14:textId="77777777" w:rsidR="009755FB" w:rsidRPr="009755FB" w:rsidRDefault="009755FB" w:rsidP="000776C5">
            <w:pPr>
              <w:jc w:val="center"/>
              <w:rPr>
                <w:rFonts w:asciiTheme="minorHAnsi" w:hAnsiTheme="minorHAnsi" w:cstheme="minorHAnsi"/>
                <w:b/>
              </w:rPr>
            </w:pPr>
            <w:r w:rsidRPr="009755FB">
              <w:rPr>
                <w:rFonts w:asciiTheme="minorHAnsi" w:hAnsiTheme="minorHAnsi" w:cstheme="minorHAnsi"/>
                <w:b/>
              </w:rPr>
              <w:t>3</w:t>
            </w:r>
          </w:p>
        </w:tc>
        <w:tc>
          <w:tcPr>
            <w:tcW w:w="464" w:type="dxa"/>
            <w:tcBorders>
              <w:left w:val="single" w:sz="4" w:space="0" w:color="FFFFFF" w:themeColor="background1"/>
              <w:bottom w:val="single" w:sz="4" w:space="0" w:color="FFFFFF"/>
              <w:right w:val="single" w:sz="4" w:space="0" w:color="FFFFFF" w:themeColor="background1"/>
            </w:tcBorders>
            <w:shd w:val="clear" w:color="auto" w:fill="002060"/>
            <w:vAlign w:val="center"/>
          </w:tcPr>
          <w:p w14:paraId="7239970A" w14:textId="77777777" w:rsidR="009755FB" w:rsidRPr="009755FB" w:rsidRDefault="009755FB" w:rsidP="000776C5">
            <w:pPr>
              <w:jc w:val="center"/>
              <w:rPr>
                <w:rFonts w:asciiTheme="minorHAnsi" w:hAnsiTheme="minorHAnsi" w:cstheme="minorHAnsi"/>
                <w:b/>
              </w:rPr>
            </w:pPr>
            <w:r w:rsidRPr="009755FB">
              <w:rPr>
                <w:rFonts w:asciiTheme="minorHAnsi" w:hAnsiTheme="minorHAnsi" w:cstheme="minorHAnsi"/>
                <w:b/>
              </w:rPr>
              <w:t>4</w:t>
            </w:r>
          </w:p>
        </w:tc>
        <w:tc>
          <w:tcPr>
            <w:tcW w:w="2098" w:type="dxa"/>
            <w:tcBorders>
              <w:left w:val="single" w:sz="4" w:space="0" w:color="FFFFFF" w:themeColor="background1"/>
              <w:bottom w:val="single" w:sz="4" w:space="0" w:color="FFFFFF"/>
            </w:tcBorders>
            <w:shd w:val="clear" w:color="auto" w:fill="002060"/>
            <w:vAlign w:val="center"/>
          </w:tcPr>
          <w:p w14:paraId="2664622E" w14:textId="77777777" w:rsidR="009755FB" w:rsidRPr="009755FB" w:rsidRDefault="009755FB" w:rsidP="005F75E8">
            <w:pPr>
              <w:jc w:val="center"/>
              <w:rPr>
                <w:rFonts w:asciiTheme="minorHAnsi" w:hAnsiTheme="minorHAnsi" w:cstheme="minorHAnsi"/>
                <w:b/>
              </w:rPr>
            </w:pPr>
            <w:r w:rsidRPr="00695271">
              <w:rPr>
                <w:rFonts w:asciiTheme="minorHAnsi" w:hAnsiTheme="minorHAnsi" w:cstheme="minorHAnsi"/>
                <w:b/>
                <w:sz w:val="18"/>
                <w:szCs w:val="16"/>
              </w:rPr>
              <w:t>Compensations et commentaires</w:t>
            </w:r>
            <w:r w:rsidR="00B2289E">
              <w:rPr>
                <w:rFonts w:asciiTheme="minorHAnsi" w:hAnsiTheme="minorHAnsi" w:cstheme="minorHAnsi"/>
                <w:b/>
                <w:sz w:val="18"/>
                <w:szCs w:val="16"/>
              </w:rPr>
              <w:t xml:space="preserve"> éventuels</w:t>
            </w:r>
          </w:p>
        </w:tc>
      </w:tr>
      <w:tr w:rsidR="00B805F5" w14:paraId="66F0AD56" w14:textId="77777777" w:rsidTr="00960511">
        <w:trPr>
          <w:trHeight w:val="165"/>
        </w:trPr>
        <w:tc>
          <w:tcPr>
            <w:tcW w:w="9904" w:type="dxa"/>
            <w:gridSpan w:val="6"/>
            <w:tcBorders>
              <w:top w:val="single" w:sz="4" w:space="0" w:color="FFFFFF"/>
              <w:left w:val="single" w:sz="18" w:space="0" w:color="002060"/>
              <w:bottom w:val="single" w:sz="4" w:space="0" w:color="auto"/>
            </w:tcBorders>
            <w:shd w:val="clear" w:color="auto" w:fill="002060"/>
            <w:vAlign w:val="center"/>
          </w:tcPr>
          <w:p w14:paraId="6EDE730D" w14:textId="2EEEE565" w:rsidR="00B805F5" w:rsidRPr="00806CE8" w:rsidRDefault="006B38FD" w:rsidP="005F75E8">
            <w:pPr>
              <w:jc w:val="center"/>
              <w:rPr>
                <w:rFonts w:asciiTheme="minorHAnsi" w:hAnsiTheme="minorHAnsi" w:cstheme="minorHAnsi"/>
                <w:b/>
                <w:sz w:val="24"/>
                <w:szCs w:val="24"/>
              </w:rPr>
            </w:pPr>
            <w:r>
              <w:rPr>
                <w:rFonts w:asciiTheme="minorHAnsi" w:hAnsiTheme="minorHAnsi" w:cstheme="minorHAnsi"/>
                <w:b/>
                <w:sz w:val="24"/>
                <w:szCs w:val="24"/>
              </w:rPr>
              <w:t>BLOC 1</w:t>
            </w:r>
            <w:r w:rsidR="0080298A">
              <w:rPr>
                <w:rFonts w:asciiTheme="minorHAnsi" w:hAnsiTheme="minorHAnsi" w:cstheme="minorHAnsi"/>
                <w:b/>
                <w:sz w:val="24"/>
                <w:szCs w:val="24"/>
              </w:rPr>
              <w:t xml:space="preserve"> : </w:t>
            </w:r>
            <w:r w:rsidRPr="006B38FD">
              <w:rPr>
                <w:rFonts w:asciiTheme="minorHAnsi" w:hAnsiTheme="minorHAnsi" w:cstheme="minorHAnsi"/>
                <w:b/>
                <w:sz w:val="24"/>
                <w:szCs w:val="24"/>
              </w:rPr>
              <w:t xml:space="preserve">RÉEMPLOI DES BIENS, COLLECTE ET TRI DES DÉCHETS  </w:t>
            </w:r>
          </w:p>
        </w:tc>
      </w:tr>
      <w:bookmarkEnd w:id="12"/>
      <w:tr w:rsidR="00D315B1" w14:paraId="4E8E540E" w14:textId="77777777" w:rsidTr="00B77033">
        <w:tc>
          <w:tcPr>
            <w:tcW w:w="9904" w:type="dxa"/>
            <w:gridSpan w:val="6"/>
            <w:tcBorders>
              <w:left w:val="single" w:sz="18" w:space="0" w:color="002060"/>
            </w:tcBorders>
            <w:shd w:val="clear" w:color="auto" w:fill="F3FBFB"/>
            <w:vAlign w:val="center"/>
          </w:tcPr>
          <w:p w14:paraId="73BDAC77" w14:textId="2554C52E" w:rsidR="00D315B1" w:rsidRPr="00D538EA" w:rsidRDefault="0062155F" w:rsidP="00C14BD6">
            <w:pPr>
              <w:spacing w:before="60" w:after="60"/>
              <w:rPr>
                <w:rFonts w:asciiTheme="minorHAnsi" w:hAnsiTheme="minorHAnsi" w:cstheme="minorHAnsi"/>
                <w:sz w:val="22"/>
                <w:szCs w:val="22"/>
              </w:rPr>
            </w:pPr>
            <w:r w:rsidRPr="0062155F">
              <w:rPr>
                <w:rFonts w:asciiTheme="minorHAnsi" w:hAnsiTheme="minorHAnsi" w:cstheme="minorHAnsi"/>
                <w:b/>
                <w:color w:val="1F4E79" w:themeColor="accent5" w:themeShade="80"/>
                <w:sz w:val="22"/>
                <w:szCs w:val="22"/>
              </w:rPr>
              <w:t xml:space="preserve">Valoriser par réemploi des biens de consommation en </w:t>
            </w:r>
            <w:proofErr w:type="spellStart"/>
            <w:r w:rsidRPr="0062155F">
              <w:rPr>
                <w:rFonts w:asciiTheme="minorHAnsi" w:hAnsiTheme="minorHAnsi" w:cstheme="minorHAnsi"/>
                <w:b/>
                <w:color w:val="1F4E79" w:themeColor="accent5" w:themeShade="80"/>
                <w:sz w:val="22"/>
                <w:szCs w:val="22"/>
              </w:rPr>
              <w:t>ressourcerie</w:t>
            </w:r>
            <w:proofErr w:type="spellEnd"/>
          </w:p>
        </w:tc>
      </w:tr>
      <w:tr w:rsidR="001A3A0E" w14:paraId="6E8C4120" w14:textId="77777777" w:rsidTr="00A47174">
        <w:tc>
          <w:tcPr>
            <w:tcW w:w="6066" w:type="dxa"/>
            <w:tcBorders>
              <w:top w:val="single" w:sz="4" w:space="0" w:color="auto"/>
              <w:left w:val="single" w:sz="4" w:space="0" w:color="auto"/>
              <w:bottom w:val="single" w:sz="4" w:space="0" w:color="auto"/>
            </w:tcBorders>
          </w:tcPr>
          <w:p w14:paraId="453B7C9F" w14:textId="0A4D42A8" w:rsidR="001A3A0E" w:rsidRPr="006B38FD" w:rsidRDefault="001A3A0E" w:rsidP="006B38FD">
            <w:pPr>
              <w:spacing w:before="60" w:after="60"/>
              <w:rPr>
                <w:rFonts w:ascii="Calibri" w:hAnsi="Calibri" w:cs="Calibri"/>
                <w:lang w:val="en-US" w:eastAsia="ja-JP"/>
              </w:rPr>
            </w:pPr>
            <w:r w:rsidRPr="006B38FD">
              <w:rPr>
                <w:rFonts w:ascii="Calibri" w:hAnsi="Calibri" w:cs="Calibri"/>
                <w:b/>
                <w:lang w:val="en-US" w:eastAsia="ja-JP"/>
              </w:rPr>
              <w:t>Collecter et réceptionner</w:t>
            </w:r>
            <w:r w:rsidRPr="006B38FD">
              <w:rPr>
                <w:rFonts w:ascii="Calibri" w:hAnsi="Calibri" w:cs="Calibri"/>
                <w:lang w:val="en-US" w:eastAsia="ja-JP"/>
              </w:rPr>
              <w:t xml:space="preserve"> des biens de consommation conformément au cahier des charges </w:t>
            </w:r>
          </w:p>
        </w:tc>
        <w:tc>
          <w:tcPr>
            <w:tcW w:w="425" w:type="dxa"/>
            <w:shd w:val="clear" w:color="auto" w:fill="E8F8F8"/>
            <w:vAlign w:val="center"/>
          </w:tcPr>
          <w:p w14:paraId="1628A9F2" w14:textId="77777777" w:rsidR="001A3A0E" w:rsidRDefault="001A3A0E" w:rsidP="006B38FD">
            <w:pPr>
              <w:spacing w:before="20" w:after="20"/>
              <w:rPr>
                <w:rFonts w:asciiTheme="minorHAnsi" w:hAnsiTheme="minorHAnsi" w:cstheme="minorHAnsi"/>
              </w:rPr>
            </w:pPr>
          </w:p>
        </w:tc>
        <w:tc>
          <w:tcPr>
            <w:tcW w:w="425" w:type="dxa"/>
            <w:shd w:val="clear" w:color="auto" w:fill="E8F8F8"/>
            <w:vAlign w:val="center"/>
          </w:tcPr>
          <w:p w14:paraId="310C55A6" w14:textId="77777777" w:rsidR="001A3A0E" w:rsidRDefault="001A3A0E" w:rsidP="006B38FD">
            <w:pPr>
              <w:spacing w:before="20" w:after="20"/>
              <w:rPr>
                <w:rFonts w:asciiTheme="minorHAnsi" w:hAnsiTheme="minorHAnsi" w:cstheme="minorHAnsi"/>
              </w:rPr>
            </w:pPr>
          </w:p>
        </w:tc>
        <w:tc>
          <w:tcPr>
            <w:tcW w:w="426" w:type="dxa"/>
            <w:shd w:val="clear" w:color="auto" w:fill="E8F8F8"/>
            <w:vAlign w:val="center"/>
          </w:tcPr>
          <w:p w14:paraId="413E85A4" w14:textId="77777777" w:rsidR="001A3A0E" w:rsidRDefault="001A3A0E" w:rsidP="006B38FD">
            <w:pPr>
              <w:spacing w:before="20" w:after="20"/>
              <w:rPr>
                <w:rFonts w:asciiTheme="minorHAnsi" w:hAnsiTheme="minorHAnsi" w:cstheme="minorHAnsi"/>
              </w:rPr>
            </w:pPr>
          </w:p>
        </w:tc>
        <w:tc>
          <w:tcPr>
            <w:tcW w:w="464" w:type="dxa"/>
            <w:shd w:val="clear" w:color="auto" w:fill="E8F8F8"/>
            <w:vAlign w:val="center"/>
          </w:tcPr>
          <w:p w14:paraId="1699B13C" w14:textId="77777777" w:rsidR="001A3A0E" w:rsidRDefault="001A3A0E" w:rsidP="006B38FD">
            <w:pPr>
              <w:spacing w:before="20" w:after="20"/>
              <w:rPr>
                <w:rFonts w:asciiTheme="minorHAnsi" w:hAnsiTheme="minorHAnsi" w:cstheme="minorHAnsi"/>
              </w:rPr>
            </w:pPr>
          </w:p>
        </w:tc>
        <w:tc>
          <w:tcPr>
            <w:tcW w:w="2098" w:type="dxa"/>
            <w:vMerge w:val="restart"/>
            <w:vAlign w:val="center"/>
          </w:tcPr>
          <w:p w14:paraId="2130F74E" w14:textId="77777777" w:rsidR="001A3A0E" w:rsidRDefault="001A3A0E" w:rsidP="006B38FD">
            <w:pPr>
              <w:spacing w:before="20" w:after="20"/>
              <w:rPr>
                <w:rFonts w:asciiTheme="minorHAnsi" w:hAnsiTheme="minorHAnsi" w:cstheme="minorHAnsi"/>
              </w:rPr>
            </w:pPr>
          </w:p>
        </w:tc>
      </w:tr>
      <w:tr w:rsidR="001A3A0E" w14:paraId="5FE374DC" w14:textId="77777777" w:rsidTr="00A47174">
        <w:tc>
          <w:tcPr>
            <w:tcW w:w="6066" w:type="dxa"/>
            <w:tcBorders>
              <w:top w:val="single" w:sz="4" w:space="0" w:color="auto"/>
              <w:left w:val="single" w:sz="4" w:space="0" w:color="auto"/>
              <w:bottom w:val="single" w:sz="4" w:space="0" w:color="auto"/>
            </w:tcBorders>
          </w:tcPr>
          <w:p w14:paraId="07FF25A7" w14:textId="0F58537B" w:rsidR="001A3A0E" w:rsidRPr="006B38FD" w:rsidRDefault="001A3A0E" w:rsidP="006B38FD">
            <w:pPr>
              <w:spacing w:before="60" w:after="60"/>
              <w:rPr>
                <w:rFonts w:ascii="Calibri" w:hAnsi="Calibri" w:cs="Calibri"/>
                <w:lang w:val="en-US" w:eastAsia="ja-JP"/>
              </w:rPr>
            </w:pPr>
            <w:r w:rsidRPr="006B38FD">
              <w:rPr>
                <w:rFonts w:ascii="Calibri" w:hAnsi="Calibri" w:cs="Calibri"/>
                <w:b/>
                <w:lang w:val="en-US" w:eastAsia="ja-JP"/>
              </w:rPr>
              <w:t>Maîtriser</w:t>
            </w:r>
            <w:r w:rsidRPr="006B38FD">
              <w:rPr>
                <w:rFonts w:ascii="Calibri" w:hAnsi="Calibri" w:cs="Calibri"/>
                <w:lang w:val="en-US" w:eastAsia="ja-JP"/>
              </w:rPr>
              <w:t xml:space="preserve"> les procédures de diagnostic en vue du réemploi </w:t>
            </w:r>
          </w:p>
        </w:tc>
        <w:tc>
          <w:tcPr>
            <w:tcW w:w="425" w:type="dxa"/>
            <w:shd w:val="clear" w:color="auto" w:fill="E8F8F8"/>
            <w:vAlign w:val="center"/>
          </w:tcPr>
          <w:p w14:paraId="6254302A" w14:textId="77777777" w:rsidR="001A3A0E" w:rsidRDefault="001A3A0E" w:rsidP="006B38FD">
            <w:pPr>
              <w:spacing w:before="20" w:after="20"/>
              <w:rPr>
                <w:rFonts w:asciiTheme="minorHAnsi" w:hAnsiTheme="minorHAnsi" w:cstheme="minorHAnsi"/>
              </w:rPr>
            </w:pPr>
          </w:p>
        </w:tc>
        <w:tc>
          <w:tcPr>
            <w:tcW w:w="425" w:type="dxa"/>
            <w:shd w:val="clear" w:color="auto" w:fill="E8F8F8"/>
            <w:vAlign w:val="center"/>
          </w:tcPr>
          <w:p w14:paraId="52C89373" w14:textId="77777777" w:rsidR="001A3A0E" w:rsidRDefault="001A3A0E" w:rsidP="006B38FD">
            <w:pPr>
              <w:spacing w:before="20" w:after="20"/>
              <w:rPr>
                <w:rFonts w:asciiTheme="minorHAnsi" w:hAnsiTheme="minorHAnsi" w:cstheme="minorHAnsi"/>
              </w:rPr>
            </w:pPr>
          </w:p>
        </w:tc>
        <w:tc>
          <w:tcPr>
            <w:tcW w:w="426" w:type="dxa"/>
            <w:shd w:val="clear" w:color="auto" w:fill="E8F8F8"/>
            <w:vAlign w:val="center"/>
          </w:tcPr>
          <w:p w14:paraId="73CD7499" w14:textId="77777777" w:rsidR="001A3A0E" w:rsidRDefault="001A3A0E" w:rsidP="006B38FD">
            <w:pPr>
              <w:spacing w:before="20" w:after="20"/>
              <w:rPr>
                <w:rFonts w:asciiTheme="minorHAnsi" w:hAnsiTheme="minorHAnsi" w:cstheme="minorHAnsi"/>
              </w:rPr>
            </w:pPr>
          </w:p>
        </w:tc>
        <w:tc>
          <w:tcPr>
            <w:tcW w:w="464" w:type="dxa"/>
            <w:shd w:val="clear" w:color="auto" w:fill="E8F8F8"/>
            <w:vAlign w:val="center"/>
          </w:tcPr>
          <w:p w14:paraId="2BFEF8E9" w14:textId="77777777" w:rsidR="001A3A0E" w:rsidRDefault="001A3A0E" w:rsidP="006B38FD">
            <w:pPr>
              <w:spacing w:before="20" w:after="20"/>
              <w:rPr>
                <w:rFonts w:asciiTheme="minorHAnsi" w:hAnsiTheme="minorHAnsi" w:cstheme="minorHAnsi"/>
              </w:rPr>
            </w:pPr>
          </w:p>
        </w:tc>
        <w:tc>
          <w:tcPr>
            <w:tcW w:w="2098" w:type="dxa"/>
            <w:vMerge/>
            <w:vAlign w:val="center"/>
          </w:tcPr>
          <w:p w14:paraId="6F9FC8B3" w14:textId="77777777" w:rsidR="001A3A0E" w:rsidRDefault="001A3A0E" w:rsidP="006B38FD">
            <w:pPr>
              <w:spacing w:before="20" w:after="20"/>
              <w:rPr>
                <w:rFonts w:asciiTheme="minorHAnsi" w:hAnsiTheme="minorHAnsi" w:cstheme="minorHAnsi"/>
              </w:rPr>
            </w:pPr>
          </w:p>
        </w:tc>
      </w:tr>
      <w:tr w:rsidR="001A3A0E" w14:paraId="5AF1FB07" w14:textId="77777777" w:rsidTr="00A47174">
        <w:tc>
          <w:tcPr>
            <w:tcW w:w="6066" w:type="dxa"/>
            <w:tcBorders>
              <w:top w:val="single" w:sz="4" w:space="0" w:color="auto"/>
              <w:left w:val="single" w:sz="4" w:space="0" w:color="auto"/>
              <w:bottom w:val="single" w:sz="4" w:space="0" w:color="auto"/>
            </w:tcBorders>
          </w:tcPr>
          <w:p w14:paraId="2C6D524F" w14:textId="5DED06CB" w:rsidR="001A3A0E" w:rsidRPr="006B38FD" w:rsidRDefault="001A3A0E" w:rsidP="006B38FD">
            <w:pPr>
              <w:spacing w:before="60" w:after="60"/>
              <w:rPr>
                <w:rFonts w:ascii="Calibri" w:hAnsi="Calibri" w:cs="Calibri"/>
                <w:lang w:val="en-US" w:eastAsia="ja-JP"/>
              </w:rPr>
            </w:pPr>
            <w:r w:rsidRPr="006B38FD">
              <w:rPr>
                <w:rFonts w:ascii="Calibri" w:hAnsi="Calibri" w:cs="Calibri"/>
                <w:b/>
                <w:lang w:val="en-US" w:eastAsia="ja-JP"/>
              </w:rPr>
              <w:t xml:space="preserve">Trier </w:t>
            </w:r>
            <w:r w:rsidRPr="006B38FD">
              <w:rPr>
                <w:rFonts w:ascii="Calibri" w:hAnsi="Calibri" w:cs="Calibri"/>
                <w:lang w:val="en-US" w:eastAsia="ja-JP"/>
              </w:rPr>
              <w:t xml:space="preserve">les biens de consommation par catégorie </w:t>
            </w:r>
          </w:p>
        </w:tc>
        <w:tc>
          <w:tcPr>
            <w:tcW w:w="425" w:type="dxa"/>
            <w:shd w:val="clear" w:color="auto" w:fill="E8F8F8"/>
            <w:vAlign w:val="center"/>
          </w:tcPr>
          <w:p w14:paraId="78FB6E79" w14:textId="77777777" w:rsidR="001A3A0E" w:rsidRDefault="001A3A0E" w:rsidP="006B38FD">
            <w:pPr>
              <w:spacing w:before="20" w:after="20"/>
              <w:rPr>
                <w:rFonts w:asciiTheme="minorHAnsi" w:hAnsiTheme="minorHAnsi" w:cstheme="minorHAnsi"/>
              </w:rPr>
            </w:pPr>
          </w:p>
        </w:tc>
        <w:tc>
          <w:tcPr>
            <w:tcW w:w="425" w:type="dxa"/>
            <w:shd w:val="clear" w:color="auto" w:fill="E8F8F8"/>
            <w:vAlign w:val="center"/>
          </w:tcPr>
          <w:p w14:paraId="60CA06A0" w14:textId="77777777" w:rsidR="001A3A0E" w:rsidRDefault="001A3A0E" w:rsidP="006B38FD">
            <w:pPr>
              <w:spacing w:before="20" w:after="20"/>
              <w:rPr>
                <w:rFonts w:asciiTheme="minorHAnsi" w:hAnsiTheme="minorHAnsi" w:cstheme="minorHAnsi"/>
              </w:rPr>
            </w:pPr>
          </w:p>
        </w:tc>
        <w:tc>
          <w:tcPr>
            <w:tcW w:w="426" w:type="dxa"/>
            <w:shd w:val="clear" w:color="auto" w:fill="E8F8F8"/>
            <w:vAlign w:val="center"/>
          </w:tcPr>
          <w:p w14:paraId="416D0CE7" w14:textId="77777777" w:rsidR="001A3A0E" w:rsidRDefault="001A3A0E" w:rsidP="006B38FD">
            <w:pPr>
              <w:spacing w:before="20" w:after="20"/>
              <w:rPr>
                <w:rFonts w:asciiTheme="minorHAnsi" w:hAnsiTheme="minorHAnsi" w:cstheme="minorHAnsi"/>
              </w:rPr>
            </w:pPr>
          </w:p>
        </w:tc>
        <w:tc>
          <w:tcPr>
            <w:tcW w:w="464" w:type="dxa"/>
            <w:shd w:val="clear" w:color="auto" w:fill="E8F8F8"/>
            <w:vAlign w:val="center"/>
          </w:tcPr>
          <w:p w14:paraId="0F94DF86" w14:textId="77777777" w:rsidR="001A3A0E" w:rsidRDefault="001A3A0E" w:rsidP="006B38FD">
            <w:pPr>
              <w:spacing w:before="20" w:after="20"/>
              <w:rPr>
                <w:rFonts w:asciiTheme="minorHAnsi" w:hAnsiTheme="minorHAnsi" w:cstheme="minorHAnsi"/>
              </w:rPr>
            </w:pPr>
          </w:p>
        </w:tc>
        <w:tc>
          <w:tcPr>
            <w:tcW w:w="2098" w:type="dxa"/>
            <w:vMerge/>
            <w:vAlign w:val="center"/>
          </w:tcPr>
          <w:p w14:paraId="5D4FD6D8" w14:textId="77777777" w:rsidR="001A3A0E" w:rsidRDefault="001A3A0E" w:rsidP="006B38FD">
            <w:pPr>
              <w:spacing w:before="20" w:after="20"/>
              <w:rPr>
                <w:rFonts w:asciiTheme="minorHAnsi" w:hAnsiTheme="minorHAnsi" w:cstheme="minorHAnsi"/>
              </w:rPr>
            </w:pPr>
          </w:p>
        </w:tc>
      </w:tr>
      <w:tr w:rsidR="001A3A0E" w14:paraId="1680A00D" w14:textId="77777777" w:rsidTr="00A47174">
        <w:tc>
          <w:tcPr>
            <w:tcW w:w="6066" w:type="dxa"/>
            <w:tcBorders>
              <w:top w:val="single" w:sz="4" w:space="0" w:color="auto"/>
              <w:left w:val="single" w:sz="4" w:space="0" w:color="auto"/>
              <w:bottom w:val="single" w:sz="4" w:space="0" w:color="auto"/>
            </w:tcBorders>
          </w:tcPr>
          <w:p w14:paraId="0312A145" w14:textId="4C7CE302" w:rsidR="001A3A0E" w:rsidRPr="006B38FD" w:rsidRDefault="001A3A0E" w:rsidP="006B38FD">
            <w:pPr>
              <w:spacing w:before="60" w:after="60"/>
              <w:rPr>
                <w:rFonts w:ascii="Calibri" w:hAnsi="Calibri" w:cs="Calibri"/>
                <w:lang w:val="en-US" w:eastAsia="ja-JP"/>
              </w:rPr>
            </w:pPr>
            <w:r w:rsidRPr="006B38FD">
              <w:rPr>
                <w:rFonts w:ascii="Calibri" w:hAnsi="Calibri" w:cs="Calibri"/>
                <w:b/>
                <w:lang w:val="en-US" w:eastAsia="ja-JP"/>
              </w:rPr>
              <w:t>Remettre en état</w:t>
            </w:r>
            <w:r w:rsidRPr="006B38FD">
              <w:rPr>
                <w:rFonts w:ascii="Calibri" w:hAnsi="Calibri" w:cs="Calibri"/>
                <w:lang w:val="en-US" w:eastAsia="ja-JP"/>
              </w:rPr>
              <w:t xml:space="preserve"> des objets collectés en fonction des critères définis </w:t>
            </w:r>
          </w:p>
        </w:tc>
        <w:tc>
          <w:tcPr>
            <w:tcW w:w="425" w:type="dxa"/>
            <w:shd w:val="clear" w:color="auto" w:fill="E8F8F8"/>
            <w:vAlign w:val="center"/>
          </w:tcPr>
          <w:p w14:paraId="7CC18EE2" w14:textId="77777777" w:rsidR="001A3A0E" w:rsidRDefault="001A3A0E" w:rsidP="006B38FD">
            <w:pPr>
              <w:spacing w:before="20" w:after="20"/>
              <w:rPr>
                <w:rFonts w:asciiTheme="minorHAnsi" w:hAnsiTheme="minorHAnsi" w:cstheme="minorHAnsi"/>
              </w:rPr>
            </w:pPr>
          </w:p>
        </w:tc>
        <w:tc>
          <w:tcPr>
            <w:tcW w:w="425" w:type="dxa"/>
            <w:shd w:val="clear" w:color="auto" w:fill="E8F8F8"/>
            <w:vAlign w:val="center"/>
          </w:tcPr>
          <w:p w14:paraId="28936480" w14:textId="77777777" w:rsidR="001A3A0E" w:rsidRDefault="001A3A0E" w:rsidP="006B38FD">
            <w:pPr>
              <w:spacing w:before="20" w:after="20"/>
              <w:rPr>
                <w:rFonts w:asciiTheme="minorHAnsi" w:hAnsiTheme="minorHAnsi" w:cstheme="minorHAnsi"/>
              </w:rPr>
            </w:pPr>
          </w:p>
        </w:tc>
        <w:tc>
          <w:tcPr>
            <w:tcW w:w="426" w:type="dxa"/>
            <w:shd w:val="clear" w:color="auto" w:fill="E8F8F8"/>
            <w:vAlign w:val="center"/>
          </w:tcPr>
          <w:p w14:paraId="39833860" w14:textId="77777777" w:rsidR="001A3A0E" w:rsidRDefault="001A3A0E" w:rsidP="006B38FD">
            <w:pPr>
              <w:spacing w:before="20" w:after="20"/>
              <w:rPr>
                <w:rFonts w:asciiTheme="minorHAnsi" w:hAnsiTheme="minorHAnsi" w:cstheme="minorHAnsi"/>
              </w:rPr>
            </w:pPr>
          </w:p>
        </w:tc>
        <w:tc>
          <w:tcPr>
            <w:tcW w:w="464" w:type="dxa"/>
            <w:shd w:val="clear" w:color="auto" w:fill="E8F8F8"/>
            <w:vAlign w:val="center"/>
          </w:tcPr>
          <w:p w14:paraId="7A16855A" w14:textId="77777777" w:rsidR="001A3A0E" w:rsidRDefault="001A3A0E" w:rsidP="006B38FD">
            <w:pPr>
              <w:spacing w:before="20" w:after="20"/>
              <w:rPr>
                <w:rFonts w:asciiTheme="minorHAnsi" w:hAnsiTheme="minorHAnsi" w:cstheme="minorHAnsi"/>
              </w:rPr>
            </w:pPr>
          </w:p>
        </w:tc>
        <w:tc>
          <w:tcPr>
            <w:tcW w:w="2098" w:type="dxa"/>
            <w:vMerge/>
            <w:vAlign w:val="center"/>
          </w:tcPr>
          <w:p w14:paraId="4D06BCAA" w14:textId="77777777" w:rsidR="001A3A0E" w:rsidRDefault="001A3A0E" w:rsidP="006B38FD">
            <w:pPr>
              <w:spacing w:before="20" w:after="20"/>
              <w:rPr>
                <w:rFonts w:asciiTheme="minorHAnsi" w:hAnsiTheme="minorHAnsi" w:cstheme="minorHAnsi"/>
              </w:rPr>
            </w:pPr>
          </w:p>
        </w:tc>
      </w:tr>
      <w:tr w:rsidR="001A3A0E" w14:paraId="198F4261" w14:textId="77777777" w:rsidTr="00A47174">
        <w:tc>
          <w:tcPr>
            <w:tcW w:w="6066" w:type="dxa"/>
            <w:tcBorders>
              <w:top w:val="single" w:sz="4" w:space="0" w:color="auto"/>
              <w:left w:val="single" w:sz="4" w:space="0" w:color="auto"/>
              <w:bottom w:val="single" w:sz="4" w:space="0" w:color="auto"/>
            </w:tcBorders>
          </w:tcPr>
          <w:p w14:paraId="1F9754FB" w14:textId="166A8C64" w:rsidR="001A3A0E" w:rsidRPr="006B38FD" w:rsidRDefault="001A3A0E" w:rsidP="006B38FD">
            <w:pPr>
              <w:spacing w:before="60" w:after="60"/>
              <w:rPr>
                <w:rFonts w:ascii="Calibri" w:hAnsi="Calibri" w:cs="Calibri"/>
                <w:lang w:val="en-US" w:eastAsia="ja-JP"/>
              </w:rPr>
            </w:pPr>
            <w:r w:rsidRPr="006B38FD">
              <w:rPr>
                <w:rFonts w:ascii="Calibri" w:hAnsi="Calibri" w:cs="Calibri"/>
                <w:b/>
                <w:lang w:val="en-US" w:eastAsia="ja-JP"/>
              </w:rPr>
              <w:t>Redistribuer, vendre</w:t>
            </w:r>
            <w:r w:rsidRPr="006B38FD">
              <w:rPr>
                <w:rFonts w:ascii="Calibri" w:hAnsi="Calibri" w:cs="Calibri"/>
                <w:lang w:val="en-US" w:eastAsia="ja-JP"/>
              </w:rPr>
              <w:t xml:space="preserve"> des produits valorisés conformément au cahier des charges </w:t>
            </w:r>
          </w:p>
        </w:tc>
        <w:tc>
          <w:tcPr>
            <w:tcW w:w="425" w:type="dxa"/>
            <w:shd w:val="clear" w:color="auto" w:fill="E8F8F8"/>
            <w:vAlign w:val="center"/>
          </w:tcPr>
          <w:p w14:paraId="0BA3E3F3" w14:textId="77777777" w:rsidR="001A3A0E" w:rsidRDefault="001A3A0E" w:rsidP="006B38FD">
            <w:pPr>
              <w:spacing w:before="20" w:after="20"/>
              <w:rPr>
                <w:rFonts w:asciiTheme="minorHAnsi" w:hAnsiTheme="minorHAnsi" w:cstheme="minorHAnsi"/>
              </w:rPr>
            </w:pPr>
          </w:p>
        </w:tc>
        <w:tc>
          <w:tcPr>
            <w:tcW w:w="425" w:type="dxa"/>
            <w:shd w:val="clear" w:color="auto" w:fill="E8F8F8"/>
            <w:vAlign w:val="center"/>
          </w:tcPr>
          <w:p w14:paraId="296C8EB0" w14:textId="77777777" w:rsidR="001A3A0E" w:rsidRDefault="001A3A0E" w:rsidP="006B38FD">
            <w:pPr>
              <w:spacing w:before="20" w:after="20"/>
              <w:rPr>
                <w:rFonts w:asciiTheme="minorHAnsi" w:hAnsiTheme="minorHAnsi" w:cstheme="minorHAnsi"/>
              </w:rPr>
            </w:pPr>
          </w:p>
        </w:tc>
        <w:tc>
          <w:tcPr>
            <w:tcW w:w="426" w:type="dxa"/>
            <w:shd w:val="clear" w:color="auto" w:fill="E8F8F8"/>
            <w:vAlign w:val="center"/>
          </w:tcPr>
          <w:p w14:paraId="44AAAC43" w14:textId="77777777" w:rsidR="001A3A0E" w:rsidRDefault="001A3A0E" w:rsidP="006B38FD">
            <w:pPr>
              <w:spacing w:before="20" w:after="20"/>
              <w:rPr>
                <w:rFonts w:asciiTheme="minorHAnsi" w:hAnsiTheme="minorHAnsi" w:cstheme="minorHAnsi"/>
              </w:rPr>
            </w:pPr>
          </w:p>
        </w:tc>
        <w:tc>
          <w:tcPr>
            <w:tcW w:w="464" w:type="dxa"/>
            <w:shd w:val="clear" w:color="auto" w:fill="E8F8F8"/>
            <w:vAlign w:val="center"/>
          </w:tcPr>
          <w:p w14:paraId="629F5443" w14:textId="77777777" w:rsidR="001A3A0E" w:rsidRDefault="001A3A0E" w:rsidP="006B38FD">
            <w:pPr>
              <w:spacing w:before="20" w:after="20"/>
              <w:rPr>
                <w:rFonts w:asciiTheme="minorHAnsi" w:hAnsiTheme="minorHAnsi" w:cstheme="minorHAnsi"/>
              </w:rPr>
            </w:pPr>
          </w:p>
        </w:tc>
        <w:tc>
          <w:tcPr>
            <w:tcW w:w="2098" w:type="dxa"/>
            <w:vMerge/>
            <w:vAlign w:val="center"/>
          </w:tcPr>
          <w:p w14:paraId="15708AF3" w14:textId="77777777" w:rsidR="001A3A0E" w:rsidRDefault="001A3A0E" w:rsidP="006B38FD">
            <w:pPr>
              <w:spacing w:before="20" w:after="20"/>
              <w:rPr>
                <w:rFonts w:asciiTheme="minorHAnsi" w:hAnsiTheme="minorHAnsi" w:cstheme="minorHAnsi"/>
              </w:rPr>
            </w:pPr>
          </w:p>
        </w:tc>
      </w:tr>
      <w:tr w:rsidR="00D315B1" w14:paraId="4651660A" w14:textId="77777777" w:rsidTr="00B77033">
        <w:tc>
          <w:tcPr>
            <w:tcW w:w="9904" w:type="dxa"/>
            <w:gridSpan w:val="6"/>
            <w:tcBorders>
              <w:left w:val="single" w:sz="18" w:space="0" w:color="002060"/>
            </w:tcBorders>
            <w:shd w:val="clear" w:color="auto" w:fill="F3FBFB"/>
            <w:vAlign w:val="center"/>
          </w:tcPr>
          <w:p w14:paraId="765F6FD0" w14:textId="45179C28" w:rsidR="00D315B1" w:rsidRDefault="0062155F" w:rsidP="00C14BD6">
            <w:pPr>
              <w:spacing w:before="60" w:after="60"/>
              <w:rPr>
                <w:rFonts w:asciiTheme="minorHAnsi" w:hAnsiTheme="minorHAnsi" w:cstheme="minorHAnsi"/>
              </w:rPr>
            </w:pPr>
            <w:r w:rsidRPr="006B38FD">
              <w:rPr>
                <w:rFonts w:asciiTheme="minorHAnsi" w:hAnsiTheme="minorHAnsi" w:cstheme="minorHAnsi"/>
                <w:b/>
                <w:color w:val="1F4E79" w:themeColor="accent5" w:themeShade="80"/>
                <w:sz w:val="22"/>
                <w:szCs w:val="22"/>
              </w:rPr>
              <w:t>Mettre en œuvre des opérations de collecte des déchets</w:t>
            </w:r>
          </w:p>
        </w:tc>
      </w:tr>
      <w:tr w:rsidR="001A3A0E" w14:paraId="46EA374B" w14:textId="77777777" w:rsidTr="004655EB">
        <w:tc>
          <w:tcPr>
            <w:tcW w:w="6066" w:type="dxa"/>
            <w:tcBorders>
              <w:top w:val="single" w:sz="4" w:space="0" w:color="auto"/>
              <w:left w:val="single" w:sz="4" w:space="0" w:color="auto"/>
              <w:bottom w:val="single" w:sz="4" w:space="0" w:color="auto"/>
              <w:right w:val="single" w:sz="4" w:space="0" w:color="auto"/>
            </w:tcBorders>
            <w:shd w:val="clear" w:color="auto" w:fill="auto"/>
          </w:tcPr>
          <w:p w14:paraId="3BC461A1" w14:textId="65ACB38E" w:rsidR="001A3A0E" w:rsidRPr="006B38FD" w:rsidRDefault="001A3A0E" w:rsidP="00C13DEA">
            <w:pPr>
              <w:spacing w:before="60" w:after="60"/>
              <w:rPr>
                <w:rFonts w:ascii="Calibri" w:hAnsi="Calibri" w:cs="Calibri"/>
                <w:lang w:val="en-US" w:eastAsia="ja-JP"/>
              </w:rPr>
            </w:pPr>
            <w:r w:rsidRPr="00C13DEA">
              <w:rPr>
                <w:rFonts w:ascii="Calibri" w:hAnsi="Calibri" w:cs="Calibri"/>
                <w:b/>
                <w:lang w:val="en-US" w:eastAsia="ja-JP"/>
              </w:rPr>
              <w:t>Contrôler</w:t>
            </w:r>
            <w:r w:rsidRPr="00C13DEA">
              <w:rPr>
                <w:rFonts w:ascii="Calibri" w:hAnsi="Calibri" w:cs="Calibri"/>
                <w:lang w:val="en-US" w:eastAsia="ja-JP"/>
              </w:rPr>
              <w:t xml:space="preserve"> le respect des consignes de tri des déchets </w:t>
            </w:r>
          </w:p>
        </w:tc>
        <w:tc>
          <w:tcPr>
            <w:tcW w:w="425" w:type="dxa"/>
            <w:tcBorders>
              <w:bottom w:val="single" w:sz="4" w:space="0" w:color="auto"/>
            </w:tcBorders>
            <w:shd w:val="clear" w:color="auto" w:fill="E8F8F8"/>
            <w:vAlign w:val="center"/>
          </w:tcPr>
          <w:p w14:paraId="77E228B7" w14:textId="77777777" w:rsidR="001A3A0E" w:rsidRDefault="001A3A0E" w:rsidP="00C13DEA">
            <w:pPr>
              <w:spacing w:before="20" w:after="20"/>
              <w:rPr>
                <w:rFonts w:asciiTheme="minorHAnsi" w:hAnsiTheme="minorHAnsi" w:cstheme="minorHAnsi"/>
              </w:rPr>
            </w:pPr>
          </w:p>
        </w:tc>
        <w:tc>
          <w:tcPr>
            <w:tcW w:w="425" w:type="dxa"/>
            <w:tcBorders>
              <w:bottom w:val="single" w:sz="4" w:space="0" w:color="auto"/>
            </w:tcBorders>
            <w:shd w:val="clear" w:color="auto" w:fill="E8F8F8"/>
            <w:vAlign w:val="center"/>
          </w:tcPr>
          <w:p w14:paraId="3A40DC68" w14:textId="77777777" w:rsidR="001A3A0E" w:rsidRDefault="001A3A0E" w:rsidP="00C13DEA">
            <w:pPr>
              <w:spacing w:before="20" w:after="20"/>
              <w:rPr>
                <w:rFonts w:asciiTheme="minorHAnsi" w:hAnsiTheme="minorHAnsi" w:cstheme="minorHAnsi"/>
              </w:rPr>
            </w:pPr>
          </w:p>
        </w:tc>
        <w:tc>
          <w:tcPr>
            <w:tcW w:w="426" w:type="dxa"/>
            <w:tcBorders>
              <w:bottom w:val="single" w:sz="4" w:space="0" w:color="auto"/>
            </w:tcBorders>
            <w:shd w:val="clear" w:color="auto" w:fill="E8F8F8"/>
            <w:vAlign w:val="center"/>
          </w:tcPr>
          <w:p w14:paraId="65545938" w14:textId="77777777" w:rsidR="001A3A0E" w:rsidRDefault="001A3A0E" w:rsidP="00C13DEA">
            <w:pPr>
              <w:spacing w:before="20" w:after="20"/>
              <w:rPr>
                <w:rFonts w:asciiTheme="minorHAnsi" w:hAnsiTheme="minorHAnsi" w:cstheme="minorHAnsi"/>
              </w:rPr>
            </w:pPr>
          </w:p>
        </w:tc>
        <w:tc>
          <w:tcPr>
            <w:tcW w:w="464" w:type="dxa"/>
            <w:tcBorders>
              <w:bottom w:val="single" w:sz="4" w:space="0" w:color="auto"/>
            </w:tcBorders>
            <w:shd w:val="clear" w:color="auto" w:fill="E8F8F8"/>
            <w:vAlign w:val="center"/>
          </w:tcPr>
          <w:p w14:paraId="6FEFB892" w14:textId="77777777" w:rsidR="001A3A0E" w:rsidRDefault="001A3A0E" w:rsidP="00C13DEA">
            <w:pPr>
              <w:spacing w:before="20" w:after="20"/>
              <w:rPr>
                <w:rFonts w:asciiTheme="minorHAnsi" w:hAnsiTheme="minorHAnsi" w:cstheme="minorHAnsi"/>
              </w:rPr>
            </w:pPr>
          </w:p>
        </w:tc>
        <w:tc>
          <w:tcPr>
            <w:tcW w:w="2098" w:type="dxa"/>
            <w:vMerge w:val="restart"/>
            <w:vAlign w:val="center"/>
          </w:tcPr>
          <w:p w14:paraId="5A88A336" w14:textId="77777777" w:rsidR="001A3A0E" w:rsidRDefault="001A3A0E" w:rsidP="00C13DEA">
            <w:pPr>
              <w:spacing w:before="20" w:after="20"/>
              <w:rPr>
                <w:rFonts w:asciiTheme="minorHAnsi" w:hAnsiTheme="minorHAnsi" w:cstheme="minorHAnsi"/>
              </w:rPr>
            </w:pPr>
          </w:p>
        </w:tc>
      </w:tr>
      <w:tr w:rsidR="001A3A0E" w14:paraId="734158C6" w14:textId="77777777" w:rsidTr="004655EB">
        <w:tc>
          <w:tcPr>
            <w:tcW w:w="6066" w:type="dxa"/>
            <w:tcBorders>
              <w:top w:val="single" w:sz="4" w:space="0" w:color="auto"/>
              <w:left w:val="single" w:sz="4" w:space="0" w:color="auto"/>
              <w:bottom w:val="single" w:sz="4" w:space="0" w:color="auto"/>
              <w:right w:val="single" w:sz="4" w:space="0" w:color="auto"/>
            </w:tcBorders>
            <w:shd w:val="clear" w:color="auto" w:fill="auto"/>
          </w:tcPr>
          <w:p w14:paraId="22580892" w14:textId="5F46E543" w:rsidR="001A3A0E" w:rsidRPr="006B38FD" w:rsidRDefault="001A3A0E" w:rsidP="00C13DEA">
            <w:pPr>
              <w:spacing w:before="60" w:after="60"/>
              <w:rPr>
                <w:rFonts w:ascii="Calibri" w:hAnsi="Calibri" w:cs="Calibri"/>
                <w:lang w:val="en-US" w:eastAsia="ja-JP"/>
              </w:rPr>
            </w:pPr>
            <w:r w:rsidRPr="00C13DEA">
              <w:rPr>
                <w:rFonts w:ascii="Calibri" w:hAnsi="Calibri" w:cs="Calibri"/>
                <w:b/>
                <w:lang w:val="en-US" w:eastAsia="ja-JP"/>
              </w:rPr>
              <w:t xml:space="preserve">Signaler </w:t>
            </w:r>
            <w:r w:rsidRPr="00C13DEA">
              <w:rPr>
                <w:rFonts w:ascii="Calibri" w:hAnsi="Calibri" w:cs="Calibri"/>
                <w:lang w:val="en-US" w:eastAsia="ja-JP"/>
              </w:rPr>
              <w:t>les erreurs de tri aux usagers</w:t>
            </w:r>
          </w:p>
        </w:tc>
        <w:tc>
          <w:tcPr>
            <w:tcW w:w="425" w:type="dxa"/>
            <w:tcBorders>
              <w:bottom w:val="single" w:sz="4" w:space="0" w:color="auto"/>
            </w:tcBorders>
            <w:shd w:val="clear" w:color="auto" w:fill="E8F8F8"/>
            <w:vAlign w:val="center"/>
          </w:tcPr>
          <w:p w14:paraId="264D9817" w14:textId="77777777" w:rsidR="001A3A0E" w:rsidRDefault="001A3A0E" w:rsidP="00C13DEA">
            <w:pPr>
              <w:spacing w:before="20" w:after="20"/>
              <w:rPr>
                <w:rFonts w:asciiTheme="minorHAnsi" w:hAnsiTheme="minorHAnsi" w:cstheme="minorHAnsi"/>
              </w:rPr>
            </w:pPr>
          </w:p>
        </w:tc>
        <w:tc>
          <w:tcPr>
            <w:tcW w:w="425" w:type="dxa"/>
            <w:tcBorders>
              <w:bottom w:val="single" w:sz="4" w:space="0" w:color="auto"/>
            </w:tcBorders>
            <w:shd w:val="clear" w:color="auto" w:fill="E8F8F8"/>
            <w:vAlign w:val="center"/>
          </w:tcPr>
          <w:p w14:paraId="09D07609" w14:textId="77777777" w:rsidR="001A3A0E" w:rsidRDefault="001A3A0E" w:rsidP="00C13DEA">
            <w:pPr>
              <w:spacing w:before="20" w:after="20"/>
              <w:rPr>
                <w:rFonts w:asciiTheme="minorHAnsi" w:hAnsiTheme="minorHAnsi" w:cstheme="minorHAnsi"/>
              </w:rPr>
            </w:pPr>
          </w:p>
        </w:tc>
        <w:tc>
          <w:tcPr>
            <w:tcW w:w="426" w:type="dxa"/>
            <w:tcBorders>
              <w:bottom w:val="single" w:sz="4" w:space="0" w:color="auto"/>
            </w:tcBorders>
            <w:shd w:val="clear" w:color="auto" w:fill="E8F8F8"/>
            <w:vAlign w:val="center"/>
          </w:tcPr>
          <w:p w14:paraId="1D4CFC48" w14:textId="77777777" w:rsidR="001A3A0E" w:rsidRDefault="001A3A0E" w:rsidP="00C13DEA">
            <w:pPr>
              <w:spacing w:before="20" w:after="20"/>
              <w:rPr>
                <w:rFonts w:asciiTheme="minorHAnsi" w:hAnsiTheme="minorHAnsi" w:cstheme="minorHAnsi"/>
              </w:rPr>
            </w:pPr>
          </w:p>
        </w:tc>
        <w:tc>
          <w:tcPr>
            <w:tcW w:w="464" w:type="dxa"/>
            <w:tcBorders>
              <w:bottom w:val="single" w:sz="4" w:space="0" w:color="auto"/>
            </w:tcBorders>
            <w:shd w:val="clear" w:color="auto" w:fill="E8F8F8"/>
            <w:vAlign w:val="center"/>
          </w:tcPr>
          <w:p w14:paraId="2D7714CC" w14:textId="77777777" w:rsidR="001A3A0E" w:rsidRDefault="001A3A0E" w:rsidP="00C13DEA">
            <w:pPr>
              <w:spacing w:before="20" w:after="20"/>
              <w:rPr>
                <w:rFonts w:asciiTheme="minorHAnsi" w:hAnsiTheme="minorHAnsi" w:cstheme="minorHAnsi"/>
              </w:rPr>
            </w:pPr>
          </w:p>
        </w:tc>
        <w:tc>
          <w:tcPr>
            <w:tcW w:w="2098" w:type="dxa"/>
            <w:vMerge/>
            <w:vAlign w:val="center"/>
          </w:tcPr>
          <w:p w14:paraId="4C65AA41" w14:textId="77777777" w:rsidR="001A3A0E" w:rsidRDefault="001A3A0E" w:rsidP="00C13DEA">
            <w:pPr>
              <w:spacing w:before="20" w:after="20"/>
              <w:rPr>
                <w:rFonts w:asciiTheme="minorHAnsi" w:hAnsiTheme="minorHAnsi" w:cstheme="minorHAnsi"/>
              </w:rPr>
            </w:pPr>
          </w:p>
        </w:tc>
      </w:tr>
      <w:tr w:rsidR="001A3A0E" w14:paraId="40D53FBE" w14:textId="77777777" w:rsidTr="004655EB">
        <w:tc>
          <w:tcPr>
            <w:tcW w:w="6066" w:type="dxa"/>
            <w:tcBorders>
              <w:top w:val="single" w:sz="4" w:space="0" w:color="auto"/>
              <w:left w:val="single" w:sz="4" w:space="0" w:color="auto"/>
              <w:bottom w:val="single" w:sz="4" w:space="0" w:color="auto"/>
              <w:right w:val="single" w:sz="4" w:space="0" w:color="auto"/>
            </w:tcBorders>
            <w:shd w:val="clear" w:color="auto" w:fill="auto"/>
          </w:tcPr>
          <w:p w14:paraId="0FF83C3A" w14:textId="60D4838B" w:rsidR="001A3A0E" w:rsidRPr="006B38FD" w:rsidRDefault="001A3A0E" w:rsidP="00C13DEA">
            <w:pPr>
              <w:spacing w:before="60" w:after="60"/>
              <w:rPr>
                <w:rFonts w:ascii="Calibri" w:hAnsi="Calibri" w:cs="Calibri"/>
                <w:lang w:val="en-US" w:eastAsia="ja-JP"/>
              </w:rPr>
            </w:pPr>
            <w:r w:rsidRPr="006B38FD">
              <w:rPr>
                <w:rFonts w:ascii="Calibri" w:hAnsi="Calibri" w:cs="Calibri"/>
                <w:b/>
                <w:lang w:val="en-US" w:eastAsia="ja-JP"/>
              </w:rPr>
              <w:t>Maîtriser</w:t>
            </w:r>
            <w:r w:rsidRPr="006B38FD">
              <w:rPr>
                <w:rFonts w:ascii="Calibri" w:hAnsi="Calibri" w:cs="Calibri"/>
                <w:lang w:val="en-US" w:eastAsia="ja-JP"/>
              </w:rPr>
              <w:t xml:space="preserve"> les techniques de collecte de déchets par pose et dépose de bennes, conteneurs, compacteurs </w:t>
            </w:r>
          </w:p>
        </w:tc>
        <w:tc>
          <w:tcPr>
            <w:tcW w:w="425" w:type="dxa"/>
            <w:tcBorders>
              <w:bottom w:val="single" w:sz="4" w:space="0" w:color="auto"/>
            </w:tcBorders>
            <w:shd w:val="clear" w:color="auto" w:fill="E8F8F8"/>
            <w:vAlign w:val="center"/>
          </w:tcPr>
          <w:p w14:paraId="412B253B" w14:textId="77777777" w:rsidR="001A3A0E" w:rsidRDefault="001A3A0E" w:rsidP="00C13DEA">
            <w:pPr>
              <w:spacing w:before="20" w:after="20"/>
              <w:rPr>
                <w:rFonts w:asciiTheme="minorHAnsi" w:hAnsiTheme="minorHAnsi" w:cstheme="minorHAnsi"/>
              </w:rPr>
            </w:pPr>
          </w:p>
        </w:tc>
        <w:tc>
          <w:tcPr>
            <w:tcW w:w="425" w:type="dxa"/>
            <w:tcBorders>
              <w:bottom w:val="single" w:sz="4" w:space="0" w:color="auto"/>
            </w:tcBorders>
            <w:shd w:val="clear" w:color="auto" w:fill="E8F8F8"/>
            <w:vAlign w:val="center"/>
          </w:tcPr>
          <w:p w14:paraId="2F403010" w14:textId="77777777" w:rsidR="001A3A0E" w:rsidRDefault="001A3A0E" w:rsidP="00C13DEA">
            <w:pPr>
              <w:spacing w:before="20" w:after="20"/>
              <w:rPr>
                <w:rFonts w:asciiTheme="minorHAnsi" w:hAnsiTheme="minorHAnsi" w:cstheme="minorHAnsi"/>
              </w:rPr>
            </w:pPr>
          </w:p>
        </w:tc>
        <w:tc>
          <w:tcPr>
            <w:tcW w:w="426" w:type="dxa"/>
            <w:tcBorders>
              <w:bottom w:val="single" w:sz="4" w:space="0" w:color="auto"/>
            </w:tcBorders>
            <w:shd w:val="clear" w:color="auto" w:fill="E8F8F8"/>
            <w:vAlign w:val="center"/>
          </w:tcPr>
          <w:p w14:paraId="4C80914E" w14:textId="77777777" w:rsidR="001A3A0E" w:rsidRDefault="001A3A0E" w:rsidP="00C13DEA">
            <w:pPr>
              <w:spacing w:before="20" w:after="20"/>
              <w:rPr>
                <w:rFonts w:asciiTheme="minorHAnsi" w:hAnsiTheme="minorHAnsi" w:cstheme="minorHAnsi"/>
              </w:rPr>
            </w:pPr>
          </w:p>
        </w:tc>
        <w:tc>
          <w:tcPr>
            <w:tcW w:w="464" w:type="dxa"/>
            <w:tcBorders>
              <w:bottom w:val="single" w:sz="4" w:space="0" w:color="auto"/>
            </w:tcBorders>
            <w:shd w:val="clear" w:color="auto" w:fill="E8F8F8"/>
            <w:vAlign w:val="center"/>
          </w:tcPr>
          <w:p w14:paraId="7B533FB7" w14:textId="77777777" w:rsidR="001A3A0E" w:rsidRDefault="001A3A0E" w:rsidP="00C13DEA">
            <w:pPr>
              <w:spacing w:before="20" w:after="20"/>
              <w:rPr>
                <w:rFonts w:asciiTheme="minorHAnsi" w:hAnsiTheme="minorHAnsi" w:cstheme="minorHAnsi"/>
              </w:rPr>
            </w:pPr>
          </w:p>
        </w:tc>
        <w:tc>
          <w:tcPr>
            <w:tcW w:w="2098" w:type="dxa"/>
            <w:vMerge/>
            <w:vAlign w:val="center"/>
          </w:tcPr>
          <w:p w14:paraId="43C03C47" w14:textId="77777777" w:rsidR="001A3A0E" w:rsidRDefault="001A3A0E" w:rsidP="00C13DEA">
            <w:pPr>
              <w:spacing w:before="20" w:after="20"/>
              <w:rPr>
                <w:rFonts w:asciiTheme="minorHAnsi" w:hAnsiTheme="minorHAnsi" w:cstheme="minorHAnsi"/>
              </w:rPr>
            </w:pPr>
          </w:p>
        </w:tc>
      </w:tr>
      <w:tr w:rsidR="001A3A0E" w14:paraId="546EC53D" w14:textId="77777777" w:rsidTr="004655EB">
        <w:tc>
          <w:tcPr>
            <w:tcW w:w="6066" w:type="dxa"/>
            <w:tcBorders>
              <w:top w:val="single" w:sz="4" w:space="0" w:color="auto"/>
              <w:left w:val="single" w:sz="4" w:space="0" w:color="auto"/>
              <w:bottom w:val="single" w:sz="4" w:space="0" w:color="auto"/>
              <w:right w:val="single" w:sz="4" w:space="0" w:color="auto"/>
            </w:tcBorders>
            <w:shd w:val="clear" w:color="auto" w:fill="auto"/>
          </w:tcPr>
          <w:p w14:paraId="5F81F4D0" w14:textId="3A3B3885" w:rsidR="001A3A0E" w:rsidRPr="006B38FD" w:rsidRDefault="001A3A0E" w:rsidP="00C13DEA">
            <w:pPr>
              <w:spacing w:before="60" w:after="60"/>
              <w:rPr>
                <w:rFonts w:ascii="Calibri" w:hAnsi="Calibri" w:cs="Calibri"/>
                <w:lang w:val="en-US" w:eastAsia="ja-JP"/>
              </w:rPr>
            </w:pPr>
            <w:r w:rsidRPr="006B38FD">
              <w:rPr>
                <w:rFonts w:ascii="Calibri" w:hAnsi="Calibri" w:cs="Calibri"/>
                <w:b/>
                <w:lang w:val="en-US" w:eastAsia="ja-JP"/>
              </w:rPr>
              <w:t>Maîtriser</w:t>
            </w:r>
            <w:r w:rsidRPr="006B38FD">
              <w:rPr>
                <w:rFonts w:ascii="Calibri" w:hAnsi="Calibri" w:cs="Calibri"/>
                <w:lang w:val="en-US" w:eastAsia="ja-JP"/>
              </w:rPr>
              <w:t xml:space="preserve"> les techniques d’enlèvement, par camion grue, des bennes ou bornes de collecte en apport volontaire</w:t>
            </w:r>
          </w:p>
        </w:tc>
        <w:tc>
          <w:tcPr>
            <w:tcW w:w="425" w:type="dxa"/>
            <w:tcBorders>
              <w:bottom w:val="single" w:sz="4" w:space="0" w:color="auto"/>
            </w:tcBorders>
            <w:shd w:val="clear" w:color="auto" w:fill="E8F8F8"/>
            <w:vAlign w:val="center"/>
          </w:tcPr>
          <w:p w14:paraId="1799BE76" w14:textId="77777777" w:rsidR="001A3A0E" w:rsidRDefault="001A3A0E" w:rsidP="00C13DEA">
            <w:pPr>
              <w:spacing w:before="20" w:after="20"/>
              <w:rPr>
                <w:rFonts w:asciiTheme="minorHAnsi" w:hAnsiTheme="minorHAnsi" w:cstheme="minorHAnsi"/>
              </w:rPr>
            </w:pPr>
          </w:p>
        </w:tc>
        <w:tc>
          <w:tcPr>
            <w:tcW w:w="425" w:type="dxa"/>
            <w:tcBorders>
              <w:bottom w:val="single" w:sz="4" w:space="0" w:color="auto"/>
            </w:tcBorders>
            <w:shd w:val="clear" w:color="auto" w:fill="E8F8F8"/>
            <w:vAlign w:val="center"/>
          </w:tcPr>
          <w:p w14:paraId="002C61C1" w14:textId="77777777" w:rsidR="001A3A0E" w:rsidRDefault="001A3A0E" w:rsidP="00C13DEA">
            <w:pPr>
              <w:spacing w:before="20" w:after="20"/>
              <w:rPr>
                <w:rFonts w:asciiTheme="minorHAnsi" w:hAnsiTheme="minorHAnsi" w:cstheme="minorHAnsi"/>
              </w:rPr>
            </w:pPr>
          </w:p>
        </w:tc>
        <w:tc>
          <w:tcPr>
            <w:tcW w:w="426" w:type="dxa"/>
            <w:tcBorders>
              <w:bottom w:val="single" w:sz="4" w:space="0" w:color="auto"/>
            </w:tcBorders>
            <w:shd w:val="clear" w:color="auto" w:fill="E8F8F8"/>
            <w:vAlign w:val="center"/>
          </w:tcPr>
          <w:p w14:paraId="41AED506" w14:textId="77777777" w:rsidR="001A3A0E" w:rsidRDefault="001A3A0E" w:rsidP="00C13DEA">
            <w:pPr>
              <w:spacing w:before="20" w:after="20"/>
              <w:rPr>
                <w:rFonts w:asciiTheme="minorHAnsi" w:hAnsiTheme="minorHAnsi" w:cstheme="minorHAnsi"/>
              </w:rPr>
            </w:pPr>
          </w:p>
        </w:tc>
        <w:tc>
          <w:tcPr>
            <w:tcW w:w="464" w:type="dxa"/>
            <w:tcBorders>
              <w:bottom w:val="single" w:sz="4" w:space="0" w:color="auto"/>
            </w:tcBorders>
            <w:shd w:val="clear" w:color="auto" w:fill="E8F8F8"/>
            <w:vAlign w:val="center"/>
          </w:tcPr>
          <w:p w14:paraId="6B2F0B97" w14:textId="77777777" w:rsidR="001A3A0E" w:rsidRDefault="001A3A0E" w:rsidP="00C13DEA">
            <w:pPr>
              <w:spacing w:before="20" w:after="20"/>
              <w:rPr>
                <w:rFonts w:asciiTheme="minorHAnsi" w:hAnsiTheme="minorHAnsi" w:cstheme="minorHAnsi"/>
              </w:rPr>
            </w:pPr>
          </w:p>
        </w:tc>
        <w:tc>
          <w:tcPr>
            <w:tcW w:w="2098" w:type="dxa"/>
            <w:vMerge/>
            <w:vAlign w:val="center"/>
          </w:tcPr>
          <w:p w14:paraId="06DC81DE" w14:textId="77777777" w:rsidR="001A3A0E" w:rsidRDefault="001A3A0E" w:rsidP="00C13DEA">
            <w:pPr>
              <w:spacing w:before="20" w:after="20"/>
              <w:rPr>
                <w:rFonts w:asciiTheme="minorHAnsi" w:hAnsiTheme="minorHAnsi" w:cstheme="minorHAnsi"/>
              </w:rPr>
            </w:pPr>
          </w:p>
        </w:tc>
      </w:tr>
      <w:tr w:rsidR="001A3A0E" w14:paraId="74182DAB" w14:textId="77777777" w:rsidTr="004655EB">
        <w:tc>
          <w:tcPr>
            <w:tcW w:w="6066" w:type="dxa"/>
            <w:tcBorders>
              <w:top w:val="single" w:sz="4" w:space="0" w:color="auto"/>
              <w:left w:val="single" w:sz="4" w:space="0" w:color="auto"/>
              <w:bottom w:val="single" w:sz="4" w:space="0" w:color="auto"/>
              <w:right w:val="single" w:sz="4" w:space="0" w:color="auto"/>
            </w:tcBorders>
            <w:shd w:val="clear" w:color="auto" w:fill="auto"/>
          </w:tcPr>
          <w:p w14:paraId="506EB933" w14:textId="5831A73E" w:rsidR="001A3A0E" w:rsidRPr="00724BAE" w:rsidRDefault="001A3A0E" w:rsidP="00C13DEA">
            <w:pPr>
              <w:spacing w:before="60" w:after="60"/>
            </w:pPr>
            <w:r w:rsidRPr="006B38FD">
              <w:rPr>
                <w:rFonts w:ascii="Calibri" w:hAnsi="Calibri" w:cs="Calibri"/>
                <w:b/>
                <w:lang w:val="en-US" w:eastAsia="ja-JP"/>
              </w:rPr>
              <w:t>Maîtriser</w:t>
            </w:r>
            <w:r>
              <w:rPr>
                <w:rFonts w:ascii="Calibri" w:hAnsi="Calibri" w:cs="Calibri"/>
                <w:lang w:val="en-US" w:eastAsia="ja-JP"/>
              </w:rPr>
              <w:t xml:space="preserve"> l</w:t>
            </w:r>
            <w:r w:rsidRPr="006B38FD">
              <w:rPr>
                <w:rFonts w:ascii="Calibri" w:hAnsi="Calibri" w:cs="Calibri"/>
                <w:lang w:val="en-US" w:eastAsia="ja-JP"/>
              </w:rPr>
              <w:t xml:space="preserve">es techniques de collecte des objets encombrants </w:t>
            </w:r>
          </w:p>
        </w:tc>
        <w:tc>
          <w:tcPr>
            <w:tcW w:w="425" w:type="dxa"/>
            <w:tcBorders>
              <w:bottom w:val="single" w:sz="4" w:space="0" w:color="auto"/>
            </w:tcBorders>
            <w:shd w:val="clear" w:color="auto" w:fill="E8F8F8"/>
            <w:vAlign w:val="center"/>
          </w:tcPr>
          <w:p w14:paraId="42C3BADC" w14:textId="77777777" w:rsidR="001A3A0E" w:rsidRDefault="001A3A0E" w:rsidP="00C13DEA">
            <w:pPr>
              <w:spacing w:before="20" w:after="20"/>
              <w:rPr>
                <w:rFonts w:asciiTheme="minorHAnsi" w:hAnsiTheme="minorHAnsi" w:cstheme="minorHAnsi"/>
              </w:rPr>
            </w:pPr>
          </w:p>
        </w:tc>
        <w:tc>
          <w:tcPr>
            <w:tcW w:w="425" w:type="dxa"/>
            <w:tcBorders>
              <w:bottom w:val="single" w:sz="4" w:space="0" w:color="auto"/>
            </w:tcBorders>
            <w:shd w:val="clear" w:color="auto" w:fill="E8F8F8"/>
            <w:vAlign w:val="center"/>
          </w:tcPr>
          <w:p w14:paraId="69E461E3" w14:textId="77777777" w:rsidR="001A3A0E" w:rsidRDefault="001A3A0E" w:rsidP="00C13DEA">
            <w:pPr>
              <w:spacing w:before="20" w:after="20"/>
              <w:rPr>
                <w:rFonts w:asciiTheme="minorHAnsi" w:hAnsiTheme="minorHAnsi" w:cstheme="minorHAnsi"/>
              </w:rPr>
            </w:pPr>
          </w:p>
        </w:tc>
        <w:tc>
          <w:tcPr>
            <w:tcW w:w="426" w:type="dxa"/>
            <w:tcBorders>
              <w:bottom w:val="single" w:sz="4" w:space="0" w:color="auto"/>
            </w:tcBorders>
            <w:shd w:val="clear" w:color="auto" w:fill="E8F8F8"/>
            <w:vAlign w:val="center"/>
          </w:tcPr>
          <w:p w14:paraId="798C24BE" w14:textId="77777777" w:rsidR="001A3A0E" w:rsidRDefault="001A3A0E" w:rsidP="00C13DEA">
            <w:pPr>
              <w:spacing w:before="20" w:after="20"/>
              <w:rPr>
                <w:rFonts w:asciiTheme="minorHAnsi" w:hAnsiTheme="minorHAnsi" w:cstheme="minorHAnsi"/>
              </w:rPr>
            </w:pPr>
          </w:p>
        </w:tc>
        <w:tc>
          <w:tcPr>
            <w:tcW w:w="464" w:type="dxa"/>
            <w:tcBorders>
              <w:bottom w:val="single" w:sz="4" w:space="0" w:color="auto"/>
            </w:tcBorders>
            <w:shd w:val="clear" w:color="auto" w:fill="E8F8F8"/>
            <w:vAlign w:val="center"/>
          </w:tcPr>
          <w:p w14:paraId="106A80B7" w14:textId="77777777" w:rsidR="001A3A0E" w:rsidRDefault="001A3A0E" w:rsidP="00C13DEA">
            <w:pPr>
              <w:spacing w:before="20" w:after="20"/>
              <w:rPr>
                <w:rFonts w:asciiTheme="minorHAnsi" w:hAnsiTheme="minorHAnsi" w:cstheme="minorHAnsi"/>
              </w:rPr>
            </w:pPr>
          </w:p>
        </w:tc>
        <w:tc>
          <w:tcPr>
            <w:tcW w:w="2098" w:type="dxa"/>
            <w:vMerge/>
            <w:vAlign w:val="center"/>
          </w:tcPr>
          <w:p w14:paraId="60D8B157" w14:textId="77777777" w:rsidR="001A3A0E" w:rsidRDefault="001A3A0E" w:rsidP="00C13DEA">
            <w:pPr>
              <w:spacing w:before="20" w:after="20"/>
              <w:rPr>
                <w:rFonts w:asciiTheme="minorHAnsi" w:hAnsiTheme="minorHAnsi" w:cstheme="minorHAnsi"/>
              </w:rPr>
            </w:pPr>
          </w:p>
        </w:tc>
      </w:tr>
      <w:tr w:rsidR="001A3A0E" w14:paraId="6BC63E42" w14:textId="77777777" w:rsidTr="004655EB">
        <w:tc>
          <w:tcPr>
            <w:tcW w:w="6066" w:type="dxa"/>
            <w:tcBorders>
              <w:top w:val="single" w:sz="4" w:space="0" w:color="auto"/>
              <w:left w:val="single" w:sz="4" w:space="0" w:color="auto"/>
              <w:bottom w:val="single" w:sz="4" w:space="0" w:color="auto"/>
              <w:right w:val="single" w:sz="4" w:space="0" w:color="auto"/>
            </w:tcBorders>
            <w:shd w:val="clear" w:color="auto" w:fill="auto"/>
          </w:tcPr>
          <w:p w14:paraId="2CF7A9FA" w14:textId="242A1E61" w:rsidR="001A3A0E" w:rsidRPr="00D538EA" w:rsidRDefault="001A3A0E" w:rsidP="00C13DEA">
            <w:pPr>
              <w:spacing w:before="60" w:after="60"/>
              <w:rPr>
                <w:rFonts w:asciiTheme="minorHAnsi" w:hAnsiTheme="minorHAnsi" w:cstheme="minorHAnsi"/>
                <w:b/>
                <w:color w:val="000000"/>
              </w:rPr>
            </w:pPr>
            <w:r w:rsidRPr="006B38FD">
              <w:rPr>
                <w:rFonts w:ascii="Calibri" w:hAnsi="Calibri" w:cs="Calibri"/>
                <w:b/>
                <w:lang w:val="en-US" w:eastAsia="ja-JP"/>
              </w:rPr>
              <w:t>Maîtriser</w:t>
            </w:r>
            <w:r>
              <w:rPr>
                <w:rFonts w:ascii="Calibri" w:hAnsi="Calibri" w:cs="Calibri"/>
                <w:lang w:val="en-US" w:eastAsia="ja-JP"/>
              </w:rPr>
              <w:t xml:space="preserve"> l</w:t>
            </w:r>
            <w:r w:rsidRPr="006B38FD">
              <w:rPr>
                <w:rFonts w:ascii="Calibri" w:hAnsi="Calibri" w:cs="Calibri"/>
                <w:lang w:val="en-US" w:eastAsia="ja-JP"/>
              </w:rPr>
              <w:t>es techniques mécanisées de collecte en porte à porte</w:t>
            </w:r>
          </w:p>
        </w:tc>
        <w:tc>
          <w:tcPr>
            <w:tcW w:w="425" w:type="dxa"/>
            <w:tcBorders>
              <w:bottom w:val="single" w:sz="4" w:space="0" w:color="auto"/>
            </w:tcBorders>
            <w:shd w:val="clear" w:color="auto" w:fill="E8F8F8"/>
            <w:vAlign w:val="center"/>
          </w:tcPr>
          <w:p w14:paraId="3440B403" w14:textId="77777777" w:rsidR="001A3A0E" w:rsidRDefault="001A3A0E" w:rsidP="00C13DEA">
            <w:pPr>
              <w:spacing w:before="20" w:after="20"/>
              <w:rPr>
                <w:rFonts w:asciiTheme="minorHAnsi" w:hAnsiTheme="minorHAnsi" w:cstheme="minorHAnsi"/>
              </w:rPr>
            </w:pPr>
          </w:p>
        </w:tc>
        <w:tc>
          <w:tcPr>
            <w:tcW w:w="425" w:type="dxa"/>
            <w:tcBorders>
              <w:bottom w:val="single" w:sz="4" w:space="0" w:color="auto"/>
            </w:tcBorders>
            <w:shd w:val="clear" w:color="auto" w:fill="E8F8F8"/>
            <w:vAlign w:val="center"/>
          </w:tcPr>
          <w:p w14:paraId="3146A8EA" w14:textId="77777777" w:rsidR="001A3A0E" w:rsidRDefault="001A3A0E" w:rsidP="00C13DEA">
            <w:pPr>
              <w:spacing w:before="20" w:after="20"/>
              <w:rPr>
                <w:rFonts w:asciiTheme="minorHAnsi" w:hAnsiTheme="minorHAnsi" w:cstheme="minorHAnsi"/>
              </w:rPr>
            </w:pPr>
          </w:p>
        </w:tc>
        <w:tc>
          <w:tcPr>
            <w:tcW w:w="426" w:type="dxa"/>
            <w:tcBorders>
              <w:bottom w:val="single" w:sz="4" w:space="0" w:color="auto"/>
            </w:tcBorders>
            <w:shd w:val="clear" w:color="auto" w:fill="E8F8F8"/>
            <w:vAlign w:val="center"/>
          </w:tcPr>
          <w:p w14:paraId="7ECAD9F8" w14:textId="77777777" w:rsidR="001A3A0E" w:rsidRDefault="001A3A0E" w:rsidP="00C13DEA">
            <w:pPr>
              <w:spacing w:before="20" w:after="20"/>
              <w:rPr>
                <w:rFonts w:asciiTheme="minorHAnsi" w:hAnsiTheme="minorHAnsi" w:cstheme="minorHAnsi"/>
              </w:rPr>
            </w:pPr>
          </w:p>
        </w:tc>
        <w:tc>
          <w:tcPr>
            <w:tcW w:w="464" w:type="dxa"/>
            <w:tcBorders>
              <w:bottom w:val="single" w:sz="4" w:space="0" w:color="auto"/>
            </w:tcBorders>
            <w:shd w:val="clear" w:color="auto" w:fill="E8F8F8"/>
            <w:vAlign w:val="center"/>
          </w:tcPr>
          <w:p w14:paraId="4718EB71" w14:textId="77777777" w:rsidR="001A3A0E" w:rsidRDefault="001A3A0E" w:rsidP="00C13DEA">
            <w:pPr>
              <w:spacing w:before="20" w:after="20"/>
              <w:rPr>
                <w:rFonts w:asciiTheme="minorHAnsi" w:hAnsiTheme="minorHAnsi" w:cstheme="minorHAnsi"/>
              </w:rPr>
            </w:pPr>
          </w:p>
        </w:tc>
        <w:tc>
          <w:tcPr>
            <w:tcW w:w="2098" w:type="dxa"/>
            <w:vMerge/>
            <w:vAlign w:val="center"/>
          </w:tcPr>
          <w:p w14:paraId="220D1AB4" w14:textId="77777777" w:rsidR="001A3A0E" w:rsidRDefault="001A3A0E" w:rsidP="00C13DEA">
            <w:pPr>
              <w:spacing w:before="20" w:after="20"/>
              <w:rPr>
                <w:rFonts w:asciiTheme="minorHAnsi" w:hAnsiTheme="minorHAnsi" w:cstheme="minorHAnsi"/>
              </w:rPr>
            </w:pPr>
          </w:p>
        </w:tc>
      </w:tr>
      <w:tr w:rsidR="001A3A0E" w14:paraId="2B0B3E23" w14:textId="77777777" w:rsidTr="00F1759D">
        <w:tc>
          <w:tcPr>
            <w:tcW w:w="6066" w:type="dxa"/>
            <w:tcBorders>
              <w:top w:val="single" w:sz="4" w:space="0" w:color="auto"/>
              <w:left w:val="single" w:sz="4" w:space="0" w:color="auto"/>
              <w:bottom w:val="single" w:sz="4" w:space="0" w:color="auto"/>
              <w:right w:val="single" w:sz="4" w:space="0" w:color="auto"/>
            </w:tcBorders>
            <w:shd w:val="clear" w:color="auto" w:fill="auto"/>
          </w:tcPr>
          <w:p w14:paraId="10FADF13" w14:textId="50BA5F92" w:rsidR="001A3A0E" w:rsidRPr="006B38FD" w:rsidRDefault="001A3A0E" w:rsidP="00C13DEA">
            <w:pPr>
              <w:spacing w:before="60" w:after="60"/>
              <w:rPr>
                <w:rFonts w:ascii="Calibri" w:hAnsi="Calibri" w:cs="Calibri"/>
                <w:b/>
                <w:lang w:val="en-US" w:eastAsia="ja-JP"/>
              </w:rPr>
            </w:pPr>
            <w:r>
              <w:rPr>
                <w:rFonts w:ascii="Calibri" w:hAnsi="Calibri" w:cs="Calibri"/>
                <w:b/>
                <w:lang w:val="en-US" w:eastAsia="ja-JP"/>
              </w:rPr>
              <w:t xml:space="preserve">Remettre </w:t>
            </w:r>
            <w:r w:rsidRPr="00210456">
              <w:rPr>
                <w:rFonts w:ascii="Calibri" w:hAnsi="Calibri" w:cs="Calibri"/>
                <w:lang w:val="en-US" w:eastAsia="ja-JP"/>
              </w:rPr>
              <w:t>en état les matériels et équipements</w:t>
            </w:r>
          </w:p>
        </w:tc>
        <w:tc>
          <w:tcPr>
            <w:tcW w:w="425" w:type="dxa"/>
            <w:tcBorders>
              <w:bottom w:val="single" w:sz="4" w:space="0" w:color="auto"/>
            </w:tcBorders>
            <w:shd w:val="clear" w:color="auto" w:fill="E8F8F8"/>
            <w:vAlign w:val="center"/>
          </w:tcPr>
          <w:p w14:paraId="034C98F9" w14:textId="77777777" w:rsidR="001A3A0E" w:rsidRDefault="001A3A0E" w:rsidP="00C13DEA">
            <w:pPr>
              <w:spacing w:before="20" w:after="20"/>
              <w:rPr>
                <w:rFonts w:asciiTheme="minorHAnsi" w:hAnsiTheme="minorHAnsi" w:cstheme="minorHAnsi"/>
              </w:rPr>
            </w:pPr>
          </w:p>
        </w:tc>
        <w:tc>
          <w:tcPr>
            <w:tcW w:w="425" w:type="dxa"/>
            <w:tcBorders>
              <w:bottom w:val="single" w:sz="4" w:space="0" w:color="auto"/>
            </w:tcBorders>
            <w:shd w:val="clear" w:color="auto" w:fill="E8F8F8"/>
            <w:vAlign w:val="center"/>
          </w:tcPr>
          <w:p w14:paraId="2C953D5C" w14:textId="77777777" w:rsidR="001A3A0E" w:rsidRDefault="001A3A0E" w:rsidP="00C13DEA">
            <w:pPr>
              <w:spacing w:before="20" w:after="20"/>
              <w:rPr>
                <w:rFonts w:asciiTheme="minorHAnsi" w:hAnsiTheme="minorHAnsi" w:cstheme="minorHAnsi"/>
              </w:rPr>
            </w:pPr>
          </w:p>
        </w:tc>
        <w:tc>
          <w:tcPr>
            <w:tcW w:w="426" w:type="dxa"/>
            <w:tcBorders>
              <w:bottom w:val="single" w:sz="4" w:space="0" w:color="auto"/>
            </w:tcBorders>
            <w:shd w:val="clear" w:color="auto" w:fill="E8F8F8"/>
            <w:vAlign w:val="center"/>
          </w:tcPr>
          <w:p w14:paraId="745FAF0A" w14:textId="77777777" w:rsidR="001A3A0E" w:rsidRDefault="001A3A0E" w:rsidP="00C13DEA">
            <w:pPr>
              <w:spacing w:before="20" w:after="20"/>
              <w:rPr>
                <w:rFonts w:asciiTheme="minorHAnsi" w:hAnsiTheme="minorHAnsi" w:cstheme="minorHAnsi"/>
              </w:rPr>
            </w:pPr>
          </w:p>
        </w:tc>
        <w:tc>
          <w:tcPr>
            <w:tcW w:w="464" w:type="dxa"/>
            <w:tcBorders>
              <w:bottom w:val="single" w:sz="4" w:space="0" w:color="auto"/>
            </w:tcBorders>
            <w:shd w:val="clear" w:color="auto" w:fill="E8F8F8"/>
            <w:vAlign w:val="center"/>
          </w:tcPr>
          <w:p w14:paraId="15CB0174" w14:textId="77777777" w:rsidR="001A3A0E" w:rsidRDefault="001A3A0E" w:rsidP="00C13DEA">
            <w:pPr>
              <w:spacing w:before="20" w:after="20"/>
              <w:rPr>
                <w:rFonts w:asciiTheme="minorHAnsi" w:hAnsiTheme="minorHAnsi" w:cstheme="minorHAnsi"/>
              </w:rPr>
            </w:pPr>
          </w:p>
        </w:tc>
        <w:tc>
          <w:tcPr>
            <w:tcW w:w="2098" w:type="dxa"/>
            <w:vMerge/>
            <w:tcBorders>
              <w:bottom w:val="single" w:sz="4" w:space="0" w:color="auto"/>
            </w:tcBorders>
            <w:vAlign w:val="center"/>
          </w:tcPr>
          <w:p w14:paraId="28038B7F" w14:textId="77777777" w:rsidR="001A3A0E" w:rsidRDefault="001A3A0E" w:rsidP="00C13DEA">
            <w:pPr>
              <w:spacing w:before="20" w:after="20"/>
              <w:rPr>
                <w:rFonts w:asciiTheme="minorHAnsi" w:hAnsiTheme="minorHAnsi" w:cstheme="minorHAnsi"/>
              </w:rPr>
            </w:pPr>
          </w:p>
        </w:tc>
      </w:tr>
      <w:tr w:rsidR="00C13DEA" w14:paraId="6B76F4F2" w14:textId="77777777" w:rsidTr="00B77033">
        <w:tc>
          <w:tcPr>
            <w:tcW w:w="9904" w:type="dxa"/>
            <w:gridSpan w:val="6"/>
            <w:tcBorders>
              <w:left w:val="single" w:sz="18" w:space="0" w:color="002060"/>
            </w:tcBorders>
            <w:shd w:val="clear" w:color="auto" w:fill="F3FBFB"/>
            <w:vAlign w:val="center"/>
          </w:tcPr>
          <w:p w14:paraId="037CF2B0" w14:textId="136ABD9B" w:rsidR="00C13DEA" w:rsidRPr="0070232A" w:rsidRDefault="00C13DEA" w:rsidP="00C13DEA">
            <w:pPr>
              <w:spacing w:before="60" w:after="60"/>
              <w:rPr>
                <w:rFonts w:asciiTheme="minorHAnsi" w:hAnsiTheme="minorHAnsi" w:cstheme="minorHAnsi"/>
                <w:b/>
                <w:bCs/>
              </w:rPr>
            </w:pPr>
            <w:r w:rsidRPr="00754754">
              <w:rPr>
                <w:rFonts w:asciiTheme="minorHAnsi" w:hAnsiTheme="minorHAnsi" w:cstheme="minorHAnsi"/>
                <w:b/>
                <w:color w:val="1F4E79" w:themeColor="accent5" w:themeShade="80"/>
                <w:sz w:val="22"/>
                <w:szCs w:val="22"/>
              </w:rPr>
              <w:t>Gérer les apports dans une déchèterie</w:t>
            </w:r>
          </w:p>
        </w:tc>
      </w:tr>
      <w:tr w:rsidR="001A3A0E" w14:paraId="350082C8" w14:textId="77777777" w:rsidTr="001B1235">
        <w:tc>
          <w:tcPr>
            <w:tcW w:w="6066" w:type="dxa"/>
            <w:tcBorders>
              <w:top w:val="single" w:sz="4" w:space="0" w:color="auto"/>
              <w:left w:val="single" w:sz="4" w:space="0" w:color="auto"/>
              <w:bottom w:val="single" w:sz="4" w:space="0" w:color="auto"/>
              <w:right w:val="single" w:sz="4" w:space="0" w:color="auto"/>
            </w:tcBorders>
            <w:shd w:val="clear" w:color="auto" w:fill="auto"/>
          </w:tcPr>
          <w:p w14:paraId="594366E4" w14:textId="7CAC7207" w:rsidR="001A3A0E" w:rsidRDefault="001A3A0E" w:rsidP="00C13DEA">
            <w:pPr>
              <w:spacing w:before="60" w:after="60"/>
              <w:rPr>
                <w:rFonts w:ascii="Calibri" w:hAnsi="Calibri" w:cs="Calibri"/>
                <w:lang w:val="en-US" w:eastAsia="ja-JP"/>
              </w:rPr>
            </w:pPr>
            <w:r w:rsidRPr="0092231C">
              <w:rPr>
                <w:rFonts w:ascii="Calibri" w:hAnsi="Calibri" w:cs="Calibri"/>
                <w:b/>
                <w:lang w:val="en-US" w:eastAsia="ja-JP"/>
              </w:rPr>
              <w:t>Contrôler</w:t>
            </w:r>
            <w:r>
              <w:rPr>
                <w:rFonts w:ascii="Calibri" w:hAnsi="Calibri" w:cs="Calibri"/>
                <w:lang w:val="en-US" w:eastAsia="ja-JP"/>
              </w:rPr>
              <w:t xml:space="preserve"> l’accès des usagers au site</w:t>
            </w:r>
          </w:p>
        </w:tc>
        <w:tc>
          <w:tcPr>
            <w:tcW w:w="425" w:type="dxa"/>
            <w:tcBorders>
              <w:bottom w:val="single" w:sz="4" w:space="0" w:color="auto"/>
            </w:tcBorders>
            <w:shd w:val="clear" w:color="auto" w:fill="E8F8F8"/>
            <w:vAlign w:val="center"/>
          </w:tcPr>
          <w:p w14:paraId="09CF124C" w14:textId="77777777" w:rsidR="001A3A0E" w:rsidRDefault="001A3A0E" w:rsidP="00C13DEA">
            <w:pPr>
              <w:spacing w:before="20" w:after="20"/>
              <w:rPr>
                <w:rFonts w:asciiTheme="minorHAnsi" w:hAnsiTheme="minorHAnsi" w:cstheme="minorHAnsi"/>
              </w:rPr>
            </w:pPr>
          </w:p>
        </w:tc>
        <w:tc>
          <w:tcPr>
            <w:tcW w:w="425" w:type="dxa"/>
            <w:tcBorders>
              <w:bottom w:val="single" w:sz="4" w:space="0" w:color="auto"/>
            </w:tcBorders>
            <w:shd w:val="clear" w:color="auto" w:fill="E8F8F8"/>
            <w:vAlign w:val="center"/>
          </w:tcPr>
          <w:p w14:paraId="67FD9C70" w14:textId="77777777" w:rsidR="001A3A0E" w:rsidRDefault="001A3A0E" w:rsidP="00C13DEA">
            <w:pPr>
              <w:spacing w:before="20" w:after="20"/>
              <w:rPr>
                <w:rFonts w:asciiTheme="minorHAnsi" w:hAnsiTheme="minorHAnsi" w:cstheme="minorHAnsi"/>
              </w:rPr>
            </w:pPr>
          </w:p>
        </w:tc>
        <w:tc>
          <w:tcPr>
            <w:tcW w:w="426" w:type="dxa"/>
            <w:tcBorders>
              <w:bottom w:val="single" w:sz="4" w:space="0" w:color="auto"/>
            </w:tcBorders>
            <w:shd w:val="clear" w:color="auto" w:fill="E8F8F8"/>
            <w:vAlign w:val="center"/>
          </w:tcPr>
          <w:p w14:paraId="076762B0" w14:textId="77777777" w:rsidR="001A3A0E" w:rsidRDefault="001A3A0E" w:rsidP="00C13DEA">
            <w:pPr>
              <w:spacing w:before="20" w:after="20"/>
              <w:rPr>
                <w:rFonts w:asciiTheme="minorHAnsi" w:hAnsiTheme="minorHAnsi" w:cstheme="minorHAnsi"/>
              </w:rPr>
            </w:pPr>
          </w:p>
        </w:tc>
        <w:tc>
          <w:tcPr>
            <w:tcW w:w="464" w:type="dxa"/>
            <w:tcBorders>
              <w:bottom w:val="single" w:sz="4" w:space="0" w:color="auto"/>
            </w:tcBorders>
            <w:shd w:val="clear" w:color="auto" w:fill="E8F8F8"/>
            <w:vAlign w:val="center"/>
          </w:tcPr>
          <w:p w14:paraId="24419FEE" w14:textId="77777777" w:rsidR="001A3A0E" w:rsidRDefault="001A3A0E" w:rsidP="00C13DEA">
            <w:pPr>
              <w:spacing w:before="20" w:after="20"/>
              <w:rPr>
                <w:rFonts w:asciiTheme="minorHAnsi" w:hAnsiTheme="minorHAnsi" w:cstheme="minorHAnsi"/>
              </w:rPr>
            </w:pPr>
          </w:p>
        </w:tc>
        <w:tc>
          <w:tcPr>
            <w:tcW w:w="2098" w:type="dxa"/>
            <w:vMerge w:val="restart"/>
            <w:vAlign w:val="center"/>
          </w:tcPr>
          <w:p w14:paraId="04A12476" w14:textId="77777777" w:rsidR="001A3A0E" w:rsidRDefault="001A3A0E" w:rsidP="00C13DEA">
            <w:pPr>
              <w:spacing w:before="20" w:after="20"/>
              <w:rPr>
                <w:rFonts w:asciiTheme="minorHAnsi" w:hAnsiTheme="minorHAnsi" w:cstheme="minorHAnsi"/>
              </w:rPr>
            </w:pPr>
          </w:p>
        </w:tc>
      </w:tr>
      <w:tr w:rsidR="001A3A0E" w14:paraId="38619BC6" w14:textId="77777777" w:rsidTr="001B1235">
        <w:tc>
          <w:tcPr>
            <w:tcW w:w="6066" w:type="dxa"/>
            <w:tcBorders>
              <w:top w:val="single" w:sz="4" w:space="0" w:color="auto"/>
              <w:left w:val="single" w:sz="4" w:space="0" w:color="auto"/>
              <w:bottom w:val="single" w:sz="4" w:space="0" w:color="auto"/>
              <w:right w:val="single" w:sz="4" w:space="0" w:color="auto"/>
            </w:tcBorders>
            <w:shd w:val="clear" w:color="auto" w:fill="auto"/>
          </w:tcPr>
          <w:p w14:paraId="4D9FCBCB" w14:textId="4FD88812" w:rsidR="001A3A0E" w:rsidRPr="0081751D" w:rsidRDefault="001A3A0E" w:rsidP="00C13DEA">
            <w:pPr>
              <w:spacing w:before="60" w:after="60"/>
              <w:rPr>
                <w:rFonts w:ascii="Calibri" w:hAnsi="Calibri" w:cs="Calibri"/>
                <w:lang w:val="en-US" w:eastAsia="ja-JP"/>
              </w:rPr>
            </w:pPr>
            <w:r w:rsidRPr="0092231C">
              <w:rPr>
                <w:rFonts w:ascii="Calibri" w:hAnsi="Calibri" w:cs="Calibri"/>
                <w:b/>
                <w:lang w:val="en-US" w:eastAsia="ja-JP"/>
              </w:rPr>
              <w:t>Orienter</w:t>
            </w:r>
            <w:r>
              <w:rPr>
                <w:rFonts w:ascii="Calibri" w:hAnsi="Calibri" w:cs="Calibri"/>
                <w:lang w:val="en-US" w:eastAsia="ja-JP"/>
              </w:rPr>
              <w:t xml:space="preserve"> l</w:t>
            </w:r>
            <w:r w:rsidRPr="0081751D">
              <w:rPr>
                <w:rFonts w:ascii="Calibri" w:hAnsi="Calibri" w:cs="Calibri"/>
                <w:lang w:val="en-US" w:eastAsia="ja-JP"/>
              </w:rPr>
              <w:t xml:space="preserve">es usagers vers les zones de collecte dédiées </w:t>
            </w:r>
          </w:p>
        </w:tc>
        <w:tc>
          <w:tcPr>
            <w:tcW w:w="425" w:type="dxa"/>
            <w:tcBorders>
              <w:bottom w:val="single" w:sz="4" w:space="0" w:color="auto"/>
            </w:tcBorders>
            <w:shd w:val="clear" w:color="auto" w:fill="E8F8F8"/>
            <w:vAlign w:val="center"/>
          </w:tcPr>
          <w:p w14:paraId="065A0989" w14:textId="77777777" w:rsidR="001A3A0E" w:rsidRDefault="001A3A0E" w:rsidP="00C13DEA">
            <w:pPr>
              <w:spacing w:before="20" w:after="20"/>
              <w:rPr>
                <w:rFonts w:asciiTheme="minorHAnsi" w:hAnsiTheme="minorHAnsi" w:cstheme="minorHAnsi"/>
              </w:rPr>
            </w:pPr>
          </w:p>
        </w:tc>
        <w:tc>
          <w:tcPr>
            <w:tcW w:w="425" w:type="dxa"/>
            <w:tcBorders>
              <w:bottom w:val="single" w:sz="4" w:space="0" w:color="auto"/>
            </w:tcBorders>
            <w:shd w:val="clear" w:color="auto" w:fill="E8F8F8"/>
            <w:vAlign w:val="center"/>
          </w:tcPr>
          <w:p w14:paraId="472C77A1" w14:textId="77777777" w:rsidR="001A3A0E" w:rsidRDefault="001A3A0E" w:rsidP="00C13DEA">
            <w:pPr>
              <w:spacing w:before="20" w:after="20"/>
              <w:rPr>
                <w:rFonts w:asciiTheme="minorHAnsi" w:hAnsiTheme="minorHAnsi" w:cstheme="minorHAnsi"/>
              </w:rPr>
            </w:pPr>
          </w:p>
        </w:tc>
        <w:tc>
          <w:tcPr>
            <w:tcW w:w="426" w:type="dxa"/>
            <w:tcBorders>
              <w:bottom w:val="single" w:sz="4" w:space="0" w:color="auto"/>
            </w:tcBorders>
            <w:shd w:val="clear" w:color="auto" w:fill="E8F8F8"/>
            <w:vAlign w:val="center"/>
          </w:tcPr>
          <w:p w14:paraId="0FF6316F" w14:textId="77777777" w:rsidR="001A3A0E" w:rsidRDefault="001A3A0E" w:rsidP="00C13DEA">
            <w:pPr>
              <w:spacing w:before="20" w:after="20"/>
              <w:rPr>
                <w:rFonts w:asciiTheme="minorHAnsi" w:hAnsiTheme="minorHAnsi" w:cstheme="minorHAnsi"/>
              </w:rPr>
            </w:pPr>
          </w:p>
        </w:tc>
        <w:tc>
          <w:tcPr>
            <w:tcW w:w="464" w:type="dxa"/>
            <w:tcBorders>
              <w:bottom w:val="single" w:sz="4" w:space="0" w:color="auto"/>
            </w:tcBorders>
            <w:shd w:val="clear" w:color="auto" w:fill="E8F8F8"/>
            <w:vAlign w:val="center"/>
          </w:tcPr>
          <w:p w14:paraId="72D32FE9" w14:textId="77777777" w:rsidR="001A3A0E" w:rsidRDefault="001A3A0E" w:rsidP="00C13DEA">
            <w:pPr>
              <w:spacing w:before="20" w:after="20"/>
              <w:rPr>
                <w:rFonts w:asciiTheme="minorHAnsi" w:hAnsiTheme="minorHAnsi" w:cstheme="minorHAnsi"/>
              </w:rPr>
            </w:pPr>
          </w:p>
        </w:tc>
        <w:tc>
          <w:tcPr>
            <w:tcW w:w="2098" w:type="dxa"/>
            <w:vMerge/>
            <w:vAlign w:val="center"/>
          </w:tcPr>
          <w:p w14:paraId="2AE1ED84" w14:textId="77777777" w:rsidR="001A3A0E" w:rsidRDefault="001A3A0E" w:rsidP="00C13DEA">
            <w:pPr>
              <w:spacing w:before="20" w:after="20"/>
              <w:rPr>
                <w:rFonts w:asciiTheme="minorHAnsi" w:hAnsiTheme="minorHAnsi" w:cstheme="minorHAnsi"/>
              </w:rPr>
            </w:pPr>
          </w:p>
        </w:tc>
      </w:tr>
      <w:tr w:rsidR="001A3A0E" w14:paraId="45242FAE" w14:textId="77777777" w:rsidTr="001B1235">
        <w:tc>
          <w:tcPr>
            <w:tcW w:w="6066" w:type="dxa"/>
            <w:tcBorders>
              <w:top w:val="single" w:sz="4" w:space="0" w:color="auto"/>
              <w:left w:val="single" w:sz="4" w:space="0" w:color="auto"/>
              <w:bottom w:val="single" w:sz="4" w:space="0" w:color="auto"/>
              <w:right w:val="single" w:sz="4" w:space="0" w:color="auto"/>
            </w:tcBorders>
            <w:shd w:val="clear" w:color="auto" w:fill="auto"/>
          </w:tcPr>
          <w:p w14:paraId="10E3B36D" w14:textId="4D052564" w:rsidR="001A3A0E" w:rsidRPr="0081751D" w:rsidRDefault="001A3A0E" w:rsidP="00C13DEA">
            <w:pPr>
              <w:spacing w:before="60" w:after="60"/>
              <w:rPr>
                <w:rFonts w:ascii="Calibri" w:hAnsi="Calibri" w:cs="Calibri"/>
                <w:lang w:val="en-US" w:eastAsia="ja-JP"/>
              </w:rPr>
            </w:pPr>
            <w:r w:rsidRPr="0092231C">
              <w:rPr>
                <w:rFonts w:ascii="Calibri" w:hAnsi="Calibri" w:cs="Calibri"/>
                <w:b/>
                <w:lang w:val="en-US" w:eastAsia="ja-JP"/>
              </w:rPr>
              <w:t>Contrôler</w:t>
            </w:r>
            <w:r>
              <w:rPr>
                <w:rFonts w:ascii="Calibri" w:hAnsi="Calibri" w:cs="Calibri"/>
                <w:lang w:val="en-US" w:eastAsia="ja-JP"/>
              </w:rPr>
              <w:t xml:space="preserve"> </w:t>
            </w:r>
            <w:r w:rsidRPr="0081751D">
              <w:rPr>
                <w:rFonts w:ascii="Calibri" w:hAnsi="Calibri" w:cs="Calibri"/>
                <w:lang w:val="en-US" w:eastAsia="ja-JP"/>
              </w:rPr>
              <w:t xml:space="preserve">la bonne affectation des déchets dans les conteneurs </w:t>
            </w:r>
          </w:p>
        </w:tc>
        <w:tc>
          <w:tcPr>
            <w:tcW w:w="425" w:type="dxa"/>
            <w:tcBorders>
              <w:bottom w:val="single" w:sz="4" w:space="0" w:color="auto"/>
            </w:tcBorders>
            <w:shd w:val="clear" w:color="auto" w:fill="E8F8F8"/>
            <w:vAlign w:val="center"/>
          </w:tcPr>
          <w:p w14:paraId="0A6724D5" w14:textId="77777777" w:rsidR="001A3A0E" w:rsidRDefault="001A3A0E" w:rsidP="00C13DEA">
            <w:pPr>
              <w:spacing w:before="20" w:after="20"/>
              <w:rPr>
                <w:rFonts w:asciiTheme="minorHAnsi" w:hAnsiTheme="minorHAnsi" w:cstheme="minorHAnsi"/>
              </w:rPr>
            </w:pPr>
          </w:p>
        </w:tc>
        <w:tc>
          <w:tcPr>
            <w:tcW w:w="425" w:type="dxa"/>
            <w:tcBorders>
              <w:bottom w:val="single" w:sz="4" w:space="0" w:color="auto"/>
            </w:tcBorders>
            <w:shd w:val="clear" w:color="auto" w:fill="E8F8F8"/>
            <w:vAlign w:val="center"/>
          </w:tcPr>
          <w:p w14:paraId="31FCB6C1" w14:textId="77777777" w:rsidR="001A3A0E" w:rsidRDefault="001A3A0E" w:rsidP="00C13DEA">
            <w:pPr>
              <w:spacing w:before="20" w:after="20"/>
              <w:rPr>
                <w:rFonts w:asciiTheme="minorHAnsi" w:hAnsiTheme="minorHAnsi" w:cstheme="minorHAnsi"/>
              </w:rPr>
            </w:pPr>
          </w:p>
        </w:tc>
        <w:tc>
          <w:tcPr>
            <w:tcW w:w="426" w:type="dxa"/>
            <w:tcBorders>
              <w:bottom w:val="single" w:sz="4" w:space="0" w:color="auto"/>
            </w:tcBorders>
            <w:shd w:val="clear" w:color="auto" w:fill="E8F8F8"/>
            <w:vAlign w:val="center"/>
          </w:tcPr>
          <w:p w14:paraId="46FBC681" w14:textId="77777777" w:rsidR="001A3A0E" w:rsidRDefault="001A3A0E" w:rsidP="00C13DEA">
            <w:pPr>
              <w:spacing w:before="20" w:after="20"/>
              <w:rPr>
                <w:rFonts w:asciiTheme="minorHAnsi" w:hAnsiTheme="minorHAnsi" w:cstheme="minorHAnsi"/>
              </w:rPr>
            </w:pPr>
          </w:p>
        </w:tc>
        <w:tc>
          <w:tcPr>
            <w:tcW w:w="464" w:type="dxa"/>
            <w:tcBorders>
              <w:bottom w:val="single" w:sz="4" w:space="0" w:color="auto"/>
            </w:tcBorders>
            <w:shd w:val="clear" w:color="auto" w:fill="E8F8F8"/>
            <w:vAlign w:val="center"/>
          </w:tcPr>
          <w:p w14:paraId="43FB2C23" w14:textId="77777777" w:rsidR="001A3A0E" w:rsidRDefault="001A3A0E" w:rsidP="00C13DEA">
            <w:pPr>
              <w:spacing w:before="20" w:after="20"/>
              <w:rPr>
                <w:rFonts w:asciiTheme="minorHAnsi" w:hAnsiTheme="minorHAnsi" w:cstheme="minorHAnsi"/>
              </w:rPr>
            </w:pPr>
          </w:p>
        </w:tc>
        <w:tc>
          <w:tcPr>
            <w:tcW w:w="2098" w:type="dxa"/>
            <w:vMerge/>
            <w:vAlign w:val="center"/>
          </w:tcPr>
          <w:p w14:paraId="15D91C6D" w14:textId="77777777" w:rsidR="001A3A0E" w:rsidRDefault="001A3A0E" w:rsidP="00C13DEA">
            <w:pPr>
              <w:spacing w:before="20" w:after="20"/>
              <w:rPr>
                <w:rFonts w:asciiTheme="minorHAnsi" w:hAnsiTheme="minorHAnsi" w:cstheme="minorHAnsi"/>
              </w:rPr>
            </w:pPr>
          </w:p>
        </w:tc>
      </w:tr>
      <w:tr w:rsidR="001A3A0E" w14:paraId="4E759125" w14:textId="77777777" w:rsidTr="001B1235">
        <w:tc>
          <w:tcPr>
            <w:tcW w:w="6066" w:type="dxa"/>
            <w:tcBorders>
              <w:top w:val="single" w:sz="4" w:space="0" w:color="auto"/>
              <w:left w:val="single" w:sz="4" w:space="0" w:color="auto"/>
              <w:bottom w:val="single" w:sz="4" w:space="0" w:color="auto"/>
              <w:right w:val="single" w:sz="4" w:space="0" w:color="auto"/>
            </w:tcBorders>
            <w:shd w:val="clear" w:color="auto" w:fill="auto"/>
          </w:tcPr>
          <w:p w14:paraId="40C28C91" w14:textId="46788204" w:rsidR="001A3A0E" w:rsidRPr="0081751D" w:rsidRDefault="001A3A0E" w:rsidP="00C13DEA">
            <w:pPr>
              <w:spacing w:before="60" w:after="60"/>
              <w:rPr>
                <w:rFonts w:ascii="Calibri" w:hAnsi="Calibri" w:cs="Calibri"/>
                <w:lang w:val="en-US" w:eastAsia="ja-JP"/>
              </w:rPr>
            </w:pPr>
            <w:r w:rsidRPr="0092231C">
              <w:rPr>
                <w:rFonts w:ascii="Calibri" w:hAnsi="Calibri" w:cs="Calibri"/>
                <w:b/>
                <w:lang w:val="en-US" w:eastAsia="ja-JP"/>
              </w:rPr>
              <w:t>Maintenir</w:t>
            </w:r>
            <w:r>
              <w:rPr>
                <w:rFonts w:ascii="Calibri" w:hAnsi="Calibri" w:cs="Calibri"/>
                <w:lang w:val="en-US" w:eastAsia="ja-JP"/>
              </w:rPr>
              <w:t xml:space="preserve"> l’</w:t>
            </w:r>
            <w:r w:rsidRPr="0081751D">
              <w:rPr>
                <w:rFonts w:ascii="Calibri" w:hAnsi="Calibri" w:cs="Calibri"/>
                <w:lang w:val="en-US" w:eastAsia="ja-JP"/>
              </w:rPr>
              <w:t xml:space="preserve">environnement de travail en état de propreté </w:t>
            </w:r>
          </w:p>
        </w:tc>
        <w:tc>
          <w:tcPr>
            <w:tcW w:w="425" w:type="dxa"/>
            <w:tcBorders>
              <w:bottom w:val="single" w:sz="4" w:space="0" w:color="auto"/>
            </w:tcBorders>
            <w:shd w:val="clear" w:color="auto" w:fill="E8F8F8"/>
            <w:vAlign w:val="center"/>
          </w:tcPr>
          <w:p w14:paraId="02977F21" w14:textId="77777777" w:rsidR="001A3A0E" w:rsidRDefault="001A3A0E" w:rsidP="00C13DEA">
            <w:pPr>
              <w:spacing w:before="20" w:after="20"/>
              <w:rPr>
                <w:rFonts w:asciiTheme="minorHAnsi" w:hAnsiTheme="minorHAnsi" w:cstheme="minorHAnsi"/>
              </w:rPr>
            </w:pPr>
          </w:p>
        </w:tc>
        <w:tc>
          <w:tcPr>
            <w:tcW w:w="425" w:type="dxa"/>
            <w:tcBorders>
              <w:bottom w:val="single" w:sz="4" w:space="0" w:color="auto"/>
            </w:tcBorders>
            <w:shd w:val="clear" w:color="auto" w:fill="E8F8F8"/>
            <w:vAlign w:val="center"/>
          </w:tcPr>
          <w:p w14:paraId="08F4D069" w14:textId="77777777" w:rsidR="001A3A0E" w:rsidRDefault="001A3A0E" w:rsidP="00C13DEA">
            <w:pPr>
              <w:spacing w:before="20" w:after="20"/>
              <w:rPr>
                <w:rFonts w:asciiTheme="minorHAnsi" w:hAnsiTheme="minorHAnsi" w:cstheme="minorHAnsi"/>
              </w:rPr>
            </w:pPr>
          </w:p>
        </w:tc>
        <w:tc>
          <w:tcPr>
            <w:tcW w:w="426" w:type="dxa"/>
            <w:tcBorders>
              <w:bottom w:val="single" w:sz="4" w:space="0" w:color="auto"/>
            </w:tcBorders>
            <w:shd w:val="clear" w:color="auto" w:fill="E8F8F8"/>
            <w:vAlign w:val="center"/>
          </w:tcPr>
          <w:p w14:paraId="32EC0132" w14:textId="77777777" w:rsidR="001A3A0E" w:rsidRDefault="001A3A0E" w:rsidP="00C13DEA">
            <w:pPr>
              <w:spacing w:before="20" w:after="20"/>
              <w:rPr>
                <w:rFonts w:asciiTheme="minorHAnsi" w:hAnsiTheme="minorHAnsi" w:cstheme="minorHAnsi"/>
              </w:rPr>
            </w:pPr>
          </w:p>
        </w:tc>
        <w:tc>
          <w:tcPr>
            <w:tcW w:w="464" w:type="dxa"/>
            <w:tcBorders>
              <w:bottom w:val="single" w:sz="4" w:space="0" w:color="auto"/>
            </w:tcBorders>
            <w:shd w:val="clear" w:color="auto" w:fill="E8F8F8"/>
            <w:vAlign w:val="center"/>
          </w:tcPr>
          <w:p w14:paraId="22F6BCB7" w14:textId="77777777" w:rsidR="001A3A0E" w:rsidRDefault="001A3A0E" w:rsidP="00C13DEA">
            <w:pPr>
              <w:spacing w:before="20" w:after="20"/>
              <w:rPr>
                <w:rFonts w:asciiTheme="minorHAnsi" w:hAnsiTheme="minorHAnsi" w:cstheme="minorHAnsi"/>
              </w:rPr>
            </w:pPr>
          </w:p>
        </w:tc>
        <w:tc>
          <w:tcPr>
            <w:tcW w:w="2098" w:type="dxa"/>
            <w:vMerge/>
            <w:vAlign w:val="center"/>
          </w:tcPr>
          <w:p w14:paraId="6EB26FBD" w14:textId="77777777" w:rsidR="001A3A0E" w:rsidRDefault="001A3A0E" w:rsidP="00C13DEA">
            <w:pPr>
              <w:spacing w:before="20" w:after="20"/>
              <w:rPr>
                <w:rFonts w:asciiTheme="minorHAnsi" w:hAnsiTheme="minorHAnsi" w:cstheme="minorHAnsi"/>
              </w:rPr>
            </w:pPr>
          </w:p>
        </w:tc>
      </w:tr>
      <w:tr w:rsidR="001A3A0E" w14:paraId="7432E7C1" w14:textId="77777777" w:rsidTr="001B1235">
        <w:tc>
          <w:tcPr>
            <w:tcW w:w="6066" w:type="dxa"/>
            <w:tcBorders>
              <w:top w:val="single" w:sz="4" w:space="0" w:color="auto"/>
              <w:left w:val="single" w:sz="4" w:space="0" w:color="auto"/>
              <w:bottom w:val="single" w:sz="4" w:space="0" w:color="auto"/>
              <w:right w:val="single" w:sz="4" w:space="0" w:color="auto"/>
            </w:tcBorders>
            <w:shd w:val="clear" w:color="auto" w:fill="auto"/>
          </w:tcPr>
          <w:p w14:paraId="63E6812A" w14:textId="6C672990" w:rsidR="001A3A0E" w:rsidRPr="0081751D" w:rsidRDefault="001A3A0E" w:rsidP="0092231C">
            <w:pPr>
              <w:spacing w:before="60" w:after="60"/>
              <w:rPr>
                <w:rFonts w:ascii="Calibri" w:hAnsi="Calibri" w:cs="Calibri"/>
                <w:lang w:val="en-US" w:eastAsia="ja-JP"/>
              </w:rPr>
            </w:pPr>
            <w:r w:rsidRPr="0092231C">
              <w:rPr>
                <w:rFonts w:ascii="Calibri" w:hAnsi="Calibri" w:cs="Calibri"/>
                <w:b/>
                <w:lang w:val="en-US" w:eastAsia="ja-JP"/>
              </w:rPr>
              <w:t>Gérer</w:t>
            </w:r>
            <w:r>
              <w:rPr>
                <w:rFonts w:ascii="Calibri" w:hAnsi="Calibri" w:cs="Calibri"/>
                <w:lang w:val="en-US" w:eastAsia="ja-JP"/>
              </w:rPr>
              <w:t xml:space="preserve"> les</w:t>
            </w:r>
            <w:r w:rsidRPr="0081751D">
              <w:rPr>
                <w:rFonts w:ascii="Calibri" w:hAnsi="Calibri" w:cs="Calibri"/>
                <w:lang w:val="en-US" w:eastAsia="ja-JP"/>
              </w:rPr>
              <w:t xml:space="preserve"> flux entrants et sortants </w:t>
            </w:r>
          </w:p>
        </w:tc>
        <w:tc>
          <w:tcPr>
            <w:tcW w:w="425" w:type="dxa"/>
            <w:tcBorders>
              <w:bottom w:val="single" w:sz="4" w:space="0" w:color="auto"/>
            </w:tcBorders>
            <w:shd w:val="clear" w:color="auto" w:fill="E8F8F8"/>
            <w:vAlign w:val="center"/>
          </w:tcPr>
          <w:p w14:paraId="1CF60805" w14:textId="77777777" w:rsidR="001A3A0E" w:rsidRDefault="001A3A0E" w:rsidP="00C13DEA">
            <w:pPr>
              <w:spacing w:before="20" w:after="20"/>
              <w:rPr>
                <w:rFonts w:asciiTheme="minorHAnsi" w:hAnsiTheme="minorHAnsi" w:cstheme="minorHAnsi"/>
              </w:rPr>
            </w:pPr>
          </w:p>
        </w:tc>
        <w:tc>
          <w:tcPr>
            <w:tcW w:w="425" w:type="dxa"/>
            <w:tcBorders>
              <w:bottom w:val="single" w:sz="4" w:space="0" w:color="auto"/>
            </w:tcBorders>
            <w:shd w:val="clear" w:color="auto" w:fill="E8F8F8"/>
            <w:vAlign w:val="center"/>
          </w:tcPr>
          <w:p w14:paraId="259E608A" w14:textId="77777777" w:rsidR="001A3A0E" w:rsidRDefault="001A3A0E" w:rsidP="00C13DEA">
            <w:pPr>
              <w:spacing w:before="20" w:after="20"/>
              <w:rPr>
                <w:rFonts w:asciiTheme="minorHAnsi" w:hAnsiTheme="minorHAnsi" w:cstheme="minorHAnsi"/>
              </w:rPr>
            </w:pPr>
          </w:p>
        </w:tc>
        <w:tc>
          <w:tcPr>
            <w:tcW w:w="426" w:type="dxa"/>
            <w:tcBorders>
              <w:bottom w:val="single" w:sz="4" w:space="0" w:color="auto"/>
            </w:tcBorders>
            <w:shd w:val="clear" w:color="auto" w:fill="E8F8F8"/>
            <w:vAlign w:val="center"/>
          </w:tcPr>
          <w:p w14:paraId="47EA54DD" w14:textId="77777777" w:rsidR="001A3A0E" w:rsidRDefault="001A3A0E" w:rsidP="00C13DEA">
            <w:pPr>
              <w:spacing w:before="20" w:after="20"/>
              <w:rPr>
                <w:rFonts w:asciiTheme="minorHAnsi" w:hAnsiTheme="minorHAnsi" w:cstheme="minorHAnsi"/>
              </w:rPr>
            </w:pPr>
          </w:p>
        </w:tc>
        <w:tc>
          <w:tcPr>
            <w:tcW w:w="464" w:type="dxa"/>
            <w:tcBorders>
              <w:bottom w:val="single" w:sz="4" w:space="0" w:color="auto"/>
            </w:tcBorders>
            <w:shd w:val="clear" w:color="auto" w:fill="E8F8F8"/>
            <w:vAlign w:val="center"/>
          </w:tcPr>
          <w:p w14:paraId="03C68E1C" w14:textId="77777777" w:rsidR="001A3A0E" w:rsidRDefault="001A3A0E" w:rsidP="00C13DEA">
            <w:pPr>
              <w:spacing w:before="20" w:after="20"/>
              <w:rPr>
                <w:rFonts w:asciiTheme="minorHAnsi" w:hAnsiTheme="minorHAnsi" w:cstheme="minorHAnsi"/>
              </w:rPr>
            </w:pPr>
          </w:p>
        </w:tc>
        <w:tc>
          <w:tcPr>
            <w:tcW w:w="2098" w:type="dxa"/>
            <w:vMerge/>
            <w:vAlign w:val="center"/>
          </w:tcPr>
          <w:p w14:paraId="73468A41" w14:textId="77777777" w:rsidR="001A3A0E" w:rsidRDefault="001A3A0E" w:rsidP="00C13DEA">
            <w:pPr>
              <w:spacing w:before="20" w:after="20"/>
              <w:rPr>
                <w:rFonts w:asciiTheme="minorHAnsi" w:hAnsiTheme="minorHAnsi" w:cstheme="minorHAnsi"/>
              </w:rPr>
            </w:pPr>
          </w:p>
        </w:tc>
      </w:tr>
      <w:tr w:rsidR="001A3A0E" w14:paraId="20B0E94E" w14:textId="77777777" w:rsidTr="001B1235">
        <w:tc>
          <w:tcPr>
            <w:tcW w:w="6066" w:type="dxa"/>
            <w:tcBorders>
              <w:top w:val="single" w:sz="4" w:space="0" w:color="auto"/>
              <w:left w:val="single" w:sz="4" w:space="0" w:color="auto"/>
              <w:bottom w:val="single" w:sz="4" w:space="0" w:color="auto"/>
              <w:right w:val="single" w:sz="4" w:space="0" w:color="auto"/>
            </w:tcBorders>
            <w:shd w:val="clear" w:color="auto" w:fill="auto"/>
            <w:vAlign w:val="center"/>
          </w:tcPr>
          <w:p w14:paraId="2AF78D49" w14:textId="2E2E93B4" w:rsidR="001A3A0E" w:rsidRPr="0081751D" w:rsidRDefault="001A3A0E" w:rsidP="0092231C">
            <w:pPr>
              <w:spacing w:before="60" w:after="60"/>
              <w:rPr>
                <w:rFonts w:ascii="Calibri" w:hAnsi="Calibri" w:cs="Calibri"/>
                <w:lang w:val="en-US" w:eastAsia="ja-JP"/>
              </w:rPr>
            </w:pPr>
            <w:r w:rsidRPr="0092231C">
              <w:rPr>
                <w:rFonts w:ascii="Calibri" w:hAnsi="Calibri" w:cs="Calibri"/>
                <w:b/>
                <w:lang w:val="en-US" w:eastAsia="ja-JP"/>
              </w:rPr>
              <w:t>Sensibiliser</w:t>
            </w:r>
            <w:r>
              <w:rPr>
                <w:rFonts w:ascii="Calibri" w:hAnsi="Calibri" w:cs="Calibri"/>
                <w:lang w:val="en-US" w:eastAsia="ja-JP"/>
              </w:rPr>
              <w:t xml:space="preserve"> l</w:t>
            </w:r>
            <w:r w:rsidRPr="0081751D">
              <w:rPr>
                <w:rFonts w:ascii="Calibri" w:hAnsi="Calibri" w:cs="Calibri"/>
                <w:lang w:val="en-US" w:eastAsia="ja-JP"/>
              </w:rPr>
              <w:t>es usagers aux règles de propreté lors du dépôt des déchets et aux consignes de sécurité</w:t>
            </w:r>
          </w:p>
        </w:tc>
        <w:tc>
          <w:tcPr>
            <w:tcW w:w="425" w:type="dxa"/>
            <w:tcBorders>
              <w:bottom w:val="single" w:sz="4" w:space="0" w:color="auto"/>
            </w:tcBorders>
            <w:shd w:val="clear" w:color="auto" w:fill="E8F8F8"/>
            <w:vAlign w:val="center"/>
          </w:tcPr>
          <w:p w14:paraId="75F3F100" w14:textId="77777777" w:rsidR="001A3A0E" w:rsidRDefault="001A3A0E" w:rsidP="00C13DEA">
            <w:pPr>
              <w:spacing w:before="20" w:after="20"/>
              <w:rPr>
                <w:rFonts w:asciiTheme="minorHAnsi" w:hAnsiTheme="minorHAnsi" w:cstheme="minorHAnsi"/>
              </w:rPr>
            </w:pPr>
          </w:p>
        </w:tc>
        <w:tc>
          <w:tcPr>
            <w:tcW w:w="425" w:type="dxa"/>
            <w:tcBorders>
              <w:bottom w:val="single" w:sz="4" w:space="0" w:color="auto"/>
            </w:tcBorders>
            <w:shd w:val="clear" w:color="auto" w:fill="E8F8F8"/>
            <w:vAlign w:val="center"/>
          </w:tcPr>
          <w:p w14:paraId="2A7171C8" w14:textId="77777777" w:rsidR="001A3A0E" w:rsidRDefault="001A3A0E" w:rsidP="00C13DEA">
            <w:pPr>
              <w:spacing w:before="20" w:after="20"/>
              <w:rPr>
                <w:rFonts w:asciiTheme="minorHAnsi" w:hAnsiTheme="minorHAnsi" w:cstheme="minorHAnsi"/>
              </w:rPr>
            </w:pPr>
          </w:p>
        </w:tc>
        <w:tc>
          <w:tcPr>
            <w:tcW w:w="426" w:type="dxa"/>
            <w:tcBorders>
              <w:bottom w:val="single" w:sz="4" w:space="0" w:color="auto"/>
            </w:tcBorders>
            <w:shd w:val="clear" w:color="auto" w:fill="E8F8F8"/>
            <w:vAlign w:val="center"/>
          </w:tcPr>
          <w:p w14:paraId="5D26C4F8" w14:textId="77777777" w:rsidR="001A3A0E" w:rsidRDefault="001A3A0E" w:rsidP="00C13DEA">
            <w:pPr>
              <w:spacing w:before="20" w:after="20"/>
              <w:rPr>
                <w:rFonts w:asciiTheme="minorHAnsi" w:hAnsiTheme="minorHAnsi" w:cstheme="minorHAnsi"/>
              </w:rPr>
            </w:pPr>
          </w:p>
        </w:tc>
        <w:tc>
          <w:tcPr>
            <w:tcW w:w="464" w:type="dxa"/>
            <w:tcBorders>
              <w:bottom w:val="single" w:sz="4" w:space="0" w:color="auto"/>
            </w:tcBorders>
            <w:shd w:val="clear" w:color="auto" w:fill="E8F8F8"/>
            <w:vAlign w:val="center"/>
          </w:tcPr>
          <w:p w14:paraId="335F4A97" w14:textId="77777777" w:rsidR="001A3A0E" w:rsidRDefault="001A3A0E" w:rsidP="00C13DEA">
            <w:pPr>
              <w:spacing w:before="20" w:after="20"/>
              <w:rPr>
                <w:rFonts w:asciiTheme="minorHAnsi" w:hAnsiTheme="minorHAnsi" w:cstheme="minorHAnsi"/>
              </w:rPr>
            </w:pPr>
          </w:p>
        </w:tc>
        <w:tc>
          <w:tcPr>
            <w:tcW w:w="2098" w:type="dxa"/>
            <w:vMerge/>
            <w:vAlign w:val="center"/>
          </w:tcPr>
          <w:p w14:paraId="69BD5D4B" w14:textId="77777777" w:rsidR="001A3A0E" w:rsidRDefault="001A3A0E" w:rsidP="00C13DEA">
            <w:pPr>
              <w:spacing w:before="20" w:after="20"/>
              <w:rPr>
                <w:rFonts w:asciiTheme="minorHAnsi" w:hAnsiTheme="minorHAnsi" w:cstheme="minorHAnsi"/>
              </w:rPr>
            </w:pPr>
          </w:p>
        </w:tc>
      </w:tr>
      <w:tr w:rsidR="001A3A0E" w14:paraId="1605E8C9" w14:textId="77777777" w:rsidTr="001B1235">
        <w:tc>
          <w:tcPr>
            <w:tcW w:w="6066" w:type="dxa"/>
            <w:tcBorders>
              <w:top w:val="single" w:sz="4" w:space="0" w:color="auto"/>
              <w:left w:val="single" w:sz="4" w:space="0" w:color="auto"/>
              <w:bottom w:val="single" w:sz="4" w:space="0" w:color="auto"/>
              <w:right w:val="single" w:sz="4" w:space="0" w:color="auto"/>
            </w:tcBorders>
            <w:shd w:val="clear" w:color="auto" w:fill="auto"/>
            <w:vAlign w:val="center"/>
          </w:tcPr>
          <w:p w14:paraId="13A1C4F6" w14:textId="03AEA9B7" w:rsidR="001A3A0E" w:rsidRPr="0081751D" w:rsidRDefault="001A3A0E" w:rsidP="0092231C">
            <w:pPr>
              <w:spacing w:before="60" w:after="60"/>
              <w:rPr>
                <w:rFonts w:ascii="Calibri" w:hAnsi="Calibri" w:cs="Calibri"/>
                <w:lang w:val="en-US" w:eastAsia="ja-JP"/>
              </w:rPr>
            </w:pPr>
            <w:r w:rsidRPr="0092231C">
              <w:rPr>
                <w:rFonts w:ascii="Calibri" w:hAnsi="Calibri" w:cs="Calibri"/>
                <w:b/>
                <w:lang w:val="en-US" w:eastAsia="ja-JP"/>
              </w:rPr>
              <w:t>Stocker</w:t>
            </w:r>
            <w:r>
              <w:rPr>
                <w:rFonts w:ascii="Calibri" w:hAnsi="Calibri" w:cs="Calibri"/>
                <w:lang w:val="en-US" w:eastAsia="ja-JP"/>
              </w:rPr>
              <w:t xml:space="preserve"> l</w:t>
            </w:r>
            <w:r w:rsidRPr="0081751D">
              <w:rPr>
                <w:rFonts w:ascii="Calibri" w:hAnsi="Calibri" w:cs="Calibri"/>
                <w:lang w:val="en-US" w:eastAsia="ja-JP"/>
              </w:rPr>
              <w:t>es matières c</w:t>
            </w:r>
            <w:r>
              <w:rPr>
                <w:rFonts w:ascii="Calibri" w:hAnsi="Calibri" w:cs="Calibri"/>
                <w:lang w:val="en-US" w:eastAsia="ja-JP"/>
              </w:rPr>
              <w:t>onformément</w:t>
            </w:r>
            <w:r w:rsidRPr="0081751D">
              <w:rPr>
                <w:rFonts w:ascii="Calibri" w:hAnsi="Calibri" w:cs="Calibri"/>
                <w:lang w:val="en-US" w:eastAsia="ja-JP"/>
              </w:rPr>
              <w:t xml:space="preserve"> aux procédures internes et aux consignes de protection de l’environnement</w:t>
            </w:r>
          </w:p>
        </w:tc>
        <w:tc>
          <w:tcPr>
            <w:tcW w:w="425" w:type="dxa"/>
            <w:tcBorders>
              <w:bottom w:val="single" w:sz="4" w:space="0" w:color="auto"/>
            </w:tcBorders>
            <w:shd w:val="clear" w:color="auto" w:fill="E8F8F8"/>
            <w:vAlign w:val="center"/>
          </w:tcPr>
          <w:p w14:paraId="400DD687" w14:textId="77777777" w:rsidR="001A3A0E" w:rsidRDefault="001A3A0E" w:rsidP="00C13DEA">
            <w:pPr>
              <w:spacing w:before="20" w:after="20"/>
              <w:rPr>
                <w:rFonts w:asciiTheme="minorHAnsi" w:hAnsiTheme="minorHAnsi" w:cstheme="minorHAnsi"/>
              </w:rPr>
            </w:pPr>
          </w:p>
        </w:tc>
        <w:tc>
          <w:tcPr>
            <w:tcW w:w="425" w:type="dxa"/>
            <w:tcBorders>
              <w:bottom w:val="single" w:sz="4" w:space="0" w:color="auto"/>
            </w:tcBorders>
            <w:shd w:val="clear" w:color="auto" w:fill="E8F8F8"/>
            <w:vAlign w:val="center"/>
          </w:tcPr>
          <w:p w14:paraId="6DEBC59E" w14:textId="77777777" w:rsidR="001A3A0E" w:rsidRDefault="001A3A0E" w:rsidP="00C13DEA">
            <w:pPr>
              <w:spacing w:before="20" w:after="20"/>
              <w:rPr>
                <w:rFonts w:asciiTheme="minorHAnsi" w:hAnsiTheme="minorHAnsi" w:cstheme="minorHAnsi"/>
              </w:rPr>
            </w:pPr>
          </w:p>
        </w:tc>
        <w:tc>
          <w:tcPr>
            <w:tcW w:w="426" w:type="dxa"/>
            <w:tcBorders>
              <w:bottom w:val="single" w:sz="4" w:space="0" w:color="auto"/>
            </w:tcBorders>
            <w:shd w:val="clear" w:color="auto" w:fill="E8F8F8"/>
            <w:vAlign w:val="center"/>
          </w:tcPr>
          <w:p w14:paraId="090930AB" w14:textId="77777777" w:rsidR="001A3A0E" w:rsidRDefault="001A3A0E" w:rsidP="00C13DEA">
            <w:pPr>
              <w:spacing w:before="20" w:after="20"/>
              <w:rPr>
                <w:rFonts w:asciiTheme="minorHAnsi" w:hAnsiTheme="minorHAnsi" w:cstheme="minorHAnsi"/>
              </w:rPr>
            </w:pPr>
          </w:p>
        </w:tc>
        <w:tc>
          <w:tcPr>
            <w:tcW w:w="464" w:type="dxa"/>
            <w:tcBorders>
              <w:bottom w:val="single" w:sz="4" w:space="0" w:color="auto"/>
            </w:tcBorders>
            <w:shd w:val="clear" w:color="auto" w:fill="E8F8F8"/>
            <w:vAlign w:val="center"/>
          </w:tcPr>
          <w:p w14:paraId="409CC3BF" w14:textId="77777777" w:rsidR="001A3A0E" w:rsidRDefault="001A3A0E" w:rsidP="00C13DEA">
            <w:pPr>
              <w:spacing w:before="20" w:after="20"/>
              <w:rPr>
                <w:rFonts w:asciiTheme="minorHAnsi" w:hAnsiTheme="minorHAnsi" w:cstheme="minorHAnsi"/>
              </w:rPr>
            </w:pPr>
          </w:p>
        </w:tc>
        <w:tc>
          <w:tcPr>
            <w:tcW w:w="2098" w:type="dxa"/>
            <w:vMerge/>
            <w:vAlign w:val="center"/>
          </w:tcPr>
          <w:p w14:paraId="590E55FE" w14:textId="77777777" w:rsidR="001A3A0E" w:rsidRDefault="001A3A0E" w:rsidP="00C13DEA">
            <w:pPr>
              <w:spacing w:before="20" w:after="20"/>
              <w:rPr>
                <w:rFonts w:asciiTheme="minorHAnsi" w:hAnsiTheme="minorHAnsi" w:cstheme="minorHAnsi"/>
              </w:rPr>
            </w:pPr>
          </w:p>
        </w:tc>
      </w:tr>
      <w:tr w:rsidR="001A3A0E" w14:paraId="48781EB4" w14:textId="77777777" w:rsidTr="0070232A">
        <w:tc>
          <w:tcPr>
            <w:tcW w:w="6066" w:type="dxa"/>
            <w:tcBorders>
              <w:top w:val="single" w:sz="4" w:space="0" w:color="auto"/>
              <w:left w:val="single" w:sz="4" w:space="0" w:color="auto"/>
              <w:bottom w:val="single" w:sz="4" w:space="0" w:color="auto"/>
              <w:right w:val="single" w:sz="4" w:space="0" w:color="auto"/>
            </w:tcBorders>
            <w:shd w:val="clear" w:color="auto" w:fill="auto"/>
            <w:vAlign w:val="center"/>
          </w:tcPr>
          <w:p w14:paraId="7BC035FE" w14:textId="6F697969" w:rsidR="001A3A0E" w:rsidRPr="0092231C" w:rsidRDefault="001A3A0E" w:rsidP="0092231C">
            <w:pPr>
              <w:spacing w:before="60" w:after="60"/>
              <w:rPr>
                <w:rFonts w:asciiTheme="minorHAnsi" w:hAnsiTheme="minorHAnsi" w:cstheme="minorHAnsi"/>
                <w:color w:val="000000"/>
              </w:rPr>
            </w:pPr>
            <w:r w:rsidRPr="0092231C">
              <w:rPr>
                <w:rFonts w:asciiTheme="minorHAnsi" w:hAnsiTheme="minorHAnsi" w:cstheme="minorHAnsi"/>
                <w:b/>
                <w:color w:val="000000"/>
              </w:rPr>
              <w:t>Vérifier</w:t>
            </w:r>
            <w:r w:rsidRPr="0092231C">
              <w:rPr>
                <w:rFonts w:asciiTheme="minorHAnsi" w:hAnsiTheme="minorHAnsi" w:cstheme="minorHAnsi"/>
                <w:color w:val="000000"/>
              </w:rPr>
              <w:t xml:space="preserve"> les consignes de prévention des pollutions dues à des matières dangereuses</w:t>
            </w:r>
          </w:p>
        </w:tc>
        <w:tc>
          <w:tcPr>
            <w:tcW w:w="425" w:type="dxa"/>
            <w:tcBorders>
              <w:bottom w:val="single" w:sz="4" w:space="0" w:color="auto"/>
            </w:tcBorders>
            <w:shd w:val="clear" w:color="auto" w:fill="E8F8F8"/>
            <w:vAlign w:val="center"/>
          </w:tcPr>
          <w:p w14:paraId="17E43C59" w14:textId="77777777" w:rsidR="001A3A0E" w:rsidRDefault="001A3A0E" w:rsidP="00C13DEA">
            <w:pPr>
              <w:spacing w:before="20" w:after="20"/>
              <w:rPr>
                <w:rFonts w:asciiTheme="minorHAnsi" w:hAnsiTheme="minorHAnsi" w:cstheme="minorHAnsi"/>
              </w:rPr>
            </w:pPr>
          </w:p>
        </w:tc>
        <w:tc>
          <w:tcPr>
            <w:tcW w:w="425" w:type="dxa"/>
            <w:tcBorders>
              <w:bottom w:val="single" w:sz="4" w:space="0" w:color="auto"/>
            </w:tcBorders>
            <w:shd w:val="clear" w:color="auto" w:fill="E8F8F8"/>
            <w:vAlign w:val="center"/>
          </w:tcPr>
          <w:p w14:paraId="29EBEB8A" w14:textId="77777777" w:rsidR="001A3A0E" w:rsidRDefault="001A3A0E" w:rsidP="00C13DEA">
            <w:pPr>
              <w:spacing w:before="20" w:after="20"/>
              <w:rPr>
                <w:rFonts w:asciiTheme="minorHAnsi" w:hAnsiTheme="minorHAnsi" w:cstheme="minorHAnsi"/>
              </w:rPr>
            </w:pPr>
          </w:p>
        </w:tc>
        <w:tc>
          <w:tcPr>
            <w:tcW w:w="426" w:type="dxa"/>
            <w:tcBorders>
              <w:bottom w:val="single" w:sz="4" w:space="0" w:color="auto"/>
            </w:tcBorders>
            <w:shd w:val="clear" w:color="auto" w:fill="E8F8F8"/>
            <w:vAlign w:val="center"/>
          </w:tcPr>
          <w:p w14:paraId="5AB7D25E" w14:textId="77777777" w:rsidR="001A3A0E" w:rsidRDefault="001A3A0E" w:rsidP="00C13DEA">
            <w:pPr>
              <w:spacing w:before="20" w:after="20"/>
              <w:rPr>
                <w:rFonts w:asciiTheme="minorHAnsi" w:hAnsiTheme="minorHAnsi" w:cstheme="minorHAnsi"/>
              </w:rPr>
            </w:pPr>
          </w:p>
        </w:tc>
        <w:tc>
          <w:tcPr>
            <w:tcW w:w="464" w:type="dxa"/>
            <w:tcBorders>
              <w:bottom w:val="single" w:sz="4" w:space="0" w:color="auto"/>
            </w:tcBorders>
            <w:shd w:val="clear" w:color="auto" w:fill="E8F8F8"/>
            <w:vAlign w:val="center"/>
          </w:tcPr>
          <w:p w14:paraId="590E33B1" w14:textId="77777777" w:rsidR="001A3A0E" w:rsidRDefault="001A3A0E" w:rsidP="00C13DEA">
            <w:pPr>
              <w:spacing w:before="20" w:after="20"/>
              <w:rPr>
                <w:rFonts w:asciiTheme="minorHAnsi" w:hAnsiTheme="minorHAnsi" w:cstheme="minorHAnsi"/>
              </w:rPr>
            </w:pPr>
          </w:p>
        </w:tc>
        <w:tc>
          <w:tcPr>
            <w:tcW w:w="2098" w:type="dxa"/>
            <w:vMerge/>
            <w:tcBorders>
              <w:bottom w:val="single" w:sz="4" w:space="0" w:color="auto"/>
            </w:tcBorders>
            <w:vAlign w:val="center"/>
          </w:tcPr>
          <w:p w14:paraId="10E1FB73" w14:textId="77777777" w:rsidR="001A3A0E" w:rsidRDefault="001A3A0E" w:rsidP="00C13DEA">
            <w:pPr>
              <w:spacing w:before="20" w:after="20"/>
              <w:rPr>
                <w:rFonts w:asciiTheme="minorHAnsi" w:hAnsiTheme="minorHAnsi" w:cstheme="minorHAnsi"/>
              </w:rPr>
            </w:pPr>
          </w:p>
        </w:tc>
      </w:tr>
    </w:tbl>
    <w:p w14:paraId="50BC0BC1" w14:textId="77777777" w:rsidR="0092231C" w:rsidRDefault="0092231C"/>
    <w:tbl>
      <w:tblPr>
        <w:tblStyle w:val="Grilledutableau"/>
        <w:tblW w:w="9904" w:type="dxa"/>
        <w:tblLook w:val="04A0" w:firstRow="1" w:lastRow="0" w:firstColumn="1" w:lastColumn="0" w:noHBand="0" w:noVBand="1"/>
      </w:tblPr>
      <w:tblGrid>
        <w:gridCol w:w="6066"/>
        <w:gridCol w:w="425"/>
        <w:gridCol w:w="425"/>
        <w:gridCol w:w="426"/>
        <w:gridCol w:w="464"/>
        <w:gridCol w:w="2098"/>
      </w:tblGrid>
      <w:tr w:rsidR="00C13DEA" w14:paraId="579FC640" w14:textId="77777777" w:rsidTr="00B77033">
        <w:tc>
          <w:tcPr>
            <w:tcW w:w="9904" w:type="dxa"/>
            <w:gridSpan w:val="6"/>
            <w:tcBorders>
              <w:left w:val="single" w:sz="18" w:space="0" w:color="002060"/>
            </w:tcBorders>
            <w:shd w:val="clear" w:color="auto" w:fill="F3FBFB"/>
            <w:vAlign w:val="center"/>
          </w:tcPr>
          <w:p w14:paraId="433EB482" w14:textId="6E4CD75C" w:rsidR="00C13DEA" w:rsidRPr="0062155F" w:rsidRDefault="00C13DEA" w:rsidP="00C13DEA">
            <w:pPr>
              <w:spacing w:before="60" w:after="60"/>
              <w:rPr>
                <w:rFonts w:asciiTheme="minorHAnsi" w:hAnsiTheme="minorHAnsi" w:cstheme="minorHAnsi"/>
                <w:b/>
              </w:rPr>
            </w:pPr>
            <w:r w:rsidRPr="00754754">
              <w:rPr>
                <w:rFonts w:asciiTheme="minorHAnsi" w:hAnsiTheme="minorHAnsi" w:cstheme="minorHAnsi"/>
                <w:b/>
                <w:color w:val="1F4E79" w:themeColor="accent5" w:themeShade="80"/>
                <w:sz w:val="22"/>
                <w:szCs w:val="22"/>
              </w:rPr>
              <w:lastRenderedPageBreak/>
              <w:t>Mettre en œuvre les techniques de démantèlement</w:t>
            </w:r>
          </w:p>
        </w:tc>
      </w:tr>
      <w:tr w:rsidR="001A3A0E" w14:paraId="1EB3E729" w14:textId="77777777" w:rsidTr="00960511">
        <w:tc>
          <w:tcPr>
            <w:tcW w:w="6066" w:type="dxa"/>
          </w:tcPr>
          <w:p w14:paraId="27857C17" w14:textId="614208E4" w:rsidR="001A3A0E" w:rsidRPr="0081751D" w:rsidRDefault="001A3A0E" w:rsidP="0092231C">
            <w:pPr>
              <w:spacing w:before="60" w:after="60"/>
              <w:rPr>
                <w:rFonts w:ascii="Calibri" w:hAnsi="Calibri" w:cs="Calibri"/>
                <w:lang w:val="en-US" w:eastAsia="ja-JP"/>
              </w:rPr>
            </w:pPr>
            <w:r w:rsidRPr="0092231C">
              <w:rPr>
                <w:rFonts w:ascii="Calibri" w:hAnsi="Calibri" w:cs="Calibri"/>
                <w:b/>
                <w:lang w:val="en-US" w:eastAsia="ja-JP"/>
              </w:rPr>
              <w:t>Respecter</w:t>
            </w:r>
            <w:r>
              <w:rPr>
                <w:rFonts w:ascii="Calibri" w:hAnsi="Calibri" w:cs="Calibri"/>
                <w:lang w:val="en-US" w:eastAsia="ja-JP"/>
              </w:rPr>
              <w:t xml:space="preserve"> l</w:t>
            </w:r>
            <w:r w:rsidRPr="0081751D">
              <w:rPr>
                <w:rFonts w:ascii="Calibri" w:hAnsi="Calibri" w:cs="Calibri"/>
                <w:lang w:val="en-US" w:eastAsia="ja-JP"/>
              </w:rPr>
              <w:t xml:space="preserve">es procédures de dépollution et de démantèlement des équipements électriques et électroniques </w:t>
            </w:r>
          </w:p>
        </w:tc>
        <w:tc>
          <w:tcPr>
            <w:tcW w:w="425" w:type="dxa"/>
            <w:shd w:val="clear" w:color="auto" w:fill="E8F8F8"/>
            <w:vAlign w:val="center"/>
          </w:tcPr>
          <w:p w14:paraId="46F634FA" w14:textId="77777777" w:rsidR="001A3A0E" w:rsidRDefault="001A3A0E" w:rsidP="00C13DEA">
            <w:pPr>
              <w:spacing w:before="20" w:after="20"/>
              <w:rPr>
                <w:rFonts w:asciiTheme="minorHAnsi" w:hAnsiTheme="minorHAnsi" w:cstheme="minorHAnsi"/>
              </w:rPr>
            </w:pPr>
          </w:p>
        </w:tc>
        <w:tc>
          <w:tcPr>
            <w:tcW w:w="425" w:type="dxa"/>
            <w:shd w:val="clear" w:color="auto" w:fill="E8F8F8"/>
            <w:vAlign w:val="center"/>
          </w:tcPr>
          <w:p w14:paraId="6E5B449E" w14:textId="77777777" w:rsidR="001A3A0E" w:rsidRDefault="001A3A0E" w:rsidP="00C13DEA">
            <w:pPr>
              <w:spacing w:before="20" w:after="20"/>
              <w:rPr>
                <w:rFonts w:asciiTheme="minorHAnsi" w:hAnsiTheme="minorHAnsi" w:cstheme="minorHAnsi"/>
              </w:rPr>
            </w:pPr>
          </w:p>
        </w:tc>
        <w:tc>
          <w:tcPr>
            <w:tcW w:w="426" w:type="dxa"/>
            <w:shd w:val="clear" w:color="auto" w:fill="E8F8F8"/>
            <w:vAlign w:val="center"/>
          </w:tcPr>
          <w:p w14:paraId="3E644D85" w14:textId="77777777" w:rsidR="001A3A0E" w:rsidRDefault="001A3A0E" w:rsidP="00C13DEA">
            <w:pPr>
              <w:spacing w:before="20" w:after="20"/>
              <w:rPr>
                <w:rFonts w:asciiTheme="minorHAnsi" w:hAnsiTheme="minorHAnsi" w:cstheme="minorHAnsi"/>
              </w:rPr>
            </w:pPr>
          </w:p>
        </w:tc>
        <w:tc>
          <w:tcPr>
            <w:tcW w:w="464" w:type="dxa"/>
            <w:shd w:val="clear" w:color="auto" w:fill="E8F8F8"/>
            <w:vAlign w:val="center"/>
          </w:tcPr>
          <w:p w14:paraId="28FEC55A" w14:textId="77777777" w:rsidR="001A3A0E" w:rsidRDefault="001A3A0E" w:rsidP="00C13DEA">
            <w:pPr>
              <w:spacing w:before="20" w:after="20"/>
              <w:rPr>
                <w:rFonts w:asciiTheme="minorHAnsi" w:hAnsiTheme="minorHAnsi" w:cstheme="minorHAnsi"/>
              </w:rPr>
            </w:pPr>
          </w:p>
        </w:tc>
        <w:tc>
          <w:tcPr>
            <w:tcW w:w="2098" w:type="dxa"/>
            <w:vMerge w:val="restart"/>
            <w:vAlign w:val="center"/>
          </w:tcPr>
          <w:p w14:paraId="50E5E5F6" w14:textId="77777777" w:rsidR="001A3A0E" w:rsidRDefault="001A3A0E" w:rsidP="00C13DEA">
            <w:pPr>
              <w:spacing w:before="20" w:after="20"/>
              <w:rPr>
                <w:rFonts w:asciiTheme="minorHAnsi" w:hAnsiTheme="minorHAnsi" w:cstheme="minorHAnsi"/>
              </w:rPr>
            </w:pPr>
          </w:p>
        </w:tc>
      </w:tr>
      <w:tr w:rsidR="001A3A0E" w14:paraId="6D2E864C" w14:textId="77777777" w:rsidTr="00960511">
        <w:tc>
          <w:tcPr>
            <w:tcW w:w="6066" w:type="dxa"/>
          </w:tcPr>
          <w:p w14:paraId="7E9DD309" w14:textId="6B5DE6FC" w:rsidR="001A3A0E" w:rsidRPr="0081751D" w:rsidRDefault="001A3A0E" w:rsidP="0092231C">
            <w:pPr>
              <w:spacing w:before="60" w:after="60"/>
              <w:rPr>
                <w:rFonts w:ascii="Calibri" w:hAnsi="Calibri" w:cs="Calibri"/>
                <w:lang w:val="en-US" w:eastAsia="ja-JP"/>
              </w:rPr>
            </w:pPr>
            <w:r w:rsidRPr="0092231C">
              <w:rPr>
                <w:rFonts w:ascii="Calibri" w:hAnsi="Calibri" w:cs="Calibri"/>
                <w:b/>
                <w:lang w:val="en-US" w:eastAsia="ja-JP"/>
              </w:rPr>
              <w:t xml:space="preserve">Respecter </w:t>
            </w:r>
            <w:r>
              <w:rPr>
                <w:rFonts w:ascii="Calibri" w:hAnsi="Calibri" w:cs="Calibri"/>
                <w:lang w:val="en-US" w:eastAsia="ja-JP"/>
              </w:rPr>
              <w:t>l</w:t>
            </w:r>
            <w:r w:rsidRPr="0081751D">
              <w:rPr>
                <w:rFonts w:ascii="Calibri" w:hAnsi="Calibri" w:cs="Calibri"/>
                <w:lang w:val="en-US" w:eastAsia="ja-JP"/>
              </w:rPr>
              <w:t xml:space="preserve">es procédures de dépollution et de démantèlement des véhicules hors d’usage </w:t>
            </w:r>
          </w:p>
        </w:tc>
        <w:tc>
          <w:tcPr>
            <w:tcW w:w="425" w:type="dxa"/>
            <w:shd w:val="clear" w:color="auto" w:fill="E8F8F8"/>
            <w:vAlign w:val="center"/>
          </w:tcPr>
          <w:p w14:paraId="07B605E6" w14:textId="77777777" w:rsidR="001A3A0E" w:rsidRDefault="001A3A0E" w:rsidP="00C13DEA">
            <w:pPr>
              <w:spacing w:before="20" w:after="20"/>
              <w:rPr>
                <w:rFonts w:asciiTheme="minorHAnsi" w:hAnsiTheme="minorHAnsi" w:cstheme="minorHAnsi"/>
              </w:rPr>
            </w:pPr>
          </w:p>
        </w:tc>
        <w:tc>
          <w:tcPr>
            <w:tcW w:w="425" w:type="dxa"/>
            <w:shd w:val="clear" w:color="auto" w:fill="E8F8F8"/>
            <w:vAlign w:val="center"/>
          </w:tcPr>
          <w:p w14:paraId="6D0CFE47" w14:textId="77777777" w:rsidR="001A3A0E" w:rsidRDefault="001A3A0E" w:rsidP="00C13DEA">
            <w:pPr>
              <w:spacing w:before="20" w:after="20"/>
              <w:rPr>
                <w:rFonts w:asciiTheme="minorHAnsi" w:hAnsiTheme="minorHAnsi" w:cstheme="minorHAnsi"/>
              </w:rPr>
            </w:pPr>
          </w:p>
        </w:tc>
        <w:tc>
          <w:tcPr>
            <w:tcW w:w="426" w:type="dxa"/>
            <w:shd w:val="clear" w:color="auto" w:fill="E8F8F8"/>
            <w:vAlign w:val="center"/>
          </w:tcPr>
          <w:p w14:paraId="2683CCB3" w14:textId="77777777" w:rsidR="001A3A0E" w:rsidRDefault="001A3A0E" w:rsidP="00C13DEA">
            <w:pPr>
              <w:spacing w:before="20" w:after="20"/>
              <w:rPr>
                <w:rFonts w:asciiTheme="minorHAnsi" w:hAnsiTheme="minorHAnsi" w:cstheme="minorHAnsi"/>
              </w:rPr>
            </w:pPr>
          </w:p>
        </w:tc>
        <w:tc>
          <w:tcPr>
            <w:tcW w:w="464" w:type="dxa"/>
            <w:shd w:val="clear" w:color="auto" w:fill="E8F8F8"/>
            <w:vAlign w:val="center"/>
          </w:tcPr>
          <w:p w14:paraId="2950BFE0" w14:textId="77777777" w:rsidR="001A3A0E" w:rsidRDefault="001A3A0E" w:rsidP="00C13DEA">
            <w:pPr>
              <w:spacing w:before="20" w:after="20"/>
              <w:rPr>
                <w:rFonts w:asciiTheme="minorHAnsi" w:hAnsiTheme="minorHAnsi" w:cstheme="minorHAnsi"/>
              </w:rPr>
            </w:pPr>
          </w:p>
        </w:tc>
        <w:tc>
          <w:tcPr>
            <w:tcW w:w="2098" w:type="dxa"/>
            <w:vMerge/>
            <w:vAlign w:val="center"/>
          </w:tcPr>
          <w:p w14:paraId="19DDCDD8" w14:textId="77777777" w:rsidR="001A3A0E" w:rsidRDefault="001A3A0E" w:rsidP="00C13DEA">
            <w:pPr>
              <w:spacing w:before="20" w:after="20"/>
              <w:rPr>
                <w:rFonts w:asciiTheme="minorHAnsi" w:hAnsiTheme="minorHAnsi" w:cstheme="minorHAnsi"/>
              </w:rPr>
            </w:pPr>
          </w:p>
        </w:tc>
      </w:tr>
      <w:tr w:rsidR="001A3A0E" w14:paraId="013550E5" w14:textId="77777777" w:rsidTr="00960511">
        <w:tc>
          <w:tcPr>
            <w:tcW w:w="6066" w:type="dxa"/>
          </w:tcPr>
          <w:p w14:paraId="38D6601A" w14:textId="005E3C00" w:rsidR="001A3A0E" w:rsidRPr="0081751D" w:rsidRDefault="001A3A0E" w:rsidP="0092231C">
            <w:pPr>
              <w:spacing w:before="60" w:after="60"/>
              <w:rPr>
                <w:rFonts w:ascii="Calibri" w:hAnsi="Calibri" w:cs="Calibri"/>
                <w:lang w:val="en-US" w:eastAsia="ja-JP"/>
              </w:rPr>
            </w:pPr>
            <w:r w:rsidRPr="0092231C">
              <w:rPr>
                <w:rFonts w:ascii="Calibri" w:hAnsi="Calibri" w:cs="Calibri"/>
                <w:b/>
                <w:lang w:val="en-US" w:eastAsia="ja-JP"/>
              </w:rPr>
              <w:t>Respecter</w:t>
            </w:r>
            <w:r>
              <w:rPr>
                <w:rFonts w:ascii="Calibri" w:hAnsi="Calibri" w:cs="Calibri"/>
                <w:lang w:val="en-US" w:eastAsia="ja-JP"/>
              </w:rPr>
              <w:t xml:space="preserve"> l</w:t>
            </w:r>
            <w:r w:rsidRPr="0081751D">
              <w:rPr>
                <w:rFonts w:ascii="Calibri" w:hAnsi="Calibri" w:cs="Calibri"/>
                <w:lang w:val="en-US" w:eastAsia="ja-JP"/>
              </w:rPr>
              <w:t xml:space="preserve">es procédures de dépollution et de démantèlement des biens de consommation </w:t>
            </w:r>
          </w:p>
        </w:tc>
        <w:tc>
          <w:tcPr>
            <w:tcW w:w="425" w:type="dxa"/>
            <w:shd w:val="clear" w:color="auto" w:fill="E8F8F8"/>
            <w:vAlign w:val="center"/>
          </w:tcPr>
          <w:p w14:paraId="13318F07" w14:textId="77777777" w:rsidR="001A3A0E" w:rsidRDefault="001A3A0E" w:rsidP="00C13DEA">
            <w:pPr>
              <w:spacing w:before="20" w:after="20"/>
              <w:rPr>
                <w:rFonts w:asciiTheme="minorHAnsi" w:hAnsiTheme="minorHAnsi" w:cstheme="minorHAnsi"/>
              </w:rPr>
            </w:pPr>
          </w:p>
        </w:tc>
        <w:tc>
          <w:tcPr>
            <w:tcW w:w="425" w:type="dxa"/>
            <w:shd w:val="clear" w:color="auto" w:fill="E8F8F8"/>
            <w:vAlign w:val="center"/>
          </w:tcPr>
          <w:p w14:paraId="6F48C141" w14:textId="77777777" w:rsidR="001A3A0E" w:rsidRDefault="001A3A0E" w:rsidP="00C13DEA">
            <w:pPr>
              <w:spacing w:before="20" w:after="20"/>
              <w:rPr>
                <w:rFonts w:asciiTheme="minorHAnsi" w:hAnsiTheme="minorHAnsi" w:cstheme="minorHAnsi"/>
              </w:rPr>
            </w:pPr>
          </w:p>
        </w:tc>
        <w:tc>
          <w:tcPr>
            <w:tcW w:w="426" w:type="dxa"/>
            <w:shd w:val="clear" w:color="auto" w:fill="E8F8F8"/>
            <w:vAlign w:val="center"/>
          </w:tcPr>
          <w:p w14:paraId="552ABFEA" w14:textId="77777777" w:rsidR="001A3A0E" w:rsidRDefault="001A3A0E" w:rsidP="00C13DEA">
            <w:pPr>
              <w:spacing w:before="20" w:after="20"/>
              <w:rPr>
                <w:rFonts w:asciiTheme="minorHAnsi" w:hAnsiTheme="minorHAnsi" w:cstheme="minorHAnsi"/>
              </w:rPr>
            </w:pPr>
          </w:p>
        </w:tc>
        <w:tc>
          <w:tcPr>
            <w:tcW w:w="464" w:type="dxa"/>
            <w:shd w:val="clear" w:color="auto" w:fill="E8F8F8"/>
            <w:vAlign w:val="center"/>
          </w:tcPr>
          <w:p w14:paraId="64116406" w14:textId="77777777" w:rsidR="001A3A0E" w:rsidRDefault="001A3A0E" w:rsidP="00C13DEA">
            <w:pPr>
              <w:spacing w:before="20" w:after="20"/>
              <w:rPr>
                <w:rFonts w:asciiTheme="minorHAnsi" w:hAnsiTheme="minorHAnsi" w:cstheme="minorHAnsi"/>
              </w:rPr>
            </w:pPr>
          </w:p>
        </w:tc>
        <w:tc>
          <w:tcPr>
            <w:tcW w:w="2098" w:type="dxa"/>
            <w:vMerge/>
            <w:vAlign w:val="center"/>
          </w:tcPr>
          <w:p w14:paraId="0A37293A" w14:textId="77777777" w:rsidR="001A3A0E" w:rsidRDefault="001A3A0E" w:rsidP="00C13DEA">
            <w:pPr>
              <w:spacing w:before="20" w:after="20"/>
              <w:rPr>
                <w:rFonts w:asciiTheme="minorHAnsi" w:hAnsiTheme="minorHAnsi" w:cstheme="minorHAnsi"/>
              </w:rPr>
            </w:pPr>
          </w:p>
        </w:tc>
      </w:tr>
      <w:tr w:rsidR="001A3A0E" w14:paraId="0891D837" w14:textId="77777777" w:rsidTr="00960511">
        <w:tc>
          <w:tcPr>
            <w:tcW w:w="6066" w:type="dxa"/>
          </w:tcPr>
          <w:p w14:paraId="2AE5ED1A" w14:textId="674716B6" w:rsidR="001A3A0E" w:rsidRPr="0092231C" w:rsidRDefault="001A3A0E" w:rsidP="0092231C">
            <w:pPr>
              <w:spacing w:before="60" w:after="60"/>
              <w:rPr>
                <w:rFonts w:ascii="Calibri" w:hAnsi="Calibri" w:cs="Calibri"/>
                <w:b/>
                <w:lang w:val="en-US" w:eastAsia="ja-JP"/>
              </w:rPr>
            </w:pPr>
            <w:r>
              <w:rPr>
                <w:rFonts w:ascii="Calibri" w:hAnsi="Calibri" w:cs="Calibri"/>
                <w:b/>
                <w:lang w:val="en-US" w:eastAsia="ja-JP"/>
              </w:rPr>
              <w:t xml:space="preserve">Trier et stocker </w:t>
            </w:r>
            <w:r w:rsidRPr="00210456">
              <w:rPr>
                <w:rFonts w:ascii="Calibri" w:hAnsi="Calibri" w:cs="Calibri"/>
                <w:lang w:val="en-US" w:eastAsia="ja-JP"/>
              </w:rPr>
              <w:t>les pièces démantelées</w:t>
            </w:r>
          </w:p>
        </w:tc>
        <w:tc>
          <w:tcPr>
            <w:tcW w:w="425" w:type="dxa"/>
            <w:shd w:val="clear" w:color="auto" w:fill="E8F8F8"/>
            <w:vAlign w:val="center"/>
          </w:tcPr>
          <w:p w14:paraId="51C5D895" w14:textId="77777777" w:rsidR="001A3A0E" w:rsidRDefault="001A3A0E" w:rsidP="00C13DEA">
            <w:pPr>
              <w:spacing w:before="20" w:after="20"/>
              <w:rPr>
                <w:rFonts w:asciiTheme="minorHAnsi" w:hAnsiTheme="minorHAnsi" w:cstheme="minorHAnsi"/>
              </w:rPr>
            </w:pPr>
          </w:p>
        </w:tc>
        <w:tc>
          <w:tcPr>
            <w:tcW w:w="425" w:type="dxa"/>
            <w:shd w:val="clear" w:color="auto" w:fill="E8F8F8"/>
            <w:vAlign w:val="center"/>
          </w:tcPr>
          <w:p w14:paraId="2E12B9AD" w14:textId="77777777" w:rsidR="001A3A0E" w:rsidRDefault="001A3A0E" w:rsidP="00C13DEA">
            <w:pPr>
              <w:spacing w:before="20" w:after="20"/>
              <w:rPr>
                <w:rFonts w:asciiTheme="minorHAnsi" w:hAnsiTheme="minorHAnsi" w:cstheme="minorHAnsi"/>
              </w:rPr>
            </w:pPr>
          </w:p>
        </w:tc>
        <w:tc>
          <w:tcPr>
            <w:tcW w:w="426" w:type="dxa"/>
            <w:shd w:val="clear" w:color="auto" w:fill="E8F8F8"/>
            <w:vAlign w:val="center"/>
          </w:tcPr>
          <w:p w14:paraId="1F69EAC1" w14:textId="77777777" w:rsidR="001A3A0E" w:rsidRDefault="001A3A0E" w:rsidP="00C13DEA">
            <w:pPr>
              <w:spacing w:before="20" w:after="20"/>
              <w:rPr>
                <w:rFonts w:asciiTheme="minorHAnsi" w:hAnsiTheme="minorHAnsi" w:cstheme="minorHAnsi"/>
              </w:rPr>
            </w:pPr>
          </w:p>
        </w:tc>
        <w:tc>
          <w:tcPr>
            <w:tcW w:w="464" w:type="dxa"/>
            <w:shd w:val="clear" w:color="auto" w:fill="E8F8F8"/>
            <w:vAlign w:val="center"/>
          </w:tcPr>
          <w:p w14:paraId="3D5FBDD6" w14:textId="77777777" w:rsidR="001A3A0E" w:rsidRDefault="001A3A0E" w:rsidP="00C13DEA">
            <w:pPr>
              <w:spacing w:before="20" w:after="20"/>
              <w:rPr>
                <w:rFonts w:asciiTheme="minorHAnsi" w:hAnsiTheme="minorHAnsi" w:cstheme="minorHAnsi"/>
              </w:rPr>
            </w:pPr>
          </w:p>
        </w:tc>
        <w:tc>
          <w:tcPr>
            <w:tcW w:w="2098" w:type="dxa"/>
            <w:vMerge/>
            <w:vAlign w:val="center"/>
          </w:tcPr>
          <w:p w14:paraId="1D029EC6" w14:textId="77777777" w:rsidR="001A3A0E" w:rsidRDefault="001A3A0E" w:rsidP="00C13DEA">
            <w:pPr>
              <w:spacing w:before="20" w:after="20"/>
              <w:rPr>
                <w:rFonts w:asciiTheme="minorHAnsi" w:hAnsiTheme="minorHAnsi" w:cstheme="minorHAnsi"/>
              </w:rPr>
            </w:pPr>
          </w:p>
        </w:tc>
      </w:tr>
      <w:tr w:rsidR="00C13DEA" w14:paraId="04AFE04E" w14:textId="77777777" w:rsidTr="007F4E3D">
        <w:tc>
          <w:tcPr>
            <w:tcW w:w="9904" w:type="dxa"/>
            <w:gridSpan w:val="6"/>
            <w:tcBorders>
              <w:left w:val="single" w:sz="18" w:space="0" w:color="002060"/>
              <w:bottom w:val="single" w:sz="4" w:space="0" w:color="auto"/>
            </w:tcBorders>
            <w:shd w:val="clear" w:color="auto" w:fill="F3FBFB"/>
            <w:vAlign w:val="center"/>
          </w:tcPr>
          <w:p w14:paraId="01C88556" w14:textId="4732CAAC" w:rsidR="00C13DEA" w:rsidRPr="0062155F" w:rsidRDefault="00C13DEA" w:rsidP="00C13DEA">
            <w:pPr>
              <w:spacing w:before="60" w:after="60"/>
              <w:rPr>
                <w:rFonts w:asciiTheme="minorHAnsi" w:hAnsiTheme="minorHAnsi" w:cstheme="minorHAnsi"/>
                <w:b/>
              </w:rPr>
            </w:pPr>
            <w:r w:rsidRPr="00754754">
              <w:rPr>
                <w:rFonts w:asciiTheme="minorHAnsi" w:hAnsiTheme="minorHAnsi" w:cstheme="minorHAnsi"/>
                <w:b/>
                <w:color w:val="1F4E79" w:themeColor="accent5" w:themeShade="80"/>
                <w:sz w:val="22"/>
                <w:szCs w:val="22"/>
              </w:rPr>
              <w:t>Mettre en œuvre les techniques de tri</w:t>
            </w:r>
          </w:p>
        </w:tc>
      </w:tr>
      <w:tr w:rsidR="001A3A0E" w14:paraId="1DEDA570" w14:textId="77777777" w:rsidTr="00CB7574">
        <w:tc>
          <w:tcPr>
            <w:tcW w:w="6066" w:type="dxa"/>
            <w:tcBorders>
              <w:top w:val="single" w:sz="4" w:space="0" w:color="auto"/>
              <w:left w:val="single" w:sz="4" w:space="0" w:color="auto"/>
              <w:bottom w:val="single" w:sz="4" w:space="0" w:color="auto"/>
            </w:tcBorders>
          </w:tcPr>
          <w:p w14:paraId="3B147097" w14:textId="647AD3EC" w:rsidR="001A3A0E" w:rsidRPr="0092231C" w:rsidRDefault="001A3A0E" w:rsidP="0092231C">
            <w:pPr>
              <w:spacing w:before="60" w:after="60"/>
              <w:rPr>
                <w:rFonts w:ascii="Calibri" w:hAnsi="Calibri" w:cs="Calibri"/>
                <w:b/>
                <w:lang w:val="en-US" w:eastAsia="ja-JP"/>
              </w:rPr>
            </w:pPr>
            <w:r>
              <w:rPr>
                <w:rFonts w:ascii="Calibri" w:hAnsi="Calibri" w:cs="Calibri"/>
                <w:b/>
                <w:lang w:val="en-US" w:eastAsia="ja-JP"/>
              </w:rPr>
              <w:t xml:space="preserve">Réceptionner, peser et contrôler </w:t>
            </w:r>
            <w:r w:rsidRPr="00210456">
              <w:rPr>
                <w:rFonts w:ascii="Calibri" w:hAnsi="Calibri" w:cs="Calibri"/>
                <w:lang w:val="en-US" w:eastAsia="ja-JP"/>
              </w:rPr>
              <w:t>les déchets</w:t>
            </w:r>
          </w:p>
        </w:tc>
        <w:tc>
          <w:tcPr>
            <w:tcW w:w="425" w:type="dxa"/>
            <w:tcBorders>
              <w:bottom w:val="single" w:sz="4" w:space="0" w:color="auto"/>
            </w:tcBorders>
            <w:shd w:val="clear" w:color="auto" w:fill="E8F8F8"/>
            <w:vAlign w:val="center"/>
          </w:tcPr>
          <w:p w14:paraId="1A302561" w14:textId="77777777" w:rsidR="001A3A0E" w:rsidRDefault="001A3A0E" w:rsidP="00C13DEA">
            <w:pPr>
              <w:spacing w:before="20" w:after="20"/>
              <w:rPr>
                <w:rFonts w:asciiTheme="minorHAnsi" w:hAnsiTheme="minorHAnsi" w:cstheme="minorHAnsi"/>
              </w:rPr>
            </w:pPr>
          </w:p>
        </w:tc>
        <w:tc>
          <w:tcPr>
            <w:tcW w:w="425" w:type="dxa"/>
            <w:tcBorders>
              <w:bottom w:val="single" w:sz="4" w:space="0" w:color="auto"/>
            </w:tcBorders>
            <w:shd w:val="clear" w:color="auto" w:fill="E8F8F8"/>
            <w:vAlign w:val="center"/>
          </w:tcPr>
          <w:p w14:paraId="4416A985" w14:textId="77777777" w:rsidR="001A3A0E" w:rsidRDefault="001A3A0E" w:rsidP="00C13DEA">
            <w:pPr>
              <w:spacing w:before="20" w:after="20"/>
              <w:rPr>
                <w:rFonts w:asciiTheme="minorHAnsi" w:hAnsiTheme="minorHAnsi" w:cstheme="minorHAnsi"/>
              </w:rPr>
            </w:pPr>
          </w:p>
        </w:tc>
        <w:tc>
          <w:tcPr>
            <w:tcW w:w="426" w:type="dxa"/>
            <w:tcBorders>
              <w:bottom w:val="single" w:sz="4" w:space="0" w:color="auto"/>
            </w:tcBorders>
            <w:shd w:val="clear" w:color="auto" w:fill="E8F8F8"/>
            <w:vAlign w:val="center"/>
          </w:tcPr>
          <w:p w14:paraId="34721E65" w14:textId="77777777" w:rsidR="001A3A0E" w:rsidRDefault="001A3A0E" w:rsidP="00C13DEA">
            <w:pPr>
              <w:spacing w:before="20" w:after="20"/>
              <w:rPr>
                <w:rFonts w:asciiTheme="minorHAnsi" w:hAnsiTheme="minorHAnsi" w:cstheme="minorHAnsi"/>
              </w:rPr>
            </w:pPr>
          </w:p>
        </w:tc>
        <w:tc>
          <w:tcPr>
            <w:tcW w:w="464" w:type="dxa"/>
            <w:tcBorders>
              <w:bottom w:val="single" w:sz="4" w:space="0" w:color="auto"/>
            </w:tcBorders>
            <w:shd w:val="clear" w:color="auto" w:fill="E8F8F8"/>
            <w:vAlign w:val="center"/>
          </w:tcPr>
          <w:p w14:paraId="1904E2AF" w14:textId="77777777" w:rsidR="001A3A0E" w:rsidRDefault="001A3A0E" w:rsidP="00C13DEA">
            <w:pPr>
              <w:spacing w:before="20" w:after="20"/>
              <w:rPr>
                <w:rFonts w:asciiTheme="minorHAnsi" w:hAnsiTheme="minorHAnsi" w:cstheme="minorHAnsi"/>
              </w:rPr>
            </w:pPr>
          </w:p>
        </w:tc>
        <w:tc>
          <w:tcPr>
            <w:tcW w:w="2098" w:type="dxa"/>
            <w:vMerge w:val="restart"/>
            <w:vAlign w:val="center"/>
          </w:tcPr>
          <w:p w14:paraId="6B790CD1" w14:textId="77777777" w:rsidR="001A3A0E" w:rsidRDefault="001A3A0E" w:rsidP="00C13DEA">
            <w:pPr>
              <w:spacing w:before="20" w:after="20"/>
              <w:rPr>
                <w:rFonts w:asciiTheme="minorHAnsi" w:hAnsiTheme="minorHAnsi" w:cstheme="minorHAnsi"/>
              </w:rPr>
            </w:pPr>
          </w:p>
        </w:tc>
      </w:tr>
      <w:tr w:rsidR="001A3A0E" w14:paraId="58EEFB01" w14:textId="77777777" w:rsidTr="00CB7574">
        <w:tc>
          <w:tcPr>
            <w:tcW w:w="6066" w:type="dxa"/>
            <w:tcBorders>
              <w:top w:val="single" w:sz="4" w:space="0" w:color="auto"/>
              <w:left w:val="single" w:sz="4" w:space="0" w:color="auto"/>
              <w:bottom w:val="single" w:sz="4" w:space="0" w:color="auto"/>
            </w:tcBorders>
          </w:tcPr>
          <w:p w14:paraId="6A3CBC52" w14:textId="172DEFB9" w:rsidR="001A3A0E" w:rsidRPr="0081751D" w:rsidRDefault="001A3A0E" w:rsidP="0092231C">
            <w:pPr>
              <w:spacing w:before="60" w:after="60"/>
              <w:rPr>
                <w:rFonts w:ascii="Calibri" w:hAnsi="Calibri" w:cs="Calibri"/>
                <w:lang w:val="en-US" w:eastAsia="ja-JP"/>
              </w:rPr>
            </w:pPr>
            <w:r w:rsidRPr="0092231C">
              <w:rPr>
                <w:rFonts w:ascii="Calibri" w:hAnsi="Calibri" w:cs="Calibri"/>
                <w:b/>
                <w:lang w:val="en-US" w:eastAsia="ja-JP"/>
              </w:rPr>
              <w:t>Alimenter</w:t>
            </w:r>
            <w:r>
              <w:rPr>
                <w:rFonts w:ascii="Calibri" w:hAnsi="Calibri" w:cs="Calibri"/>
                <w:lang w:val="en-US" w:eastAsia="ja-JP"/>
              </w:rPr>
              <w:t xml:space="preserve"> la chaine ou </w:t>
            </w:r>
            <w:r w:rsidRPr="0081751D">
              <w:rPr>
                <w:rFonts w:ascii="Calibri" w:hAnsi="Calibri" w:cs="Calibri"/>
                <w:lang w:val="en-US" w:eastAsia="ja-JP"/>
              </w:rPr>
              <w:t xml:space="preserve">une machine de tri </w:t>
            </w:r>
          </w:p>
        </w:tc>
        <w:tc>
          <w:tcPr>
            <w:tcW w:w="425" w:type="dxa"/>
            <w:tcBorders>
              <w:bottom w:val="single" w:sz="4" w:space="0" w:color="auto"/>
            </w:tcBorders>
            <w:shd w:val="clear" w:color="auto" w:fill="E8F8F8"/>
            <w:vAlign w:val="center"/>
          </w:tcPr>
          <w:p w14:paraId="37117829" w14:textId="77777777" w:rsidR="001A3A0E" w:rsidRDefault="001A3A0E" w:rsidP="00C13DEA">
            <w:pPr>
              <w:spacing w:before="20" w:after="20"/>
              <w:rPr>
                <w:rFonts w:asciiTheme="minorHAnsi" w:hAnsiTheme="minorHAnsi" w:cstheme="minorHAnsi"/>
              </w:rPr>
            </w:pPr>
          </w:p>
        </w:tc>
        <w:tc>
          <w:tcPr>
            <w:tcW w:w="425" w:type="dxa"/>
            <w:tcBorders>
              <w:bottom w:val="single" w:sz="4" w:space="0" w:color="auto"/>
            </w:tcBorders>
            <w:shd w:val="clear" w:color="auto" w:fill="E8F8F8"/>
            <w:vAlign w:val="center"/>
          </w:tcPr>
          <w:p w14:paraId="343B9A68" w14:textId="77777777" w:rsidR="001A3A0E" w:rsidRDefault="001A3A0E" w:rsidP="00C13DEA">
            <w:pPr>
              <w:spacing w:before="20" w:after="20"/>
              <w:rPr>
                <w:rFonts w:asciiTheme="minorHAnsi" w:hAnsiTheme="minorHAnsi" w:cstheme="minorHAnsi"/>
              </w:rPr>
            </w:pPr>
          </w:p>
        </w:tc>
        <w:tc>
          <w:tcPr>
            <w:tcW w:w="426" w:type="dxa"/>
            <w:tcBorders>
              <w:bottom w:val="single" w:sz="4" w:space="0" w:color="auto"/>
            </w:tcBorders>
            <w:shd w:val="clear" w:color="auto" w:fill="E8F8F8"/>
            <w:vAlign w:val="center"/>
          </w:tcPr>
          <w:p w14:paraId="6D9F55A1" w14:textId="77777777" w:rsidR="001A3A0E" w:rsidRDefault="001A3A0E" w:rsidP="00C13DEA">
            <w:pPr>
              <w:spacing w:before="20" w:after="20"/>
              <w:rPr>
                <w:rFonts w:asciiTheme="minorHAnsi" w:hAnsiTheme="minorHAnsi" w:cstheme="minorHAnsi"/>
              </w:rPr>
            </w:pPr>
          </w:p>
        </w:tc>
        <w:tc>
          <w:tcPr>
            <w:tcW w:w="464" w:type="dxa"/>
            <w:tcBorders>
              <w:bottom w:val="single" w:sz="4" w:space="0" w:color="auto"/>
            </w:tcBorders>
            <w:shd w:val="clear" w:color="auto" w:fill="E8F8F8"/>
            <w:vAlign w:val="center"/>
          </w:tcPr>
          <w:p w14:paraId="14A4F721" w14:textId="77777777" w:rsidR="001A3A0E" w:rsidRDefault="001A3A0E" w:rsidP="00C13DEA">
            <w:pPr>
              <w:spacing w:before="20" w:after="20"/>
              <w:rPr>
                <w:rFonts w:asciiTheme="minorHAnsi" w:hAnsiTheme="minorHAnsi" w:cstheme="minorHAnsi"/>
              </w:rPr>
            </w:pPr>
          </w:p>
        </w:tc>
        <w:tc>
          <w:tcPr>
            <w:tcW w:w="2098" w:type="dxa"/>
            <w:vMerge/>
            <w:vAlign w:val="center"/>
          </w:tcPr>
          <w:p w14:paraId="17A9675C" w14:textId="77777777" w:rsidR="001A3A0E" w:rsidRDefault="001A3A0E" w:rsidP="00C13DEA">
            <w:pPr>
              <w:spacing w:before="20" w:after="20"/>
              <w:rPr>
                <w:rFonts w:asciiTheme="minorHAnsi" w:hAnsiTheme="minorHAnsi" w:cstheme="minorHAnsi"/>
              </w:rPr>
            </w:pPr>
          </w:p>
        </w:tc>
      </w:tr>
      <w:tr w:rsidR="001A3A0E" w14:paraId="49462051" w14:textId="77777777" w:rsidTr="00CB7574">
        <w:tc>
          <w:tcPr>
            <w:tcW w:w="6066" w:type="dxa"/>
            <w:tcBorders>
              <w:top w:val="single" w:sz="4" w:space="0" w:color="auto"/>
              <w:left w:val="single" w:sz="4" w:space="0" w:color="auto"/>
              <w:bottom w:val="single" w:sz="4" w:space="0" w:color="auto"/>
            </w:tcBorders>
          </w:tcPr>
          <w:p w14:paraId="6320333F" w14:textId="5ABBD776" w:rsidR="001A3A0E" w:rsidRPr="0081751D" w:rsidRDefault="001A3A0E" w:rsidP="0092231C">
            <w:pPr>
              <w:spacing w:before="60" w:after="60"/>
              <w:rPr>
                <w:rFonts w:ascii="Calibri" w:hAnsi="Calibri" w:cs="Calibri"/>
                <w:lang w:val="en-US" w:eastAsia="ja-JP"/>
              </w:rPr>
            </w:pPr>
            <w:r w:rsidRPr="0092231C">
              <w:rPr>
                <w:rFonts w:ascii="Calibri" w:hAnsi="Calibri" w:cs="Calibri"/>
                <w:b/>
                <w:lang w:val="en-US" w:eastAsia="ja-JP"/>
              </w:rPr>
              <w:t>Respecter</w:t>
            </w:r>
            <w:r>
              <w:rPr>
                <w:rFonts w:ascii="Calibri" w:hAnsi="Calibri" w:cs="Calibri"/>
                <w:lang w:val="en-US" w:eastAsia="ja-JP"/>
              </w:rPr>
              <w:t xml:space="preserve"> l</w:t>
            </w:r>
            <w:r w:rsidRPr="0081751D">
              <w:rPr>
                <w:rFonts w:ascii="Calibri" w:hAnsi="Calibri" w:cs="Calibri"/>
                <w:lang w:val="en-US" w:eastAsia="ja-JP"/>
              </w:rPr>
              <w:t xml:space="preserve">es procédures du tri négatif et positif </w:t>
            </w:r>
          </w:p>
        </w:tc>
        <w:tc>
          <w:tcPr>
            <w:tcW w:w="425" w:type="dxa"/>
            <w:tcBorders>
              <w:bottom w:val="single" w:sz="4" w:space="0" w:color="auto"/>
            </w:tcBorders>
            <w:shd w:val="clear" w:color="auto" w:fill="E8F8F8"/>
            <w:vAlign w:val="center"/>
          </w:tcPr>
          <w:p w14:paraId="655AE894" w14:textId="77777777" w:rsidR="001A3A0E" w:rsidRDefault="001A3A0E" w:rsidP="00C13DEA">
            <w:pPr>
              <w:spacing w:before="20" w:after="20"/>
              <w:rPr>
                <w:rFonts w:asciiTheme="minorHAnsi" w:hAnsiTheme="minorHAnsi" w:cstheme="minorHAnsi"/>
              </w:rPr>
            </w:pPr>
          </w:p>
        </w:tc>
        <w:tc>
          <w:tcPr>
            <w:tcW w:w="425" w:type="dxa"/>
            <w:tcBorders>
              <w:bottom w:val="single" w:sz="4" w:space="0" w:color="auto"/>
            </w:tcBorders>
            <w:shd w:val="clear" w:color="auto" w:fill="E8F8F8"/>
            <w:vAlign w:val="center"/>
          </w:tcPr>
          <w:p w14:paraId="6B9956CC" w14:textId="77777777" w:rsidR="001A3A0E" w:rsidRDefault="001A3A0E" w:rsidP="00C13DEA">
            <w:pPr>
              <w:spacing w:before="20" w:after="20"/>
              <w:rPr>
                <w:rFonts w:asciiTheme="minorHAnsi" w:hAnsiTheme="minorHAnsi" w:cstheme="minorHAnsi"/>
              </w:rPr>
            </w:pPr>
          </w:p>
        </w:tc>
        <w:tc>
          <w:tcPr>
            <w:tcW w:w="426" w:type="dxa"/>
            <w:tcBorders>
              <w:bottom w:val="single" w:sz="4" w:space="0" w:color="auto"/>
            </w:tcBorders>
            <w:shd w:val="clear" w:color="auto" w:fill="E8F8F8"/>
            <w:vAlign w:val="center"/>
          </w:tcPr>
          <w:p w14:paraId="74A3B290" w14:textId="77777777" w:rsidR="001A3A0E" w:rsidRDefault="001A3A0E" w:rsidP="00C13DEA">
            <w:pPr>
              <w:spacing w:before="20" w:after="20"/>
              <w:rPr>
                <w:rFonts w:asciiTheme="minorHAnsi" w:hAnsiTheme="minorHAnsi" w:cstheme="minorHAnsi"/>
              </w:rPr>
            </w:pPr>
          </w:p>
        </w:tc>
        <w:tc>
          <w:tcPr>
            <w:tcW w:w="464" w:type="dxa"/>
            <w:tcBorders>
              <w:bottom w:val="single" w:sz="4" w:space="0" w:color="auto"/>
            </w:tcBorders>
            <w:shd w:val="clear" w:color="auto" w:fill="E8F8F8"/>
            <w:vAlign w:val="center"/>
          </w:tcPr>
          <w:p w14:paraId="4706323A" w14:textId="77777777" w:rsidR="001A3A0E" w:rsidRDefault="001A3A0E" w:rsidP="00C13DEA">
            <w:pPr>
              <w:spacing w:before="20" w:after="20"/>
              <w:rPr>
                <w:rFonts w:asciiTheme="minorHAnsi" w:hAnsiTheme="minorHAnsi" w:cstheme="minorHAnsi"/>
              </w:rPr>
            </w:pPr>
          </w:p>
        </w:tc>
        <w:tc>
          <w:tcPr>
            <w:tcW w:w="2098" w:type="dxa"/>
            <w:vMerge/>
            <w:vAlign w:val="center"/>
          </w:tcPr>
          <w:p w14:paraId="53C1B4E9" w14:textId="77777777" w:rsidR="001A3A0E" w:rsidRDefault="001A3A0E" w:rsidP="00C13DEA">
            <w:pPr>
              <w:spacing w:before="20" w:after="20"/>
              <w:rPr>
                <w:rFonts w:asciiTheme="minorHAnsi" w:hAnsiTheme="minorHAnsi" w:cstheme="minorHAnsi"/>
              </w:rPr>
            </w:pPr>
          </w:p>
        </w:tc>
      </w:tr>
      <w:tr w:rsidR="001A3A0E" w14:paraId="368ED5C6" w14:textId="77777777" w:rsidTr="00CB7574">
        <w:tc>
          <w:tcPr>
            <w:tcW w:w="6066" w:type="dxa"/>
            <w:tcBorders>
              <w:top w:val="single" w:sz="4" w:space="0" w:color="auto"/>
              <w:left w:val="single" w:sz="4" w:space="0" w:color="auto"/>
              <w:bottom w:val="single" w:sz="4" w:space="0" w:color="auto"/>
            </w:tcBorders>
          </w:tcPr>
          <w:p w14:paraId="41F83CE4" w14:textId="28417065" w:rsidR="001A3A0E" w:rsidRPr="0081751D" w:rsidRDefault="001A3A0E" w:rsidP="0092231C">
            <w:pPr>
              <w:spacing w:before="60" w:after="60"/>
              <w:rPr>
                <w:rFonts w:ascii="Calibri" w:hAnsi="Calibri" w:cs="Calibri"/>
                <w:lang w:val="en-US" w:eastAsia="ja-JP"/>
              </w:rPr>
            </w:pPr>
            <w:r w:rsidRPr="0092231C">
              <w:rPr>
                <w:rFonts w:ascii="Calibri" w:hAnsi="Calibri" w:cs="Calibri"/>
                <w:b/>
                <w:lang w:val="en-US" w:eastAsia="ja-JP"/>
              </w:rPr>
              <w:t>S’adapter</w:t>
            </w:r>
            <w:r w:rsidRPr="0081751D">
              <w:rPr>
                <w:rFonts w:ascii="Calibri" w:hAnsi="Calibri" w:cs="Calibri"/>
                <w:lang w:val="en-US" w:eastAsia="ja-JP"/>
              </w:rPr>
              <w:t xml:space="preserve"> aux rythmes d’arrivées sur la chaine de tri </w:t>
            </w:r>
          </w:p>
        </w:tc>
        <w:tc>
          <w:tcPr>
            <w:tcW w:w="425" w:type="dxa"/>
            <w:tcBorders>
              <w:bottom w:val="single" w:sz="4" w:space="0" w:color="auto"/>
            </w:tcBorders>
            <w:shd w:val="clear" w:color="auto" w:fill="E8F8F8"/>
            <w:vAlign w:val="center"/>
          </w:tcPr>
          <w:p w14:paraId="6B44DAEE" w14:textId="77777777" w:rsidR="001A3A0E" w:rsidRDefault="001A3A0E" w:rsidP="00C13DEA">
            <w:pPr>
              <w:spacing w:before="20" w:after="20"/>
              <w:rPr>
                <w:rFonts w:asciiTheme="minorHAnsi" w:hAnsiTheme="minorHAnsi" w:cstheme="minorHAnsi"/>
              </w:rPr>
            </w:pPr>
          </w:p>
        </w:tc>
        <w:tc>
          <w:tcPr>
            <w:tcW w:w="425" w:type="dxa"/>
            <w:tcBorders>
              <w:bottom w:val="single" w:sz="4" w:space="0" w:color="auto"/>
            </w:tcBorders>
            <w:shd w:val="clear" w:color="auto" w:fill="E8F8F8"/>
            <w:vAlign w:val="center"/>
          </w:tcPr>
          <w:p w14:paraId="4B8FD013" w14:textId="77777777" w:rsidR="001A3A0E" w:rsidRDefault="001A3A0E" w:rsidP="00C13DEA">
            <w:pPr>
              <w:spacing w:before="20" w:after="20"/>
              <w:rPr>
                <w:rFonts w:asciiTheme="minorHAnsi" w:hAnsiTheme="minorHAnsi" w:cstheme="minorHAnsi"/>
              </w:rPr>
            </w:pPr>
          </w:p>
        </w:tc>
        <w:tc>
          <w:tcPr>
            <w:tcW w:w="426" w:type="dxa"/>
            <w:tcBorders>
              <w:bottom w:val="single" w:sz="4" w:space="0" w:color="auto"/>
            </w:tcBorders>
            <w:shd w:val="clear" w:color="auto" w:fill="E8F8F8"/>
            <w:vAlign w:val="center"/>
          </w:tcPr>
          <w:p w14:paraId="672E4D3B" w14:textId="77777777" w:rsidR="001A3A0E" w:rsidRDefault="001A3A0E" w:rsidP="00C13DEA">
            <w:pPr>
              <w:spacing w:before="20" w:after="20"/>
              <w:rPr>
                <w:rFonts w:asciiTheme="minorHAnsi" w:hAnsiTheme="minorHAnsi" w:cstheme="minorHAnsi"/>
              </w:rPr>
            </w:pPr>
          </w:p>
        </w:tc>
        <w:tc>
          <w:tcPr>
            <w:tcW w:w="464" w:type="dxa"/>
            <w:tcBorders>
              <w:bottom w:val="single" w:sz="4" w:space="0" w:color="auto"/>
            </w:tcBorders>
            <w:shd w:val="clear" w:color="auto" w:fill="E8F8F8"/>
            <w:vAlign w:val="center"/>
          </w:tcPr>
          <w:p w14:paraId="7655B296" w14:textId="77777777" w:rsidR="001A3A0E" w:rsidRDefault="001A3A0E" w:rsidP="00C13DEA">
            <w:pPr>
              <w:spacing w:before="20" w:after="20"/>
              <w:rPr>
                <w:rFonts w:asciiTheme="minorHAnsi" w:hAnsiTheme="minorHAnsi" w:cstheme="minorHAnsi"/>
              </w:rPr>
            </w:pPr>
          </w:p>
        </w:tc>
        <w:tc>
          <w:tcPr>
            <w:tcW w:w="2098" w:type="dxa"/>
            <w:vMerge/>
            <w:vAlign w:val="center"/>
          </w:tcPr>
          <w:p w14:paraId="50B122BF" w14:textId="77777777" w:rsidR="001A3A0E" w:rsidRDefault="001A3A0E" w:rsidP="00C13DEA">
            <w:pPr>
              <w:spacing w:before="20" w:after="20"/>
              <w:rPr>
                <w:rFonts w:asciiTheme="minorHAnsi" w:hAnsiTheme="minorHAnsi" w:cstheme="minorHAnsi"/>
              </w:rPr>
            </w:pPr>
          </w:p>
        </w:tc>
      </w:tr>
      <w:tr w:rsidR="001A3A0E" w14:paraId="278322F6" w14:textId="77777777" w:rsidTr="00CB7574">
        <w:tc>
          <w:tcPr>
            <w:tcW w:w="6066" w:type="dxa"/>
            <w:tcBorders>
              <w:top w:val="single" w:sz="4" w:space="0" w:color="auto"/>
              <w:left w:val="single" w:sz="4" w:space="0" w:color="auto"/>
              <w:bottom w:val="single" w:sz="4" w:space="0" w:color="auto"/>
            </w:tcBorders>
          </w:tcPr>
          <w:p w14:paraId="22529CD1" w14:textId="2784F27E" w:rsidR="001A3A0E" w:rsidRPr="0081751D" w:rsidRDefault="001A3A0E" w:rsidP="0092231C">
            <w:pPr>
              <w:spacing w:before="60" w:after="60"/>
              <w:rPr>
                <w:rFonts w:ascii="Calibri" w:hAnsi="Calibri" w:cs="Calibri"/>
                <w:lang w:val="en-US" w:eastAsia="ja-JP"/>
              </w:rPr>
            </w:pPr>
            <w:r w:rsidRPr="0092231C">
              <w:rPr>
                <w:rFonts w:ascii="Calibri" w:hAnsi="Calibri" w:cs="Calibri"/>
                <w:b/>
                <w:lang w:val="en-US" w:eastAsia="ja-JP"/>
              </w:rPr>
              <w:t>Orienter</w:t>
            </w:r>
            <w:r>
              <w:rPr>
                <w:rFonts w:ascii="Calibri" w:hAnsi="Calibri" w:cs="Calibri"/>
                <w:lang w:val="en-US" w:eastAsia="ja-JP"/>
              </w:rPr>
              <w:t xml:space="preserve"> l</w:t>
            </w:r>
            <w:r w:rsidRPr="0081751D">
              <w:rPr>
                <w:rFonts w:ascii="Calibri" w:hAnsi="Calibri" w:cs="Calibri"/>
                <w:lang w:val="en-US" w:eastAsia="ja-JP"/>
              </w:rPr>
              <w:t xml:space="preserve">es matières vers les circuits appropriés </w:t>
            </w:r>
          </w:p>
        </w:tc>
        <w:tc>
          <w:tcPr>
            <w:tcW w:w="425" w:type="dxa"/>
            <w:tcBorders>
              <w:bottom w:val="single" w:sz="4" w:space="0" w:color="auto"/>
            </w:tcBorders>
            <w:shd w:val="clear" w:color="auto" w:fill="E8F8F8"/>
            <w:vAlign w:val="center"/>
          </w:tcPr>
          <w:p w14:paraId="5656CC26" w14:textId="77777777" w:rsidR="001A3A0E" w:rsidRDefault="001A3A0E" w:rsidP="00C13DEA">
            <w:pPr>
              <w:spacing w:before="20" w:after="20"/>
              <w:rPr>
                <w:rFonts w:asciiTheme="minorHAnsi" w:hAnsiTheme="minorHAnsi" w:cstheme="minorHAnsi"/>
              </w:rPr>
            </w:pPr>
          </w:p>
        </w:tc>
        <w:tc>
          <w:tcPr>
            <w:tcW w:w="425" w:type="dxa"/>
            <w:tcBorders>
              <w:bottom w:val="single" w:sz="4" w:space="0" w:color="auto"/>
            </w:tcBorders>
            <w:shd w:val="clear" w:color="auto" w:fill="E8F8F8"/>
            <w:vAlign w:val="center"/>
          </w:tcPr>
          <w:p w14:paraId="5AE2BFEB" w14:textId="77777777" w:rsidR="001A3A0E" w:rsidRDefault="001A3A0E" w:rsidP="00C13DEA">
            <w:pPr>
              <w:spacing w:before="20" w:after="20"/>
              <w:rPr>
                <w:rFonts w:asciiTheme="minorHAnsi" w:hAnsiTheme="minorHAnsi" w:cstheme="minorHAnsi"/>
              </w:rPr>
            </w:pPr>
          </w:p>
        </w:tc>
        <w:tc>
          <w:tcPr>
            <w:tcW w:w="426" w:type="dxa"/>
            <w:tcBorders>
              <w:bottom w:val="single" w:sz="4" w:space="0" w:color="auto"/>
            </w:tcBorders>
            <w:shd w:val="clear" w:color="auto" w:fill="E8F8F8"/>
            <w:vAlign w:val="center"/>
          </w:tcPr>
          <w:p w14:paraId="47E98CB6" w14:textId="77777777" w:rsidR="001A3A0E" w:rsidRDefault="001A3A0E" w:rsidP="00C13DEA">
            <w:pPr>
              <w:spacing w:before="20" w:after="20"/>
              <w:rPr>
                <w:rFonts w:asciiTheme="minorHAnsi" w:hAnsiTheme="minorHAnsi" w:cstheme="minorHAnsi"/>
              </w:rPr>
            </w:pPr>
          </w:p>
        </w:tc>
        <w:tc>
          <w:tcPr>
            <w:tcW w:w="464" w:type="dxa"/>
            <w:tcBorders>
              <w:bottom w:val="single" w:sz="4" w:space="0" w:color="auto"/>
            </w:tcBorders>
            <w:shd w:val="clear" w:color="auto" w:fill="E8F8F8"/>
            <w:vAlign w:val="center"/>
          </w:tcPr>
          <w:p w14:paraId="65C802FF" w14:textId="77777777" w:rsidR="001A3A0E" w:rsidRDefault="001A3A0E" w:rsidP="00C13DEA">
            <w:pPr>
              <w:spacing w:before="20" w:after="20"/>
              <w:rPr>
                <w:rFonts w:asciiTheme="minorHAnsi" w:hAnsiTheme="minorHAnsi" w:cstheme="minorHAnsi"/>
              </w:rPr>
            </w:pPr>
          </w:p>
        </w:tc>
        <w:tc>
          <w:tcPr>
            <w:tcW w:w="2098" w:type="dxa"/>
            <w:vMerge/>
            <w:tcBorders>
              <w:bottom w:val="single" w:sz="4" w:space="0" w:color="auto"/>
            </w:tcBorders>
            <w:vAlign w:val="center"/>
          </w:tcPr>
          <w:p w14:paraId="4527EB85" w14:textId="77777777" w:rsidR="001A3A0E" w:rsidRDefault="001A3A0E" w:rsidP="00C13DEA">
            <w:pPr>
              <w:spacing w:before="20" w:after="20"/>
              <w:rPr>
                <w:rFonts w:asciiTheme="minorHAnsi" w:hAnsiTheme="minorHAnsi" w:cstheme="minorHAnsi"/>
              </w:rPr>
            </w:pPr>
          </w:p>
        </w:tc>
      </w:tr>
      <w:tr w:rsidR="00C13DEA" w14:paraId="44B282A3" w14:textId="77777777" w:rsidTr="0062155F">
        <w:tc>
          <w:tcPr>
            <w:tcW w:w="9904" w:type="dxa"/>
            <w:gridSpan w:val="6"/>
            <w:tcBorders>
              <w:top w:val="single" w:sz="4" w:space="0" w:color="auto"/>
              <w:left w:val="single" w:sz="12" w:space="0" w:color="auto"/>
              <w:bottom w:val="single" w:sz="4" w:space="0" w:color="auto"/>
            </w:tcBorders>
            <w:shd w:val="clear" w:color="auto" w:fill="F3FBFB"/>
            <w:vAlign w:val="center"/>
          </w:tcPr>
          <w:p w14:paraId="2ED1E107" w14:textId="42381688" w:rsidR="00C13DEA" w:rsidRPr="00754754" w:rsidRDefault="00C13DEA" w:rsidP="00C13DEA">
            <w:pPr>
              <w:spacing w:before="60" w:after="60"/>
              <w:rPr>
                <w:rFonts w:asciiTheme="minorHAnsi" w:hAnsiTheme="minorHAnsi" w:cstheme="minorHAnsi"/>
                <w:b/>
                <w:color w:val="1F4E79" w:themeColor="accent5" w:themeShade="80"/>
                <w:sz w:val="22"/>
                <w:szCs w:val="22"/>
              </w:rPr>
            </w:pPr>
            <w:r w:rsidRPr="00754754">
              <w:rPr>
                <w:rFonts w:asciiTheme="minorHAnsi" w:hAnsiTheme="minorHAnsi" w:cstheme="minorHAnsi"/>
                <w:b/>
                <w:color w:val="1F4E79" w:themeColor="accent5" w:themeShade="80"/>
                <w:sz w:val="22"/>
                <w:szCs w:val="22"/>
              </w:rPr>
              <w:t>Mettre en œuvre les techniques de conditionnement des matières</w:t>
            </w:r>
          </w:p>
        </w:tc>
      </w:tr>
      <w:tr w:rsidR="001A3A0E" w14:paraId="4C1239A0" w14:textId="77777777" w:rsidTr="001E5A1E">
        <w:tc>
          <w:tcPr>
            <w:tcW w:w="6066" w:type="dxa"/>
            <w:tcBorders>
              <w:top w:val="single" w:sz="4" w:space="0" w:color="auto"/>
              <w:left w:val="single" w:sz="4" w:space="0" w:color="auto"/>
              <w:bottom w:val="single" w:sz="4" w:space="0" w:color="auto"/>
            </w:tcBorders>
          </w:tcPr>
          <w:p w14:paraId="6CB69C5F" w14:textId="2D15CA91" w:rsidR="001A3A0E" w:rsidRPr="0081751D" w:rsidRDefault="001A3A0E" w:rsidP="0092231C">
            <w:pPr>
              <w:spacing w:before="60" w:after="60"/>
              <w:rPr>
                <w:rFonts w:ascii="Calibri" w:hAnsi="Calibri" w:cs="Calibri"/>
                <w:lang w:val="en-US" w:eastAsia="ja-JP"/>
              </w:rPr>
            </w:pPr>
            <w:r w:rsidRPr="0092231C">
              <w:rPr>
                <w:rFonts w:ascii="Calibri" w:hAnsi="Calibri" w:cs="Calibri"/>
                <w:b/>
                <w:lang w:val="en-US" w:eastAsia="ja-JP"/>
              </w:rPr>
              <w:t>Respecter</w:t>
            </w:r>
            <w:r>
              <w:rPr>
                <w:rFonts w:ascii="Calibri" w:hAnsi="Calibri" w:cs="Calibri"/>
                <w:lang w:val="en-US" w:eastAsia="ja-JP"/>
              </w:rPr>
              <w:t xml:space="preserve"> les</w:t>
            </w:r>
            <w:r w:rsidRPr="0081751D">
              <w:rPr>
                <w:rFonts w:ascii="Calibri" w:hAnsi="Calibri" w:cs="Calibri"/>
                <w:lang w:val="en-US" w:eastAsia="ja-JP"/>
              </w:rPr>
              <w:t xml:space="preserve"> procédures de conditionnement conformément au cahier des charges des clients </w:t>
            </w:r>
          </w:p>
        </w:tc>
        <w:tc>
          <w:tcPr>
            <w:tcW w:w="425" w:type="dxa"/>
            <w:shd w:val="clear" w:color="auto" w:fill="E8F8F8"/>
            <w:vAlign w:val="center"/>
          </w:tcPr>
          <w:p w14:paraId="3499D8D5" w14:textId="77777777" w:rsidR="001A3A0E" w:rsidRDefault="001A3A0E" w:rsidP="00C13DEA">
            <w:pPr>
              <w:spacing w:before="20" w:after="20"/>
              <w:rPr>
                <w:rFonts w:asciiTheme="minorHAnsi" w:hAnsiTheme="minorHAnsi" w:cstheme="minorHAnsi"/>
              </w:rPr>
            </w:pPr>
          </w:p>
        </w:tc>
        <w:tc>
          <w:tcPr>
            <w:tcW w:w="425" w:type="dxa"/>
            <w:shd w:val="clear" w:color="auto" w:fill="E8F8F8"/>
            <w:vAlign w:val="center"/>
          </w:tcPr>
          <w:p w14:paraId="0D2021A6" w14:textId="77777777" w:rsidR="001A3A0E" w:rsidRDefault="001A3A0E" w:rsidP="00C13DEA">
            <w:pPr>
              <w:spacing w:before="20" w:after="20"/>
              <w:rPr>
                <w:rFonts w:asciiTheme="minorHAnsi" w:hAnsiTheme="minorHAnsi" w:cstheme="minorHAnsi"/>
              </w:rPr>
            </w:pPr>
          </w:p>
        </w:tc>
        <w:tc>
          <w:tcPr>
            <w:tcW w:w="426" w:type="dxa"/>
            <w:shd w:val="clear" w:color="auto" w:fill="E8F8F8"/>
            <w:vAlign w:val="center"/>
          </w:tcPr>
          <w:p w14:paraId="24B78E9C" w14:textId="77777777" w:rsidR="001A3A0E" w:rsidRDefault="001A3A0E" w:rsidP="00C13DEA">
            <w:pPr>
              <w:spacing w:before="20" w:after="20"/>
              <w:rPr>
                <w:rFonts w:asciiTheme="minorHAnsi" w:hAnsiTheme="minorHAnsi" w:cstheme="minorHAnsi"/>
              </w:rPr>
            </w:pPr>
          </w:p>
        </w:tc>
        <w:tc>
          <w:tcPr>
            <w:tcW w:w="464" w:type="dxa"/>
            <w:shd w:val="clear" w:color="auto" w:fill="E8F8F8"/>
            <w:vAlign w:val="center"/>
          </w:tcPr>
          <w:p w14:paraId="30E6BE14" w14:textId="77777777" w:rsidR="001A3A0E" w:rsidRDefault="001A3A0E" w:rsidP="00C13DEA">
            <w:pPr>
              <w:spacing w:before="20" w:after="20"/>
              <w:rPr>
                <w:rFonts w:asciiTheme="minorHAnsi" w:hAnsiTheme="minorHAnsi" w:cstheme="minorHAnsi"/>
              </w:rPr>
            </w:pPr>
          </w:p>
        </w:tc>
        <w:tc>
          <w:tcPr>
            <w:tcW w:w="2098" w:type="dxa"/>
            <w:vMerge w:val="restart"/>
            <w:vAlign w:val="center"/>
          </w:tcPr>
          <w:p w14:paraId="1F16E314" w14:textId="77777777" w:rsidR="001A3A0E" w:rsidRDefault="001A3A0E" w:rsidP="00C13DEA">
            <w:pPr>
              <w:spacing w:before="20" w:after="20"/>
              <w:rPr>
                <w:rFonts w:asciiTheme="minorHAnsi" w:hAnsiTheme="minorHAnsi" w:cstheme="minorHAnsi"/>
              </w:rPr>
            </w:pPr>
          </w:p>
        </w:tc>
      </w:tr>
      <w:tr w:rsidR="001A3A0E" w14:paraId="0BDDD5A9" w14:textId="77777777" w:rsidTr="0078068A">
        <w:tc>
          <w:tcPr>
            <w:tcW w:w="6066" w:type="dxa"/>
            <w:tcBorders>
              <w:top w:val="single" w:sz="4" w:space="0" w:color="auto"/>
              <w:left w:val="single" w:sz="4" w:space="0" w:color="auto"/>
              <w:bottom w:val="single" w:sz="4" w:space="0" w:color="auto"/>
            </w:tcBorders>
          </w:tcPr>
          <w:p w14:paraId="62CD35F3" w14:textId="2722CF8F" w:rsidR="001A3A0E" w:rsidRPr="0081751D" w:rsidRDefault="001A3A0E" w:rsidP="00C13DEA">
            <w:pPr>
              <w:spacing w:before="60" w:after="60"/>
              <w:rPr>
                <w:rFonts w:ascii="Calibri" w:hAnsi="Calibri" w:cs="Calibri"/>
                <w:lang w:val="en-US" w:eastAsia="ja-JP"/>
              </w:rPr>
            </w:pPr>
            <w:r w:rsidRPr="0092231C">
              <w:rPr>
                <w:rFonts w:ascii="Calibri" w:hAnsi="Calibri" w:cs="Calibri"/>
                <w:b/>
                <w:lang w:val="en-US" w:eastAsia="ja-JP"/>
              </w:rPr>
              <w:t>Marquer</w:t>
            </w:r>
            <w:r>
              <w:rPr>
                <w:rFonts w:ascii="Calibri" w:hAnsi="Calibri" w:cs="Calibri"/>
                <w:lang w:val="en-US" w:eastAsia="ja-JP"/>
              </w:rPr>
              <w:t xml:space="preserve"> </w:t>
            </w:r>
            <w:r w:rsidRPr="0092231C">
              <w:rPr>
                <w:rFonts w:ascii="Calibri" w:hAnsi="Calibri" w:cs="Calibri"/>
                <w:b/>
                <w:lang w:val="en-US" w:eastAsia="ja-JP"/>
              </w:rPr>
              <w:t>et enregistrer</w:t>
            </w:r>
            <w:r>
              <w:rPr>
                <w:rFonts w:ascii="Calibri" w:hAnsi="Calibri" w:cs="Calibri"/>
                <w:lang w:val="en-US" w:eastAsia="ja-JP"/>
              </w:rPr>
              <w:t xml:space="preserve"> l</w:t>
            </w:r>
            <w:r w:rsidRPr="0081751D">
              <w:rPr>
                <w:rFonts w:ascii="Calibri" w:hAnsi="Calibri" w:cs="Calibri"/>
                <w:lang w:val="en-US" w:eastAsia="ja-JP"/>
              </w:rPr>
              <w:t xml:space="preserve">es lots avant transfert </w:t>
            </w:r>
          </w:p>
        </w:tc>
        <w:tc>
          <w:tcPr>
            <w:tcW w:w="425" w:type="dxa"/>
            <w:tcBorders>
              <w:bottom w:val="single" w:sz="4" w:space="0" w:color="auto"/>
            </w:tcBorders>
            <w:shd w:val="clear" w:color="auto" w:fill="E8F8F8"/>
            <w:vAlign w:val="center"/>
          </w:tcPr>
          <w:p w14:paraId="759BA136" w14:textId="77777777" w:rsidR="001A3A0E" w:rsidRDefault="001A3A0E" w:rsidP="00C13DEA">
            <w:pPr>
              <w:spacing w:before="20" w:after="20"/>
              <w:rPr>
                <w:rFonts w:asciiTheme="minorHAnsi" w:hAnsiTheme="minorHAnsi" w:cstheme="minorHAnsi"/>
              </w:rPr>
            </w:pPr>
          </w:p>
        </w:tc>
        <w:tc>
          <w:tcPr>
            <w:tcW w:w="425" w:type="dxa"/>
            <w:tcBorders>
              <w:bottom w:val="single" w:sz="4" w:space="0" w:color="auto"/>
            </w:tcBorders>
            <w:shd w:val="clear" w:color="auto" w:fill="E8F8F8"/>
            <w:vAlign w:val="center"/>
          </w:tcPr>
          <w:p w14:paraId="6E849112" w14:textId="77777777" w:rsidR="001A3A0E" w:rsidRDefault="001A3A0E" w:rsidP="00C13DEA">
            <w:pPr>
              <w:spacing w:before="20" w:after="20"/>
              <w:rPr>
                <w:rFonts w:asciiTheme="minorHAnsi" w:hAnsiTheme="minorHAnsi" w:cstheme="minorHAnsi"/>
              </w:rPr>
            </w:pPr>
          </w:p>
        </w:tc>
        <w:tc>
          <w:tcPr>
            <w:tcW w:w="426" w:type="dxa"/>
            <w:tcBorders>
              <w:bottom w:val="single" w:sz="4" w:space="0" w:color="auto"/>
            </w:tcBorders>
            <w:shd w:val="clear" w:color="auto" w:fill="E8F8F8"/>
            <w:vAlign w:val="center"/>
          </w:tcPr>
          <w:p w14:paraId="6EBE5480" w14:textId="77777777" w:rsidR="001A3A0E" w:rsidRDefault="001A3A0E" w:rsidP="00C13DEA">
            <w:pPr>
              <w:spacing w:before="20" w:after="20"/>
              <w:rPr>
                <w:rFonts w:asciiTheme="minorHAnsi" w:hAnsiTheme="minorHAnsi" w:cstheme="minorHAnsi"/>
              </w:rPr>
            </w:pPr>
          </w:p>
        </w:tc>
        <w:tc>
          <w:tcPr>
            <w:tcW w:w="464" w:type="dxa"/>
            <w:tcBorders>
              <w:bottom w:val="single" w:sz="4" w:space="0" w:color="auto"/>
            </w:tcBorders>
            <w:shd w:val="clear" w:color="auto" w:fill="E8F8F8"/>
            <w:vAlign w:val="center"/>
          </w:tcPr>
          <w:p w14:paraId="16BCA12C" w14:textId="77777777" w:rsidR="001A3A0E" w:rsidRDefault="001A3A0E" w:rsidP="00C13DEA">
            <w:pPr>
              <w:spacing w:before="20" w:after="20"/>
              <w:rPr>
                <w:rFonts w:asciiTheme="minorHAnsi" w:hAnsiTheme="minorHAnsi" w:cstheme="minorHAnsi"/>
              </w:rPr>
            </w:pPr>
          </w:p>
        </w:tc>
        <w:tc>
          <w:tcPr>
            <w:tcW w:w="2098" w:type="dxa"/>
            <w:vMerge/>
            <w:vAlign w:val="center"/>
          </w:tcPr>
          <w:p w14:paraId="5D7FD366" w14:textId="77777777" w:rsidR="001A3A0E" w:rsidRDefault="001A3A0E" w:rsidP="00C13DEA">
            <w:pPr>
              <w:spacing w:before="20" w:after="20"/>
              <w:rPr>
                <w:rFonts w:asciiTheme="minorHAnsi" w:hAnsiTheme="minorHAnsi" w:cstheme="minorHAnsi"/>
              </w:rPr>
            </w:pPr>
          </w:p>
        </w:tc>
      </w:tr>
      <w:tr w:rsidR="001A3A0E" w14:paraId="50B69B7B" w14:textId="77777777" w:rsidTr="001E5A1E">
        <w:tc>
          <w:tcPr>
            <w:tcW w:w="6066" w:type="dxa"/>
            <w:tcBorders>
              <w:top w:val="single" w:sz="4" w:space="0" w:color="auto"/>
              <w:left w:val="single" w:sz="4" w:space="0" w:color="auto"/>
              <w:bottom w:val="single" w:sz="4" w:space="0" w:color="auto"/>
            </w:tcBorders>
          </w:tcPr>
          <w:p w14:paraId="1CC276C4" w14:textId="79B29248" w:rsidR="001A3A0E" w:rsidRPr="0081751D" w:rsidRDefault="001A3A0E" w:rsidP="0092231C">
            <w:pPr>
              <w:spacing w:before="60" w:after="60"/>
              <w:rPr>
                <w:rFonts w:ascii="Calibri" w:hAnsi="Calibri" w:cs="Calibri"/>
                <w:lang w:val="en-US" w:eastAsia="ja-JP"/>
              </w:rPr>
            </w:pPr>
            <w:r w:rsidRPr="0092231C">
              <w:rPr>
                <w:rFonts w:ascii="Calibri" w:hAnsi="Calibri" w:cs="Calibri"/>
                <w:b/>
                <w:lang w:val="en-US" w:eastAsia="ja-JP"/>
              </w:rPr>
              <w:t xml:space="preserve">Respecter </w:t>
            </w:r>
            <w:r>
              <w:rPr>
                <w:rFonts w:ascii="Calibri" w:hAnsi="Calibri" w:cs="Calibri"/>
                <w:lang w:val="en-US" w:eastAsia="ja-JP"/>
              </w:rPr>
              <w:t>l</w:t>
            </w:r>
            <w:r w:rsidRPr="0081751D">
              <w:rPr>
                <w:rFonts w:ascii="Calibri" w:hAnsi="Calibri" w:cs="Calibri"/>
                <w:lang w:val="en-US" w:eastAsia="ja-JP"/>
              </w:rPr>
              <w:t xml:space="preserve">es procédures de stockage des matières </w:t>
            </w:r>
          </w:p>
        </w:tc>
        <w:tc>
          <w:tcPr>
            <w:tcW w:w="425" w:type="dxa"/>
            <w:tcBorders>
              <w:bottom w:val="single" w:sz="4" w:space="0" w:color="auto"/>
            </w:tcBorders>
            <w:shd w:val="clear" w:color="auto" w:fill="E8F8F8"/>
            <w:vAlign w:val="center"/>
          </w:tcPr>
          <w:p w14:paraId="6B530EDF" w14:textId="77777777" w:rsidR="001A3A0E" w:rsidRDefault="001A3A0E" w:rsidP="00C13DEA">
            <w:pPr>
              <w:spacing w:before="20" w:after="20"/>
              <w:rPr>
                <w:rFonts w:asciiTheme="minorHAnsi" w:hAnsiTheme="minorHAnsi" w:cstheme="minorHAnsi"/>
              </w:rPr>
            </w:pPr>
          </w:p>
        </w:tc>
        <w:tc>
          <w:tcPr>
            <w:tcW w:w="425" w:type="dxa"/>
            <w:tcBorders>
              <w:bottom w:val="single" w:sz="4" w:space="0" w:color="auto"/>
            </w:tcBorders>
            <w:shd w:val="clear" w:color="auto" w:fill="E8F8F8"/>
            <w:vAlign w:val="center"/>
          </w:tcPr>
          <w:p w14:paraId="6C6E80C3" w14:textId="77777777" w:rsidR="001A3A0E" w:rsidRDefault="001A3A0E" w:rsidP="00C13DEA">
            <w:pPr>
              <w:spacing w:before="20" w:after="20"/>
              <w:rPr>
                <w:rFonts w:asciiTheme="minorHAnsi" w:hAnsiTheme="minorHAnsi" w:cstheme="minorHAnsi"/>
              </w:rPr>
            </w:pPr>
          </w:p>
        </w:tc>
        <w:tc>
          <w:tcPr>
            <w:tcW w:w="426" w:type="dxa"/>
            <w:tcBorders>
              <w:bottom w:val="single" w:sz="4" w:space="0" w:color="auto"/>
            </w:tcBorders>
            <w:shd w:val="clear" w:color="auto" w:fill="E8F8F8"/>
            <w:vAlign w:val="center"/>
          </w:tcPr>
          <w:p w14:paraId="664EAD80" w14:textId="77777777" w:rsidR="001A3A0E" w:rsidRDefault="001A3A0E" w:rsidP="00C13DEA">
            <w:pPr>
              <w:spacing w:before="20" w:after="20"/>
              <w:rPr>
                <w:rFonts w:asciiTheme="minorHAnsi" w:hAnsiTheme="minorHAnsi" w:cstheme="minorHAnsi"/>
              </w:rPr>
            </w:pPr>
          </w:p>
        </w:tc>
        <w:tc>
          <w:tcPr>
            <w:tcW w:w="464" w:type="dxa"/>
            <w:tcBorders>
              <w:bottom w:val="single" w:sz="4" w:space="0" w:color="auto"/>
            </w:tcBorders>
            <w:shd w:val="clear" w:color="auto" w:fill="E8F8F8"/>
            <w:vAlign w:val="center"/>
          </w:tcPr>
          <w:p w14:paraId="736300A8" w14:textId="77777777" w:rsidR="001A3A0E" w:rsidRDefault="001A3A0E" w:rsidP="00C13DEA">
            <w:pPr>
              <w:spacing w:before="20" w:after="20"/>
              <w:rPr>
                <w:rFonts w:asciiTheme="minorHAnsi" w:hAnsiTheme="minorHAnsi" w:cstheme="minorHAnsi"/>
              </w:rPr>
            </w:pPr>
          </w:p>
        </w:tc>
        <w:tc>
          <w:tcPr>
            <w:tcW w:w="2098" w:type="dxa"/>
            <w:vMerge/>
            <w:tcBorders>
              <w:bottom w:val="single" w:sz="4" w:space="0" w:color="auto"/>
            </w:tcBorders>
            <w:vAlign w:val="center"/>
          </w:tcPr>
          <w:p w14:paraId="381D2238" w14:textId="77777777" w:rsidR="001A3A0E" w:rsidRDefault="001A3A0E" w:rsidP="00C13DEA">
            <w:pPr>
              <w:spacing w:before="20" w:after="20"/>
              <w:rPr>
                <w:rFonts w:asciiTheme="minorHAnsi" w:hAnsiTheme="minorHAnsi" w:cstheme="minorHAnsi"/>
              </w:rPr>
            </w:pPr>
          </w:p>
        </w:tc>
      </w:tr>
      <w:tr w:rsidR="00C13DEA" w14:paraId="369C46AA" w14:textId="77777777" w:rsidTr="0062155F">
        <w:tc>
          <w:tcPr>
            <w:tcW w:w="9904" w:type="dxa"/>
            <w:gridSpan w:val="6"/>
            <w:tcBorders>
              <w:top w:val="single" w:sz="4" w:space="0" w:color="auto"/>
              <w:left w:val="single" w:sz="12" w:space="0" w:color="auto"/>
              <w:bottom w:val="single" w:sz="4" w:space="0" w:color="auto"/>
            </w:tcBorders>
            <w:shd w:val="clear" w:color="auto" w:fill="F3FBFB"/>
            <w:vAlign w:val="center"/>
          </w:tcPr>
          <w:p w14:paraId="1445034C" w14:textId="05A2B717" w:rsidR="00C13DEA" w:rsidRPr="0062155F" w:rsidRDefault="00C13DEA" w:rsidP="00C13DEA">
            <w:pPr>
              <w:spacing w:before="60" w:after="60"/>
              <w:rPr>
                <w:rFonts w:asciiTheme="minorHAnsi" w:hAnsiTheme="minorHAnsi" w:cstheme="minorHAnsi"/>
                <w:b/>
              </w:rPr>
            </w:pPr>
            <w:r w:rsidRPr="00754754">
              <w:rPr>
                <w:rFonts w:asciiTheme="minorHAnsi" w:hAnsiTheme="minorHAnsi" w:cstheme="minorHAnsi"/>
                <w:b/>
                <w:color w:val="1F4E79" w:themeColor="accent5" w:themeShade="80"/>
                <w:sz w:val="22"/>
                <w:szCs w:val="22"/>
              </w:rPr>
              <w:t>Sensibiliser l’usager aux bonnes pratiques</w:t>
            </w:r>
          </w:p>
        </w:tc>
      </w:tr>
      <w:tr w:rsidR="001A3A0E" w14:paraId="2093EEEE" w14:textId="77777777" w:rsidTr="0080717E">
        <w:tc>
          <w:tcPr>
            <w:tcW w:w="6066" w:type="dxa"/>
            <w:tcBorders>
              <w:top w:val="single" w:sz="4" w:space="0" w:color="auto"/>
              <w:left w:val="single" w:sz="4" w:space="0" w:color="auto"/>
              <w:bottom w:val="single" w:sz="4" w:space="0" w:color="auto"/>
            </w:tcBorders>
          </w:tcPr>
          <w:p w14:paraId="5FD4EB8D" w14:textId="52FEDC32" w:rsidR="001A3A0E" w:rsidRPr="0081751D" w:rsidRDefault="001A3A0E" w:rsidP="0092231C">
            <w:pPr>
              <w:spacing w:before="60" w:after="60"/>
              <w:rPr>
                <w:rFonts w:ascii="Calibri" w:hAnsi="Calibri" w:cs="Calibri"/>
                <w:lang w:val="en-US" w:eastAsia="ja-JP"/>
              </w:rPr>
            </w:pPr>
            <w:r w:rsidRPr="0092231C">
              <w:rPr>
                <w:rFonts w:ascii="Calibri" w:hAnsi="Calibri" w:cs="Calibri"/>
                <w:b/>
                <w:lang w:val="en-US" w:eastAsia="ja-JP"/>
              </w:rPr>
              <w:t>Promouvoir</w:t>
            </w:r>
            <w:r w:rsidRPr="0081751D">
              <w:rPr>
                <w:rFonts w:ascii="Calibri" w:hAnsi="Calibri" w:cs="Calibri"/>
                <w:lang w:val="en-US" w:eastAsia="ja-JP"/>
              </w:rPr>
              <w:t xml:space="preserve"> l’économie circulaire auprès des usagers</w:t>
            </w:r>
          </w:p>
        </w:tc>
        <w:tc>
          <w:tcPr>
            <w:tcW w:w="425" w:type="dxa"/>
            <w:shd w:val="clear" w:color="auto" w:fill="E8F8F8"/>
            <w:vAlign w:val="center"/>
          </w:tcPr>
          <w:p w14:paraId="065D7869" w14:textId="77777777" w:rsidR="001A3A0E" w:rsidRDefault="001A3A0E" w:rsidP="00C13DEA">
            <w:pPr>
              <w:spacing w:before="20" w:after="20"/>
              <w:rPr>
                <w:rFonts w:asciiTheme="minorHAnsi" w:hAnsiTheme="minorHAnsi" w:cstheme="minorHAnsi"/>
              </w:rPr>
            </w:pPr>
          </w:p>
        </w:tc>
        <w:tc>
          <w:tcPr>
            <w:tcW w:w="425" w:type="dxa"/>
            <w:shd w:val="clear" w:color="auto" w:fill="E8F8F8"/>
            <w:vAlign w:val="center"/>
          </w:tcPr>
          <w:p w14:paraId="4AE1151B" w14:textId="77777777" w:rsidR="001A3A0E" w:rsidRDefault="001A3A0E" w:rsidP="00C13DEA">
            <w:pPr>
              <w:spacing w:before="20" w:after="20"/>
              <w:rPr>
                <w:rFonts w:asciiTheme="minorHAnsi" w:hAnsiTheme="minorHAnsi" w:cstheme="minorHAnsi"/>
              </w:rPr>
            </w:pPr>
          </w:p>
        </w:tc>
        <w:tc>
          <w:tcPr>
            <w:tcW w:w="426" w:type="dxa"/>
            <w:shd w:val="clear" w:color="auto" w:fill="E8F8F8"/>
            <w:vAlign w:val="center"/>
          </w:tcPr>
          <w:p w14:paraId="37F39928" w14:textId="77777777" w:rsidR="001A3A0E" w:rsidRDefault="001A3A0E" w:rsidP="00C13DEA">
            <w:pPr>
              <w:spacing w:before="20" w:after="20"/>
              <w:rPr>
                <w:rFonts w:asciiTheme="minorHAnsi" w:hAnsiTheme="minorHAnsi" w:cstheme="minorHAnsi"/>
              </w:rPr>
            </w:pPr>
          </w:p>
        </w:tc>
        <w:tc>
          <w:tcPr>
            <w:tcW w:w="464" w:type="dxa"/>
            <w:shd w:val="clear" w:color="auto" w:fill="E8F8F8"/>
            <w:vAlign w:val="center"/>
          </w:tcPr>
          <w:p w14:paraId="17476009" w14:textId="77777777" w:rsidR="001A3A0E" w:rsidRDefault="001A3A0E" w:rsidP="00C13DEA">
            <w:pPr>
              <w:spacing w:before="20" w:after="20"/>
              <w:rPr>
                <w:rFonts w:asciiTheme="minorHAnsi" w:hAnsiTheme="minorHAnsi" w:cstheme="minorHAnsi"/>
              </w:rPr>
            </w:pPr>
          </w:p>
        </w:tc>
        <w:tc>
          <w:tcPr>
            <w:tcW w:w="2098" w:type="dxa"/>
            <w:vMerge w:val="restart"/>
            <w:vAlign w:val="center"/>
          </w:tcPr>
          <w:p w14:paraId="283BFE35" w14:textId="77777777" w:rsidR="001A3A0E" w:rsidRDefault="001A3A0E" w:rsidP="00C13DEA">
            <w:pPr>
              <w:spacing w:before="20" w:after="20"/>
              <w:rPr>
                <w:rFonts w:asciiTheme="minorHAnsi" w:hAnsiTheme="minorHAnsi" w:cstheme="minorHAnsi"/>
              </w:rPr>
            </w:pPr>
          </w:p>
        </w:tc>
      </w:tr>
      <w:tr w:rsidR="001A3A0E" w14:paraId="210DA704" w14:textId="77777777" w:rsidTr="0080717E">
        <w:tc>
          <w:tcPr>
            <w:tcW w:w="6066" w:type="dxa"/>
            <w:tcBorders>
              <w:top w:val="single" w:sz="4" w:space="0" w:color="auto"/>
              <w:left w:val="single" w:sz="4" w:space="0" w:color="auto"/>
              <w:bottom w:val="single" w:sz="4" w:space="0" w:color="auto"/>
            </w:tcBorders>
          </w:tcPr>
          <w:p w14:paraId="443FA8F0" w14:textId="5D318F7D" w:rsidR="001A3A0E" w:rsidRPr="0081751D" w:rsidRDefault="001A3A0E" w:rsidP="0092231C">
            <w:pPr>
              <w:spacing w:before="60" w:after="60"/>
              <w:rPr>
                <w:rFonts w:ascii="Calibri" w:hAnsi="Calibri" w:cs="Calibri"/>
                <w:lang w:val="en-US" w:eastAsia="ja-JP"/>
              </w:rPr>
            </w:pPr>
            <w:r w:rsidRPr="0092231C">
              <w:rPr>
                <w:rFonts w:ascii="Calibri" w:hAnsi="Calibri" w:cs="Calibri"/>
                <w:b/>
                <w:lang w:val="en-US" w:eastAsia="ja-JP"/>
              </w:rPr>
              <w:t>Informer</w:t>
            </w:r>
            <w:r>
              <w:rPr>
                <w:rFonts w:ascii="Calibri" w:hAnsi="Calibri" w:cs="Calibri"/>
                <w:lang w:val="en-US" w:eastAsia="ja-JP"/>
              </w:rPr>
              <w:t xml:space="preserve"> l</w:t>
            </w:r>
            <w:r w:rsidRPr="0081751D">
              <w:rPr>
                <w:rFonts w:ascii="Calibri" w:hAnsi="Calibri" w:cs="Calibri"/>
                <w:lang w:val="en-US" w:eastAsia="ja-JP"/>
              </w:rPr>
              <w:t>es usagers du contexte réglementaire</w:t>
            </w:r>
          </w:p>
        </w:tc>
        <w:tc>
          <w:tcPr>
            <w:tcW w:w="425" w:type="dxa"/>
            <w:shd w:val="clear" w:color="auto" w:fill="E8F8F8"/>
            <w:vAlign w:val="center"/>
          </w:tcPr>
          <w:p w14:paraId="5940E3D1" w14:textId="77777777" w:rsidR="001A3A0E" w:rsidRDefault="001A3A0E" w:rsidP="00C13DEA">
            <w:pPr>
              <w:spacing w:before="20" w:after="20"/>
              <w:rPr>
                <w:rFonts w:asciiTheme="minorHAnsi" w:hAnsiTheme="minorHAnsi" w:cstheme="minorHAnsi"/>
              </w:rPr>
            </w:pPr>
          </w:p>
        </w:tc>
        <w:tc>
          <w:tcPr>
            <w:tcW w:w="425" w:type="dxa"/>
            <w:shd w:val="clear" w:color="auto" w:fill="E8F8F8"/>
            <w:vAlign w:val="center"/>
          </w:tcPr>
          <w:p w14:paraId="2970A098" w14:textId="77777777" w:rsidR="001A3A0E" w:rsidRDefault="001A3A0E" w:rsidP="00C13DEA">
            <w:pPr>
              <w:spacing w:before="20" w:after="20"/>
              <w:rPr>
                <w:rFonts w:asciiTheme="minorHAnsi" w:hAnsiTheme="minorHAnsi" w:cstheme="minorHAnsi"/>
              </w:rPr>
            </w:pPr>
          </w:p>
        </w:tc>
        <w:tc>
          <w:tcPr>
            <w:tcW w:w="426" w:type="dxa"/>
            <w:shd w:val="clear" w:color="auto" w:fill="E8F8F8"/>
            <w:vAlign w:val="center"/>
          </w:tcPr>
          <w:p w14:paraId="60CDAEA0" w14:textId="77777777" w:rsidR="001A3A0E" w:rsidRDefault="001A3A0E" w:rsidP="00C13DEA">
            <w:pPr>
              <w:spacing w:before="20" w:after="20"/>
              <w:rPr>
                <w:rFonts w:asciiTheme="minorHAnsi" w:hAnsiTheme="minorHAnsi" w:cstheme="minorHAnsi"/>
              </w:rPr>
            </w:pPr>
          </w:p>
        </w:tc>
        <w:tc>
          <w:tcPr>
            <w:tcW w:w="464" w:type="dxa"/>
            <w:shd w:val="clear" w:color="auto" w:fill="E8F8F8"/>
            <w:vAlign w:val="center"/>
          </w:tcPr>
          <w:p w14:paraId="4DB10DEF" w14:textId="77777777" w:rsidR="001A3A0E" w:rsidRDefault="001A3A0E" w:rsidP="00C13DEA">
            <w:pPr>
              <w:spacing w:before="20" w:after="20"/>
              <w:rPr>
                <w:rFonts w:asciiTheme="minorHAnsi" w:hAnsiTheme="minorHAnsi" w:cstheme="minorHAnsi"/>
              </w:rPr>
            </w:pPr>
          </w:p>
        </w:tc>
        <w:tc>
          <w:tcPr>
            <w:tcW w:w="2098" w:type="dxa"/>
            <w:vMerge/>
            <w:vAlign w:val="center"/>
          </w:tcPr>
          <w:p w14:paraId="1C70738D" w14:textId="77777777" w:rsidR="001A3A0E" w:rsidRDefault="001A3A0E" w:rsidP="00C13DEA">
            <w:pPr>
              <w:spacing w:before="20" w:after="20"/>
              <w:rPr>
                <w:rFonts w:asciiTheme="minorHAnsi" w:hAnsiTheme="minorHAnsi" w:cstheme="minorHAnsi"/>
              </w:rPr>
            </w:pPr>
          </w:p>
        </w:tc>
      </w:tr>
      <w:tr w:rsidR="001A3A0E" w14:paraId="0D03A065" w14:textId="77777777" w:rsidTr="0080717E">
        <w:tc>
          <w:tcPr>
            <w:tcW w:w="6066" w:type="dxa"/>
            <w:tcBorders>
              <w:top w:val="single" w:sz="4" w:space="0" w:color="auto"/>
              <w:left w:val="single" w:sz="4" w:space="0" w:color="auto"/>
              <w:bottom w:val="single" w:sz="4" w:space="0" w:color="auto"/>
            </w:tcBorders>
          </w:tcPr>
          <w:p w14:paraId="4E2D2BE8" w14:textId="6A9B7EB9" w:rsidR="001A3A0E" w:rsidRPr="0081751D" w:rsidRDefault="001A3A0E" w:rsidP="00C13DEA">
            <w:pPr>
              <w:spacing w:before="60" w:after="60"/>
              <w:rPr>
                <w:rFonts w:ascii="Calibri" w:hAnsi="Calibri" w:cs="Calibri"/>
                <w:lang w:val="en-US" w:eastAsia="ja-JP"/>
              </w:rPr>
            </w:pPr>
            <w:r w:rsidRPr="0092231C">
              <w:rPr>
                <w:rFonts w:ascii="Calibri" w:hAnsi="Calibri" w:cs="Calibri"/>
                <w:b/>
                <w:lang w:val="en-US" w:eastAsia="ja-JP"/>
              </w:rPr>
              <w:t>Inciter</w:t>
            </w:r>
            <w:r w:rsidRPr="0081751D">
              <w:rPr>
                <w:rFonts w:ascii="Calibri" w:hAnsi="Calibri" w:cs="Calibri"/>
                <w:lang w:val="en-US" w:eastAsia="ja-JP"/>
              </w:rPr>
              <w:t xml:space="preserve"> l’usager à l’application des bonnes pratiques de tri et de compostage </w:t>
            </w:r>
          </w:p>
        </w:tc>
        <w:tc>
          <w:tcPr>
            <w:tcW w:w="425" w:type="dxa"/>
            <w:shd w:val="clear" w:color="auto" w:fill="E8F8F8"/>
            <w:vAlign w:val="center"/>
          </w:tcPr>
          <w:p w14:paraId="35FA38A0" w14:textId="77777777" w:rsidR="001A3A0E" w:rsidRDefault="001A3A0E" w:rsidP="00C13DEA">
            <w:pPr>
              <w:spacing w:before="20" w:after="20"/>
              <w:rPr>
                <w:rFonts w:asciiTheme="minorHAnsi" w:hAnsiTheme="minorHAnsi" w:cstheme="minorHAnsi"/>
              </w:rPr>
            </w:pPr>
          </w:p>
        </w:tc>
        <w:tc>
          <w:tcPr>
            <w:tcW w:w="425" w:type="dxa"/>
            <w:shd w:val="clear" w:color="auto" w:fill="E8F8F8"/>
            <w:vAlign w:val="center"/>
          </w:tcPr>
          <w:p w14:paraId="5B5B27B1" w14:textId="77777777" w:rsidR="001A3A0E" w:rsidRDefault="001A3A0E" w:rsidP="00C13DEA">
            <w:pPr>
              <w:spacing w:before="20" w:after="20"/>
              <w:rPr>
                <w:rFonts w:asciiTheme="minorHAnsi" w:hAnsiTheme="minorHAnsi" w:cstheme="minorHAnsi"/>
              </w:rPr>
            </w:pPr>
          </w:p>
        </w:tc>
        <w:tc>
          <w:tcPr>
            <w:tcW w:w="426" w:type="dxa"/>
            <w:shd w:val="clear" w:color="auto" w:fill="E8F8F8"/>
            <w:vAlign w:val="center"/>
          </w:tcPr>
          <w:p w14:paraId="530E9BC6" w14:textId="77777777" w:rsidR="001A3A0E" w:rsidRDefault="001A3A0E" w:rsidP="00C13DEA">
            <w:pPr>
              <w:spacing w:before="20" w:after="20"/>
              <w:rPr>
                <w:rFonts w:asciiTheme="minorHAnsi" w:hAnsiTheme="minorHAnsi" w:cstheme="minorHAnsi"/>
              </w:rPr>
            </w:pPr>
          </w:p>
        </w:tc>
        <w:tc>
          <w:tcPr>
            <w:tcW w:w="464" w:type="dxa"/>
            <w:shd w:val="clear" w:color="auto" w:fill="E8F8F8"/>
            <w:vAlign w:val="center"/>
          </w:tcPr>
          <w:p w14:paraId="727AD909" w14:textId="77777777" w:rsidR="001A3A0E" w:rsidRDefault="001A3A0E" w:rsidP="00C13DEA">
            <w:pPr>
              <w:spacing w:before="20" w:after="20"/>
              <w:rPr>
                <w:rFonts w:asciiTheme="minorHAnsi" w:hAnsiTheme="minorHAnsi" w:cstheme="minorHAnsi"/>
              </w:rPr>
            </w:pPr>
          </w:p>
        </w:tc>
        <w:tc>
          <w:tcPr>
            <w:tcW w:w="2098" w:type="dxa"/>
            <w:vMerge/>
            <w:vAlign w:val="center"/>
          </w:tcPr>
          <w:p w14:paraId="6DE533DD" w14:textId="77777777" w:rsidR="001A3A0E" w:rsidRDefault="001A3A0E" w:rsidP="00C13DEA">
            <w:pPr>
              <w:spacing w:before="20" w:after="20"/>
              <w:rPr>
                <w:rFonts w:asciiTheme="minorHAnsi" w:hAnsiTheme="minorHAnsi" w:cstheme="minorHAnsi"/>
              </w:rPr>
            </w:pPr>
          </w:p>
        </w:tc>
      </w:tr>
      <w:tr w:rsidR="001A3A0E" w14:paraId="0F3F6043" w14:textId="77777777" w:rsidTr="0080717E">
        <w:tc>
          <w:tcPr>
            <w:tcW w:w="6066" w:type="dxa"/>
            <w:tcBorders>
              <w:top w:val="single" w:sz="4" w:space="0" w:color="auto"/>
              <w:left w:val="single" w:sz="4" w:space="0" w:color="auto"/>
              <w:bottom w:val="single" w:sz="4" w:space="0" w:color="auto"/>
            </w:tcBorders>
          </w:tcPr>
          <w:p w14:paraId="1E6D1C10" w14:textId="236A1285" w:rsidR="001A3A0E" w:rsidRPr="0081751D" w:rsidRDefault="001A3A0E" w:rsidP="00C13DEA">
            <w:pPr>
              <w:spacing w:before="60" w:after="60"/>
              <w:rPr>
                <w:rFonts w:ascii="Calibri" w:hAnsi="Calibri" w:cs="Calibri"/>
                <w:lang w:val="en-US" w:eastAsia="ja-JP"/>
              </w:rPr>
            </w:pPr>
            <w:r w:rsidRPr="0092231C">
              <w:rPr>
                <w:rFonts w:ascii="Calibri" w:hAnsi="Calibri" w:cs="Calibri"/>
                <w:b/>
                <w:lang w:val="en-US" w:eastAsia="ja-JP"/>
              </w:rPr>
              <w:t>Adopter</w:t>
            </w:r>
            <w:r>
              <w:rPr>
                <w:rFonts w:ascii="Calibri" w:hAnsi="Calibri" w:cs="Calibri"/>
                <w:lang w:val="en-US" w:eastAsia="ja-JP"/>
              </w:rPr>
              <w:t xml:space="preserve"> </w:t>
            </w:r>
            <w:r w:rsidRPr="0081751D">
              <w:rPr>
                <w:rFonts w:ascii="Calibri" w:hAnsi="Calibri" w:cs="Calibri"/>
                <w:lang w:val="en-US" w:eastAsia="ja-JP"/>
              </w:rPr>
              <w:t>une attitude et d’un langage adaptés</w:t>
            </w:r>
          </w:p>
        </w:tc>
        <w:tc>
          <w:tcPr>
            <w:tcW w:w="425" w:type="dxa"/>
            <w:tcBorders>
              <w:bottom w:val="single" w:sz="4" w:space="0" w:color="auto"/>
            </w:tcBorders>
            <w:shd w:val="clear" w:color="auto" w:fill="E8F8F8"/>
            <w:vAlign w:val="center"/>
          </w:tcPr>
          <w:p w14:paraId="5ADA5BEA" w14:textId="77777777" w:rsidR="001A3A0E" w:rsidRDefault="001A3A0E" w:rsidP="00C13DEA">
            <w:pPr>
              <w:spacing w:before="20" w:after="20"/>
              <w:rPr>
                <w:rFonts w:asciiTheme="minorHAnsi" w:hAnsiTheme="minorHAnsi" w:cstheme="minorHAnsi"/>
              </w:rPr>
            </w:pPr>
          </w:p>
        </w:tc>
        <w:tc>
          <w:tcPr>
            <w:tcW w:w="425" w:type="dxa"/>
            <w:tcBorders>
              <w:bottom w:val="single" w:sz="4" w:space="0" w:color="auto"/>
            </w:tcBorders>
            <w:shd w:val="clear" w:color="auto" w:fill="E8F8F8"/>
            <w:vAlign w:val="center"/>
          </w:tcPr>
          <w:p w14:paraId="06051281" w14:textId="77777777" w:rsidR="001A3A0E" w:rsidRDefault="001A3A0E" w:rsidP="00C13DEA">
            <w:pPr>
              <w:spacing w:before="20" w:after="20"/>
              <w:rPr>
                <w:rFonts w:asciiTheme="minorHAnsi" w:hAnsiTheme="minorHAnsi" w:cstheme="minorHAnsi"/>
              </w:rPr>
            </w:pPr>
          </w:p>
        </w:tc>
        <w:tc>
          <w:tcPr>
            <w:tcW w:w="426" w:type="dxa"/>
            <w:tcBorders>
              <w:bottom w:val="single" w:sz="4" w:space="0" w:color="auto"/>
            </w:tcBorders>
            <w:shd w:val="clear" w:color="auto" w:fill="E8F8F8"/>
            <w:vAlign w:val="center"/>
          </w:tcPr>
          <w:p w14:paraId="0BA380F6" w14:textId="77777777" w:rsidR="001A3A0E" w:rsidRDefault="001A3A0E" w:rsidP="00C13DEA">
            <w:pPr>
              <w:spacing w:before="20" w:after="20"/>
              <w:rPr>
                <w:rFonts w:asciiTheme="minorHAnsi" w:hAnsiTheme="minorHAnsi" w:cstheme="minorHAnsi"/>
              </w:rPr>
            </w:pPr>
          </w:p>
        </w:tc>
        <w:tc>
          <w:tcPr>
            <w:tcW w:w="464" w:type="dxa"/>
            <w:tcBorders>
              <w:bottom w:val="single" w:sz="4" w:space="0" w:color="auto"/>
            </w:tcBorders>
            <w:shd w:val="clear" w:color="auto" w:fill="E8F8F8"/>
            <w:vAlign w:val="center"/>
          </w:tcPr>
          <w:p w14:paraId="1A970349" w14:textId="77777777" w:rsidR="001A3A0E" w:rsidRDefault="001A3A0E" w:rsidP="00C13DEA">
            <w:pPr>
              <w:spacing w:before="20" w:after="20"/>
              <w:rPr>
                <w:rFonts w:asciiTheme="minorHAnsi" w:hAnsiTheme="minorHAnsi" w:cstheme="minorHAnsi"/>
              </w:rPr>
            </w:pPr>
          </w:p>
        </w:tc>
        <w:tc>
          <w:tcPr>
            <w:tcW w:w="2098" w:type="dxa"/>
            <w:vMerge/>
            <w:vAlign w:val="center"/>
          </w:tcPr>
          <w:p w14:paraId="2E65B78D" w14:textId="77777777" w:rsidR="001A3A0E" w:rsidRDefault="001A3A0E" w:rsidP="00C13DEA">
            <w:pPr>
              <w:spacing w:before="20" w:after="20"/>
              <w:rPr>
                <w:rFonts w:asciiTheme="minorHAnsi" w:hAnsiTheme="minorHAnsi" w:cstheme="minorHAnsi"/>
              </w:rPr>
            </w:pPr>
          </w:p>
        </w:tc>
      </w:tr>
    </w:tbl>
    <w:p w14:paraId="47D28CB3" w14:textId="77777777" w:rsidR="003E19CC" w:rsidRDefault="003E19CC">
      <w:r>
        <w:br w:type="page"/>
      </w:r>
    </w:p>
    <w:tbl>
      <w:tblPr>
        <w:tblStyle w:val="Grilledutableau"/>
        <w:tblW w:w="9682" w:type="dxa"/>
        <w:tblLook w:val="04A0" w:firstRow="1" w:lastRow="0" w:firstColumn="1" w:lastColumn="0" w:noHBand="0" w:noVBand="1"/>
      </w:tblPr>
      <w:tblGrid>
        <w:gridCol w:w="5896"/>
        <w:gridCol w:w="420"/>
        <w:gridCol w:w="420"/>
        <w:gridCol w:w="421"/>
        <w:gridCol w:w="458"/>
        <w:gridCol w:w="2067"/>
      </w:tblGrid>
      <w:tr w:rsidR="00BC0417" w:rsidRPr="009755FB" w14:paraId="672279DA" w14:textId="77777777" w:rsidTr="00BC0417">
        <w:trPr>
          <w:trHeight w:val="567"/>
        </w:trPr>
        <w:tc>
          <w:tcPr>
            <w:tcW w:w="5896" w:type="dxa"/>
            <w:tcBorders>
              <w:left w:val="single" w:sz="18" w:space="0" w:color="002060"/>
              <w:bottom w:val="single" w:sz="4" w:space="0" w:color="FFFFFF" w:themeColor="background1"/>
              <w:right w:val="single" w:sz="4" w:space="0" w:color="FFFFFF" w:themeColor="background1"/>
            </w:tcBorders>
            <w:shd w:val="clear" w:color="auto" w:fill="002060"/>
            <w:vAlign w:val="center"/>
          </w:tcPr>
          <w:p w14:paraId="25CE5E31" w14:textId="77777777" w:rsidR="00BC0417" w:rsidRPr="009755FB" w:rsidRDefault="00BC0417" w:rsidP="00BD7A1E">
            <w:pPr>
              <w:spacing w:before="20" w:after="20"/>
              <w:rPr>
                <w:rFonts w:asciiTheme="minorHAnsi" w:hAnsiTheme="minorHAnsi" w:cstheme="minorHAnsi"/>
                <w:b/>
              </w:rPr>
            </w:pPr>
            <w:r>
              <w:lastRenderedPageBreak/>
              <w:br w:type="page"/>
            </w:r>
            <w:r w:rsidRPr="000776C5">
              <w:rPr>
                <w:rFonts w:asciiTheme="minorHAnsi" w:hAnsiTheme="minorHAnsi" w:cstheme="minorHAnsi"/>
                <w:b/>
                <w:sz w:val="28"/>
              </w:rPr>
              <w:t>Compétences professionnelles</w:t>
            </w:r>
          </w:p>
        </w:tc>
        <w:tc>
          <w:tcPr>
            <w:tcW w:w="420" w:type="dxa"/>
            <w:tcBorders>
              <w:left w:val="single" w:sz="4" w:space="0" w:color="FFFFFF" w:themeColor="background1"/>
              <w:bottom w:val="single" w:sz="4" w:space="0" w:color="FFFFFF"/>
              <w:right w:val="single" w:sz="4" w:space="0" w:color="FFFFFF" w:themeColor="background1"/>
            </w:tcBorders>
            <w:shd w:val="clear" w:color="auto" w:fill="002060"/>
            <w:vAlign w:val="center"/>
          </w:tcPr>
          <w:p w14:paraId="79005324" w14:textId="77777777" w:rsidR="00BC0417" w:rsidRPr="009755FB" w:rsidRDefault="00BC0417" w:rsidP="00BD7A1E">
            <w:pPr>
              <w:spacing w:before="20" w:after="20"/>
              <w:jc w:val="center"/>
              <w:rPr>
                <w:rFonts w:asciiTheme="minorHAnsi" w:hAnsiTheme="minorHAnsi" w:cstheme="minorHAnsi"/>
                <w:b/>
              </w:rPr>
            </w:pPr>
            <w:r w:rsidRPr="009755FB">
              <w:rPr>
                <w:rFonts w:asciiTheme="minorHAnsi" w:hAnsiTheme="minorHAnsi" w:cstheme="minorHAnsi"/>
                <w:b/>
              </w:rPr>
              <w:t>1</w:t>
            </w:r>
          </w:p>
        </w:tc>
        <w:tc>
          <w:tcPr>
            <w:tcW w:w="420" w:type="dxa"/>
            <w:tcBorders>
              <w:left w:val="single" w:sz="4" w:space="0" w:color="FFFFFF" w:themeColor="background1"/>
              <w:bottom w:val="single" w:sz="4" w:space="0" w:color="FFFFFF"/>
              <w:right w:val="single" w:sz="4" w:space="0" w:color="FFFFFF" w:themeColor="background1"/>
            </w:tcBorders>
            <w:shd w:val="clear" w:color="auto" w:fill="002060"/>
            <w:vAlign w:val="center"/>
          </w:tcPr>
          <w:p w14:paraId="1C828803" w14:textId="77777777" w:rsidR="00BC0417" w:rsidRPr="009755FB" w:rsidRDefault="00BC0417" w:rsidP="00BD7A1E">
            <w:pPr>
              <w:spacing w:before="20" w:after="20"/>
              <w:jc w:val="center"/>
              <w:rPr>
                <w:rFonts w:asciiTheme="minorHAnsi" w:hAnsiTheme="minorHAnsi" w:cstheme="minorHAnsi"/>
                <w:b/>
              </w:rPr>
            </w:pPr>
            <w:r w:rsidRPr="009755FB">
              <w:rPr>
                <w:rFonts w:asciiTheme="minorHAnsi" w:hAnsiTheme="minorHAnsi" w:cstheme="minorHAnsi"/>
                <w:b/>
              </w:rPr>
              <w:t>2</w:t>
            </w:r>
          </w:p>
        </w:tc>
        <w:tc>
          <w:tcPr>
            <w:tcW w:w="421" w:type="dxa"/>
            <w:tcBorders>
              <w:left w:val="single" w:sz="4" w:space="0" w:color="FFFFFF" w:themeColor="background1"/>
              <w:bottom w:val="single" w:sz="4" w:space="0" w:color="FFFFFF"/>
              <w:right w:val="single" w:sz="4" w:space="0" w:color="FFFFFF" w:themeColor="background1"/>
            </w:tcBorders>
            <w:shd w:val="clear" w:color="auto" w:fill="002060"/>
            <w:vAlign w:val="center"/>
          </w:tcPr>
          <w:p w14:paraId="56A89F59" w14:textId="77777777" w:rsidR="00BC0417" w:rsidRPr="009755FB" w:rsidRDefault="00BC0417" w:rsidP="00BD7A1E">
            <w:pPr>
              <w:spacing w:before="20" w:after="20"/>
              <w:jc w:val="center"/>
              <w:rPr>
                <w:rFonts w:asciiTheme="minorHAnsi" w:hAnsiTheme="minorHAnsi" w:cstheme="minorHAnsi"/>
                <w:b/>
              </w:rPr>
            </w:pPr>
            <w:r w:rsidRPr="009755FB">
              <w:rPr>
                <w:rFonts w:asciiTheme="minorHAnsi" w:hAnsiTheme="minorHAnsi" w:cstheme="minorHAnsi"/>
                <w:b/>
              </w:rPr>
              <w:t>3</w:t>
            </w:r>
          </w:p>
        </w:tc>
        <w:tc>
          <w:tcPr>
            <w:tcW w:w="458" w:type="dxa"/>
            <w:tcBorders>
              <w:left w:val="single" w:sz="4" w:space="0" w:color="FFFFFF" w:themeColor="background1"/>
              <w:bottom w:val="single" w:sz="4" w:space="0" w:color="FFFFFF"/>
              <w:right w:val="single" w:sz="4" w:space="0" w:color="FFFFFF" w:themeColor="background1"/>
            </w:tcBorders>
            <w:shd w:val="clear" w:color="auto" w:fill="002060"/>
            <w:vAlign w:val="center"/>
          </w:tcPr>
          <w:p w14:paraId="1DF60562" w14:textId="77777777" w:rsidR="00BC0417" w:rsidRPr="009755FB" w:rsidRDefault="00BC0417" w:rsidP="00BD7A1E">
            <w:pPr>
              <w:spacing w:before="20" w:after="20"/>
              <w:jc w:val="center"/>
              <w:rPr>
                <w:rFonts w:asciiTheme="minorHAnsi" w:hAnsiTheme="minorHAnsi" w:cstheme="minorHAnsi"/>
                <w:b/>
              </w:rPr>
            </w:pPr>
            <w:r w:rsidRPr="009755FB">
              <w:rPr>
                <w:rFonts w:asciiTheme="minorHAnsi" w:hAnsiTheme="minorHAnsi" w:cstheme="minorHAnsi"/>
                <w:b/>
              </w:rPr>
              <w:t>4</w:t>
            </w:r>
          </w:p>
        </w:tc>
        <w:tc>
          <w:tcPr>
            <w:tcW w:w="2067" w:type="dxa"/>
            <w:tcBorders>
              <w:left w:val="single" w:sz="4" w:space="0" w:color="FFFFFF" w:themeColor="background1"/>
              <w:bottom w:val="single" w:sz="4" w:space="0" w:color="FFFFFF"/>
            </w:tcBorders>
            <w:shd w:val="clear" w:color="auto" w:fill="002060"/>
            <w:vAlign w:val="center"/>
          </w:tcPr>
          <w:p w14:paraId="0239313C" w14:textId="77777777" w:rsidR="00BC0417" w:rsidRPr="009755FB" w:rsidRDefault="00BC0417" w:rsidP="00BD7A1E">
            <w:pPr>
              <w:spacing w:before="20" w:after="20"/>
              <w:jc w:val="center"/>
              <w:rPr>
                <w:rFonts w:asciiTheme="minorHAnsi" w:hAnsiTheme="minorHAnsi" w:cstheme="minorHAnsi"/>
                <w:b/>
              </w:rPr>
            </w:pPr>
            <w:r w:rsidRPr="00695271">
              <w:rPr>
                <w:rFonts w:asciiTheme="minorHAnsi" w:hAnsiTheme="minorHAnsi" w:cstheme="minorHAnsi"/>
                <w:b/>
                <w:sz w:val="18"/>
                <w:szCs w:val="16"/>
              </w:rPr>
              <w:t>Compensations et commentaires</w:t>
            </w:r>
            <w:r>
              <w:rPr>
                <w:rFonts w:asciiTheme="minorHAnsi" w:hAnsiTheme="minorHAnsi" w:cstheme="minorHAnsi"/>
                <w:b/>
                <w:sz w:val="18"/>
                <w:szCs w:val="16"/>
              </w:rPr>
              <w:t xml:space="preserve"> éventuels</w:t>
            </w:r>
          </w:p>
        </w:tc>
      </w:tr>
      <w:tr w:rsidR="00BC0417" w14:paraId="2F3C6445" w14:textId="77777777" w:rsidTr="00BC0417">
        <w:trPr>
          <w:trHeight w:val="128"/>
        </w:trPr>
        <w:tc>
          <w:tcPr>
            <w:tcW w:w="9682" w:type="dxa"/>
            <w:gridSpan w:val="6"/>
            <w:tcBorders>
              <w:top w:val="single" w:sz="4" w:space="0" w:color="FFFFFF" w:themeColor="background1"/>
            </w:tcBorders>
            <w:shd w:val="clear" w:color="auto" w:fill="002060"/>
            <w:vAlign w:val="center"/>
          </w:tcPr>
          <w:p w14:paraId="1B8743AF" w14:textId="1AF5CC7B" w:rsidR="00BC0417" w:rsidRPr="00163DF7" w:rsidRDefault="00C2542E" w:rsidP="0080298A">
            <w:pPr>
              <w:spacing w:before="20" w:after="10"/>
              <w:jc w:val="center"/>
              <w:rPr>
                <w:rFonts w:asciiTheme="minorHAnsi" w:hAnsiTheme="minorHAnsi" w:cstheme="minorHAnsi"/>
                <w:b/>
                <w:bCs/>
                <w:sz w:val="24"/>
                <w:szCs w:val="24"/>
              </w:rPr>
            </w:pPr>
            <w:r>
              <w:rPr>
                <w:rFonts w:asciiTheme="minorHAnsi" w:hAnsiTheme="minorHAnsi" w:cstheme="minorHAnsi"/>
                <w:b/>
                <w:bCs/>
                <w:sz w:val="24"/>
                <w:szCs w:val="24"/>
              </w:rPr>
              <w:t>BLOC 2</w:t>
            </w:r>
            <w:r w:rsidR="0080298A">
              <w:rPr>
                <w:rFonts w:asciiTheme="minorHAnsi" w:hAnsiTheme="minorHAnsi" w:cstheme="minorHAnsi"/>
                <w:b/>
                <w:bCs/>
                <w:sz w:val="24"/>
                <w:szCs w:val="24"/>
              </w:rPr>
              <w:t xml:space="preserve"> : </w:t>
            </w:r>
            <w:r w:rsidRPr="00C2542E">
              <w:rPr>
                <w:rFonts w:asciiTheme="minorHAnsi" w:hAnsiTheme="minorHAnsi" w:cstheme="minorHAnsi"/>
                <w:b/>
                <w:bCs/>
                <w:sz w:val="24"/>
                <w:szCs w:val="24"/>
              </w:rPr>
              <w:t xml:space="preserve">NETTOIEMENT ET PROPRETÉ URBAINE  </w:t>
            </w:r>
          </w:p>
        </w:tc>
      </w:tr>
      <w:tr w:rsidR="00BC0417" w14:paraId="2B5C7111" w14:textId="77777777" w:rsidTr="00BC0417">
        <w:tc>
          <w:tcPr>
            <w:tcW w:w="9682" w:type="dxa"/>
            <w:gridSpan w:val="6"/>
            <w:tcBorders>
              <w:left w:val="single" w:sz="18" w:space="0" w:color="002060"/>
            </w:tcBorders>
            <w:shd w:val="clear" w:color="auto" w:fill="F3FBFB"/>
            <w:vAlign w:val="center"/>
          </w:tcPr>
          <w:p w14:paraId="3ADF80C9" w14:textId="45717CC4" w:rsidR="00BC0417" w:rsidRPr="00754754" w:rsidRDefault="00C2542E" w:rsidP="00C14BD6">
            <w:pPr>
              <w:spacing w:before="60" w:after="60"/>
              <w:rPr>
                <w:rFonts w:asciiTheme="minorHAnsi" w:hAnsiTheme="minorHAnsi" w:cstheme="minorHAnsi"/>
                <w:b/>
                <w:color w:val="1F4E79" w:themeColor="accent5" w:themeShade="80"/>
                <w:sz w:val="22"/>
                <w:szCs w:val="22"/>
              </w:rPr>
            </w:pPr>
            <w:r w:rsidRPr="00754754">
              <w:rPr>
                <w:rFonts w:asciiTheme="minorHAnsi" w:hAnsiTheme="minorHAnsi" w:cstheme="minorHAnsi"/>
                <w:b/>
                <w:color w:val="1F4E79" w:themeColor="accent5" w:themeShade="80"/>
                <w:sz w:val="22"/>
                <w:szCs w:val="22"/>
              </w:rPr>
              <w:t>Mettre en œuvre des techniques de nettoiement et de remise en état</w:t>
            </w:r>
          </w:p>
        </w:tc>
      </w:tr>
      <w:tr w:rsidR="001A3A0E" w14:paraId="1D73BB74" w14:textId="77777777" w:rsidTr="000900EB">
        <w:tc>
          <w:tcPr>
            <w:tcW w:w="5896" w:type="dxa"/>
            <w:tcBorders>
              <w:top w:val="single" w:sz="4" w:space="0" w:color="auto"/>
              <w:left w:val="single" w:sz="4" w:space="0" w:color="auto"/>
              <w:bottom w:val="single" w:sz="4" w:space="0" w:color="auto"/>
            </w:tcBorders>
          </w:tcPr>
          <w:p w14:paraId="146A6F0C" w14:textId="53D86F8E" w:rsidR="001A3A0E" w:rsidRPr="00F36939" w:rsidRDefault="001A3A0E" w:rsidP="0081751D">
            <w:pPr>
              <w:spacing w:before="60" w:after="60"/>
              <w:rPr>
                <w:rFonts w:asciiTheme="minorHAnsi" w:hAnsiTheme="minorHAnsi" w:cstheme="minorHAnsi"/>
                <w:szCs w:val="22"/>
              </w:rPr>
            </w:pPr>
            <w:r w:rsidRPr="0081751D">
              <w:rPr>
                <w:rFonts w:asciiTheme="minorHAnsi" w:hAnsiTheme="minorHAnsi" w:cstheme="minorHAnsi"/>
                <w:b/>
                <w:szCs w:val="22"/>
              </w:rPr>
              <w:t>Éliminer</w:t>
            </w:r>
            <w:r w:rsidRPr="0081751D">
              <w:rPr>
                <w:rFonts w:asciiTheme="minorHAnsi" w:hAnsiTheme="minorHAnsi" w:cstheme="minorHAnsi"/>
                <w:szCs w:val="22"/>
              </w:rPr>
              <w:t xml:space="preserve"> des déchets par ramassage manuel et mécanisé </w:t>
            </w:r>
          </w:p>
        </w:tc>
        <w:tc>
          <w:tcPr>
            <w:tcW w:w="420" w:type="dxa"/>
            <w:shd w:val="clear" w:color="auto" w:fill="E8F8F8"/>
            <w:vAlign w:val="center"/>
          </w:tcPr>
          <w:p w14:paraId="5232D8FA" w14:textId="77777777" w:rsidR="001A3A0E" w:rsidRDefault="001A3A0E" w:rsidP="0081751D">
            <w:pPr>
              <w:spacing w:before="20" w:after="10"/>
              <w:rPr>
                <w:rFonts w:asciiTheme="minorHAnsi" w:hAnsiTheme="minorHAnsi" w:cstheme="minorHAnsi"/>
              </w:rPr>
            </w:pPr>
          </w:p>
        </w:tc>
        <w:tc>
          <w:tcPr>
            <w:tcW w:w="420" w:type="dxa"/>
            <w:shd w:val="clear" w:color="auto" w:fill="E8F8F8"/>
            <w:vAlign w:val="center"/>
          </w:tcPr>
          <w:p w14:paraId="03BAE2D0" w14:textId="77777777" w:rsidR="001A3A0E" w:rsidRDefault="001A3A0E" w:rsidP="0081751D">
            <w:pPr>
              <w:spacing w:before="20" w:after="10"/>
              <w:rPr>
                <w:rFonts w:asciiTheme="minorHAnsi" w:hAnsiTheme="minorHAnsi" w:cstheme="minorHAnsi"/>
              </w:rPr>
            </w:pPr>
          </w:p>
        </w:tc>
        <w:tc>
          <w:tcPr>
            <w:tcW w:w="421" w:type="dxa"/>
            <w:shd w:val="clear" w:color="auto" w:fill="E8F8F8"/>
            <w:vAlign w:val="center"/>
          </w:tcPr>
          <w:p w14:paraId="339BFFEF" w14:textId="77777777" w:rsidR="001A3A0E" w:rsidRDefault="001A3A0E" w:rsidP="0081751D">
            <w:pPr>
              <w:spacing w:before="20" w:after="10"/>
              <w:rPr>
                <w:rFonts w:asciiTheme="minorHAnsi" w:hAnsiTheme="minorHAnsi" w:cstheme="minorHAnsi"/>
              </w:rPr>
            </w:pPr>
          </w:p>
        </w:tc>
        <w:tc>
          <w:tcPr>
            <w:tcW w:w="458" w:type="dxa"/>
            <w:shd w:val="clear" w:color="auto" w:fill="E8F8F8"/>
            <w:vAlign w:val="center"/>
          </w:tcPr>
          <w:p w14:paraId="02B63A69" w14:textId="77777777" w:rsidR="001A3A0E" w:rsidRDefault="001A3A0E" w:rsidP="0081751D">
            <w:pPr>
              <w:spacing w:before="20" w:after="10"/>
              <w:rPr>
                <w:rFonts w:asciiTheme="minorHAnsi" w:hAnsiTheme="minorHAnsi" w:cstheme="minorHAnsi"/>
              </w:rPr>
            </w:pPr>
          </w:p>
        </w:tc>
        <w:tc>
          <w:tcPr>
            <w:tcW w:w="2067" w:type="dxa"/>
            <w:vMerge w:val="restart"/>
            <w:vAlign w:val="center"/>
          </w:tcPr>
          <w:p w14:paraId="23EB85AB" w14:textId="77777777" w:rsidR="001A3A0E" w:rsidRDefault="001A3A0E" w:rsidP="0081751D">
            <w:pPr>
              <w:spacing w:before="20" w:after="10"/>
              <w:rPr>
                <w:rFonts w:asciiTheme="minorHAnsi" w:hAnsiTheme="minorHAnsi" w:cstheme="minorHAnsi"/>
              </w:rPr>
            </w:pPr>
          </w:p>
        </w:tc>
      </w:tr>
      <w:tr w:rsidR="001A3A0E" w14:paraId="7FC04539" w14:textId="77777777" w:rsidTr="000900EB">
        <w:tc>
          <w:tcPr>
            <w:tcW w:w="5896" w:type="dxa"/>
            <w:tcBorders>
              <w:top w:val="single" w:sz="4" w:space="0" w:color="auto"/>
              <w:left w:val="single" w:sz="4" w:space="0" w:color="auto"/>
              <w:bottom w:val="single" w:sz="4" w:space="0" w:color="auto"/>
            </w:tcBorders>
          </w:tcPr>
          <w:p w14:paraId="10A19FE6" w14:textId="10C22488" w:rsidR="001A3A0E" w:rsidRPr="0081751D" w:rsidRDefault="001A3A0E" w:rsidP="0081751D">
            <w:pPr>
              <w:spacing w:before="60" w:after="60"/>
              <w:rPr>
                <w:rFonts w:asciiTheme="minorHAnsi" w:hAnsiTheme="minorHAnsi" w:cstheme="minorHAnsi"/>
                <w:szCs w:val="22"/>
              </w:rPr>
            </w:pPr>
            <w:r w:rsidRPr="0081751D">
              <w:rPr>
                <w:rFonts w:asciiTheme="minorHAnsi" w:hAnsiTheme="minorHAnsi" w:cstheme="minorHAnsi"/>
                <w:b/>
                <w:szCs w:val="22"/>
              </w:rPr>
              <w:t xml:space="preserve">Éliminer </w:t>
            </w:r>
            <w:r w:rsidRPr="0081751D">
              <w:rPr>
                <w:rFonts w:asciiTheme="minorHAnsi" w:hAnsiTheme="minorHAnsi" w:cstheme="minorHAnsi"/>
                <w:szCs w:val="22"/>
              </w:rPr>
              <w:t>des feuilles par soufflage et aspiration</w:t>
            </w:r>
          </w:p>
        </w:tc>
        <w:tc>
          <w:tcPr>
            <w:tcW w:w="420" w:type="dxa"/>
            <w:shd w:val="clear" w:color="auto" w:fill="E8F8F8"/>
            <w:vAlign w:val="center"/>
          </w:tcPr>
          <w:p w14:paraId="237FE87D" w14:textId="77777777" w:rsidR="001A3A0E" w:rsidRDefault="001A3A0E" w:rsidP="0081751D">
            <w:pPr>
              <w:spacing w:before="20" w:after="10"/>
              <w:rPr>
                <w:rFonts w:asciiTheme="minorHAnsi" w:hAnsiTheme="minorHAnsi" w:cstheme="minorHAnsi"/>
              </w:rPr>
            </w:pPr>
          </w:p>
        </w:tc>
        <w:tc>
          <w:tcPr>
            <w:tcW w:w="420" w:type="dxa"/>
            <w:shd w:val="clear" w:color="auto" w:fill="E8F8F8"/>
            <w:vAlign w:val="center"/>
          </w:tcPr>
          <w:p w14:paraId="7D06C425" w14:textId="77777777" w:rsidR="001A3A0E" w:rsidRDefault="001A3A0E" w:rsidP="0081751D">
            <w:pPr>
              <w:spacing w:before="20" w:after="10"/>
              <w:rPr>
                <w:rFonts w:asciiTheme="minorHAnsi" w:hAnsiTheme="minorHAnsi" w:cstheme="minorHAnsi"/>
              </w:rPr>
            </w:pPr>
          </w:p>
        </w:tc>
        <w:tc>
          <w:tcPr>
            <w:tcW w:w="421" w:type="dxa"/>
            <w:shd w:val="clear" w:color="auto" w:fill="E8F8F8"/>
            <w:vAlign w:val="center"/>
          </w:tcPr>
          <w:p w14:paraId="079FBD40" w14:textId="77777777" w:rsidR="001A3A0E" w:rsidRDefault="001A3A0E" w:rsidP="0081751D">
            <w:pPr>
              <w:spacing w:before="20" w:after="10"/>
              <w:rPr>
                <w:rFonts w:asciiTheme="minorHAnsi" w:hAnsiTheme="minorHAnsi" w:cstheme="minorHAnsi"/>
              </w:rPr>
            </w:pPr>
          </w:p>
        </w:tc>
        <w:tc>
          <w:tcPr>
            <w:tcW w:w="458" w:type="dxa"/>
            <w:shd w:val="clear" w:color="auto" w:fill="E8F8F8"/>
            <w:vAlign w:val="center"/>
          </w:tcPr>
          <w:p w14:paraId="162BF2D4" w14:textId="77777777" w:rsidR="001A3A0E" w:rsidRDefault="001A3A0E" w:rsidP="0081751D">
            <w:pPr>
              <w:spacing w:before="20" w:after="10"/>
              <w:rPr>
                <w:rFonts w:asciiTheme="minorHAnsi" w:hAnsiTheme="minorHAnsi" w:cstheme="minorHAnsi"/>
              </w:rPr>
            </w:pPr>
          </w:p>
        </w:tc>
        <w:tc>
          <w:tcPr>
            <w:tcW w:w="2067" w:type="dxa"/>
            <w:vMerge/>
            <w:vAlign w:val="center"/>
          </w:tcPr>
          <w:p w14:paraId="2F0F79CC" w14:textId="77777777" w:rsidR="001A3A0E" w:rsidRDefault="001A3A0E" w:rsidP="0081751D">
            <w:pPr>
              <w:spacing w:before="20" w:after="10"/>
              <w:rPr>
                <w:rFonts w:asciiTheme="minorHAnsi" w:hAnsiTheme="minorHAnsi" w:cstheme="minorHAnsi"/>
              </w:rPr>
            </w:pPr>
          </w:p>
        </w:tc>
      </w:tr>
      <w:tr w:rsidR="001A3A0E" w14:paraId="4FE8314A" w14:textId="77777777" w:rsidTr="000900EB">
        <w:tc>
          <w:tcPr>
            <w:tcW w:w="5896" w:type="dxa"/>
            <w:tcBorders>
              <w:top w:val="single" w:sz="4" w:space="0" w:color="auto"/>
              <w:left w:val="single" w:sz="4" w:space="0" w:color="auto"/>
              <w:bottom w:val="single" w:sz="4" w:space="0" w:color="auto"/>
            </w:tcBorders>
          </w:tcPr>
          <w:p w14:paraId="7BEB22CF" w14:textId="1CB8A35C" w:rsidR="001A3A0E" w:rsidRPr="00F36939" w:rsidRDefault="001A3A0E" w:rsidP="0081751D">
            <w:pPr>
              <w:spacing w:before="60" w:after="60"/>
              <w:rPr>
                <w:rFonts w:asciiTheme="minorHAnsi" w:hAnsiTheme="minorHAnsi" w:cstheme="minorHAnsi"/>
                <w:szCs w:val="22"/>
              </w:rPr>
            </w:pPr>
            <w:r w:rsidRPr="0081751D">
              <w:rPr>
                <w:rFonts w:asciiTheme="minorHAnsi" w:hAnsiTheme="minorHAnsi" w:cstheme="minorHAnsi"/>
                <w:b/>
                <w:szCs w:val="22"/>
              </w:rPr>
              <w:t>Maîtriser</w:t>
            </w:r>
            <w:r w:rsidRPr="0081751D">
              <w:rPr>
                <w:rFonts w:asciiTheme="minorHAnsi" w:hAnsiTheme="minorHAnsi" w:cstheme="minorHAnsi"/>
                <w:szCs w:val="22"/>
              </w:rPr>
              <w:t xml:space="preserve"> les techniques de désherbage et de débroussaillage par des procédés manuels ou mécaniques </w:t>
            </w:r>
          </w:p>
        </w:tc>
        <w:tc>
          <w:tcPr>
            <w:tcW w:w="420" w:type="dxa"/>
            <w:shd w:val="clear" w:color="auto" w:fill="E8F8F8"/>
            <w:vAlign w:val="center"/>
          </w:tcPr>
          <w:p w14:paraId="06A35EF5" w14:textId="77777777" w:rsidR="001A3A0E" w:rsidRDefault="001A3A0E" w:rsidP="0081751D">
            <w:pPr>
              <w:spacing w:before="20" w:after="10"/>
              <w:rPr>
                <w:rFonts w:asciiTheme="minorHAnsi" w:hAnsiTheme="minorHAnsi" w:cstheme="minorHAnsi"/>
              </w:rPr>
            </w:pPr>
          </w:p>
        </w:tc>
        <w:tc>
          <w:tcPr>
            <w:tcW w:w="420" w:type="dxa"/>
            <w:shd w:val="clear" w:color="auto" w:fill="E8F8F8"/>
            <w:vAlign w:val="center"/>
          </w:tcPr>
          <w:p w14:paraId="447E84F1" w14:textId="77777777" w:rsidR="001A3A0E" w:rsidRDefault="001A3A0E" w:rsidP="0081751D">
            <w:pPr>
              <w:spacing w:before="20" w:after="10"/>
              <w:rPr>
                <w:rFonts w:asciiTheme="minorHAnsi" w:hAnsiTheme="minorHAnsi" w:cstheme="minorHAnsi"/>
              </w:rPr>
            </w:pPr>
          </w:p>
        </w:tc>
        <w:tc>
          <w:tcPr>
            <w:tcW w:w="421" w:type="dxa"/>
            <w:shd w:val="clear" w:color="auto" w:fill="E8F8F8"/>
            <w:vAlign w:val="center"/>
          </w:tcPr>
          <w:p w14:paraId="44BEE446" w14:textId="77777777" w:rsidR="001A3A0E" w:rsidRDefault="001A3A0E" w:rsidP="0081751D">
            <w:pPr>
              <w:spacing w:before="20" w:after="10"/>
              <w:rPr>
                <w:rFonts w:asciiTheme="minorHAnsi" w:hAnsiTheme="minorHAnsi" w:cstheme="minorHAnsi"/>
              </w:rPr>
            </w:pPr>
          </w:p>
        </w:tc>
        <w:tc>
          <w:tcPr>
            <w:tcW w:w="458" w:type="dxa"/>
            <w:shd w:val="clear" w:color="auto" w:fill="E8F8F8"/>
            <w:vAlign w:val="center"/>
          </w:tcPr>
          <w:p w14:paraId="6A481949" w14:textId="77777777" w:rsidR="001A3A0E" w:rsidRDefault="001A3A0E" w:rsidP="0081751D">
            <w:pPr>
              <w:spacing w:before="20" w:after="10"/>
              <w:rPr>
                <w:rFonts w:asciiTheme="minorHAnsi" w:hAnsiTheme="minorHAnsi" w:cstheme="minorHAnsi"/>
              </w:rPr>
            </w:pPr>
          </w:p>
        </w:tc>
        <w:tc>
          <w:tcPr>
            <w:tcW w:w="2067" w:type="dxa"/>
            <w:vMerge/>
            <w:vAlign w:val="center"/>
          </w:tcPr>
          <w:p w14:paraId="6AFEE6C6" w14:textId="77777777" w:rsidR="001A3A0E" w:rsidRDefault="001A3A0E" w:rsidP="0081751D">
            <w:pPr>
              <w:spacing w:before="20" w:after="10"/>
              <w:rPr>
                <w:rFonts w:asciiTheme="minorHAnsi" w:hAnsiTheme="minorHAnsi" w:cstheme="minorHAnsi"/>
              </w:rPr>
            </w:pPr>
          </w:p>
        </w:tc>
      </w:tr>
      <w:tr w:rsidR="001A3A0E" w14:paraId="776A6703" w14:textId="77777777" w:rsidTr="000900EB">
        <w:tc>
          <w:tcPr>
            <w:tcW w:w="5896" w:type="dxa"/>
            <w:tcBorders>
              <w:top w:val="single" w:sz="4" w:space="0" w:color="auto"/>
              <w:left w:val="single" w:sz="4" w:space="0" w:color="auto"/>
              <w:bottom w:val="single" w:sz="4" w:space="0" w:color="auto"/>
            </w:tcBorders>
          </w:tcPr>
          <w:p w14:paraId="0517C8AB" w14:textId="6AAC0ACC" w:rsidR="001A3A0E" w:rsidRPr="00F36939" w:rsidRDefault="001A3A0E" w:rsidP="0081751D">
            <w:pPr>
              <w:spacing w:before="60" w:after="60"/>
              <w:rPr>
                <w:rFonts w:asciiTheme="minorHAnsi" w:hAnsiTheme="minorHAnsi" w:cstheme="minorHAnsi"/>
                <w:szCs w:val="22"/>
              </w:rPr>
            </w:pPr>
            <w:r w:rsidRPr="0081751D">
              <w:rPr>
                <w:rFonts w:asciiTheme="minorHAnsi" w:hAnsiTheme="minorHAnsi" w:cstheme="minorHAnsi"/>
                <w:b/>
                <w:szCs w:val="22"/>
              </w:rPr>
              <w:t>Maîtriser</w:t>
            </w:r>
            <w:r w:rsidRPr="0081751D">
              <w:rPr>
                <w:rFonts w:asciiTheme="minorHAnsi" w:hAnsiTheme="minorHAnsi" w:cstheme="minorHAnsi"/>
                <w:szCs w:val="22"/>
              </w:rPr>
              <w:t xml:space="preserve"> les techniques de balayage manuel et mécanisé </w:t>
            </w:r>
          </w:p>
        </w:tc>
        <w:tc>
          <w:tcPr>
            <w:tcW w:w="420" w:type="dxa"/>
            <w:shd w:val="clear" w:color="auto" w:fill="E8F8F8"/>
            <w:vAlign w:val="center"/>
          </w:tcPr>
          <w:p w14:paraId="7C7A0A6E" w14:textId="77777777" w:rsidR="001A3A0E" w:rsidRDefault="001A3A0E" w:rsidP="0081751D">
            <w:pPr>
              <w:spacing w:before="20" w:after="10"/>
              <w:rPr>
                <w:rFonts w:asciiTheme="minorHAnsi" w:hAnsiTheme="minorHAnsi" w:cstheme="minorHAnsi"/>
              </w:rPr>
            </w:pPr>
          </w:p>
        </w:tc>
        <w:tc>
          <w:tcPr>
            <w:tcW w:w="420" w:type="dxa"/>
            <w:shd w:val="clear" w:color="auto" w:fill="E8F8F8"/>
            <w:vAlign w:val="center"/>
          </w:tcPr>
          <w:p w14:paraId="70EF14A5" w14:textId="77777777" w:rsidR="001A3A0E" w:rsidRDefault="001A3A0E" w:rsidP="0081751D">
            <w:pPr>
              <w:spacing w:before="20" w:after="10"/>
              <w:rPr>
                <w:rFonts w:asciiTheme="minorHAnsi" w:hAnsiTheme="minorHAnsi" w:cstheme="minorHAnsi"/>
              </w:rPr>
            </w:pPr>
          </w:p>
        </w:tc>
        <w:tc>
          <w:tcPr>
            <w:tcW w:w="421" w:type="dxa"/>
            <w:shd w:val="clear" w:color="auto" w:fill="E8F8F8"/>
            <w:vAlign w:val="center"/>
          </w:tcPr>
          <w:p w14:paraId="1EF7F35B" w14:textId="77777777" w:rsidR="001A3A0E" w:rsidRDefault="001A3A0E" w:rsidP="0081751D">
            <w:pPr>
              <w:spacing w:before="20" w:after="10"/>
              <w:rPr>
                <w:rFonts w:asciiTheme="minorHAnsi" w:hAnsiTheme="minorHAnsi" w:cstheme="minorHAnsi"/>
              </w:rPr>
            </w:pPr>
          </w:p>
        </w:tc>
        <w:tc>
          <w:tcPr>
            <w:tcW w:w="458" w:type="dxa"/>
            <w:shd w:val="clear" w:color="auto" w:fill="E8F8F8"/>
            <w:vAlign w:val="center"/>
          </w:tcPr>
          <w:p w14:paraId="293FB5D0" w14:textId="77777777" w:rsidR="001A3A0E" w:rsidRDefault="001A3A0E" w:rsidP="0081751D">
            <w:pPr>
              <w:spacing w:before="20" w:after="10"/>
              <w:rPr>
                <w:rFonts w:asciiTheme="minorHAnsi" w:hAnsiTheme="minorHAnsi" w:cstheme="minorHAnsi"/>
              </w:rPr>
            </w:pPr>
          </w:p>
        </w:tc>
        <w:tc>
          <w:tcPr>
            <w:tcW w:w="2067" w:type="dxa"/>
            <w:vMerge/>
            <w:vAlign w:val="center"/>
          </w:tcPr>
          <w:p w14:paraId="0C2EB88B" w14:textId="77777777" w:rsidR="001A3A0E" w:rsidRDefault="001A3A0E" w:rsidP="0081751D">
            <w:pPr>
              <w:spacing w:before="20" w:after="10"/>
              <w:rPr>
                <w:rFonts w:asciiTheme="minorHAnsi" w:hAnsiTheme="minorHAnsi" w:cstheme="minorHAnsi"/>
              </w:rPr>
            </w:pPr>
          </w:p>
        </w:tc>
      </w:tr>
      <w:tr w:rsidR="001A3A0E" w14:paraId="2DF149A0" w14:textId="77777777" w:rsidTr="000900EB">
        <w:tc>
          <w:tcPr>
            <w:tcW w:w="5896" w:type="dxa"/>
            <w:tcBorders>
              <w:top w:val="single" w:sz="4" w:space="0" w:color="auto"/>
              <w:left w:val="single" w:sz="4" w:space="0" w:color="auto"/>
              <w:bottom w:val="single" w:sz="4" w:space="0" w:color="auto"/>
            </w:tcBorders>
          </w:tcPr>
          <w:p w14:paraId="486E9CB2" w14:textId="527E25DF" w:rsidR="001A3A0E" w:rsidRPr="00F36939" w:rsidRDefault="001A3A0E" w:rsidP="0081751D">
            <w:pPr>
              <w:spacing w:before="60" w:after="60"/>
              <w:rPr>
                <w:rFonts w:asciiTheme="minorHAnsi" w:hAnsiTheme="minorHAnsi" w:cstheme="minorHAnsi"/>
                <w:szCs w:val="22"/>
              </w:rPr>
            </w:pPr>
            <w:r w:rsidRPr="0081751D">
              <w:rPr>
                <w:rFonts w:asciiTheme="minorHAnsi" w:hAnsiTheme="minorHAnsi" w:cstheme="minorHAnsi"/>
                <w:b/>
                <w:szCs w:val="22"/>
              </w:rPr>
              <w:t xml:space="preserve">Maîtriser </w:t>
            </w:r>
            <w:r w:rsidRPr="0081751D">
              <w:rPr>
                <w:rFonts w:asciiTheme="minorHAnsi" w:hAnsiTheme="minorHAnsi" w:cstheme="minorHAnsi"/>
                <w:szCs w:val="22"/>
              </w:rPr>
              <w:t xml:space="preserve">les techniques de lavage manuel et mécanisé </w:t>
            </w:r>
          </w:p>
        </w:tc>
        <w:tc>
          <w:tcPr>
            <w:tcW w:w="420" w:type="dxa"/>
            <w:shd w:val="clear" w:color="auto" w:fill="E8F8F8"/>
            <w:vAlign w:val="center"/>
          </w:tcPr>
          <w:p w14:paraId="567E34C0" w14:textId="77777777" w:rsidR="001A3A0E" w:rsidRDefault="001A3A0E" w:rsidP="0081751D">
            <w:pPr>
              <w:spacing w:before="20" w:after="10"/>
              <w:rPr>
                <w:rFonts w:asciiTheme="minorHAnsi" w:hAnsiTheme="minorHAnsi" w:cstheme="minorHAnsi"/>
              </w:rPr>
            </w:pPr>
          </w:p>
        </w:tc>
        <w:tc>
          <w:tcPr>
            <w:tcW w:w="420" w:type="dxa"/>
            <w:shd w:val="clear" w:color="auto" w:fill="E8F8F8"/>
            <w:vAlign w:val="center"/>
          </w:tcPr>
          <w:p w14:paraId="42BA8CA8" w14:textId="77777777" w:rsidR="001A3A0E" w:rsidRDefault="001A3A0E" w:rsidP="0081751D">
            <w:pPr>
              <w:spacing w:before="20" w:after="10"/>
              <w:rPr>
                <w:rFonts w:asciiTheme="minorHAnsi" w:hAnsiTheme="minorHAnsi" w:cstheme="minorHAnsi"/>
              </w:rPr>
            </w:pPr>
          </w:p>
        </w:tc>
        <w:tc>
          <w:tcPr>
            <w:tcW w:w="421" w:type="dxa"/>
            <w:shd w:val="clear" w:color="auto" w:fill="E8F8F8"/>
            <w:vAlign w:val="center"/>
          </w:tcPr>
          <w:p w14:paraId="09B2D9E2" w14:textId="77777777" w:rsidR="001A3A0E" w:rsidRDefault="001A3A0E" w:rsidP="0081751D">
            <w:pPr>
              <w:spacing w:before="20" w:after="10"/>
              <w:rPr>
                <w:rFonts w:asciiTheme="minorHAnsi" w:hAnsiTheme="minorHAnsi" w:cstheme="minorHAnsi"/>
              </w:rPr>
            </w:pPr>
          </w:p>
        </w:tc>
        <w:tc>
          <w:tcPr>
            <w:tcW w:w="458" w:type="dxa"/>
            <w:shd w:val="clear" w:color="auto" w:fill="E8F8F8"/>
            <w:vAlign w:val="center"/>
          </w:tcPr>
          <w:p w14:paraId="2D5D6634" w14:textId="77777777" w:rsidR="001A3A0E" w:rsidRDefault="001A3A0E" w:rsidP="0081751D">
            <w:pPr>
              <w:spacing w:before="20" w:after="10"/>
              <w:rPr>
                <w:rFonts w:asciiTheme="minorHAnsi" w:hAnsiTheme="minorHAnsi" w:cstheme="minorHAnsi"/>
              </w:rPr>
            </w:pPr>
          </w:p>
        </w:tc>
        <w:tc>
          <w:tcPr>
            <w:tcW w:w="2067" w:type="dxa"/>
            <w:vMerge/>
            <w:vAlign w:val="center"/>
          </w:tcPr>
          <w:p w14:paraId="7326AE15" w14:textId="77777777" w:rsidR="001A3A0E" w:rsidRDefault="001A3A0E" w:rsidP="0081751D">
            <w:pPr>
              <w:spacing w:before="20" w:after="10"/>
              <w:rPr>
                <w:rFonts w:asciiTheme="minorHAnsi" w:hAnsiTheme="minorHAnsi" w:cstheme="minorHAnsi"/>
              </w:rPr>
            </w:pPr>
          </w:p>
        </w:tc>
      </w:tr>
      <w:tr w:rsidR="001A3A0E" w14:paraId="6B76F0F6" w14:textId="77777777" w:rsidTr="000900EB">
        <w:tc>
          <w:tcPr>
            <w:tcW w:w="5896" w:type="dxa"/>
            <w:tcBorders>
              <w:top w:val="single" w:sz="4" w:space="0" w:color="auto"/>
              <w:left w:val="single" w:sz="4" w:space="0" w:color="auto"/>
              <w:bottom w:val="single" w:sz="4" w:space="0" w:color="auto"/>
            </w:tcBorders>
          </w:tcPr>
          <w:p w14:paraId="2D120B6B" w14:textId="214E2F01" w:rsidR="001A3A0E" w:rsidRPr="0081751D" w:rsidRDefault="001A3A0E" w:rsidP="0081751D">
            <w:pPr>
              <w:spacing w:before="60" w:after="60"/>
              <w:rPr>
                <w:rFonts w:asciiTheme="minorHAnsi" w:hAnsiTheme="minorHAnsi" w:cstheme="minorHAnsi"/>
                <w:szCs w:val="22"/>
              </w:rPr>
            </w:pPr>
            <w:r w:rsidRPr="0081751D">
              <w:rPr>
                <w:rFonts w:asciiTheme="minorHAnsi" w:hAnsiTheme="minorHAnsi" w:cstheme="minorHAnsi"/>
                <w:b/>
                <w:szCs w:val="22"/>
              </w:rPr>
              <w:t xml:space="preserve">Maîtriser </w:t>
            </w:r>
            <w:r w:rsidRPr="0081751D">
              <w:rPr>
                <w:rFonts w:asciiTheme="minorHAnsi" w:hAnsiTheme="minorHAnsi" w:cstheme="minorHAnsi"/>
                <w:szCs w:val="22"/>
              </w:rPr>
              <w:t xml:space="preserve">les techniques de </w:t>
            </w:r>
            <w:proofErr w:type="spellStart"/>
            <w:r w:rsidRPr="0081751D">
              <w:rPr>
                <w:rFonts w:asciiTheme="minorHAnsi" w:hAnsiTheme="minorHAnsi" w:cstheme="minorHAnsi"/>
                <w:szCs w:val="22"/>
              </w:rPr>
              <w:t>désaffichage</w:t>
            </w:r>
            <w:proofErr w:type="spellEnd"/>
          </w:p>
        </w:tc>
        <w:tc>
          <w:tcPr>
            <w:tcW w:w="420" w:type="dxa"/>
            <w:shd w:val="clear" w:color="auto" w:fill="E8F8F8"/>
            <w:vAlign w:val="center"/>
          </w:tcPr>
          <w:p w14:paraId="284CC7F0" w14:textId="77777777" w:rsidR="001A3A0E" w:rsidRDefault="001A3A0E" w:rsidP="0081751D">
            <w:pPr>
              <w:spacing w:before="20" w:after="10"/>
              <w:rPr>
                <w:rFonts w:asciiTheme="minorHAnsi" w:hAnsiTheme="minorHAnsi" w:cstheme="minorHAnsi"/>
              </w:rPr>
            </w:pPr>
          </w:p>
        </w:tc>
        <w:tc>
          <w:tcPr>
            <w:tcW w:w="420" w:type="dxa"/>
            <w:shd w:val="clear" w:color="auto" w:fill="E8F8F8"/>
            <w:vAlign w:val="center"/>
          </w:tcPr>
          <w:p w14:paraId="249F1848" w14:textId="77777777" w:rsidR="001A3A0E" w:rsidRDefault="001A3A0E" w:rsidP="0081751D">
            <w:pPr>
              <w:spacing w:before="20" w:after="10"/>
              <w:rPr>
                <w:rFonts w:asciiTheme="minorHAnsi" w:hAnsiTheme="minorHAnsi" w:cstheme="minorHAnsi"/>
              </w:rPr>
            </w:pPr>
          </w:p>
        </w:tc>
        <w:tc>
          <w:tcPr>
            <w:tcW w:w="421" w:type="dxa"/>
            <w:shd w:val="clear" w:color="auto" w:fill="E8F8F8"/>
            <w:vAlign w:val="center"/>
          </w:tcPr>
          <w:p w14:paraId="067350AF" w14:textId="77777777" w:rsidR="001A3A0E" w:rsidRDefault="001A3A0E" w:rsidP="0081751D">
            <w:pPr>
              <w:spacing w:before="20" w:after="10"/>
              <w:rPr>
                <w:rFonts w:asciiTheme="minorHAnsi" w:hAnsiTheme="minorHAnsi" w:cstheme="minorHAnsi"/>
              </w:rPr>
            </w:pPr>
          </w:p>
        </w:tc>
        <w:tc>
          <w:tcPr>
            <w:tcW w:w="458" w:type="dxa"/>
            <w:shd w:val="clear" w:color="auto" w:fill="E8F8F8"/>
            <w:vAlign w:val="center"/>
          </w:tcPr>
          <w:p w14:paraId="10EB0AD7" w14:textId="77777777" w:rsidR="001A3A0E" w:rsidRDefault="001A3A0E" w:rsidP="0081751D">
            <w:pPr>
              <w:spacing w:before="20" w:after="10"/>
              <w:rPr>
                <w:rFonts w:asciiTheme="minorHAnsi" w:hAnsiTheme="minorHAnsi" w:cstheme="minorHAnsi"/>
              </w:rPr>
            </w:pPr>
          </w:p>
        </w:tc>
        <w:tc>
          <w:tcPr>
            <w:tcW w:w="2067" w:type="dxa"/>
            <w:vMerge/>
            <w:vAlign w:val="center"/>
          </w:tcPr>
          <w:p w14:paraId="240B959A" w14:textId="77777777" w:rsidR="001A3A0E" w:rsidRDefault="001A3A0E" w:rsidP="0081751D">
            <w:pPr>
              <w:spacing w:before="20" w:after="10"/>
              <w:rPr>
                <w:rFonts w:asciiTheme="minorHAnsi" w:hAnsiTheme="minorHAnsi" w:cstheme="minorHAnsi"/>
              </w:rPr>
            </w:pPr>
          </w:p>
        </w:tc>
      </w:tr>
      <w:tr w:rsidR="001A3A0E" w14:paraId="1A015765" w14:textId="77777777" w:rsidTr="000900EB">
        <w:tc>
          <w:tcPr>
            <w:tcW w:w="5896" w:type="dxa"/>
            <w:tcBorders>
              <w:top w:val="single" w:sz="4" w:space="0" w:color="auto"/>
              <w:left w:val="single" w:sz="4" w:space="0" w:color="auto"/>
              <w:bottom w:val="single" w:sz="4" w:space="0" w:color="auto"/>
            </w:tcBorders>
          </w:tcPr>
          <w:p w14:paraId="0CF68603" w14:textId="72BF2EA7" w:rsidR="001A3A0E" w:rsidRPr="00F36939" w:rsidRDefault="001A3A0E" w:rsidP="0081751D">
            <w:pPr>
              <w:spacing w:before="60" w:after="60"/>
              <w:rPr>
                <w:rFonts w:asciiTheme="minorHAnsi" w:hAnsiTheme="minorHAnsi" w:cstheme="minorHAnsi"/>
                <w:szCs w:val="22"/>
              </w:rPr>
            </w:pPr>
            <w:r w:rsidRPr="0081751D">
              <w:rPr>
                <w:rFonts w:asciiTheme="minorHAnsi" w:hAnsiTheme="minorHAnsi" w:cstheme="minorHAnsi"/>
                <w:b/>
                <w:szCs w:val="22"/>
              </w:rPr>
              <w:t>Maîtriser</w:t>
            </w:r>
            <w:r w:rsidRPr="0081751D">
              <w:rPr>
                <w:rFonts w:asciiTheme="minorHAnsi" w:hAnsiTheme="minorHAnsi" w:cstheme="minorHAnsi"/>
                <w:szCs w:val="22"/>
              </w:rPr>
              <w:t xml:space="preserve"> les techniques de déneigement </w:t>
            </w:r>
          </w:p>
        </w:tc>
        <w:tc>
          <w:tcPr>
            <w:tcW w:w="420" w:type="dxa"/>
            <w:shd w:val="clear" w:color="auto" w:fill="E8F8F8"/>
            <w:vAlign w:val="center"/>
          </w:tcPr>
          <w:p w14:paraId="687FEB91" w14:textId="77777777" w:rsidR="001A3A0E" w:rsidRDefault="001A3A0E" w:rsidP="0081751D">
            <w:pPr>
              <w:spacing w:before="20" w:after="10"/>
              <w:rPr>
                <w:rFonts w:asciiTheme="minorHAnsi" w:hAnsiTheme="minorHAnsi" w:cstheme="minorHAnsi"/>
              </w:rPr>
            </w:pPr>
          </w:p>
        </w:tc>
        <w:tc>
          <w:tcPr>
            <w:tcW w:w="420" w:type="dxa"/>
            <w:shd w:val="clear" w:color="auto" w:fill="E8F8F8"/>
            <w:vAlign w:val="center"/>
          </w:tcPr>
          <w:p w14:paraId="0E7D08A6" w14:textId="77777777" w:rsidR="001A3A0E" w:rsidRDefault="001A3A0E" w:rsidP="0081751D">
            <w:pPr>
              <w:spacing w:before="20" w:after="10"/>
              <w:rPr>
                <w:rFonts w:asciiTheme="minorHAnsi" w:hAnsiTheme="minorHAnsi" w:cstheme="minorHAnsi"/>
              </w:rPr>
            </w:pPr>
          </w:p>
        </w:tc>
        <w:tc>
          <w:tcPr>
            <w:tcW w:w="421" w:type="dxa"/>
            <w:shd w:val="clear" w:color="auto" w:fill="E8F8F8"/>
            <w:vAlign w:val="center"/>
          </w:tcPr>
          <w:p w14:paraId="6DC17C27" w14:textId="77777777" w:rsidR="001A3A0E" w:rsidRDefault="001A3A0E" w:rsidP="0081751D">
            <w:pPr>
              <w:spacing w:before="20" w:after="10"/>
              <w:rPr>
                <w:rFonts w:asciiTheme="minorHAnsi" w:hAnsiTheme="minorHAnsi" w:cstheme="minorHAnsi"/>
              </w:rPr>
            </w:pPr>
          </w:p>
        </w:tc>
        <w:tc>
          <w:tcPr>
            <w:tcW w:w="458" w:type="dxa"/>
            <w:shd w:val="clear" w:color="auto" w:fill="E8F8F8"/>
            <w:vAlign w:val="center"/>
          </w:tcPr>
          <w:p w14:paraId="32C4D8AF" w14:textId="77777777" w:rsidR="001A3A0E" w:rsidRDefault="001A3A0E" w:rsidP="0081751D">
            <w:pPr>
              <w:spacing w:before="20" w:after="10"/>
              <w:rPr>
                <w:rFonts w:asciiTheme="minorHAnsi" w:hAnsiTheme="minorHAnsi" w:cstheme="minorHAnsi"/>
              </w:rPr>
            </w:pPr>
          </w:p>
        </w:tc>
        <w:tc>
          <w:tcPr>
            <w:tcW w:w="2067" w:type="dxa"/>
            <w:vMerge/>
            <w:vAlign w:val="center"/>
          </w:tcPr>
          <w:p w14:paraId="44B9766F" w14:textId="77777777" w:rsidR="001A3A0E" w:rsidRDefault="001A3A0E" w:rsidP="0081751D">
            <w:pPr>
              <w:spacing w:before="20" w:after="10"/>
              <w:rPr>
                <w:rFonts w:asciiTheme="minorHAnsi" w:hAnsiTheme="minorHAnsi" w:cstheme="minorHAnsi"/>
              </w:rPr>
            </w:pPr>
          </w:p>
        </w:tc>
      </w:tr>
      <w:tr w:rsidR="001A3A0E" w14:paraId="60ED3417" w14:textId="77777777" w:rsidTr="000900EB">
        <w:tc>
          <w:tcPr>
            <w:tcW w:w="5896" w:type="dxa"/>
            <w:tcBorders>
              <w:top w:val="single" w:sz="4" w:space="0" w:color="auto"/>
              <w:left w:val="single" w:sz="4" w:space="0" w:color="auto"/>
              <w:bottom w:val="single" w:sz="4" w:space="0" w:color="auto"/>
            </w:tcBorders>
          </w:tcPr>
          <w:p w14:paraId="5ED82395" w14:textId="62DD9718" w:rsidR="001A3A0E" w:rsidRPr="00F36939" w:rsidRDefault="001A3A0E" w:rsidP="0081751D">
            <w:pPr>
              <w:spacing w:before="60" w:after="60"/>
              <w:rPr>
                <w:rFonts w:asciiTheme="minorHAnsi" w:hAnsiTheme="minorHAnsi" w:cstheme="minorHAnsi"/>
                <w:szCs w:val="22"/>
              </w:rPr>
            </w:pPr>
            <w:r w:rsidRPr="0081751D">
              <w:rPr>
                <w:rFonts w:asciiTheme="minorHAnsi" w:hAnsiTheme="minorHAnsi" w:cstheme="minorHAnsi"/>
                <w:b/>
                <w:szCs w:val="22"/>
              </w:rPr>
              <w:t>Maîtriser</w:t>
            </w:r>
            <w:r w:rsidRPr="0081751D">
              <w:rPr>
                <w:rFonts w:asciiTheme="minorHAnsi" w:hAnsiTheme="minorHAnsi" w:cstheme="minorHAnsi"/>
                <w:szCs w:val="22"/>
              </w:rPr>
              <w:t xml:space="preserve"> les techniques de nettoyage des plages </w:t>
            </w:r>
          </w:p>
        </w:tc>
        <w:tc>
          <w:tcPr>
            <w:tcW w:w="420" w:type="dxa"/>
            <w:shd w:val="clear" w:color="auto" w:fill="E8F8F8"/>
            <w:vAlign w:val="center"/>
          </w:tcPr>
          <w:p w14:paraId="24D9EE30" w14:textId="77777777" w:rsidR="001A3A0E" w:rsidRDefault="001A3A0E" w:rsidP="0081751D">
            <w:pPr>
              <w:spacing w:before="20" w:after="10"/>
              <w:rPr>
                <w:rFonts w:asciiTheme="minorHAnsi" w:hAnsiTheme="minorHAnsi" w:cstheme="minorHAnsi"/>
              </w:rPr>
            </w:pPr>
          </w:p>
        </w:tc>
        <w:tc>
          <w:tcPr>
            <w:tcW w:w="420" w:type="dxa"/>
            <w:shd w:val="clear" w:color="auto" w:fill="E8F8F8"/>
            <w:vAlign w:val="center"/>
          </w:tcPr>
          <w:p w14:paraId="57935FDB" w14:textId="77777777" w:rsidR="001A3A0E" w:rsidRDefault="001A3A0E" w:rsidP="0081751D">
            <w:pPr>
              <w:spacing w:before="20" w:after="10"/>
              <w:rPr>
                <w:rFonts w:asciiTheme="minorHAnsi" w:hAnsiTheme="minorHAnsi" w:cstheme="minorHAnsi"/>
              </w:rPr>
            </w:pPr>
          </w:p>
        </w:tc>
        <w:tc>
          <w:tcPr>
            <w:tcW w:w="421" w:type="dxa"/>
            <w:shd w:val="clear" w:color="auto" w:fill="E8F8F8"/>
            <w:vAlign w:val="center"/>
          </w:tcPr>
          <w:p w14:paraId="4BD14C25" w14:textId="77777777" w:rsidR="001A3A0E" w:rsidRDefault="001A3A0E" w:rsidP="0081751D">
            <w:pPr>
              <w:spacing w:before="20" w:after="10"/>
              <w:rPr>
                <w:rFonts w:asciiTheme="minorHAnsi" w:hAnsiTheme="minorHAnsi" w:cstheme="minorHAnsi"/>
              </w:rPr>
            </w:pPr>
          </w:p>
        </w:tc>
        <w:tc>
          <w:tcPr>
            <w:tcW w:w="458" w:type="dxa"/>
            <w:shd w:val="clear" w:color="auto" w:fill="E8F8F8"/>
            <w:vAlign w:val="center"/>
          </w:tcPr>
          <w:p w14:paraId="3762FD63" w14:textId="77777777" w:rsidR="001A3A0E" w:rsidRDefault="001A3A0E" w:rsidP="0081751D">
            <w:pPr>
              <w:spacing w:before="20" w:after="10"/>
              <w:rPr>
                <w:rFonts w:asciiTheme="minorHAnsi" w:hAnsiTheme="minorHAnsi" w:cstheme="minorHAnsi"/>
              </w:rPr>
            </w:pPr>
          </w:p>
        </w:tc>
        <w:tc>
          <w:tcPr>
            <w:tcW w:w="2067" w:type="dxa"/>
            <w:vMerge/>
            <w:vAlign w:val="center"/>
          </w:tcPr>
          <w:p w14:paraId="6B9F7F8D" w14:textId="77777777" w:rsidR="001A3A0E" w:rsidRDefault="001A3A0E" w:rsidP="0081751D">
            <w:pPr>
              <w:spacing w:before="20" w:after="10"/>
              <w:rPr>
                <w:rFonts w:asciiTheme="minorHAnsi" w:hAnsiTheme="minorHAnsi" w:cstheme="minorHAnsi"/>
              </w:rPr>
            </w:pPr>
          </w:p>
        </w:tc>
      </w:tr>
      <w:tr w:rsidR="001A3A0E" w14:paraId="728CAADB" w14:textId="77777777" w:rsidTr="000900EB">
        <w:tc>
          <w:tcPr>
            <w:tcW w:w="5896" w:type="dxa"/>
            <w:tcBorders>
              <w:top w:val="single" w:sz="4" w:space="0" w:color="auto"/>
              <w:left w:val="single" w:sz="4" w:space="0" w:color="auto"/>
              <w:bottom w:val="single" w:sz="4" w:space="0" w:color="auto"/>
            </w:tcBorders>
          </w:tcPr>
          <w:p w14:paraId="62A6B265" w14:textId="659391A9" w:rsidR="001A3A0E" w:rsidRPr="00F36939" w:rsidRDefault="001A3A0E" w:rsidP="0081751D">
            <w:pPr>
              <w:spacing w:before="60" w:after="60"/>
              <w:rPr>
                <w:rFonts w:asciiTheme="minorHAnsi" w:hAnsiTheme="minorHAnsi" w:cstheme="minorHAnsi"/>
                <w:szCs w:val="22"/>
              </w:rPr>
            </w:pPr>
            <w:r w:rsidRPr="0081751D">
              <w:rPr>
                <w:rFonts w:asciiTheme="minorHAnsi" w:hAnsiTheme="minorHAnsi" w:cstheme="minorHAnsi"/>
                <w:b/>
                <w:szCs w:val="22"/>
              </w:rPr>
              <w:t xml:space="preserve">Maîtriser </w:t>
            </w:r>
            <w:r w:rsidRPr="0081751D">
              <w:rPr>
                <w:rFonts w:asciiTheme="minorHAnsi" w:hAnsiTheme="minorHAnsi" w:cstheme="minorHAnsi"/>
                <w:szCs w:val="22"/>
              </w:rPr>
              <w:t xml:space="preserve">les techniques de remise en état après aléas climatique </w:t>
            </w:r>
          </w:p>
        </w:tc>
        <w:tc>
          <w:tcPr>
            <w:tcW w:w="420" w:type="dxa"/>
            <w:shd w:val="clear" w:color="auto" w:fill="E8F8F8"/>
            <w:vAlign w:val="center"/>
          </w:tcPr>
          <w:p w14:paraId="3016A4E2" w14:textId="77777777" w:rsidR="001A3A0E" w:rsidRDefault="001A3A0E" w:rsidP="0081751D">
            <w:pPr>
              <w:spacing w:before="20" w:after="10"/>
              <w:rPr>
                <w:rFonts w:asciiTheme="minorHAnsi" w:hAnsiTheme="minorHAnsi" w:cstheme="minorHAnsi"/>
              </w:rPr>
            </w:pPr>
          </w:p>
        </w:tc>
        <w:tc>
          <w:tcPr>
            <w:tcW w:w="420" w:type="dxa"/>
            <w:shd w:val="clear" w:color="auto" w:fill="E8F8F8"/>
            <w:vAlign w:val="center"/>
          </w:tcPr>
          <w:p w14:paraId="6FC043EC" w14:textId="77777777" w:rsidR="001A3A0E" w:rsidRDefault="001A3A0E" w:rsidP="0081751D">
            <w:pPr>
              <w:spacing w:before="20" w:after="10"/>
              <w:rPr>
                <w:rFonts w:asciiTheme="minorHAnsi" w:hAnsiTheme="minorHAnsi" w:cstheme="minorHAnsi"/>
              </w:rPr>
            </w:pPr>
          </w:p>
        </w:tc>
        <w:tc>
          <w:tcPr>
            <w:tcW w:w="421" w:type="dxa"/>
            <w:shd w:val="clear" w:color="auto" w:fill="E8F8F8"/>
            <w:vAlign w:val="center"/>
          </w:tcPr>
          <w:p w14:paraId="3DFA9C10" w14:textId="77777777" w:rsidR="001A3A0E" w:rsidRDefault="001A3A0E" w:rsidP="0081751D">
            <w:pPr>
              <w:spacing w:before="20" w:after="10"/>
              <w:rPr>
                <w:rFonts w:asciiTheme="minorHAnsi" w:hAnsiTheme="minorHAnsi" w:cstheme="minorHAnsi"/>
              </w:rPr>
            </w:pPr>
          </w:p>
        </w:tc>
        <w:tc>
          <w:tcPr>
            <w:tcW w:w="458" w:type="dxa"/>
            <w:shd w:val="clear" w:color="auto" w:fill="E8F8F8"/>
            <w:vAlign w:val="center"/>
          </w:tcPr>
          <w:p w14:paraId="5241D7DF" w14:textId="77777777" w:rsidR="001A3A0E" w:rsidRDefault="001A3A0E" w:rsidP="0081751D">
            <w:pPr>
              <w:spacing w:before="20" w:after="10"/>
              <w:rPr>
                <w:rFonts w:asciiTheme="minorHAnsi" w:hAnsiTheme="minorHAnsi" w:cstheme="minorHAnsi"/>
              </w:rPr>
            </w:pPr>
          </w:p>
        </w:tc>
        <w:tc>
          <w:tcPr>
            <w:tcW w:w="2067" w:type="dxa"/>
            <w:vMerge/>
            <w:vAlign w:val="center"/>
          </w:tcPr>
          <w:p w14:paraId="4303597B" w14:textId="77777777" w:rsidR="001A3A0E" w:rsidRDefault="001A3A0E" w:rsidP="0081751D">
            <w:pPr>
              <w:spacing w:before="20" w:after="10"/>
              <w:rPr>
                <w:rFonts w:asciiTheme="minorHAnsi" w:hAnsiTheme="minorHAnsi" w:cstheme="minorHAnsi"/>
              </w:rPr>
            </w:pPr>
          </w:p>
        </w:tc>
      </w:tr>
      <w:tr w:rsidR="001A3A0E" w14:paraId="7869416A" w14:textId="77777777" w:rsidTr="000900EB">
        <w:tc>
          <w:tcPr>
            <w:tcW w:w="5896" w:type="dxa"/>
            <w:tcBorders>
              <w:top w:val="single" w:sz="4" w:space="0" w:color="auto"/>
              <w:left w:val="single" w:sz="4" w:space="0" w:color="auto"/>
              <w:bottom w:val="single" w:sz="4" w:space="0" w:color="auto"/>
            </w:tcBorders>
          </w:tcPr>
          <w:p w14:paraId="653A04C4" w14:textId="338D3711" w:rsidR="001A3A0E" w:rsidRPr="00F36939" w:rsidRDefault="001A3A0E" w:rsidP="0081751D">
            <w:pPr>
              <w:spacing w:before="60" w:after="60"/>
              <w:rPr>
                <w:rFonts w:asciiTheme="minorHAnsi" w:hAnsiTheme="minorHAnsi" w:cstheme="minorHAnsi"/>
                <w:szCs w:val="22"/>
              </w:rPr>
            </w:pPr>
            <w:r w:rsidRPr="0081751D">
              <w:rPr>
                <w:rFonts w:asciiTheme="minorHAnsi" w:hAnsiTheme="minorHAnsi" w:cstheme="minorHAnsi"/>
                <w:b/>
                <w:szCs w:val="22"/>
              </w:rPr>
              <w:t xml:space="preserve">Prendre </w:t>
            </w:r>
            <w:r>
              <w:rPr>
                <w:rFonts w:asciiTheme="minorHAnsi" w:hAnsiTheme="minorHAnsi" w:cstheme="minorHAnsi"/>
                <w:szCs w:val="22"/>
              </w:rPr>
              <w:t xml:space="preserve">en compte la </w:t>
            </w:r>
            <w:proofErr w:type="spellStart"/>
            <w:r>
              <w:rPr>
                <w:rFonts w:asciiTheme="minorHAnsi" w:hAnsiTheme="minorHAnsi" w:cstheme="minorHAnsi"/>
                <w:szCs w:val="22"/>
              </w:rPr>
              <w:t>coactivité</w:t>
            </w:r>
            <w:proofErr w:type="spellEnd"/>
          </w:p>
        </w:tc>
        <w:tc>
          <w:tcPr>
            <w:tcW w:w="420" w:type="dxa"/>
            <w:shd w:val="clear" w:color="auto" w:fill="E8F8F8"/>
            <w:vAlign w:val="center"/>
          </w:tcPr>
          <w:p w14:paraId="7DD5BDAC" w14:textId="77777777" w:rsidR="001A3A0E" w:rsidRDefault="001A3A0E" w:rsidP="0081751D">
            <w:pPr>
              <w:spacing w:before="20" w:after="10"/>
              <w:rPr>
                <w:rFonts w:asciiTheme="minorHAnsi" w:hAnsiTheme="minorHAnsi" w:cstheme="minorHAnsi"/>
              </w:rPr>
            </w:pPr>
          </w:p>
        </w:tc>
        <w:tc>
          <w:tcPr>
            <w:tcW w:w="420" w:type="dxa"/>
            <w:shd w:val="clear" w:color="auto" w:fill="E8F8F8"/>
            <w:vAlign w:val="center"/>
          </w:tcPr>
          <w:p w14:paraId="0BDA73F6" w14:textId="77777777" w:rsidR="001A3A0E" w:rsidRDefault="001A3A0E" w:rsidP="0081751D">
            <w:pPr>
              <w:spacing w:before="20" w:after="10"/>
              <w:rPr>
                <w:rFonts w:asciiTheme="minorHAnsi" w:hAnsiTheme="minorHAnsi" w:cstheme="minorHAnsi"/>
              </w:rPr>
            </w:pPr>
          </w:p>
        </w:tc>
        <w:tc>
          <w:tcPr>
            <w:tcW w:w="421" w:type="dxa"/>
            <w:shd w:val="clear" w:color="auto" w:fill="E8F8F8"/>
            <w:vAlign w:val="center"/>
          </w:tcPr>
          <w:p w14:paraId="569F5D3D" w14:textId="77777777" w:rsidR="001A3A0E" w:rsidRDefault="001A3A0E" w:rsidP="0081751D">
            <w:pPr>
              <w:spacing w:before="20" w:after="10"/>
              <w:rPr>
                <w:rFonts w:asciiTheme="minorHAnsi" w:hAnsiTheme="minorHAnsi" w:cstheme="minorHAnsi"/>
              </w:rPr>
            </w:pPr>
          </w:p>
        </w:tc>
        <w:tc>
          <w:tcPr>
            <w:tcW w:w="458" w:type="dxa"/>
            <w:shd w:val="clear" w:color="auto" w:fill="E8F8F8"/>
            <w:vAlign w:val="center"/>
          </w:tcPr>
          <w:p w14:paraId="3AC8C1D4" w14:textId="77777777" w:rsidR="001A3A0E" w:rsidRDefault="001A3A0E" w:rsidP="0081751D">
            <w:pPr>
              <w:spacing w:before="20" w:after="10"/>
              <w:rPr>
                <w:rFonts w:asciiTheme="minorHAnsi" w:hAnsiTheme="minorHAnsi" w:cstheme="minorHAnsi"/>
              </w:rPr>
            </w:pPr>
          </w:p>
        </w:tc>
        <w:tc>
          <w:tcPr>
            <w:tcW w:w="2067" w:type="dxa"/>
            <w:vMerge/>
            <w:vAlign w:val="center"/>
          </w:tcPr>
          <w:p w14:paraId="42C0C598" w14:textId="77777777" w:rsidR="001A3A0E" w:rsidRDefault="001A3A0E" w:rsidP="0081751D">
            <w:pPr>
              <w:spacing w:before="20" w:after="10"/>
              <w:rPr>
                <w:rFonts w:asciiTheme="minorHAnsi" w:hAnsiTheme="minorHAnsi" w:cstheme="minorHAnsi"/>
              </w:rPr>
            </w:pPr>
          </w:p>
        </w:tc>
      </w:tr>
      <w:tr w:rsidR="00BC0417" w14:paraId="2C8C1A46" w14:textId="77777777" w:rsidTr="00BC0417">
        <w:tc>
          <w:tcPr>
            <w:tcW w:w="9682" w:type="dxa"/>
            <w:gridSpan w:val="6"/>
            <w:tcBorders>
              <w:left w:val="single" w:sz="18" w:space="0" w:color="002060"/>
            </w:tcBorders>
            <w:shd w:val="clear" w:color="auto" w:fill="F3FBFB"/>
            <w:vAlign w:val="center"/>
          </w:tcPr>
          <w:p w14:paraId="7CBA4337" w14:textId="3AFB6F3E" w:rsidR="00BC0417" w:rsidRPr="00754754" w:rsidRDefault="00C2542E" w:rsidP="00C14BD6">
            <w:pPr>
              <w:spacing w:before="60" w:after="60"/>
              <w:rPr>
                <w:rFonts w:asciiTheme="minorHAnsi" w:hAnsiTheme="minorHAnsi" w:cstheme="minorHAnsi"/>
                <w:b/>
                <w:color w:val="1F4E79" w:themeColor="accent5" w:themeShade="80"/>
                <w:sz w:val="22"/>
                <w:szCs w:val="22"/>
              </w:rPr>
            </w:pPr>
            <w:r w:rsidRPr="00754754">
              <w:rPr>
                <w:rFonts w:asciiTheme="minorHAnsi" w:hAnsiTheme="minorHAnsi" w:cstheme="minorHAnsi"/>
                <w:b/>
                <w:color w:val="1F4E79" w:themeColor="accent5" w:themeShade="80"/>
                <w:sz w:val="22"/>
                <w:szCs w:val="22"/>
              </w:rPr>
              <w:t>Mettre en œuvre des techniques d’entretien du mobilier urbain</w:t>
            </w:r>
          </w:p>
        </w:tc>
      </w:tr>
      <w:tr w:rsidR="001A3A0E" w14:paraId="462834B2" w14:textId="77777777" w:rsidTr="00BC0417">
        <w:tc>
          <w:tcPr>
            <w:tcW w:w="5896" w:type="dxa"/>
            <w:tcBorders>
              <w:left w:val="single" w:sz="4" w:space="0" w:color="auto"/>
              <w:bottom w:val="single" w:sz="4" w:space="0" w:color="auto"/>
            </w:tcBorders>
            <w:vAlign w:val="center"/>
          </w:tcPr>
          <w:p w14:paraId="07AC5E23" w14:textId="55DC99B7" w:rsidR="001A3A0E" w:rsidRPr="00F36939" w:rsidRDefault="001A3A0E" w:rsidP="00C14BD6">
            <w:pPr>
              <w:spacing w:before="60" w:after="60"/>
              <w:rPr>
                <w:rFonts w:asciiTheme="minorHAnsi" w:hAnsiTheme="minorHAnsi" w:cstheme="minorHAnsi"/>
                <w:szCs w:val="22"/>
              </w:rPr>
            </w:pPr>
            <w:r w:rsidRPr="00754754">
              <w:rPr>
                <w:rFonts w:asciiTheme="minorHAnsi" w:hAnsiTheme="minorHAnsi" w:cstheme="minorHAnsi"/>
                <w:b/>
                <w:szCs w:val="22"/>
              </w:rPr>
              <w:t>Maîtriser</w:t>
            </w:r>
            <w:r>
              <w:rPr>
                <w:rFonts w:asciiTheme="minorHAnsi" w:hAnsiTheme="minorHAnsi" w:cstheme="minorHAnsi"/>
                <w:szCs w:val="22"/>
              </w:rPr>
              <w:t xml:space="preserve"> l</w:t>
            </w:r>
            <w:r w:rsidRPr="00754754">
              <w:rPr>
                <w:rFonts w:asciiTheme="minorHAnsi" w:hAnsiTheme="minorHAnsi" w:cstheme="minorHAnsi"/>
                <w:szCs w:val="22"/>
              </w:rPr>
              <w:t>es techniques de nettoyage manuel et mécanisé</w:t>
            </w:r>
          </w:p>
        </w:tc>
        <w:tc>
          <w:tcPr>
            <w:tcW w:w="420" w:type="dxa"/>
            <w:shd w:val="clear" w:color="auto" w:fill="E8F8F8"/>
            <w:vAlign w:val="center"/>
          </w:tcPr>
          <w:p w14:paraId="7AA4241A" w14:textId="77777777" w:rsidR="001A3A0E" w:rsidRDefault="001A3A0E" w:rsidP="00435364">
            <w:pPr>
              <w:spacing w:before="20" w:after="10"/>
              <w:rPr>
                <w:rFonts w:asciiTheme="minorHAnsi" w:hAnsiTheme="minorHAnsi" w:cstheme="minorHAnsi"/>
              </w:rPr>
            </w:pPr>
          </w:p>
        </w:tc>
        <w:tc>
          <w:tcPr>
            <w:tcW w:w="420" w:type="dxa"/>
            <w:shd w:val="clear" w:color="auto" w:fill="E8F8F8"/>
            <w:vAlign w:val="center"/>
          </w:tcPr>
          <w:p w14:paraId="0609ECEA" w14:textId="77777777" w:rsidR="001A3A0E" w:rsidRDefault="001A3A0E" w:rsidP="00435364">
            <w:pPr>
              <w:spacing w:before="20" w:after="10"/>
              <w:rPr>
                <w:rFonts w:asciiTheme="minorHAnsi" w:hAnsiTheme="minorHAnsi" w:cstheme="minorHAnsi"/>
              </w:rPr>
            </w:pPr>
          </w:p>
        </w:tc>
        <w:tc>
          <w:tcPr>
            <w:tcW w:w="421" w:type="dxa"/>
            <w:shd w:val="clear" w:color="auto" w:fill="E8F8F8"/>
            <w:vAlign w:val="center"/>
          </w:tcPr>
          <w:p w14:paraId="45D27D09" w14:textId="77777777" w:rsidR="001A3A0E" w:rsidRDefault="001A3A0E" w:rsidP="00435364">
            <w:pPr>
              <w:spacing w:before="20" w:after="10"/>
              <w:rPr>
                <w:rFonts w:asciiTheme="minorHAnsi" w:hAnsiTheme="minorHAnsi" w:cstheme="minorHAnsi"/>
              </w:rPr>
            </w:pPr>
          </w:p>
        </w:tc>
        <w:tc>
          <w:tcPr>
            <w:tcW w:w="458" w:type="dxa"/>
            <w:shd w:val="clear" w:color="auto" w:fill="E8F8F8"/>
            <w:vAlign w:val="center"/>
          </w:tcPr>
          <w:p w14:paraId="3713ACAB" w14:textId="77777777" w:rsidR="001A3A0E" w:rsidRDefault="001A3A0E" w:rsidP="00435364">
            <w:pPr>
              <w:spacing w:before="20" w:after="10"/>
              <w:rPr>
                <w:rFonts w:asciiTheme="minorHAnsi" w:hAnsiTheme="minorHAnsi" w:cstheme="minorHAnsi"/>
              </w:rPr>
            </w:pPr>
          </w:p>
        </w:tc>
        <w:tc>
          <w:tcPr>
            <w:tcW w:w="2067" w:type="dxa"/>
            <w:vMerge w:val="restart"/>
            <w:vAlign w:val="center"/>
          </w:tcPr>
          <w:p w14:paraId="08D3F344" w14:textId="77777777" w:rsidR="001A3A0E" w:rsidRDefault="001A3A0E" w:rsidP="00435364">
            <w:pPr>
              <w:spacing w:before="20" w:after="10"/>
              <w:rPr>
                <w:rFonts w:asciiTheme="minorHAnsi" w:hAnsiTheme="minorHAnsi" w:cstheme="minorHAnsi"/>
              </w:rPr>
            </w:pPr>
          </w:p>
        </w:tc>
      </w:tr>
      <w:tr w:rsidR="001A3A0E" w14:paraId="571C5D44" w14:textId="77777777" w:rsidTr="00BC0417">
        <w:tc>
          <w:tcPr>
            <w:tcW w:w="5896" w:type="dxa"/>
            <w:tcBorders>
              <w:top w:val="single" w:sz="4" w:space="0" w:color="auto"/>
              <w:left w:val="single" w:sz="4" w:space="0" w:color="auto"/>
              <w:bottom w:val="single" w:sz="4" w:space="0" w:color="auto"/>
            </w:tcBorders>
            <w:vAlign w:val="center"/>
          </w:tcPr>
          <w:p w14:paraId="4898E305" w14:textId="3DD3BDAF" w:rsidR="001A3A0E" w:rsidRPr="00F36939" w:rsidRDefault="001A3A0E" w:rsidP="00C14BD6">
            <w:pPr>
              <w:spacing w:before="60" w:after="60"/>
              <w:rPr>
                <w:rFonts w:asciiTheme="minorHAnsi" w:hAnsiTheme="minorHAnsi" w:cstheme="minorHAnsi"/>
                <w:szCs w:val="22"/>
              </w:rPr>
            </w:pPr>
            <w:r w:rsidRPr="00754754">
              <w:rPr>
                <w:rFonts w:asciiTheme="minorHAnsi" w:hAnsiTheme="minorHAnsi" w:cstheme="minorHAnsi"/>
                <w:b/>
                <w:szCs w:val="22"/>
              </w:rPr>
              <w:t>Appliquer</w:t>
            </w:r>
            <w:r>
              <w:rPr>
                <w:rFonts w:asciiTheme="minorHAnsi" w:hAnsiTheme="minorHAnsi" w:cstheme="minorHAnsi"/>
                <w:szCs w:val="22"/>
              </w:rPr>
              <w:t xml:space="preserve"> de façon préventive ou curative un produit ou </w:t>
            </w:r>
            <w:r w:rsidRPr="00754754">
              <w:rPr>
                <w:rFonts w:asciiTheme="minorHAnsi" w:hAnsiTheme="minorHAnsi" w:cstheme="minorHAnsi"/>
                <w:szCs w:val="22"/>
              </w:rPr>
              <w:t>une protection</w:t>
            </w:r>
          </w:p>
        </w:tc>
        <w:tc>
          <w:tcPr>
            <w:tcW w:w="420" w:type="dxa"/>
            <w:shd w:val="clear" w:color="auto" w:fill="E8F8F8"/>
            <w:vAlign w:val="center"/>
          </w:tcPr>
          <w:p w14:paraId="2C4A172D" w14:textId="77777777" w:rsidR="001A3A0E" w:rsidRDefault="001A3A0E" w:rsidP="00435364">
            <w:pPr>
              <w:spacing w:before="20" w:after="10"/>
              <w:rPr>
                <w:rFonts w:asciiTheme="minorHAnsi" w:hAnsiTheme="minorHAnsi" w:cstheme="minorHAnsi"/>
              </w:rPr>
            </w:pPr>
          </w:p>
        </w:tc>
        <w:tc>
          <w:tcPr>
            <w:tcW w:w="420" w:type="dxa"/>
            <w:shd w:val="clear" w:color="auto" w:fill="E8F8F8"/>
            <w:vAlign w:val="center"/>
          </w:tcPr>
          <w:p w14:paraId="3167E374" w14:textId="77777777" w:rsidR="001A3A0E" w:rsidRDefault="001A3A0E" w:rsidP="00435364">
            <w:pPr>
              <w:spacing w:before="20" w:after="10"/>
              <w:rPr>
                <w:rFonts w:asciiTheme="minorHAnsi" w:hAnsiTheme="minorHAnsi" w:cstheme="minorHAnsi"/>
              </w:rPr>
            </w:pPr>
          </w:p>
        </w:tc>
        <w:tc>
          <w:tcPr>
            <w:tcW w:w="421" w:type="dxa"/>
            <w:shd w:val="clear" w:color="auto" w:fill="E8F8F8"/>
            <w:vAlign w:val="center"/>
          </w:tcPr>
          <w:p w14:paraId="798DA544" w14:textId="77777777" w:rsidR="001A3A0E" w:rsidRDefault="001A3A0E" w:rsidP="00435364">
            <w:pPr>
              <w:spacing w:before="20" w:after="10"/>
              <w:rPr>
                <w:rFonts w:asciiTheme="minorHAnsi" w:hAnsiTheme="minorHAnsi" w:cstheme="minorHAnsi"/>
              </w:rPr>
            </w:pPr>
          </w:p>
        </w:tc>
        <w:tc>
          <w:tcPr>
            <w:tcW w:w="458" w:type="dxa"/>
            <w:shd w:val="clear" w:color="auto" w:fill="E8F8F8"/>
            <w:vAlign w:val="center"/>
          </w:tcPr>
          <w:p w14:paraId="4A0A1086" w14:textId="77777777" w:rsidR="001A3A0E" w:rsidRDefault="001A3A0E" w:rsidP="00435364">
            <w:pPr>
              <w:spacing w:before="20" w:after="10"/>
              <w:rPr>
                <w:rFonts w:asciiTheme="minorHAnsi" w:hAnsiTheme="minorHAnsi" w:cstheme="minorHAnsi"/>
              </w:rPr>
            </w:pPr>
          </w:p>
        </w:tc>
        <w:tc>
          <w:tcPr>
            <w:tcW w:w="2067" w:type="dxa"/>
            <w:vMerge/>
            <w:vAlign w:val="center"/>
          </w:tcPr>
          <w:p w14:paraId="7F28B107" w14:textId="77777777" w:rsidR="001A3A0E" w:rsidRDefault="001A3A0E" w:rsidP="00435364">
            <w:pPr>
              <w:spacing w:before="20" w:after="10"/>
              <w:rPr>
                <w:rFonts w:asciiTheme="minorHAnsi" w:hAnsiTheme="minorHAnsi" w:cstheme="minorHAnsi"/>
              </w:rPr>
            </w:pPr>
          </w:p>
        </w:tc>
      </w:tr>
      <w:tr w:rsidR="001A3A0E" w14:paraId="29F64754" w14:textId="77777777" w:rsidTr="00BC0417">
        <w:tc>
          <w:tcPr>
            <w:tcW w:w="5896" w:type="dxa"/>
            <w:tcBorders>
              <w:top w:val="single" w:sz="4" w:space="0" w:color="auto"/>
              <w:left w:val="single" w:sz="4" w:space="0" w:color="auto"/>
              <w:bottom w:val="single" w:sz="4" w:space="0" w:color="auto"/>
            </w:tcBorders>
            <w:vAlign w:val="center"/>
          </w:tcPr>
          <w:p w14:paraId="72504502" w14:textId="72F37560" w:rsidR="001A3A0E" w:rsidRPr="00754754" w:rsidRDefault="001A3A0E" w:rsidP="00C14BD6">
            <w:pPr>
              <w:spacing w:before="60" w:after="60"/>
              <w:rPr>
                <w:rFonts w:asciiTheme="minorHAnsi" w:hAnsiTheme="minorHAnsi" w:cstheme="minorHAnsi"/>
                <w:szCs w:val="22"/>
              </w:rPr>
            </w:pPr>
            <w:r w:rsidRPr="00754754">
              <w:rPr>
                <w:rFonts w:asciiTheme="minorHAnsi" w:hAnsiTheme="minorHAnsi" w:cstheme="minorHAnsi"/>
                <w:b/>
                <w:szCs w:val="22"/>
              </w:rPr>
              <w:t>Maîtriser</w:t>
            </w:r>
            <w:r>
              <w:rPr>
                <w:rFonts w:asciiTheme="minorHAnsi" w:hAnsiTheme="minorHAnsi" w:cstheme="minorHAnsi"/>
                <w:szCs w:val="22"/>
              </w:rPr>
              <w:t xml:space="preserve"> l</w:t>
            </w:r>
            <w:r w:rsidRPr="00754754">
              <w:rPr>
                <w:rFonts w:asciiTheme="minorHAnsi" w:hAnsiTheme="minorHAnsi" w:cstheme="minorHAnsi"/>
                <w:szCs w:val="22"/>
              </w:rPr>
              <w:t>es techniques mécanisées spécifiques à l’enlèvement des tags et graffitis</w:t>
            </w:r>
          </w:p>
        </w:tc>
        <w:tc>
          <w:tcPr>
            <w:tcW w:w="420" w:type="dxa"/>
            <w:shd w:val="clear" w:color="auto" w:fill="E8F8F8"/>
            <w:vAlign w:val="center"/>
          </w:tcPr>
          <w:p w14:paraId="0C744C53" w14:textId="77777777" w:rsidR="001A3A0E" w:rsidRDefault="001A3A0E" w:rsidP="00435364">
            <w:pPr>
              <w:spacing w:before="20" w:after="10"/>
              <w:rPr>
                <w:rFonts w:asciiTheme="minorHAnsi" w:hAnsiTheme="minorHAnsi" w:cstheme="minorHAnsi"/>
              </w:rPr>
            </w:pPr>
          </w:p>
        </w:tc>
        <w:tc>
          <w:tcPr>
            <w:tcW w:w="420" w:type="dxa"/>
            <w:shd w:val="clear" w:color="auto" w:fill="E8F8F8"/>
            <w:vAlign w:val="center"/>
          </w:tcPr>
          <w:p w14:paraId="64A0C386" w14:textId="77777777" w:rsidR="001A3A0E" w:rsidRDefault="001A3A0E" w:rsidP="00435364">
            <w:pPr>
              <w:spacing w:before="20" w:after="10"/>
              <w:rPr>
                <w:rFonts w:asciiTheme="minorHAnsi" w:hAnsiTheme="minorHAnsi" w:cstheme="minorHAnsi"/>
              </w:rPr>
            </w:pPr>
          </w:p>
        </w:tc>
        <w:tc>
          <w:tcPr>
            <w:tcW w:w="421" w:type="dxa"/>
            <w:shd w:val="clear" w:color="auto" w:fill="E8F8F8"/>
            <w:vAlign w:val="center"/>
          </w:tcPr>
          <w:p w14:paraId="0679CE70" w14:textId="77777777" w:rsidR="001A3A0E" w:rsidRDefault="001A3A0E" w:rsidP="00435364">
            <w:pPr>
              <w:spacing w:before="20" w:after="10"/>
              <w:rPr>
                <w:rFonts w:asciiTheme="minorHAnsi" w:hAnsiTheme="minorHAnsi" w:cstheme="minorHAnsi"/>
              </w:rPr>
            </w:pPr>
          </w:p>
        </w:tc>
        <w:tc>
          <w:tcPr>
            <w:tcW w:w="458" w:type="dxa"/>
            <w:shd w:val="clear" w:color="auto" w:fill="E8F8F8"/>
            <w:vAlign w:val="center"/>
          </w:tcPr>
          <w:p w14:paraId="09F1619A" w14:textId="77777777" w:rsidR="001A3A0E" w:rsidRDefault="001A3A0E" w:rsidP="00435364">
            <w:pPr>
              <w:spacing w:before="20" w:after="10"/>
              <w:rPr>
                <w:rFonts w:asciiTheme="minorHAnsi" w:hAnsiTheme="minorHAnsi" w:cstheme="minorHAnsi"/>
              </w:rPr>
            </w:pPr>
          </w:p>
        </w:tc>
        <w:tc>
          <w:tcPr>
            <w:tcW w:w="2067" w:type="dxa"/>
            <w:vMerge/>
            <w:vAlign w:val="center"/>
          </w:tcPr>
          <w:p w14:paraId="0C3A0C4B" w14:textId="77777777" w:rsidR="001A3A0E" w:rsidRDefault="001A3A0E" w:rsidP="00435364">
            <w:pPr>
              <w:spacing w:before="20" w:after="10"/>
              <w:rPr>
                <w:rFonts w:asciiTheme="minorHAnsi" w:hAnsiTheme="minorHAnsi" w:cstheme="minorHAnsi"/>
              </w:rPr>
            </w:pPr>
          </w:p>
        </w:tc>
      </w:tr>
      <w:tr w:rsidR="00BC0417" w14:paraId="2488F607" w14:textId="77777777" w:rsidTr="00BC0417">
        <w:tc>
          <w:tcPr>
            <w:tcW w:w="9682" w:type="dxa"/>
            <w:gridSpan w:val="6"/>
            <w:tcBorders>
              <w:left w:val="single" w:sz="18" w:space="0" w:color="002060"/>
            </w:tcBorders>
            <w:shd w:val="clear" w:color="auto" w:fill="F3FBFB"/>
            <w:vAlign w:val="center"/>
          </w:tcPr>
          <w:p w14:paraId="46CC3E90" w14:textId="7DC3A43D" w:rsidR="00BC0417" w:rsidRPr="00754754" w:rsidRDefault="00C2542E" w:rsidP="00C14BD6">
            <w:pPr>
              <w:spacing w:before="60" w:after="60"/>
              <w:rPr>
                <w:rFonts w:asciiTheme="minorHAnsi" w:hAnsiTheme="minorHAnsi" w:cstheme="minorHAnsi"/>
                <w:b/>
                <w:color w:val="1F4E79" w:themeColor="accent5" w:themeShade="80"/>
                <w:sz w:val="22"/>
                <w:szCs w:val="22"/>
              </w:rPr>
            </w:pPr>
            <w:r w:rsidRPr="00754754">
              <w:rPr>
                <w:rFonts w:asciiTheme="minorHAnsi" w:hAnsiTheme="minorHAnsi" w:cstheme="minorHAnsi"/>
                <w:b/>
                <w:color w:val="1F4E79" w:themeColor="accent5" w:themeShade="80"/>
                <w:sz w:val="22"/>
                <w:szCs w:val="22"/>
              </w:rPr>
              <w:t>Gérer les dépôts et les décharges sauvages</w:t>
            </w:r>
          </w:p>
        </w:tc>
      </w:tr>
      <w:tr w:rsidR="00754754" w14:paraId="5D6E9019" w14:textId="77777777" w:rsidTr="00FB4733">
        <w:tc>
          <w:tcPr>
            <w:tcW w:w="5896" w:type="dxa"/>
            <w:tcBorders>
              <w:left w:val="single" w:sz="4" w:space="0" w:color="auto"/>
              <w:bottom w:val="single" w:sz="4" w:space="0" w:color="auto"/>
            </w:tcBorders>
          </w:tcPr>
          <w:p w14:paraId="3553419C" w14:textId="380BE901" w:rsidR="00754754" w:rsidRPr="00210456" w:rsidRDefault="00754754" w:rsidP="00754754">
            <w:pPr>
              <w:spacing w:before="60" w:after="60"/>
              <w:rPr>
                <w:rFonts w:asciiTheme="minorHAnsi" w:hAnsiTheme="minorHAnsi" w:cstheme="minorHAnsi"/>
                <w:szCs w:val="22"/>
              </w:rPr>
            </w:pPr>
            <w:r w:rsidRPr="00210456">
              <w:rPr>
                <w:rFonts w:asciiTheme="minorHAnsi" w:hAnsiTheme="minorHAnsi" w:cstheme="minorHAnsi"/>
                <w:b/>
              </w:rPr>
              <w:t xml:space="preserve">Informer </w:t>
            </w:r>
            <w:r w:rsidRPr="00210456">
              <w:rPr>
                <w:rFonts w:asciiTheme="minorHAnsi" w:hAnsiTheme="minorHAnsi" w:cstheme="minorHAnsi"/>
              </w:rPr>
              <w:t xml:space="preserve">les usagers sur la réglementation des dépôts </w:t>
            </w:r>
          </w:p>
        </w:tc>
        <w:tc>
          <w:tcPr>
            <w:tcW w:w="420" w:type="dxa"/>
            <w:shd w:val="clear" w:color="auto" w:fill="E8F8F8"/>
            <w:vAlign w:val="center"/>
          </w:tcPr>
          <w:p w14:paraId="5608DA0F" w14:textId="77777777" w:rsidR="00754754" w:rsidRDefault="00754754" w:rsidP="00754754">
            <w:pPr>
              <w:spacing w:before="20" w:after="10"/>
              <w:rPr>
                <w:rFonts w:asciiTheme="minorHAnsi" w:hAnsiTheme="minorHAnsi" w:cstheme="minorHAnsi"/>
              </w:rPr>
            </w:pPr>
          </w:p>
        </w:tc>
        <w:tc>
          <w:tcPr>
            <w:tcW w:w="420" w:type="dxa"/>
            <w:shd w:val="clear" w:color="auto" w:fill="E8F8F8"/>
            <w:vAlign w:val="center"/>
          </w:tcPr>
          <w:p w14:paraId="2CA249DE" w14:textId="77777777" w:rsidR="00754754" w:rsidRDefault="00754754" w:rsidP="00754754">
            <w:pPr>
              <w:spacing w:before="20" w:after="10"/>
              <w:rPr>
                <w:rFonts w:asciiTheme="minorHAnsi" w:hAnsiTheme="minorHAnsi" w:cstheme="minorHAnsi"/>
              </w:rPr>
            </w:pPr>
          </w:p>
        </w:tc>
        <w:tc>
          <w:tcPr>
            <w:tcW w:w="421" w:type="dxa"/>
            <w:shd w:val="clear" w:color="auto" w:fill="E8F8F8"/>
            <w:vAlign w:val="center"/>
          </w:tcPr>
          <w:p w14:paraId="68F88A02" w14:textId="77777777" w:rsidR="00754754" w:rsidRDefault="00754754" w:rsidP="00754754">
            <w:pPr>
              <w:spacing w:before="20" w:after="10"/>
              <w:rPr>
                <w:rFonts w:asciiTheme="minorHAnsi" w:hAnsiTheme="minorHAnsi" w:cstheme="minorHAnsi"/>
              </w:rPr>
            </w:pPr>
          </w:p>
        </w:tc>
        <w:tc>
          <w:tcPr>
            <w:tcW w:w="458" w:type="dxa"/>
            <w:shd w:val="clear" w:color="auto" w:fill="E8F8F8"/>
            <w:vAlign w:val="center"/>
          </w:tcPr>
          <w:p w14:paraId="21D3700E" w14:textId="77777777" w:rsidR="00754754" w:rsidRDefault="00754754" w:rsidP="00754754">
            <w:pPr>
              <w:spacing w:before="20" w:after="10"/>
              <w:rPr>
                <w:rFonts w:asciiTheme="minorHAnsi" w:hAnsiTheme="minorHAnsi" w:cstheme="minorHAnsi"/>
              </w:rPr>
            </w:pPr>
          </w:p>
        </w:tc>
        <w:tc>
          <w:tcPr>
            <w:tcW w:w="2067" w:type="dxa"/>
            <w:vMerge w:val="restart"/>
            <w:vAlign w:val="center"/>
          </w:tcPr>
          <w:p w14:paraId="477E9031" w14:textId="77777777" w:rsidR="00754754" w:rsidRDefault="00754754" w:rsidP="00754754">
            <w:pPr>
              <w:spacing w:before="20" w:after="10"/>
              <w:rPr>
                <w:rFonts w:asciiTheme="minorHAnsi" w:hAnsiTheme="minorHAnsi" w:cstheme="minorHAnsi"/>
              </w:rPr>
            </w:pPr>
          </w:p>
        </w:tc>
      </w:tr>
      <w:tr w:rsidR="00754754" w14:paraId="7F112615" w14:textId="77777777" w:rsidTr="00FB4733">
        <w:tc>
          <w:tcPr>
            <w:tcW w:w="5896" w:type="dxa"/>
            <w:tcBorders>
              <w:top w:val="single" w:sz="4" w:space="0" w:color="auto"/>
              <w:left w:val="single" w:sz="4" w:space="0" w:color="auto"/>
              <w:bottom w:val="single" w:sz="4" w:space="0" w:color="auto"/>
            </w:tcBorders>
          </w:tcPr>
          <w:p w14:paraId="36FBAE8F" w14:textId="5F9D9BEF" w:rsidR="00754754" w:rsidRPr="00210456" w:rsidRDefault="00754754" w:rsidP="00754754">
            <w:pPr>
              <w:spacing w:before="60" w:after="60"/>
              <w:rPr>
                <w:rFonts w:asciiTheme="minorHAnsi" w:hAnsiTheme="minorHAnsi" w:cstheme="minorHAnsi"/>
                <w:szCs w:val="22"/>
              </w:rPr>
            </w:pPr>
            <w:r w:rsidRPr="00210456">
              <w:rPr>
                <w:rFonts w:asciiTheme="minorHAnsi" w:hAnsiTheme="minorHAnsi" w:cstheme="minorHAnsi"/>
                <w:b/>
              </w:rPr>
              <w:t>Appliquer</w:t>
            </w:r>
            <w:r w:rsidRPr="00210456">
              <w:rPr>
                <w:rFonts w:asciiTheme="minorHAnsi" w:hAnsiTheme="minorHAnsi" w:cstheme="minorHAnsi"/>
              </w:rPr>
              <w:t xml:space="preserve"> les procédures de gestion des dépôts </w:t>
            </w:r>
          </w:p>
        </w:tc>
        <w:tc>
          <w:tcPr>
            <w:tcW w:w="420" w:type="dxa"/>
            <w:shd w:val="clear" w:color="auto" w:fill="E8F8F8"/>
            <w:vAlign w:val="center"/>
          </w:tcPr>
          <w:p w14:paraId="70646F79" w14:textId="77777777" w:rsidR="00754754" w:rsidRDefault="00754754" w:rsidP="00754754">
            <w:pPr>
              <w:spacing w:before="20" w:after="10"/>
              <w:rPr>
                <w:rFonts w:asciiTheme="minorHAnsi" w:hAnsiTheme="minorHAnsi" w:cstheme="minorHAnsi"/>
              </w:rPr>
            </w:pPr>
          </w:p>
        </w:tc>
        <w:tc>
          <w:tcPr>
            <w:tcW w:w="420" w:type="dxa"/>
            <w:shd w:val="clear" w:color="auto" w:fill="E8F8F8"/>
            <w:vAlign w:val="center"/>
          </w:tcPr>
          <w:p w14:paraId="581578C1" w14:textId="77777777" w:rsidR="00754754" w:rsidRDefault="00754754" w:rsidP="00754754">
            <w:pPr>
              <w:spacing w:before="20" w:after="10"/>
              <w:rPr>
                <w:rFonts w:asciiTheme="minorHAnsi" w:hAnsiTheme="minorHAnsi" w:cstheme="minorHAnsi"/>
              </w:rPr>
            </w:pPr>
          </w:p>
        </w:tc>
        <w:tc>
          <w:tcPr>
            <w:tcW w:w="421" w:type="dxa"/>
            <w:shd w:val="clear" w:color="auto" w:fill="E8F8F8"/>
            <w:vAlign w:val="center"/>
          </w:tcPr>
          <w:p w14:paraId="4AC6716F" w14:textId="77777777" w:rsidR="00754754" w:rsidRDefault="00754754" w:rsidP="00754754">
            <w:pPr>
              <w:spacing w:before="20" w:after="10"/>
              <w:rPr>
                <w:rFonts w:asciiTheme="minorHAnsi" w:hAnsiTheme="minorHAnsi" w:cstheme="minorHAnsi"/>
              </w:rPr>
            </w:pPr>
          </w:p>
        </w:tc>
        <w:tc>
          <w:tcPr>
            <w:tcW w:w="458" w:type="dxa"/>
            <w:shd w:val="clear" w:color="auto" w:fill="E8F8F8"/>
            <w:vAlign w:val="center"/>
          </w:tcPr>
          <w:p w14:paraId="39FA89B0" w14:textId="77777777" w:rsidR="00754754" w:rsidRDefault="00754754" w:rsidP="00754754">
            <w:pPr>
              <w:spacing w:before="20" w:after="10"/>
              <w:rPr>
                <w:rFonts w:asciiTheme="minorHAnsi" w:hAnsiTheme="minorHAnsi" w:cstheme="minorHAnsi"/>
              </w:rPr>
            </w:pPr>
          </w:p>
        </w:tc>
        <w:tc>
          <w:tcPr>
            <w:tcW w:w="2067" w:type="dxa"/>
            <w:vMerge/>
            <w:vAlign w:val="center"/>
          </w:tcPr>
          <w:p w14:paraId="5B810106" w14:textId="77777777" w:rsidR="00754754" w:rsidRDefault="00754754" w:rsidP="00754754">
            <w:pPr>
              <w:spacing w:before="20" w:after="20"/>
              <w:rPr>
                <w:rFonts w:asciiTheme="minorHAnsi" w:hAnsiTheme="minorHAnsi" w:cstheme="minorHAnsi"/>
              </w:rPr>
            </w:pPr>
          </w:p>
        </w:tc>
      </w:tr>
      <w:tr w:rsidR="00754754" w14:paraId="209B186C" w14:textId="77777777" w:rsidTr="00FB4733">
        <w:tc>
          <w:tcPr>
            <w:tcW w:w="5896" w:type="dxa"/>
            <w:tcBorders>
              <w:top w:val="single" w:sz="4" w:space="0" w:color="auto"/>
              <w:left w:val="single" w:sz="4" w:space="0" w:color="auto"/>
            </w:tcBorders>
          </w:tcPr>
          <w:p w14:paraId="4FEEEAD7" w14:textId="5F254B16" w:rsidR="00754754" w:rsidRPr="00210456" w:rsidRDefault="00754754" w:rsidP="00754754">
            <w:pPr>
              <w:spacing w:before="60" w:after="60"/>
              <w:rPr>
                <w:rFonts w:asciiTheme="minorHAnsi" w:hAnsiTheme="minorHAnsi" w:cstheme="minorHAnsi"/>
                <w:szCs w:val="22"/>
              </w:rPr>
            </w:pPr>
            <w:r w:rsidRPr="00210456">
              <w:rPr>
                <w:rFonts w:asciiTheme="minorHAnsi" w:hAnsiTheme="minorHAnsi" w:cstheme="minorHAnsi"/>
                <w:b/>
                <w:szCs w:val="22"/>
              </w:rPr>
              <w:t>Maîtriser</w:t>
            </w:r>
            <w:r w:rsidRPr="00210456">
              <w:rPr>
                <w:rFonts w:asciiTheme="minorHAnsi" w:hAnsiTheme="minorHAnsi" w:cstheme="minorHAnsi"/>
                <w:szCs w:val="22"/>
              </w:rPr>
              <w:t xml:space="preserve"> les techniques d’enlèvement des dépôts</w:t>
            </w:r>
          </w:p>
        </w:tc>
        <w:tc>
          <w:tcPr>
            <w:tcW w:w="420" w:type="dxa"/>
            <w:shd w:val="clear" w:color="auto" w:fill="E8F8F8"/>
            <w:vAlign w:val="center"/>
          </w:tcPr>
          <w:p w14:paraId="1BB413A6" w14:textId="77777777" w:rsidR="00754754" w:rsidRDefault="00754754" w:rsidP="00754754">
            <w:pPr>
              <w:spacing w:before="20" w:after="10"/>
              <w:rPr>
                <w:rFonts w:asciiTheme="minorHAnsi" w:hAnsiTheme="minorHAnsi" w:cstheme="minorHAnsi"/>
              </w:rPr>
            </w:pPr>
          </w:p>
        </w:tc>
        <w:tc>
          <w:tcPr>
            <w:tcW w:w="420" w:type="dxa"/>
            <w:shd w:val="clear" w:color="auto" w:fill="E8F8F8"/>
            <w:vAlign w:val="center"/>
          </w:tcPr>
          <w:p w14:paraId="66627D1A" w14:textId="77777777" w:rsidR="00754754" w:rsidRDefault="00754754" w:rsidP="00754754">
            <w:pPr>
              <w:spacing w:before="20" w:after="10"/>
              <w:rPr>
                <w:rFonts w:asciiTheme="minorHAnsi" w:hAnsiTheme="minorHAnsi" w:cstheme="minorHAnsi"/>
              </w:rPr>
            </w:pPr>
          </w:p>
        </w:tc>
        <w:tc>
          <w:tcPr>
            <w:tcW w:w="421" w:type="dxa"/>
            <w:shd w:val="clear" w:color="auto" w:fill="E8F8F8"/>
            <w:vAlign w:val="center"/>
          </w:tcPr>
          <w:p w14:paraId="6B663851" w14:textId="77777777" w:rsidR="00754754" w:rsidRDefault="00754754" w:rsidP="00754754">
            <w:pPr>
              <w:spacing w:before="20" w:after="10"/>
              <w:rPr>
                <w:rFonts w:asciiTheme="minorHAnsi" w:hAnsiTheme="minorHAnsi" w:cstheme="minorHAnsi"/>
              </w:rPr>
            </w:pPr>
          </w:p>
        </w:tc>
        <w:tc>
          <w:tcPr>
            <w:tcW w:w="458" w:type="dxa"/>
            <w:shd w:val="clear" w:color="auto" w:fill="E8F8F8"/>
            <w:vAlign w:val="center"/>
          </w:tcPr>
          <w:p w14:paraId="4B8B6E84" w14:textId="77777777" w:rsidR="00754754" w:rsidRDefault="00754754" w:rsidP="00754754">
            <w:pPr>
              <w:spacing w:before="20" w:after="10"/>
              <w:rPr>
                <w:rFonts w:asciiTheme="minorHAnsi" w:hAnsiTheme="minorHAnsi" w:cstheme="minorHAnsi"/>
              </w:rPr>
            </w:pPr>
          </w:p>
        </w:tc>
        <w:tc>
          <w:tcPr>
            <w:tcW w:w="2067" w:type="dxa"/>
            <w:vMerge/>
            <w:vAlign w:val="center"/>
          </w:tcPr>
          <w:p w14:paraId="3F1B97CB" w14:textId="77777777" w:rsidR="00754754" w:rsidRDefault="00754754" w:rsidP="00754754">
            <w:pPr>
              <w:spacing w:before="60" w:after="40"/>
              <w:rPr>
                <w:rFonts w:asciiTheme="minorHAnsi" w:hAnsiTheme="minorHAnsi" w:cstheme="minorHAnsi"/>
              </w:rPr>
            </w:pPr>
          </w:p>
        </w:tc>
      </w:tr>
      <w:tr w:rsidR="00754754" w14:paraId="2D951DF8" w14:textId="77777777" w:rsidTr="00BC0417">
        <w:tc>
          <w:tcPr>
            <w:tcW w:w="9682" w:type="dxa"/>
            <w:gridSpan w:val="6"/>
            <w:tcBorders>
              <w:left w:val="single" w:sz="18" w:space="0" w:color="002060"/>
            </w:tcBorders>
            <w:shd w:val="clear" w:color="auto" w:fill="F3FBFB"/>
            <w:vAlign w:val="center"/>
          </w:tcPr>
          <w:p w14:paraId="71B0FADE" w14:textId="4E82DAE8" w:rsidR="00754754" w:rsidRPr="00754754" w:rsidRDefault="00754754" w:rsidP="00754754">
            <w:pPr>
              <w:spacing w:before="60" w:after="60"/>
              <w:rPr>
                <w:rFonts w:asciiTheme="minorHAnsi" w:hAnsiTheme="minorHAnsi" w:cstheme="minorHAnsi"/>
                <w:b/>
              </w:rPr>
            </w:pPr>
            <w:r w:rsidRPr="00754754">
              <w:rPr>
                <w:rFonts w:asciiTheme="minorHAnsi" w:hAnsiTheme="minorHAnsi" w:cstheme="minorHAnsi"/>
                <w:b/>
                <w:color w:val="1F4E79" w:themeColor="accent5" w:themeShade="80"/>
                <w:sz w:val="22"/>
                <w:szCs w:val="22"/>
              </w:rPr>
              <w:t>Gérer les situations conflictuelles</w:t>
            </w:r>
          </w:p>
        </w:tc>
      </w:tr>
      <w:tr w:rsidR="00754754" w14:paraId="447F4F7F" w14:textId="77777777" w:rsidTr="001F673E">
        <w:tc>
          <w:tcPr>
            <w:tcW w:w="5896" w:type="dxa"/>
            <w:tcBorders>
              <w:left w:val="single" w:sz="4" w:space="0" w:color="auto"/>
              <w:bottom w:val="single" w:sz="4" w:space="0" w:color="auto"/>
            </w:tcBorders>
          </w:tcPr>
          <w:p w14:paraId="4CAB8EBB" w14:textId="08F41141" w:rsidR="00754754" w:rsidRPr="00754754" w:rsidRDefault="00754754" w:rsidP="00754754">
            <w:pPr>
              <w:spacing w:before="60" w:after="60"/>
              <w:rPr>
                <w:rFonts w:asciiTheme="minorHAnsi" w:hAnsiTheme="minorHAnsi" w:cstheme="minorHAnsi"/>
              </w:rPr>
            </w:pPr>
            <w:r w:rsidRPr="00754754">
              <w:rPr>
                <w:rFonts w:asciiTheme="minorHAnsi" w:hAnsiTheme="minorHAnsi" w:cstheme="minorHAnsi"/>
                <w:b/>
              </w:rPr>
              <w:t>Adopter</w:t>
            </w:r>
            <w:r w:rsidRPr="00754754">
              <w:rPr>
                <w:rFonts w:asciiTheme="minorHAnsi" w:hAnsiTheme="minorHAnsi" w:cstheme="minorHAnsi"/>
              </w:rPr>
              <w:t xml:space="preserve"> une attitude professionnelle adaptée </w:t>
            </w:r>
          </w:p>
        </w:tc>
        <w:tc>
          <w:tcPr>
            <w:tcW w:w="420" w:type="dxa"/>
            <w:shd w:val="clear" w:color="auto" w:fill="E8F8F8"/>
            <w:vAlign w:val="center"/>
          </w:tcPr>
          <w:p w14:paraId="6C8F7B64" w14:textId="77777777" w:rsidR="00754754" w:rsidRDefault="00754754" w:rsidP="00754754">
            <w:pPr>
              <w:spacing w:before="20" w:after="10"/>
              <w:rPr>
                <w:rFonts w:asciiTheme="minorHAnsi" w:hAnsiTheme="minorHAnsi" w:cstheme="minorHAnsi"/>
              </w:rPr>
            </w:pPr>
          </w:p>
        </w:tc>
        <w:tc>
          <w:tcPr>
            <w:tcW w:w="420" w:type="dxa"/>
            <w:shd w:val="clear" w:color="auto" w:fill="E8F8F8"/>
            <w:vAlign w:val="center"/>
          </w:tcPr>
          <w:p w14:paraId="577D94E7" w14:textId="77777777" w:rsidR="00754754" w:rsidRDefault="00754754" w:rsidP="00754754">
            <w:pPr>
              <w:spacing w:before="20" w:after="10"/>
              <w:rPr>
                <w:rFonts w:asciiTheme="minorHAnsi" w:hAnsiTheme="minorHAnsi" w:cstheme="minorHAnsi"/>
              </w:rPr>
            </w:pPr>
          </w:p>
        </w:tc>
        <w:tc>
          <w:tcPr>
            <w:tcW w:w="421" w:type="dxa"/>
            <w:shd w:val="clear" w:color="auto" w:fill="E8F8F8"/>
            <w:vAlign w:val="center"/>
          </w:tcPr>
          <w:p w14:paraId="07C63937" w14:textId="77777777" w:rsidR="00754754" w:rsidRDefault="00754754" w:rsidP="00754754">
            <w:pPr>
              <w:spacing w:before="20" w:after="10"/>
              <w:rPr>
                <w:rFonts w:asciiTheme="minorHAnsi" w:hAnsiTheme="minorHAnsi" w:cstheme="minorHAnsi"/>
              </w:rPr>
            </w:pPr>
          </w:p>
        </w:tc>
        <w:tc>
          <w:tcPr>
            <w:tcW w:w="458" w:type="dxa"/>
            <w:shd w:val="clear" w:color="auto" w:fill="E8F8F8"/>
            <w:vAlign w:val="center"/>
          </w:tcPr>
          <w:p w14:paraId="5A8D978B" w14:textId="77777777" w:rsidR="00754754" w:rsidRDefault="00754754" w:rsidP="00754754">
            <w:pPr>
              <w:spacing w:before="20" w:after="10"/>
              <w:rPr>
                <w:rFonts w:asciiTheme="minorHAnsi" w:hAnsiTheme="minorHAnsi" w:cstheme="minorHAnsi"/>
              </w:rPr>
            </w:pPr>
          </w:p>
        </w:tc>
        <w:tc>
          <w:tcPr>
            <w:tcW w:w="2067" w:type="dxa"/>
            <w:vMerge w:val="restart"/>
            <w:vAlign w:val="center"/>
          </w:tcPr>
          <w:p w14:paraId="04FBA1EA" w14:textId="77777777" w:rsidR="00754754" w:rsidRDefault="00754754" w:rsidP="00754754">
            <w:pPr>
              <w:spacing w:before="60" w:after="40"/>
              <w:rPr>
                <w:rFonts w:asciiTheme="minorHAnsi" w:hAnsiTheme="minorHAnsi" w:cstheme="minorHAnsi"/>
              </w:rPr>
            </w:pPr>
          </w:p>
        </w:tc>
      </w:tr>
      <w:tr w:rsidR="00754754" w14:paraId="0A2D01CE" w14:textId="77777777" w:rsidTr="001F673E">
        <w:tc>
          <w:tcPr>
            <w:tcW w:w="5896" w:type="dxa"/>
            <w:tcBorders>
              <w:left w:val="single" w:sz="4" w:space="0" w:color="auto"/>
              <w:bottom w:val="single" w:sz="4" w:space="0" w:color="auto"/>
            </w:tcBorders>
          </w:tcPr>
          <w:p w14:paraId="7AFCA4DF" w14:textId="63ADB381" w:rsidR="00754754" w:rsidRPr="00754754" w:rsidRDefault="00754754" w:rsidP="00754754">
            <w:pPr>
              <w:spacing w:before="60" w:after="60"/>
              <w:rPr>
                <w:rFonts w:asciiTheme="minorHAnsi" w:hAnsiTheme="minorHAnsi" w:cstheme="minorHAnsi"/>
              </w:rPr>
            </w:pPr>
            <w:r w:rsidRPr="00754754">
              <w:rPr>
                <w:rFonts w:asciiTheme="minorHAnsi" w:hAnsiTheme="minorHAnsi" w:cstheme="minorHAnsi"/>
                <w:b/>
              </w:rPr>
              <w:t>Rappeler</w:t>
            </w:r>
            <w:r w:rsidRPr="00754754">
              <w:rPr>
                <w:rFonts w:asciiTheme="minorHAnsi" w:hAnsiTheme="minorHAnsi" w:cstheme="minorHAnsi"/>
              </w:rPr>
              <w:t xml:space="preserve"> le cadre règlementaire </w:t>
            </w:r>
          </w:p>
        </w:tc>
        <w:tc>
          <w:tcPr>
            <w:tcW w:w="420" w:type="dxa"/>
            <w:shd w:val="clear" w:color="auto" w:fill="E8F8F8"/>
            <w:vAlign w:val="center"/>
          </w:tcPr>
          <w:p w14:paraId="494E02CF" w14:textId="77777777" w:rsidR="00754754" w:rsidRDefault="00754754" w:rsidP="00754754">
            <w:pPr>
              <w:spacing w:before="20" w:after="10"/>
              <w:rPr>
                <w:rFonts w:asciiTheme="minorHAnsi" w:hAnsiTheme="minorHAnsi" w:cstheme="minorHAnsi"/>
              </w:rPr>
            </w:pPr>
          </w:p>
        </w:tc>
        <w:tc>
          <w:tcPr>
            <w:tcW w:w="420" w:type="dxa"/>
            <w:shd w:val="clear" w:color="auto" w:fill="E8F8F8"/>
            <w:vAlign w:val="center"/>
          </w:tcPr>
          <w:p w14:paraId="50CEAC85" w14:textId="77777777" w:rsidR="00754754" w:rsidRDefault="00754754" w:rsidP="00754754">
            <w:pPr>
              <w:spacing w:before="20" w:after="10"/>
              <w:rPr>
                <w:rFonts w:asciiTheme="minorHAnsi" w:hAnsiTheme="minorHAnsi" w:cstheme="minorHAnsi"/>
              </w:rPr>
            </w:pPr>
          </w:p>
        </w:tc>
        <w:tc>
          <w:tcPr>
            <w:tcW w:w="421" w:type="dxa"/>
            <w:shd w:val="clear" w:color="auto" w:fill="E8F8F8"/>
            <w:vAlign w:val="center"/>
          </w:tcPr>
          <w:p w14:paraId="23BD44AF" w14:textId="77777777" w:rsidR="00754754" w:rsidRDefault="00754754" w:rsidP="00754754">
            <w:pPr>
              <w:spacing w:before="20" w:after="10"/>
              <w:rPr>
                <w:rFonts w:asciiTheme="minorHAnsi" w:hAnsiTheme="minorHAnsi" w:cstheme="minorHAnsi"/>
              </w:rPr>
            </w:pPr>
          </w:p>
        </w:tc>
        <w:tc>
          <w:tcPr>
            <w:tcW w:w="458" w:type="dxa"/>
            <w:shd w:val="clear" w:color="auto" w:fill="E8F8F8"/>
            <w:vAlign w:val="center"/>
          </w:tcPr>
          <w:p w14:paraId="2F00A34D" w14:textId="77777777" w:rsidR="00754754" w:rsidRDefault="00754754" w:rsidP="00754754">
            <w:pPr>
              <w:spacing w:before="20" w:after="10"/>
              <w:rPr>
                <w:rFonts w:asciiTheme="minorHAnsi" w:hAnsiTheme="minorHAnsi" w:cstheme="minorHAnsi"/>
              </w:rPr>
            </w:pPr>
          </w:p>
        </w:tc>
        <w:tc>
          <w:tcPr>
            <w:tcW w:w="2067" w:type="dxa"/>
            <w:vMerge/>
            <w:vAlign w:val="center"/>
          </w:tcPr>
          <w:p w14:paraId="46857D84" w14:textId="77777777" w:rsidR="00754754" w:rsidRDefault="00754754" w:rsidP="00754754">
            <w:pPr>
              <w:spacing w:before="60" w:after="40"/>
              <w:rPr>
                <w:rFonts w:asciiTheme="minorHAnsi" w:hAnsiTheme="minorHAnsi" w:cstheme="minorHAnsi"/>
              </w:rPr>
            </w:pPr>
          </w:p>
        </w:tc>
      </w:tr>
      <w:tr w:rsidR="00754754" w14:paraId="69D7D61C" w14:textId="77777777" w:rsidTr="001F673E">
        <w:tc>
          <w:tcPr>
            <w:tcW w:w="5896" w:type="dxa"/>
            <w:tcBorders>
              <w:left w:val="single" w:sz="4" w:space="0" w:color="auto"/>
              <w:bottom w:val="single" w:sz="4" w:space="0" w:color="auto"/>
            </w:tcBorders>
          </w:tcPr>
          <w:p w14:paraId="61B288BE" w14:textId="2D1FE25A" w:rsidR="00754754" w:rsidRPr="00754754" w:rsidRDefault="00754754" w:rsidP="00754754">
            <w:pPr>
              <w:spacing w:before="60" w:after="60"/>
              <w:rPr>
                <w:rFonts w:asciiTheme="minorHAnsi" w:hAnsiTheme="minorHAnsi" w:cstheme="minorHAnsi"/>
              </w:rPr>
            </w:pPr>
            <w:r w:rsidRPr="00754754">
              <w:rPr>
                <w:rFonts w:asciiTheme="minorHAnsi" w:hAnsiTheme="minorHAnsi" w:cstheme="minorHAnsi"/>
                <w:b/>
              </w:rPr>
              <w:t>Alerter</w:t>
            </w:r>
            <w:r w:rsidRPr="00754754">
              <w:rPr>
                <w:rFonts w:asciiTheme="minorHAnsi" w:hAnsiTheme="minorHAnsi" w:cstheme="minorHAnsi"/>
              </w:rPr>
              <w:t xml:space="preserve"> la hiérarchie </w:t>
            </w:r>
          </w:p>
        </w:tc>
        <w:tc>
          <w:tcPr>
            <w:tcW w:w="420" w:type="dxa"/>
            <w:shd w:val="clear" w:color="auto" w:fill="E8F8F8"/>
            <w:vAlign w:val="center"/>
          </w:tcPr>
          <w:p w14:paraId="1934D28B" w14:textId="77777777" w:rsidR="00754754" w:rsidRDefault="00754754" w:rsidP="00754754">
            <w:pPr>
              <w:spacing w:before="20" w:after="10"/>
              <w:rPr>
                <w:rFonts w:asciiTheme="minorHAnsi" w:hAnsiTheme="minorHAnsi" w:cstheme="minorHAnsi"/>
              </w:rPr>
            </w:pPr>
          </w:p>
        </w:tc>
        <w:tc>
          <w:tcPr>
            <w:tcW w:w="420" w:type="dxa"/>
            <w:shd w:val="clear" w:color="auto" w:fill="E8F8F8"/>
            <w:vAlign w:val="center"/>
          </w:tcPr>
          <w:p w14:paraId="1A7DD918" w14:textId="77777777" w:rsidR="00754754" w:rsidRDefault="00754754" w:rsidP="00754754">
            <w:pPr>
              <w:spacing w:before="20" w:after="10"/>
              <w:rPr>
                <w:rFonts w:asciiTheme="minorHAnsi" w:hAnsiTheme="minorHAnsi" w:cstheme="minorHAnsi"/>
              </w:rPr>
            </w:pPr>
          </w:p>
        </w:tc>
        <w:tc>
          <w:tcPr>
            <w:tcW w:w="421" w:type="dxa"/>
            <w:shd w:val="clear" w:color="auto" w:fill="E8F8F8"/>
            <w:vAlign w:val="center"/>
          </w:tcPr>
          <w:p w14:paraId="68FE22D7" w14:textId="77777777" w:rsidR="00754754" w:rsidRDefault="00754754" w:rsidP="00754754">
            <w:pPr>
              <w:spacing w:before="20" w:after="10"/>
              <w:rPr>
                <w:rFonts w:asciiTheme="minorHAnsi" w:hAnsiTheme="minorHAnsi" w:cstheme="minorHAnsi"/>
              </w:rPr>
            </w:pPr>
          </w:p>
        </w:tc>
        <w:tc>
          <w:tcPr>
            <w:tcW w:w="458" w:type="dxa"/>
            <w:shd w:val="clear" w:color="auto" w:fill="E8F8F8"/>
            <w:vAlign w:val="center"/>
          </w:tcPr>
          <w:p w14:paraId="788B89FD" w14:textId="77777777" w:rsidR="00754754" w:rsidRDefault="00754754" w:rsidP="00754754">
            <w:pPr>
              <w:spacing w:before="20" w:after="10"/>
              <w:rPr>
                <w:rFonts w:asciiTheme="minorHAnsi" w:hAnsiTheme="minorHAnsi" w:cstheme="minorHAnsi"/>
              </w:rPr>
            </w:pPr>
          </w:p>
        </w:tc>
        <w:tc>
          <w:tcPr>
            <w:tcW w:w="2067" w:type="dxa"/>
            <w:vMerge/>
            <w:vAlign w:val="center"/>
          </w:tcPr>
          <w:p w14:paraId="1C39A0BB" w14:textId="77777777" w:rsidR="00754754" w:rsidRDefault="00754754" w:rsidP="00754754">
            <w:pPr>
              <w:spacing w:before="60" w:after="40"/>
              <w:rPr>
                <w:rFonts w:asciiTheme="minorHAnsi" w:hAnsiTheme="minorHAnsi" w:cstheme="minorHAnsi"/>
              </w:rPr>
            </w:pPr>
          </w:p>
        </w:tc>
      </w:tr>
      <w:tr w:rsidR="00754754" w14:paraId="2C092133" w14:textId="77777777" w:rsidTr="001F673E">
        <w:tc>
          <w:tcPr>
            <w:tcW w:w="5896" w:type="dxa"/>
            <w:tcBorders>
              <w:top w:val="single" w:sz="4" w:space="0" w:color="auto"/>
              <w:left w:val="single" w:sz="4" w:space="0" w:color="auto"/>
              <w:bottom w:val="single" w:sz="4" w:space="0" w:color="auto"/>
            </w:tcBorders>
          </w:tcPr>
          <w:p w14:paraId="63198B88" w14:textId="018BB13D" w:rsidR="00754754" w:rsidRPr="00754754" w:rsidRDefault="00754754" w:rsidP="00754754">
            <w:pPr>
              <w:spacing w:before="60" w:after="60"/>
              <w:rPr>
                <w:rFonts w:asciiTheme="minorHAnsi" w:hAnsiTheme="minorHAnsi" w:cstheme="minorHAnsi"/>
              </w:rPr>
            </w:pPr>
            <w:r w:rsidRPr="00754754">
              <w:rPr>
                <w:rFonts w:asciiTheme="minorHAnsi" w:hAnsiTheme="minorHAnsi" w:cstheme="minorHAnsi"/>
                <w:b/>
              </w:rPr>
              <w:t>Rédiger</w:t>
            </w:r>
            <w:r w:rsidRPr="00754754">
              <w:rPr>
                <w:rFonts w:asciiTheme="minorHAnsi" w:hAnsiTheme="minorHAnsi" w:cstheme="minorHAnsi"/>
              </w:rPr>
              <w:t xml:space="preserve"> un rapport circonstancié  </w:t>
            </w:r>
          </w:p>
        </w:tc>
        <w:tc>
          <w:tcPr>
            <w:tcW w:w="420" w:type="dxa"/>
            <w:shd w:val="clear" w:color="auto" w:fill="E8F8F8"/>
            <w:vAlign w:val="center"/>
          </w:tcPr>
          <w:p w14:paraId="660ADCC9" w14:textId="77777777" w:rsidR="00754754" w:rsidRDefault="00754754" w:rsidP="00754754">
            <w:pPr>
              <w:spacing w:before="20" w:after="10"/>
              <w:rPr>
                <w:rFonts w:asciiTheme="minorHAnsi" w:hAnsiTheme="minorHAnsi" w:cstheme="minorHAnsi"/>
              </w:rPr>
            </w:pPr>
          </w:p>
        </w:tc>
        <w:tc>
          <w:tcPr>
            <w:tcW w:w="420" w:type="dxa"/>
            <w:shd w:val="clear" w:color="auto" w:fill="E8F8F8"/>
            <w:vAlign w:val="center"/>
          </w:tcPr>
          <w:p w14:paraId="49C4F8F0" w14:textId="77777777" w:rsidR="00754754" w:rsidRDefault="00754754" w:rsidP="00754754">
            <w:pPr>
              <w:spacing w:before="20" w:after="10"/>
              <w:rPr>
                <w:rFonts w:asciiTheme="minorHAnsi" w:hAnsiTheme="minorHAnsi" w:cstheme="minorHAnsi"/>
              </w:rPr>
            </w:pPr>
          </w:p>
        </w:tc>
        <w:tc>
          <w:tcPr>
            <w:tcW w:w="421" w:type="dxa"/>
            <w:shd w:val="clear" w:color="auto" w:fill="E8F8F8"/>
            <w:vAlign w:val="center"/>
          </w:tcPr>
          <w:p w14:paraId="248EFAF0" w14:textId="77777777" w:rsidR="00754754" w:rsidRDefault="00754754" w:rsidP="00754754">
            <w:pPr>
              <w:spacing w:before="20" w:after="10"/>
              <w:rPr>
                <w:rFonts w:asciiTheme="minorHAnsi" w:hAnsiTheme="minorHAnsi" w:cstheme="minorHAnsi"/>
              </w:rPr>
            </w:pPr>
          </w:p>
        </w:tc>
        <w:tc>
          <w:tcPr>
            <w:tcW w:w="458" w:type="dxa"/>
            <w:shd w:val="clear" w:color="auto" w:fill="E8F8F8"/>
            <w:vAlign w:val="center"/>
          </w:tcPr>
          <w:p w14:paraId="1C3D844F" w14:textId="77777777" w:rsidR="00754754" w:rsidRDefault="00754754" w:rsidP="00754754">
            <w:pPr>
              <w:spacing w:before="20" w:after="10"/>
              <w:rPr>
                <w:rFonts w:asciiTheme="minorHAnsi" w:hAnsiTheme="minorHAnsi" w:cstheme="minorHAnsi"/>
              </w:rPr>
            </w:pPr>
          </w:p>
        </w:tc>
        <w:tc>
          <w:tcPr>
            <w:tcW w:w="2067" w:type="dxa"/>
            <w:vMerge/>
            <w:vAlign w:val="center"/>
          </w:tcPr>
          <w:p w14:paraId="7F098A3C" w14:textId="77777777" w:rsidR="00754754" w:rsidRDefault="00754754" w:rsidP="00754754">
            <w:pPr>
              <w:spacing w:before="60" w:after="40"/>
              <w:rPr>
                <w:rFonts w:asciiTheme="minorHAnsi" w:hAnsiTheme="minorHAnsi" w:cstheme="minorHAnsi"/>
              </w:rPr>
            </w:pPr>
          </w:p>
        </w:tc>
      </w:tr>
    </w:tbl>
    <w:p w14:paraId="00C08914" w14:textId="77777777" w:rsidR="00D56233" w:rsidRDefault="004207DD">
      <w:pPr>
        <w:rPr>
          <w:rFonts w:asciiTheme="minorHAnsi" w:hAnsiTheme="minorHAnsi" w:cstheme="minorHAnsi"/>
          <w:sz w:val="12"/>
        </w:rPr>
      </w:pPr>
      <w:r w:rsidRPr="007F4E3D">
        <w:rPr>
          <w:rFonts w:asciiTheme="minorHAnsi" w:hAnsiTheme="minorHAnsi" w:cstheme="minorHAnsi"/>
          <w:noProof/>
          <w:sz w:val="12"/>
        </w:rPr>
        <mc:AlternateContent>
          <mc:Choice Requires="wps">
            <w:drawing>
              <wp:anchor distT="0" distB="0" distL="114300" distR="114300" simplePos="0" relativeHeight="251763712" behindDoc="0" locked="0" layoutInCell="1" allowOverlap="1" wp14:anchorId="35DB4EDE" wp14:editId="396D741D">
                <wp:simplePos x="0" y="0"/>
                <wp:positionH relativeFrom="column">
                  <wp:posOffset>1990725</wp:posOffset>
                </wp:positionH>
                <wp:positionV relativeFrom="paragraph">
                  <wp:posOffset>92710</wp:posOffset>
                </wp:positionV>
                <wp:extent cx="2699385" cy="0"/>
                <wp:effectExtent l="0" t="0" r="0" b="0"/>
                <wp:wrapNone/>
                <wp:docPr id="9" name="Connecteur droit 9"/>
                <wp:cNvGraphicFramePr/>
                <a:graphic xmlns:a="http://schemas.openxmlformats.org/drawingml/2006/main">
                  <a:graphicData uri="http://schemas.microsoft.com/office/word/2010/wordprocessingShape">
                    <wps:wsp>
                      <wps:cNvCnPr/>
                      <wps:spPr>
                        <a:xfrm>
                          <a:off x="0" y="0"/>
                          <a:ext cx="2699385" cy="0"/>
                        </a:xfrm>
                        <a:prstGeom prst="line">
                          <a:avLst/>
                        </a:prstGeom>
                        <a:noFill/>
                        <a:ln w="190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2F362A18" id="Connecteur droit 9" o:spid="_x0000_s1026" style="position:absolute;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6.75pt,7.3pt" to="369.3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" strokecolor="#4472c4" strokeweight="1.5pt">
                <v:stroke joinstyle="miter"/>
              </v:line>
            </w:pict>
          </mc:Fallback>
        </mc:AlternateContent>
      </w:r>
    </w:p>
    <w:p w14:paraId="75578779" w14:textId="36DA013E" w:rsidR="004207DD" w:rsidRDefault="004207DD" w:rsidP="004207DD">
      <w:pPr>
        <w:jc w:val="center"/>
        <w:rPr>
          <w:rFonts w:asciiTheme="minorHAnsi" w:hAnsiTheme="minorHAnsi" w:cstheme="minorHAnsi"/>
          <w:sz w:val="12"/>
        </w:rPr>
      </w:pPr>
    </w:p>
    <w:p w14:paraId="646E7021" w14:textId="77777777" w:rsidR="00F36939" w:rsidRPr="007F4E3D" w:rsidRDefault="00F36939" w:rsidP="004207DD">
      <w:pPr>
        <w:jc w:val="center"/>
        <w:rPr>
          <w:rFonts w:asciiTheme="minorHAnsi" w:hAnsiTheme="minorHAnsi" w:cstheme="minorHAnsi"/>
          <w:sz w:val="12"/>
        </w:rPr>
      </w:pPr>
    </w:p>
    <w:tbl>
      <w:tblPr>
        <w:tblW w:w="10008" w:type="dxa"/>
        <w:tblInd w:w="-34" w:type="dxa"/>
        <w:tblLayout w:type="fixed"/>
        <w:tblLook w:val="04A0" w:firstRow="1" w:lastRow="0" w:firstColumn="1" w:lastColumn="0" w:noHBand="0" w:noVBand="1"/>
      </w:tblPr>
      <w:tblGrid>
        <w:gridCol w:w="6413"/>
        <w:gridCol w:w="3595"/>
      </w:tblGrid>
      <w:tr w:rsidR="0064714D" w:rsidRPr="00546101" w14:paraId="0AF6E178" w14:textId="77777777" w:rsidTr="000F309F">
        <w:trPr>
          <w:trHeight w:val="960"/>
        </w:trPr>
        <w:tc>
          <w:tcPr>
            <w:tcW w:w="6413" w:type="dxa"/>
            <w:tcBorders>
              <w:right w:val="single" w:sz="4" w:space="0" w:color="auto"/>
            </w:tcBorders>
          </w:tcPr>
          <w:p w14:paraId="39F52A8A" w14:textId="08D8A955" w:rsidR="00555B5C" w:rsidRPr="000F309F" w:rsidRDefault="00555B5C" w:rsidP="00555B5C">
            <w:pPr>
              <w:spacing w:line="276" w:lineRule="auto"/>
              <w:jc w:val="both"/>
              <w:rPr>
                <w:rFonts w:asciiTheme="minorHAnsi" w:eastAsia="Calibri" w:hAnsiTheme="minorHAnsi" w:cstheme="minorHAnsi"/>
                <w:b/>
                <w:bCs/>
                <w:iCs/>
                <w:color w:val="1F4E79"/>
                <w:sz w:val="24"/>
                <w:szCs w:val="22"/>
                <w:lang w:eastAsia="en-US"/>
              </w:rPr>
            </w:pPr>
            <w:bookmarkStart w:id="13" w:name="_Hlk498611587"/>
            <w:r w:rsidRPr="000F309F">
              <w:rPr>
                <w:rFonts w:asciiTheme="minorHAnsi" w:eastAsia="Calibri" w:hAnsiTheme="minorHAnsi" w:cstheme="minorHAnsi"/>
                <w:b/>
                <w:bCs/>
                <w:iCs/>
                <w:color w:val="1F4E79"/>
                <w:sz w:val="24"/>
                <w:szCs w:val="22"/>
                <w:lang w:eastAsia="en-US"/>
              </w:rPr>
              <w:t>Synthèse de l’équipe pédagogique</w:t>
            </w:r>
          </w:p>
          <w:p w14:paraId="0D6DBFA3" w14:textId="2369C944" w:rsidR="0064714D" w:rsidRPr="00E70A07" w:rsidRDefault="00723178" w:rsidP="0081751D">
            <w:pPr>
              <w:spacing w:line="276" w:lineRule="auto"/>
              <w:jc w:val="both"/>
              <w:rPr>
                <w:rFonts w:asciiTheme="minorHAnsi" w:eastAsia="Calibri" w:hAnsiTheme="minorHAnsi" w:cstheme="minorHAnsi"/>
                <w:bCs/>
                <w:lang w:eastAsia="en-US"/>
              </w:rPr>
            </w:pPr>
            <w:r w:rsidRPr="00E70A07">
              <w:rPr>
                <w:rFonts w:asciiTheme="minorHAnsi" w:eastAsia="Calibri" w:hAnsiTheme="minorHAnsi" w:cstheme="minorHAnsi"/>
                <w:bCs/>
                <w:iCs/>
                <w:lang w:eastAsia="en-US"/>
              </w:rPr>
              <w:t>Signature de l’enseignant coordonnateur</w:t>
            </w:r>
            <w:r w:rsidR="0081751D">
              <w:rPr>
                <w:rFonts w:asciiTheme="minorHAnsi" w:eastAsia="Calibri" w:hAnsiTheme="minorHAnsi" w:cstheme="minorHAnsi"/>
                <w:bCs/>
                <w:iCs/>
                <w:lang w:eastAsia="en-US"/>
              </w:rPr>
              <w:t>/l’enseignante coordonnatrice</w:t>
            </w:r>
            <w:r w:rsidRPr="00E70A07">
              <w:rPr>
                <w:rFonts w:asciiTheme="minorHAnsi" w:eastAsia="Calibri" w:hAnsiTheme="minorHAnsi" w:cstheme="minorHAnsi"/>
                <w:bCs/>
                <w:iCs/>
                <w:lang w:eastAsia="en-US"/>
              </w:rPr>
              <w:t xml:space="preserve"> de l’ULIS d’appui en concertation avec les professeur</w:t>
            </w:r>
            <w:r w:rsidR="008608E3">
              <w:rPr>
                <w:rFonts w:asciiTheme="minorHAnsi" w:eastAsia="Calibri" w:hAnsiTheme="minorHAnsi" w:cstheme="minorHAnsi"/>
                <w:bCs/>
                <w:iCs/>
                <w:lang w:eastAsia="en-US"/>
              </w:rPr>
              <w:t>s</w:t>
            </w:r>
            <w:r w:rsidRPr="00E70A07">
              <w:rPr>
                <w:rFonts w:asciiTheme="minorHAnsi" w:eastAsia="Calibri" w:hAnsiTheme="minorHAnsi" w:cstheme="minorHAnsi"/>
                <w:bCs/>
                <w:iCs/>
                <w:lang w:eastAsia="en-US"/>
              </w:rPr>
              <w:t xml:space="preserve"> d’enseignement général et d’enseignement professionnel et les professionnel</w:t>
            </w:r>
            <w:r w:rsidR="008608E3">
              <w:rPr>
                <w:rFonts w:asciiTheme="minorHAnsi" w:eastAsia="Calibri" w:hAnsiTheme="minorHAnsi" w:cstheme="minorHAnsi"/>
                <w:bCs/>
                <w:iCs/>
                <w:lang w:eastAsia="en-US"/>
              </w:rPr>
              <w:t>s</w:t>
            </w:r>
            <w:r w:rsidR="00F36939" w:rsidRPr="00E70A07">
              <w:rPr>
                <w:rFonts w:asciiTheme="minorHAnsi" w:eastAsia="Calibri" w:hAnsiTheme="minorHAnsi" w:cstheme="minorHAnsi"/>
                <w:bCs/>
                <w:iCs/>
                <w:lang w:eastAsia="en-US"/>
              </w:rPr>
              <w:t xml:space="preserve"> </w:t>
            </w:r>
            <w:r w:rsidRPr="00E70A07">
              <w:rPr>
                <w:rFonts w:asciiTheme="minorHAnsi" w:eastAsia="Calibri" w:hAnsiTheme="minorHAnsi" w:cstheme="minorHAnsi"/>
                <w:bCs/>
                <w:iCs/>
                <w:lang w:eastAsia="en-US"/>
              </w:rPr>
              <w:t xml:space="preserve">ayant accueilli </w:t>
            </w:r>
            <w:r w:rsidR="008608E3">
              <w:rPr>
                <w:rFonts w:asciiTheme="minorHAnsi" w:eastAsia="Calibri" w:hAnsiTheme="minorHAnsi" w:cstheme="minorHAnsi"/>
                <w:bCs/>
                <w:iCs/>
                <w:lang w:eastAsia="en-US"/>
              </w:rPr>
              <w:t>l’élève</w:t>
            </w:r>
            <w:r w:rsidRPr="00E70A07">
              <w:rPr>
                <w:rFonts w:asciiTheme="minorHAnsi" w:eastAsia="Calibri" w:hAnsiTheme="minorHAnsi" w:cstheme="minorHAnsi"/>
                <w:bCs/>
                <w:iCs/>
                <w:lang w:eastAsia="en-US"/>
              </w:rPr>
              <w:t xml:space="preserve"> en stage :</w:t>
            </w:r>
          </w:p>
        </w:tc>
        <w:tc>
          <w:tcPr>
            <w:tcW w:w="3595" w:type="dxa"/>
            <w:tcBorders>
              <w:top w:val="single" w:sz="4" w:space="0" w:color="auto"/>
              <w:left w:val="single" w:sz="4" w:space="0" w:color="auto"/>
              <w:bottom w:val="single" w:sz="4" w:space="0" w:color="auto"/>
              <w:right w:val="single" w:sz="4" w:space="0" w:color="auto"/>
            </w:tcBorders>
            <w:shd w:val="clear" w:color="auto" w:fill="F3FBFB"/>
          </w:tcPr>
          <w:p w14:paraId="465D78FA" w14:textId="77777777" w:rsidR="0064714D" w:rsidRPr="00934B44" w:rsidRDefault="0064714D" w:rsidP="0064714D">
            <w:pPr>
              <w:spacing w:after="200" w:line="276" w:lineRule="auto"/>
              <w:rPr>
                <w:rFonts w:ascii="Comic Sans MS" w:eastAsia="Calibri" w:hAnsi="Comic Sans MS"/>
                <w:b/>
                <w:bCs/>
                <w:i/>
                <w:iCs/>
                <w:sz w:val="28"/>
                <w:szCs w:val="28"/>
                <w:lang w:eastAsia="en-US"/>
              </w:rPr>
            </w:pPr>
          </w:p>
        </w:tc>
      </w:tr>
      <w:bookmarkEnd w:id="13"/>
    </w:tbl>
    <w:p w14:paraId="1C3CECEF" w14:textId="7A4AF971" w:rsidR="00F36939" w:rsidRDefault="00F36939" w:rsidP="00D315B1">
      <w:pPr>
        <w:rPr>
          <w:rFonts w:asciiTheme="minorHAnsi" w:hAnsiTheme="minorHAnsi" w:cstheme="minorHAnsi"/>
          <w:b/>
          <w:color w:val="1F4E79" w:themeColor="accent5" w:themeShade="80"/>
          <w:sz w:val="52"/>
          <w:szCs w:val="28"/>
        </w:rPr>
      </w:pPr>
      <w:r>
        <w:rPr>
          <w:rFonts w:asciiTheme="minorHAnsi" w:hAnsiTheme="minorHAnsi" w:cstheme="minorHAnsi"/>
          <w:b/>
          <w:color w:val="1F4E79" w:themeColor="accent5" w:themeShade="80"/>
          <w:sz w:val="52"/>
          <w:szCs w:val="28"/>
        </w:rPr>
        <w:br w:type="page"/>
      </w:r>
    </w:p>
    <w:p w14:paraId="3C34797B" w14:textId="0C43B329" w:rsidR="00D315B1" w:rsidRDefault="00D315B1" w:rsidP="00D315B1">
      <w:pPr>
        <w:rPr>
          <w:rFonts w:asciiTheme="minorHAnsi" w:hAnsiTheme="minorHAnsi" w:cstheme="minorHAnsi"/>
          <w:b/>
          <w:color w:val="1F4E79" w:themeColor="accent5" w:themeShade="80"/>
          <w:sz w:val="44"/>
          <w:szCs w:val="28"/>
        </w:rPr>
      </w:pPr>
      <w:r w:rsidRPr="003277F1">
        <w:rPr>
          <w:rFonts w:asciiTheme="minorHAnsi" w:hAnsiTheme="minorHAnsi" w:cstheme="minorHAnsi"/>
          <w:b/>
          <w:color w:val="1F4E79" w:themeColor="accent5" w:themeShade="80"/>
          <w:sz w:val="52"/>
          <w:szCs w:val="28"/>
        </w:rPr>
        <w:lastRenderedPageBreak/>
        <w:t>M</w:t>
      </w:r>
      <w:r w:rsidRPr="00D315B1">
        <w:rPr>
          <w:rFonts w:asciiTheme="minorHAnsi" w:hAnsiTheme="minorHAnsi" w:cstheme="minorHAnsi"/>
          <w:b/>
          <w:color w:val="1F4E79" w:themeColor="accent5" w:themeShade="80"/>
          <w:sz w:val="44"/>
          <w:szCs w:val="28"/>
        </w:rPr>
        <w:t xml:space="preserve">ES </w:t>
      </w:r>
      <w:r w:rsidRPr="003277F1">
        <w:rPr>
          <w:rFonts w:asciiTheme="minorHAnsi" w:hAnsiTheme="minorHAnsi" w:cstheme="minorHAnsi"/>
          <w:b/>
          <w:color w:val="1F4E79" w:themeColor="accent5" w:themeShade="80"/>
          <w:sz w:val="52"/>
          <w:szCs w:val="28"/>
        </w:rPr>
        <w:t>T</w:t>
      </w:r>
      <w:r w:rsidRPr="00D315B1">
        <w:rPr>
          <w:rFonts w:asciiTheme="minorHAnsi" w:hAnsiTheme="minorHAnsi" w:cstheme="minorHAnsi"/>
          <w:b/>
          <w:color w:val="1F4E79" w:themeColor="accent5" w:themeShade="80"/>
          <w:sz w:val="44"/>
          <w:szCs w:val="28"/>
        </w:rPr>
        <w:t xml:space="preserve">RAVAUX </w:t>
      </w:r>
      <w:r w:rsidRPr="003277F1">
        <w:rPr>
          <w:rFonts w:asciiTheme="minorHAnsi" w:hAnsiTheme="minorHAnsi" w:cstheme="minorHAnsi"/>
          <w:b/>
          <w:color w:val="1F4E79" w:themeColor="accent5" w:themeShade="80"/>
          <w:sz w:val="52"/>
          <w:szCs w:val="28"/>
        </w:rPr>
        <w:t>P</w:t>
      </w:r>
      <w:r w:rsidRPr="00D315B1">
        <w:rPr>
          <w:rFonts w:asciiTheme="minorHAnsi" w:hAnsiTheme="minorHAnsi" w:cstheme="minorHAnsi"/>
          <w:b/>
          <w:color w:val="1F4E79" w:themeColor="accent5" w:themeShade="80"/>
          <w:sz w:val="44"/>
          <w:szCs w:val="28"/>
        </w:rPr>
        <w:t xml:space="preserve">ERSONNELS : </w:t>
      </w:r>
    </w:p>
    <w:p w14:paraId="44254910" w14:textId="77777777" w:rsidR="00EB4B09" w:rsidRDefault="00D315B1" w:rsidP="00D315B1">
      <w:pPr>
        <w:rPr>
          <w:rFonts w:asciiTheme="minorHAnsi" w:hAnsiTheme="minorHAnsi" w:cstheme="minorHAnsi"/>
          <w:b/>
          <w:color w:val="1F4E79" w:themeColor="accent5" w:themeShade="80"/>
          <w:sz w:val="44"/>
          <w:szCs w:val="28"/>
        </w:rPr>
      </w:pPr>
      <w:r w:rsidRPr="003277F1">
        <w:rPr>
          <w:rFonts w:asciiTheme="minorHAnsi" w:hAnsiTheme="minorHAnsi" w:cstheme="minorHAnsi"/>
          <w:b/>
          <w:color w:val="1F4E79" w:themeColor="accent5" w:themeShade="80"/>
          <w:sz w:val="52"/>
          <w:szCs w:val="28"/>
        </w:rPr>
        <w:t>Q</w:t>
      </w:r>
      <w:r w:rsidRPr="00D315B1">
        <w:rPr>
          <w:rFonts w:asciiTheme="minorHAnsi" w:hAnsiTheme="minorHAnsi" w:cstheme="minorHAnsi"/>
          <w:b/>
          <w:color w:val="1F4E79" w:themeColor="accent5" w:themeShade="80"/>
          <w:sz w:val="44"/>
          <w:szCs w:val="28"/>
        </w:rPr>
        <w:t xml:space="preserve">UELQUES </w:t>
      </w:r>
      <w:r w:rsidRPr="003277F1">
        <w:rPr>
          <w:rFonts w:asciiTheme="minorHAnsi" w:hAnsiTheme="minorHAnsi" w:cstheme="minorHAnsi"/>
          <w:b/>
          <w:color w:val="1F4E79" w:themeColor="accent5" w:themeShade="80"/>
          <w:sz w:val="52"/>
          <w:szCs w:val="28"/>
        </w:rPr>
        <w:t>R</w:t>
      </w:r>
      <w:r w:rsidR="002F13CF">
        <w:rPr>
          <w:rFonts w:asciiTheme="minorHAnsi" w:hAnsiTheme="minorHAnsi" w:cstheme="minorHAnsi"/>
          <w:b/>
          <w:color w:val="1F4E79" w:themeColor="accent5" w:themeShade="80"/>
          <w:sz w:val="44"/>
          <w:szCs w:val="28"/>
        </w:rPr>
        <w:t>É</w:t>
      </w:r>
      <w:r w:rsidRPr="00D315B1">
        <w:rPr>
          <w:rFonts w:asciiTheme="minorHAnsi" w:hAnsiTheme="minorHAnsi" w:cstheme="minorHAnsi"/>
          <w:b/>
          <w:color w:val="1F4E79" w:themeColor="accent5" w:themeShade="80"/>
          <w:sz w:val="44"/>
          <w:szCs w:val="28"/>
        </w:rPr>
        <w:t xml:space="preserve">ALISATIONS </w:t>
      </w:r>
      <w:r w:rsidRPr="003277F1">
        <w:rPr>
          <w:rFonts w:asciiTheme="minorHAnsi" w:hAnsiTheme="minorHAnsi" w:cstheme="minorHAnsi"/>
          <w:b/>
          <w:color w:val="1F4E79" w:themeColor="accent5" w:themeShade="80"/>
          <w:sz w:val="52"/>
          <w:szCs w:val="28"/>
        </w:rPr>
        <w:t>C</w:t>
      </w:r>
      <w:r w:rsidRPr="00D315B1">
        <w:rPr>
          <w:rFonts w:asciiTheme="minorHAnsi" w:hAnsiTheme="minorHAnsi" w:cstheme="minorHAnsi"/>
          <w:b/>
          <w:color w:val="1F4E79" w:themeColor="accent5" w:themeShade="80"/>
          <w:sz w:val="44"/>
          <w:szCs w:val="28"/>
        </w:rPr>
        <w:t>ONCR</w:t>
      </w:r>
      <w:r w:rsidR="002F13CF">
        <w:rPr>
          <w:rFonts w:asciiTheme="minorHAnsi" w:hAnsiTheme="minorHAnsi" w:cstheme="minorHAnsi"/>
          <w:b/>
          <w:color w:val="1F4E79" w:themeColor="accent5" w:themeShade="80"/>
          <w:sz w:val="44"/>
          <w:szCs w:val="28"/>
        </w:rPr>
        <w:t>È</w:t>
      </w:r>
      <w:r w:rsidRPr="00D315B1">
        <w:rPr>
          <w:rFonts w:asciiTheme="minorHAnsi" w:hAnsiTheme="minorHAnsi" w:cstheme="minorHAnsi"/>
          <w:b/>
          <w:color w:val="1F4E79" w:themeColor="accent5" w:themeShade="80"/>
          <w:sz w:val="44"/>
          <w:szCs w:val="28"/>
        </w:rPr>
        <w:t>TES</w:t>
      </w:r>
    </w:p>
    <w:p w14:paraId="6570BB6F" w14:textId="77777777" w:rsidR="00FC60EA" w:rsidRDefault="00FC60EA" w:rsidP="00594A3A">
      <w:pPr>
        <w:ind w:firstLine="708"/>
        <w:rPr>
          <w:rFonts w:asciiTheme="minorHAnsi" w:hAnsiTheme="minorHAnsi" w:cstheme="minorHAnsi"/>
          <w:b/>
          <w:color w:val="1F4E79" w:themeColor="accent5" w:themeShade="80"/>
          <w:sz w:val="36"/>
          <w:szCs w:val="28"/>
        </w:rPr>
      </w:pPr>
    </w:p>
    <w:p w14:paraId="30D37C40" w14:textId="77777777" w:rsidR="00594A3A" w:rsidRDefault="00FC60EA" w:rsidP="00FC60EA">
      <w:pPr>
        <w:spacing w:after="60"/>
        <w:ind w:firstLine="708"/>
        <w:rPr>
          <w:rFonts w:asciiTheme="minorHAnsi" w:hAnsiTheme="minorHAnsi" w:cstheme="minorHAnsi"/>
          <w:b/>
          <w:color w:val="1F4E79" w:themeColor="accent5" w:themeShade="80"/>
          <w:sz w:val="36"/>
          <w:szCs w:val="28"/>
        </w:rPr>
      </w:pPr>
      <w:r w:rsidRPr="00594A3A">
        <w:rPr>
          <w:rFonts w:asciiTheme="minorHAnsi" w:hAnsiTheme="minorHAnsi" w:cstheme="minorHAnsi"/>
          <w:b/>
          <w:color w:val="1F4E79" w:themeColor="accent5" w:themeShade="80"/>
          <w:sz w:val="36"/>
          <w:szCs w:val="28"/>
        </w:rPr>
        <w:t xml:space="preserve">Pendant mes stages en entreprise </w:t>
      </w:r>
    </w:p>
    <w:tbl>
      <w:tblPr>
        <w:tblStyle w:val="Grilledutableau"/>
        <w:tblW w:w="9919" w:type="dxa"/>
        <w:tblInd w:w="-5" w:type="dxa"/>
        <w:tblLook w:val="04A0" w:firstRow="1" w:lastRow="0" w:firstColumn="1" w:lastColumn="0" w:noHBand="0" w:noVBand="1"/>
      </w:tblPr>
      <w:tblGrid>
        <w:gridCol w:w="4962"/>
        <w:gridCol w:w="283"/>
        <w:gridCol w:w="4674"/>
      </w:tblGrid>
      <w:tr w:rsidR="00FC60EA" w14:paraId="4EFF274D" w14:textId="77777777" w:rsidTr="00FC60EA">
        <w:tc>
          <w:tcPr>
            <w:tcW w:w="4962" w:type="dxa"/>
            <w:tcBorders>
              <w:bottom w:val="single" w:sz="4" w:space="0" w:color="auto"/>
            </w:tcBorders>
          </w:tcPr>
          <w:p w14:paraId="3C525E72" w14:textId="77777777" w:rsidR="00FC60EA" w:rsidRDefault="007F4E3D" w:rsidP="00221E82">
            <w:pPr>
              <w:rPr>
                <w:rFonts w:asciiTheme="minorHAnsi" w:hAnsiTheme="minorHAnsi" w:cstheme="minorHAnsi"/>
                <w:b/>
                <w:sz w:val="28"/>
                <w:szCs w:val="28"/>
              </w:rPr>
            </w:pPr>
            <w:r>
              <w:rPr>
                <w:rFonts w:asciiTheme="minorHAnsi" w:hAnsiTheme="minorHAnsi" w:cstheme="minorHAnsi"/>
                <w:b/>
                <w:sz w:val="28"/>
                <w:szCs w:val="28"/>
              </w:rPr>
              <w:t>Projet…</w:t>
            </w:r>
          </w:p>
          <w:p w14:paraId="3EFE01EC" w14:textId="77777777" w:rsidR="007F4E3D" w:rsidRDefault="007F4E3D" w:rsidP="00594A3A">
            <w:pPr>
              <w:rPr>
                <w:rFonts w:asciiTheme="minorHAnsi" w:hAnsiTheme="minorHAnsi" w:cstheme="minorHAnsi"/>
                <w:sz w:val="24"/>
                <w:szCs w:val="28"/>
              </w:rPr>
            </w:pPr>
          </w:p>
          <w:p w14:paraId="319C91A7" w14:textId="77777777" w:rsidR="007F4E3D" w:rsidRDefault="007F4E3D" w:rsidP="00594A3A">
            <w:pPr>
              <w:rPr>
                <w:rFonts w:asciiTheme="minorHAnsi" w:hAnsiTheme="minorHAnsi" w:cstheme="minorHAnsi"/>
                <w:sz w:val="24"/>
                <w:szCs w:val="28"/>
              </w:rPr>
            </w:pPr>
          </w:p>
          <w:p w14:paraId="5E8C821E" w14:textId="77777777" w:rsidR="007F4E3D" w:rsidRDefault="007F4E3D" w:rsidP="00594A3A">
            <w:pPr>
              <w:rPr>
                <w:rFonts w:asciiTheme="minorHAnsi" w:hAnsiTheme="minorHAnsi" w:cstheme="minorHAnsi"/>
                <w:sz w:val="24"/>
                <w:szCs w:val="28"/>
              </w:rPr>
            </w:pPr>
          </w:p>
          <w:p w14:paraId="4F68998E" w14:textId="77777777" w:rsidR="007F4E3D" w:rsidRDefault="007F4E3D" w:rsidP="00594A3A">
            <w:pPr>
              <w:rPr>
                <w:rFonts w:asciiTheme="minorHAnsi" w:hAnsiTheme="minorHAnsi" w:cstheme="minorHAnsi"/>
                <w:sz w:val="24"/>
                <w:szCs w:val="28"/>
              </w:rPr>
            </w:pPr>
          </w:p>
          <w:p w14:paraId="7AD7C28F" w14:textId="77777777" w:rsidR="007F4E3D" w:rsidRDefault="007F4E3D" w:rsidP="00594A3A">
            <w:pPr>
              <w:rPr>
                <w:rFonts w:asciiTheme="minorHAnsi" w:hAnsiTheme="minorHAnsi" w:cstheme="minorHAnsi"/>
                <w:sz w:val="24"/>
                <w:szCs w:val="28"/>
              </w:rPr>
            </w:pPr>
          </w:p>
          <w:p w14:paraId="424FF052" w14:textId="77777777" w:rsidR="007F4E3D" w:rsidRDefault="007F4E3D" w:rsidP="00594A3A">
            <w:pPr>
              <w:rPr>
                <w:rFonts w:asciiTheme="minorHAnsi" w:hAnsiTheme="minorHAnsi" w:cstheme="minorHAnsi"/>
                <w:sz w:val="24"/>
                <w:szCs w:val="28"/>
              </w:rPr>
            </w:pPr>
          </w:p>
          <w:p w14:paraId="0FC343BF" w14:textId="77777777" w:rsidR="007F4E3D" w:rsidRDefault="007F4E3D" w:rsidP="00594A3A">
            <w:pPr>
              <w:rPr>
                <w:rFonts w:asciiTheme="minorHAnsi" w:hAnsiTheme="minorHAnsi" w:cstheme="minorHAnsi"/>
                <w:sz w:val="24"/>
                <w:szCs w:val="28"/>
              </w:rPr>
            </w:pPr>
          </w:p>
          <w:p w14:paraId="510AB494" w14:textId="77777777" w:rsidR="00FC60EA" w:rsidRDefault="00FC60EA" w:rsidP="00594A3A">
            <w:pPr>
              <w:rPr>
                <w:rFonts w:asciiTheme="minorHAnsi" w:hAnsiTheme="minorHAnsi" w:cstheme="minorHAnsi"/>
                <w:b/>
                <w:sz w:val="28"/>
                <w:szCs w:val="28"/>
              </w:rPr>
            </w:pPr>
            <w:r w:rsidRPr="00802316">
              <w:rPr>
                <w:rFonts w:asciiTheme="minorHAnsi" w:hAnsiTheme="minorHAnsi" w:cstheme="minorHAnsi"/>
                <w:sz w:val="24"/>
                <w:szCs w:val="28"/>
              </w:rPr>
              <w:t>J’ai…</w:t>
            </w:r>
            <w:r>
              <w:rPr>
                <w:rFonts w:asciiTheme="minorHAnsi" w:hAnsiTheme="minorHAnsi" w:cstheme="minorHAnsi"/>
                <w:sz w:val="24"/>
                <w:szCs w:val="28"/>
              </w:rPr>
              <w:tab/>
            </w:r>
          </w:p>
          <w:p w14:paraId="22BE6277" w14:textId="77777777" w:rsidR="00FC60EA" w:rsidRDefault="00FC60EA" w:rsidP="00594A3A">
            <w:pPr>
              <w:rPr>
                <w:rFonts w:asciiTheme="minorHAnsi" w:hAnsiTheme="minorHAnsi" w:cstheme="minorHAnsi"/>
                <w:b/>
                <w:sz w:val="28"/>
                <w:szCs w:val="28"/>
              </w:rPr>
            </w:pPr>
          </w:p>
          <w:p w14:paraId="7CD43AC1" w14:textId="77777777" w:rsidR="00FC60EA" w:rsidRDefault="00FC60EA" w:rsidP="00594A3A">
            <w:pPr>
              <w:rPr>
                <w:rFonts w:asciiTheme="minorHAnsi" w:hAnsiTheme="minorHAnsi" w:cstheme="minorHAnsi"/>
                <w:b/>
                <w:sz w:val="28"/>
                <w:szCs w:val="28"/>
              </w:rPr>
            </w:pPr>
          </w:p>
          <w:p w14:paraId="74DF01E9" w14:textId="77777777" w:rsidR="00FC60EA" w:rsidRDefault="00FC60EA" w:rsidP="00594A3A">
            <w:pPr>
              <w:rPr>
                <w:rFonts w:asciiTheme="minorHAnsi" w:hAnsiTheme="minorHAnsi" w:cstheme="minorHAnsi"/>
                <w:b/>
                <w:sz w:val="28"/>
                <w:szCs w:val="28"/>
              </w:rPr>
            </w:pPr>
          </w:p>
          <w:p w14:paraId="2A5934F7" w14:textId="77777777" w:rsidR="00FC60EA" w:rsidRDefault="00FC60EA" w:rsidP="00594A3A">
            <w:pPr>
              <w:rPr>
                <w:rFonts w:asciiTheme="minorHAnsi" w:hAnsiTheme="minorHAnsi" w:cstheme="minorHAnsi"/>
                <w:b/>
                <w:sz w:val="28"/>
                <w:szCs w:val="28"/>
              </w:rPr>
            </w:pPr>
          </w:p>
          <w:p w14:paraId="3B51C22B" w14:textId="77777777" w:rsidR="00FC60EA" w:rsidRDefault="00FC60EA" w:rsidP="00594A3A">
            <w:pPr>
              <w:rPr>
                <w:rFonts w:asciiTheme="minorHAnsi" w:hAnsiTheme="minorHAnsi" w:cstheme="minorHAnsi"/>
                <w:b/>
                <w:sz w:val="28"/>
                <w:szCs w:val="28"/>
              </w:rPr>
            </w:pPr>
          </w:p>
          <w:p w14:paraId="4A92CEAD" w14:textId="77777777" w:rsidR="00FC60EA" w:rsidRDefault="00FC60EA" w:rsidP="00594A3A">
            <w:pPr>
              <w:rPr>
                <w:rFonts w:asciiTheme="minorHAnsi" w:hAnsiTheme="minorHAnsi" w:cstheme="minorHAnsi"/>
                <w:b/>
                <w:sz w:val="28"/>
                <w:szCs w:val="28"/>
              </w:rPr>
            </w:pPr>
          </w:p>
          <w:p w14:paraId="7D0FA1A1" w14:textId="77777777" w:rsidR="00FC60EA" w:rsidRDefault="00FC60EA" w:rsidP="00594A3A">
            <w:pPr>
              <w:rPr>
                <w:rFonts w:asciiTheme="minorHAnsi" w:hAnsiTheme="minorHAnsi" w:cstheme="minorHAnsi"/>
                <w:b/>
                <w:sz w:val="28"/>
                <w:szCs w:val="28"/>
              </w:rPr>
            </w:pPr>
          </w:p>
        </w:tc>
        <w:tc>
          <w:tcPr>
            <w:tcW w:w="283" w:type="dxa"/>
            <w:tcBorders>
              <w:top w:val="nil"/>
              <w:bottom w:val="nil"/>
            </w:tcBorders>
          </w:tcPr>
          <w:p w14:paraId="5BB89513" w14:textId="77777777" w:rsidR="00FC60EA" w:rsidRPr="00FC60EA" w:rsidRDefault="00FC60EA" w:rsidP="008B3B32">
            <w:pPr>
              <w:jc w:val="center"/>
              <w:rPr>
                <w:rFonts w:asciiTheme="minorHAnsi" w:hAnsiTheme="minorHAnsi" w:cstheme="minorHAnsi"/>
                <w:b/>
                <w:sz w:val="18"/>
                <w:szCs w:val="28"/>
              </w:rPr>
            </w:pPr>
          </w:p>
        </w:tc>
        <w:tc>
          <w:tcPr>
            <w:tcW w:w="4674" w:type="dxa"/>
            <w:tcBorders>
              <w:bottom w:val="single" w:sz="4" w:space="0" w:color="auto"/>
            </w:tcBorders>
          </w:tcPr>
          <w:p w14:paraId="533BCFD8" w14:textId="77777777" w:rsidR="00FC60EA" w:rsidRPr="008B3B32" w:rsidRDefault="007F4E3D" w:rsidP="00221E82">
            <w:pPr>
              <w:rPr>
                <w:rFonts w:asciiTheme="minorHAnsi" w:hAnsiTheme="minorHAnsi" w:cstheme="minorHAnsi"/>
                <w:b/>
                <w:sz w:val="28"/>
                <w:szCs w:val="28"/>
              </w:rPr>
            </w:pPr>
            <w:r>
              <w:rPr>
                <w:rFonts w:asciiTheme="minorHAnsi" w:hAnsiTheme="minorHAnsi" w:cstheme="minorHAnsi"/>
                <w:b/>
                <w:sz w:val="28"/>
                <w:szCs w:val="28"/>
              </w:rPr>
              <w:t>Projet...</w:t>
            </w:r>
          </w:p>
          <w:p w14:paraId="38A1786C" w14:textId="77777777" w:rsidR="00FC60EA" w:rsidRDefault="00FC60EA" w:rsidP="00594A3A">
            <w:pPr>
              <w:rPr>
                <w:rFonts w:asciiTheme="minorHAnsi" w:hAnsiTheme="minorHAnsi" w:cstheme="minorHAnsi"/>
                <w:sz w:val="24"/>
                <w:szCs w:val="28"/>
              </w:rPr>
            </w:pPr>
          </w:p>
          <w:p w14:paraId="259590BE" w14:textId="77777777" w:rsidR="00FC60EA" w:rsidRDefault="00FC60EA" w:rsidP="00594A3A">
            <w:pPr>
              <w:rPr>
                <w:rFonts w:asciiTheme="minorHAnsi" w:hAnsiTheme="minorHAnsi" w:cstheme="minorHAnsi"/>
                <w:sz w:val="24"/>
                <w:szCs w:val="28"/>
              </w:rPr>
            </w:pPr>
          </w:p>
          <w:p w14:paraId="75DE83C4" w14:textId="77777777" w:rsidR="00FC60EA" w:rsidRDefault="00FC60EA" w:rsidP="00594A3A">
            <w:pPr>
              <w:rPr>
                <w:rFonts w:asciiTheme="minorHAnsi" w:hAnsiTheme="minorHAnsi" w:cstheme="minorHAnsi"/>
                <w:sz w:val="24"/>
                <w:szCs w:val="28"/>
              </w:rPr>
            </w:pPr>
          </w:p>
          <w:p w14:paraId="7471DFA0" w14:textId="77777777" w:rsidR="00FC60EA" w:rsidRDefault="00FC60EA" w:rsidP="00594A3A">
            <w:pPr>
              <w:rPr>
                <w:rFonts w:asciiTheme="minorHAnsi" w:hAnsiTheme="minorHAnsi" w:cstheme="minorHAnsi"/>
                <w:sz w:val="24"/>
                <w:szCs w:val="28"/>
              </w:rPr>
            </w:pPr>
          </w:p>
          <w:p w14:paraId="4F9CECD8" w14:textId="77777777" w:rsidR="00FC60EA" w:rsidRDefault="00FC60EA" w:rsidP="00594A3A">
            <w:pPr>
              <w:rPr>
                <w:rFonts w:asciiTheme="minorHAnsi" w:hAnsiTheme="minorHAnsi" w:cstheme="minorHAnsi"/>
                <w:sz w:val="24"/>
                <w:szCs w:val="28"/>
              </w:rPr>
            </w:pPr>
          </w:p>
          <w:p w14:paraId="5236EDB7" w14:textId="77777777" w:rsidR="00FC60EA" w:rsidRDefault="00FC60EA" w:rsidP="00594A3A">
            <w:pPr>
              <w:rPr>
                <w:rFonts w:asciiTheme="minorHAnsi" w:hAnsiTheme="minorHAnsi" w:cstheme="minorHAnsi"/>
                <w:sz w:val="24"/>
                <w:szCs w:val="28"/>
              </w:rPr>
            </w:pPr>
          </w:p>
          <w:p w14:paraId="204A57C1" w14:textId="77777777" w:rsidR="00FC60EA" w:rsidRDefault="00FC60EA" w:rsidP="00594A3A">
            <w:pPr>
              <w:rPr>
                <w:rFonts w:asciiTheme="minorHAnsi" w:hAnsiTheme="minorHAnsi" w:cstheme="minorHAnsi"/>
                <w:sz w:val="24"/>
                <w:szCs w:val="28"/>
              </w:rPr>
            </w:pPr>
          </w:p>
          <w:p w14:paraId="5F154B85" w14:textId="77777777" w:rsidR="00FC60EA" w:rsidRDefault="00FC60EA" w:rsidP="00594A3A">
            <w:pPr>
              <w:rPr>
                <w:rFonts w:asciiTheme="minorHAnsi" w:hAnsiTheme="minorHAnsi" w:cstheme="minorHAnsi"/>
                <w:b/>
                <w:sz w:val="28"/>
                <w:szCs w:val="28"/>
              </w:rPr>
            </w:pPr>
            <w:r>
              <w:rPr>
                <w:rFonts w:asciiTheme="minorHAnsi" w:hAnsiTheme="minorHAnsi" w:cstheme="minorHAnsi"/>
                <w:sz w:val="24"/>
                <w:szCs w:val="28"/>
              </w:rPr>
              <w:t>J’ai…</w:t>
            </w:r>
          </w:p>
        </w:tc>
      </w:tr>
    </w:tbl>
    <w:p w14:paraId="2D9383B9" w14:textId="77777777" w:rsidR="00FC60EA" w:rsidRDefault="00FC60EA"/>
    <w:p w14:paraId="0F312661" w14:textId="77777777" w:rsidR="00FC60EA" w:rsidRDefault="00FC60EA"/>
    <w:p w14:paraId="6B9A065E" w14:textId="77777777" w:rsidR="00FC60EA" w:rsidRDefault="00FC60EA" w:rsidP="00FC60EA">
      <w:pPr>
        <w:spacing w:after="60"/>
        <w:ind w:firstLine="708"/>
      </w:pPr>
      <w:r w:rsidRPr="00802316">
        <w:rPr>
          <w:rFonts w:asciiTheme="minorHAnsi" w:hAnsiTheme="minorHAnsi" w:cstheme="minorHAnsi"/>
          <w:b/>
          <w:color w:val="1F4E79" w:themeColor="accent5" w:themeShade="80"/>
          <w:sz w:val="36"/>
          <w:szCs w:val="28"/>
        </w:rPr>
        <w:t>Dans mon lycée professionnel</w:t>
      </w:r>
    </w:p>
    <w:tbl>
      <w:tblPr>
        <w:tblStyle w:val="Grilledutableau"/>
        <w:tblW w:w="9919" w:type="dxa"/>
        <w:tblInd w:w="-5" w:type="dxa"/>
        <w:tblLook w:val="04A0" w:firstRow="1" w:lastRow="0" w:firstColumn="1" w:lastColumn="0" w:noHBand="0" w:noVBand="1"/>
      </w:tblPr>
      <w:tblGrid>
        <w:gridCol w:w="5103"/>
        <w:gridCol w:w="284"/>
        <w:gridCol w:w="4532"/>
      </w:tblGrid>
      <w:tr w:rsidR="00FC60EA" w14:paraId="5D71C91A" w14:textId="77777777" w:rsidTr="00FC60EA">
        <w:tc>
          <w:tcPr>
            <w:tcW w:w="5103" w:type="dxa"/>
          </w:tcPr>
          <w:p w14:paraId="0EF327A8" w14:textId="77777777" w:rsidR="00FC60EA" w:rsidRDefault="00FC60EA" w:rsidP="00594A3A">
            <w:pPr>
              <w:rPr>
                <w:rFonts w:asciiTheme="minorHAnsi" w:hAnsiTheme="minorHAnsi" w:cstheme="minorHAnsi"/>
                <w:b/>
                <w:sz w:val="28"/>
                <w:szCs w:val="28"/>
              </w:rPr>
            </w:pPr>
            <w:r>
              <w:br w:type="page"/>
            </w:r>
            <w:r>
              <w:rPr>
                <w:rFonts w:asciiTheme="minorHAnsi" w:hAnsiTheme="minorHAnsi" w:cstheme="minorHAnsi"/>
                <w:b/>
                <w:sz w:val="28"/>
                <w:szCs w:val="28"/>
              </w:rPr>
              <w:t>P</w:t>
            </w:r>
            <w:r w:rsidRPr="00594A3A">
              <w:rPr>
                <w:rFonts w:asciiTheme="minorHAnsi" w:hAnsiTheme="minorHAnsi" w:cstheme="minorHAnsi"/>
                <w:b/>
                <w:sz w:val="28"/>
                <w:szCs w:val="28"/>
              </w:rPr>
              <w:t>rojet…</w:t>
            </w:r>
          </w:p>
          <w:p w14:paraId="214513E7" w14:textId="77777777" w:rsidR="00FC60EA" w:rsidRDefault="00FC60EA" w:rsidP="00594A3A">
            <w:pPr>
              <w:rPr>
                <w:rFonts w:asciiTheme="minorHAnsi" w:hAnsiTheme="minorHAnsi" w:cstheme="minorHAnsi"/>
                <w:b/>
                <w:sz w:val="28"/>
                <w:szCs w:val="28"/>
              </w:rPr>
            </w:pPr>
          </w:p>
          <w:p w14:paraId="72193D69" w14:textId="77777777" w:rsidR="00FC60EA" w:rsidRDefault="00FC60EA" w:rsidP="00594A3A">
            <w:pPr>
              <w:rPr>
                <w:rFonts w:asciiTheme="minorHAnsi" w:hAnsiTheme="minorHAnsi" w:cstheme="minorHAnsi"/>
                <w:b/>
                <w:sz w:val="28"/>
                <w:szCs w:val="28"/>
              </w:rPr>
            </w:pPr>
          </w:p>
          <w:p w14:paraId="4D55E3B3" w14:textId="77777777" w:rsidR="00FC60EA" w:rsidRDefault="00FC60EA" w:rsidP="00594A3A">
            <w:pPr>
              <w:rPr>
                <w:rFonts w:asciiTheme="minorHAnsi" w:hAnsiTheme="minorHAnsi" w:cstheme="minorHAnsi"/>
                <w:b/>
                <w:sz w:val="28"/>
                <w:szCs w:val="28"/>
              </w:rPr>
            </w:pPr>
          </w:p>
          <w:p w14:paraId="730D1BEC" w14:textId="77777777" w:rsidR="00FC60EA" w:rsidRDefault="00FC60EA" w:rsidP="00594A3A">
            <w:pPr>
              <w:rPr>
                <w:rFonts w:asciiTheme="minorHAnsi" w:hAnsiTheme="minorHAnsi" w:cstheme="minorHAnsi"/>
                <w:b/>
                <w:sz w:val="28"/>
                <w:szCs w:val="28"/>
              </w:rPr>
            </w:pPr>
          </w:p>
          <w:p w14:paraId="58F51B07" w14:textId="77777777" w:rsidR="00FC60EA" w:rsidRDefault="00FC60EA" w:rsidP="00594A3A">
            <w:pPr>
              <w:rPr>
                <w:rFonts w:asciiTheme="minorHAnsi" w:hAnsiTheme="minorHAnsi" w:cstheme="minorHAnsi"/>
                <w:b/>
                <w:sz w:val="28"/>
                <w:szCs w:val="28"/>
              </w:rPr>
            </w:pPr>
          </w:p>
          <w:p w14:paraId="4E1AC3C5" w14:textId="77777777" w:rsidR="00FC60EA" w:rsidRDefault="00FC60EA" w:rsidP="00594A3A">
            <w:pPr>
              <w:rPr>
                <w:rFonts w:asciiTheme="minorHAnsi" w:hAnsiTheme="minorHAnsi" w:cstheme="minorHAnsi"/>
                <w:b/>
                <w:sz w:val="28"/>
                <w:szCs w:val="28"/>
              </w:rPr>
            </w:pPr>
          </w:p>
          <w:p w14:paraId="73D52971" w14:textId="77777777" w:rsidR="00FC60EA" w:rsidRDefault="00FC60EA" w:rsidP="00594A3A">
            <w:pPr>
              <w:rPr>
                <w:rFonts w:asciiTheme="minorHAnsi" w:hAnsiTheme="minorHAnsi" w:cstheme="minorHAnsi"/>
                <w:b/>
                <w:sz w:val="28"/>
                <w:szCs w:val="28"/>
              </w:rPr>
            </w:pPr>
          </w:p>
          <w:p w14:paraId="53A3BBD3" w14:textId="77777777" w:rsidR="00FC60EA" w:rsidRDefault="00FC60EA" w:rsidP="00594A3A">
            <w:pPr>
              <w:rPr>
                <w:rFonts w:asciiTheme="minorHAnsi" w:hAnsiTheme="minorHAnsi" w:cstheme="minorHAnsi"/>
                <w:b/>
                <w:sz w:val="28"/>
                <w:szCs w:val="28"/>
              </w:rPr>
            </w:pPr>
          </w:p>
          <w:p w14:paraId="4B697D85" w14:textId="77777777" w:rsidR="00FC60EA" w:rsidRPr="008B3B32" w:rsidRDefault="00FC60EA" w:rsidP="00594A3A">
            <w:pPr>
              <w:rPr>
                <w:rFonts w:asciiTheme="minorHAnsi" w:hAnsiTheme="minorHAnsi" w:cstheme="minorHAnsi"/>
                <w:sz w:val="28"/>
                <w:szCs w:val="28"/>
              </w:rPr>
            </w:pPr>
            <w:r w:rsidRPr="008B3B32">
              <w:rPr>
                <w:rFonts w:asciiTheme="minorHAnsi" w:hAnsiTheme="minorHAnsi" w:cstheme="minorHAnsi"/>
                <w:sz w:val="28"/>
                <w:szCs w:val="28"/>
              </w:rPr>
              <w:t>J’ai</w:t>
            </w:r>
            <w:r>
              <w:rPr>
                <w:rFonts w:asciiTheme="minorHAnsi" w:hAnsiTheme="minorHAnsi" w:cstheme="minorHAnsi"/>
                <w:sz w:val="28"/>
                <w:szCs w:val="28"/>
              </w:rPr>
              <w:t>…</w:t>
            </w:r>
          </w:p>
          <w:p w14:paraId="2901386D" w14:textId="77777777" w:rsidR="00FC60EA" w:rsidRDefault="00FC60EA" w:rsidP="00594A3A">
            <w:pPr>
              <w:rPr>
                <w:rFonts w:asciiTheme="minorHAnsi" w:hAnsiTheme="minorHAnsi" w:cstheme="minorHAnsi"/>
                <w:b/>
                <w:sz w:val="28"/>
                <w:szCs w:val="28"/>
              </w:rPr>
            </w:pPr>
          </w:p>
          <w:p w14:paraId="2EDE70A9" w14:textId="77777777" w:rsidR="00FC60EA" w:rsidRDefault="00FC60EA" w:rsidP="00594A3A">
            <w:pPr>
              <w:rPr>
                <w:rFonts w:asciiTheme="minorHAnsi" w:hAnsiTheme="minorHAnsi" w:cstheme="minorHAnsi"/>
                <w:b/>
                <w:sz w:val="28"/>
                <w:szCs w:val="28"/>
              </w:rPr>
            </w:pPr>
          </w:p>
          <w:p w14:paraId="2694CCAD" w14:textId="77777777" w:rsidR="00FC60EA" w:rsidRDefault="00FC60EA" w:rsidP="00594A3A">
            <w:pPr>
              <w:rPr>
                <w:rFonts w:asciiTheme="minorHAnsi" w:hAnsiTheme="minorHAnsi" w:cstheme="minorHAnsi"/>
                <w:b/>
                <w:sz w:val="28"/>
                <w:szCs w:val="28"/>
              </w:rPr>
            </w:pPr>
          </w:p>
          <w:p w14:paraId="357CD50D" w14:textId="77777777" w:rsidR="00FC60EA" w:rsidRDefault="00FC60EA" w:rsidP="00594A3A">
            <w:pPr>
              <w:rPr>
                <w:rFonts w:asciiTheme="minorHAnsi" w:hAnsiTheme="minorHAnsi" w:cstheme="minorHAnsi"/>
                <w:b/>
                <w:sz w:val="28"/>
                <w:szCs w:val="28"/>
              </w:rPr>
            </w:pPr>
          </w:p>
          <w:p w14:paraId="11062326" w14:textId="77777777" w:rsidR="00FC60EA" w:rsidRDefault="00FC60EA" w:rsidP="00594A3A">
            <w:pPr>
              <w:rPr>
                <w:rFonts w:asciiTheme="minorHAnsi" w:hAnsiTheme="minorHAnsi" w:cstheme="minorHAnsi"/>
                <w:b/>
                <w:sz w:val="28"/>
                <w:szCs w:val="28"/>
              </w:rPr>
            </w:pPr>
          </w:p>
          <w:p w14:paraId="337F30F6" w14:textId="77777777" w:rsidR="00FC60EA" w:rsidRDefault="00FC60EA" w:rsidP="00594A3A">
            <w:pPr>
              <w:rPr>
                <w:rFonts w:asciiTheme="minorHAnsi" w:hAnsiTheme="minorHAnsi" w:cstheme="minorHAnsi"/>
                <w:b/>
                <w:sz w:val="28"/>
                <w:szCs w:val="28"/>
              </w:rPr>
            </w:pPr>
          </w:p>
          <w:p w14:paraId="31862423" w14:textId="77777777" w:rsidR="00555B5C" w:rsidRDefault="00555B5C" w:rsidP="00594A3A">
            <w:pPr>
              <w:rPr>
                <w:rFonts w:asciiTheme="minorHAnsi" w:hAnsiTheme="minorHAnsi" w:cstheme="minorHAnsi"/>
                <w:b/>
                <w:sz w:val="28"/>
                <w:szCs w:val="28"/>
              </w:rPr>
            </w:pPr>
          </w:p>
          <w:p w14:paraId="0225133B" w14:textId="77777777" w:rsidR="00FC60EA" w:rsidRDefault="00FC60EA" w:rsidP="00594A3A">
            <w:pPr>
              <w:rPr>
                <w:rFonts w:asciiTheme="minorHAnsi" w:hAnsiTheme="minorHAnsi" w:cstheme="minorHAnsi"/>
                <w:b/>
                <w:sz w:val="28"/>
                <w:szCs w:val="28"/>
              </w:rPr>
            </w:pPr>
          </w:p>
        </w:tc>
        <w:tc>
          <w:tcPr>
            <w:tcW w:w="284" w:type="dxa"/>
            <w:tcBorders>
              <w:top w:val="nil"/>
              <w:bottom w:val="nil"/>
            </w:tcBorders>
          </w:tcPr>
          <w:p w14:paraId="635F80F8" w14:textId="77777777" w:rsidR="00FC60EA" w:rsidRDefault="00FC60EA" w:rsidP="00594A3A">
            <w:pPr>
              <w:rPr>
                <w:rFonts w:asciiTheme="minorHAnsi" w:hAnsiTheme="minorHAnsi" w:cstheme="minorHAnsi"/>
                <w:b/>
                <w:sz w:val="28"/>
                <w:szCs w:val="28"/>
              </w:rPr>
            </w:pPr>
          </w:p>
        </w:tc>
        <w:tc>
          <w:tcPr>
            <w:tcW w:w="4532" w:type="dxa"/>
          </w:tcPr>
          <w:p w14:paraId="61E38F53" w14:textId="77777777" w:rsidR="00FC60EA" w:rsidRDefault="00FC60EA" w:rsidP="00594A3A">
            <w:pPr>
              <w:rPr>
                <w:rFonts w:asciiTheme="minorHAnsi" w:hAnsiTheme="minorHAnsi" w:cstheme="minorHAnsi"/>
                <w:b/>
                <w:sz w:val="28"/>
                <w:szCs w:val="28"/>
              </w:rPr>
            </w:pPr>
            <w:r>
              <w:rPr>
                <w:rFonts w:asciiTheme="minorHAnsi" w:hAnsiTheme="minorHAnsi" w:cstheme="minorHAnsi"/>
                <w:b/>
                <w:sz w:val="28"/>
                <w:szCs w:val="28"/>
              </w:rPr>
              <w:t>Projet…</w:t>
            </w:r>
          </w:p>
          <w:p w14:paraId="71FE3CD7" w14:textId="77777777" w:rsidR="00FC60EA" w:rsidRDefault="00FC60EA" w:rsidP="00594A3A">
            <w:pPr>
              <w:rPr>
                <w:rFonts w:asciiTheme="minorHAnsi" w:hAnsiTheme="minorHAnsi" w:cstheme="minorHAnsi"/>
                <w:b/>
                <w:sz w:val="28"/>
                <w:szCs w:val="28"/>
              </w:rPr>
            </w:pPr>
          </w:p>
          <w:p w14:paraId="4170EE34" w14:textId="77777777" w:rsidR="00FC60EA" w:rsidRDefault="00FC60EA" w:rsidP="00594A3A">
            <w:pPr>
              <w:rPr>
                <w:rFonts w:asciiTheme="minorHAnsi" w:hAnsiTheme="minorHAnsi" w:cstheme="minorHAnsi"/>
                <w:b/>
                <w:sz w:val="28"/>
                <w:szCs w:val="28"/>
              </w:rPr>
            </w:pPr>
          </w:p>
          <w:p w14:paraId="246F2286" w14:textId="77777777" w:rsidR="00FC60EA" w:rsidRDefault="00FC60EA" w:rsidP="00594A3A">
            <w:pPr>
              <w:rPr>
                <w:rFonts w:asciiTheme="minorHAnsi" w:hAnsiTheme="minorHAnsi" w:cstheme="minorHAnsi"/>
                <w:b/>
                <w:sz w:val="28"/>
                <w:szCs w:val="28"/>
              </w:rPr>
            </w:pPr>
          </w:p>
          <w:p w14:paraId="568C3C28" w14:textId="77777777" w:rsidR="00FC60EA" w:rsidRDefault="00FC60EA" w:rsidP="00594A3A">
            <w:pPr>
              <w:rPr>
                <w:rFonts w:asciiTheme="minorHAnsi" w:hAnsiTheme="minorHAnsi" w:cstheme="minorHAnsi"/>
                <w:b/>
                <w:sz w:val="28"/>
                <w:szCs w:val="28"/>
              </w:rPr>
            </w:pPr>
          </w:p>
          <w:p w14:paraId="5CEC9D53" w14:textId="77777777" w:rsidR="00FC60EA" w:rsidRDefault="00FC60EA" w:rsidP="00594A3A">
            <w:pPr>
              <w:rPr>
                <w:rFonts w:asciiTheme="minorHAnsi" w:hAnsiTheme="minorHAnsi" w:cstheme="minorHAnsi"/>
                <w:b/>
                <w:sz w:val="28"/>
                <w:szCs w:val="28"/>
              </w:rPr>
            </w:pPr>
          </w:p>
          <w:p w14:paraId="7C5C6E56" w14:textId="77777777" w:rsidR="00FC60EA" w:rsidRDefault="00FC60EA" w:rsidP="00594A3A">
            <w:pPr>
              <w:rPr>
                <w:rFonts w:asciiTheme="minorHAnsi" w:hAnsiTheme="minorHAnsi" w:cstheme="minorHAnsi"/>
                <w:b/>
                <w:sz w:val="28"/>
                <w:szCs w:val="28"/>
              </w:rPr>
            </w:pPr>
          </w:p>
          <w:p w14:paraId="0101DCBF" w14:textId="77777777" w:rsidR="00FC60EA" w:rsidRDefault="00FC60EA" w:rsidP="00594A3A">
            <w:pPr>
              <w:rPr>
                <w:rFonts w:asciiTheme="minorHAnsi" w:hAnsiTheme="minorHAnsi" w:cstheme="minorHAnsi"/>
                <w:b/>
                <w:sz w:val="28"/>
                <w:szCs w:val="28"/>
              </w:rPr>
            </w:pPr>
          </w:p>
          <w:p w14:paraId="3F7E3679" w14:textId="77777777" w:rsidR="00FC60EA" w:rsidRDefault="00FC60EA" w:rsidP="00594A3A">
            <w:pPr>
              <w:rPr>
                <w:rFonts w:asciiTheme="minorHAnsi" w:hAnsiTheme="minorHAnsi" w:cstheme="minorHAnsi"/>
                <w:b/>
                <w:sz w:val="28"/>
                <w:szCs w:val="28"/>
              </w:rPr>
            </w:pPr>
          </w:p>
          <w:p w14:paraId="67FC8471" w14:textId="77777777" w:rsidR="00FC60EA" w:rsidRPr="008B3B32" w:rsidRDefault="00FC60EA" w:rsidP="00594A3A">
            <w:pPr>
              <w:rPr>
                <w:rFonts w:asciiTheme="minorHAnsi" w:hAnsiTheme="minorHAnsi" w:cstheme="minorHAnsi"/>
                <w:sz w:val="28"/>
                <w:szCs w:val="28"/>
              </w:rPr>
            </w:pPr>
            <w:r w:rsidRPr="008B3B32">
              <w:rPr>
                <w:rFonts w:asciiTheme="minorHAnsi" w:hAnsiTheme="minorHAnsi" w:cstheme="minorHAnsi"/>
                <w:sz w:val="28"/>
                <w:szCs w:val="28"/>
              </w:rPr>
              <w:t>J’ai</w:t>
            </w:r>
            <w:r>
              <w:rPr>
                <w:rFonts w:asciiTheme="minorHAnsi" w:hAnsiTheme="minorHAnsi" w:cstheme="minorHAnsi"/>
                <w:sz w:val="28"/>
                <w:szCs w:val="28"/>
              </w:rPr>
              <w:t>…</w:t>
            </w:r>
          </w:p>
        </w:tc>
      </w:tr>
    </w:tbl>
    <w:p w14:paraId="713CD36B" w14:textId="77777777" w:rsidR="00594A3A" w:rsidRDefault="00802316" w:rsidP="008B3B32">
      <w:pPr>
        <w:spacing w:before="120"/>
        <w:rPr>
          <w:rFonts w:asciiTheme="minorHAnsi" w:hAnsiTheme="minorHAnsi" w:cstheme="minorHAnsi"/>
          <w:sz w:val="24"/>
          <w:szCs w:val="28"/>
        </w:rPr>
      </w:pPr>
      <w:r>
        <w:rPr>
          <w:rFonts w:asciiTheme="minorHAnsi" w:hAnsiTheme="minorHAnsi" w:cstheme="minorHAnsi"/>
          <w:sz w:val="24"/>
          <w:szCs w:val="28"/>
        </w:rPr>
        <w:tab/>
      </w:r>
      <w:r>
        <w:rPr>
          <w:rFonts w:asciiTheme="minorHAnsi" w:hAnsiTheme="minorHAnsi" w:cstheme="minorHAnsi"/>
          <w:sz w:val="24"/>
          <w:szCs w:val="28"/>
        </w:rPr>
        <w:tab/>
      </w:r>
    </w:p>
    <w:sectPr w:rsidR="00594A3A" w:rsidSect="00F66765">
      <w:footerReference w:type="default" r:id="rId20"/>
      <w:pgSz w:w="11904" w:h="16834"/>
      <w:pgMar w:top="851" w:right="851" w:bottom="851" w:left="1134" w:header="142" w:footer="47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443320" w14:textId="77777777" w:rsidR="00BD410C" w:rsidRDefault="00BD410C">
      <w:r>
        <w:separator/>
      </w:r>
    </w:p>
  </w:endnote>
  <w:endnote w:type="continuationSeparator" w:id="0">
    <w:p w14:paraId="221B8D2D" w14:textId="77777777" w:rsidR="00BD410C" w:rsidRDefault="00BD41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G Mincho Light J">
    <w:charset w:val="00"/>
    <w:family w:val="auto"/>
    <w:pitch w:val="variable"/>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A0F074" w14:textId="3FC6541D" w:rsidR="00F80BEB" w:rsidRPr="006D4612" w:rsidRDefault="00F80BEB" w:rsidP="00F66765">
    <w:pPr>
      <w:pStyle w:val="Pieddepage"/>
      <w:spacing w:before="40"/>
      <w:rPr>
        <w:rFonts w:ascii="Calibri" w:hAnsi="Calibri" w:cs="Calibri"/>
        <w:i/>
      </w:rPr>
    </w:pPr>
    <w:r>
      <w:rPr>
        <w:rFonts w:ascii="Calibri" w:hAnsi="Calibri" w:cs="Calibri"/>
        <w:i/>
        <w:noProof/>
        <w:sz w:val="24"/>
      </w:rPr>
      <mc:AlternateContent>
        <mc:Choice Requires="wps">
          <w:drawing>
            <wp:anchor distT="0" distB="0" distL="114300" distR="114300" simplePos="0" relativeHeight="251659264" behindDoc="0" locked="0" layoutInCell="1" allowOverlap="1" wp14:anchorId="6B78E01A" wp14:editId="173A47F9">
              <wp:simplePos x="0" y="0"/>
              <wp:positionH relativeFrom="column">
                <wp:posOffset>-21590</wp:posOffset>
              </wp:positionH>
              <wp:positionV relativeFrom="paragraph">
                <wp:posOffset>-12700</wp:posOffset>
              </wp:positionV>
              <wp:extent cx="6381750" cy="0"/>
              <wp:effectExtent l="0" t="0" r="0" b="0"/>
              <wp:wrapNone/>
              <wp:docPr id="14" name="Connecteur droit 14"/>
              <wp:cNvGraphicFramePr/>
              <a:graphic xmlns:a="http://schemas.openxmlformats.org/drawingml/2006/main">
                <a:graphicData uri="http://schemas.microsoft.com/office/word/2010/wordprocessingShape">
                  <wps:wsp>
                    <wps:cNvCnPr/>
                    <wps:spPr>
                      <a:xfrm flipV="1">
                        <a:off x="0" y="0"/>
                        <a:ext cx="6381750" cy="0"/>
                      </a:xfrm>
                      <a:prstGeom prst="line">
                        <a:avLst/>
                      </a:prstGeom>
                      <a:ln w="12700">
                        <a:solidFill>
                          <a:schemeClr val="accent5">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201DD869" id="Connecteur droit 14" o:spid="_x0000_s1026" style="position:absolute;flip:y;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7pt,-1pt" to="500.8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" strokecolor="#1f4d78 [1608]" strokeweight="1pt">
              <v:stroke joinstyle="miter"/>
            </v:line>
          </w:pict>
        </mc:Fallback>
      </mc:AlternateContent>
    </w:r>
    <w:r>
      <w:rPr>
        <w:rFonts w:ascii="Calibri" w:hAnsi="Calibri" w:cs="Calibri"/>
        <w:i/>
        <w:sz w:val="24"/>
      </w:rPr>
      <w:t xml:space="preserve">Portefeuille </w:t>
    </w:r>
    <w:r w:rsidRPr="006D4612">
      <w:rPr>
        <w:rFonts w:ascii="Calibri" w:hAnsi="Calibri" w:cs="Calibri"/>
        <w:i/>
        <w:sz w:val="24"/>
      </w:rPr>
      <w:t>de compétences</w:t>
    </w:r>
    <w:r>
      <w:rPr>
        <w:rFonts w:ascii="Calibri" w:hAnsi="Calibri" w:cs="Calibri"/>
        <w:i/>
        <w:sz w:val="24"/>
      </w:rPr>
      <w:tab/>
    </w:r>
    <w:r>
      <w:rPr>
        <w:rFonts w:ascii="Calibri" w:hAnsi="Calibri" w:cs="Calibri"/>
        <w:i/>
        <w:sz w:val="24"/>
      </w:rPr>
      <w:tab/>
    </w:r>
    <w:r w:rsidRPr="00B77033">
      <w:rPr>
        <w:rFonts w:ascii="Calibri" w:hAnsi="Calibri" w:cs="Calibri"/>
        <w:sz w:val="24"/>
      </w:rPr>
      <w:t xml:space="preserve">- </w:t>
    </w:r>
    <w:r w:rsidRPr="00B77033">
      <w:rPr>
        <w:rFonts w:ascii="Calibri" w:hAnsi="Calibri" w:cs="Calibri"/>
        <w:sz w:val="24"/>
      </w:rPr>
      <w:fldChar w:fldCharType="begin"/>
    </w:r>
    <w:r w:rsidRPr="00B77033">
      <w:rPr>
        <w:rFonts w:ascii="Calibri" w:hAnsi="Calibri" w:cs="Calibri"/>
        <w:sz w:val="24"/>
      </w:rPr>
      <w:instrText>PAGE   \* MERGEFORMAT</w:instrText>
    </w:r>
    <w:r w:rsidRPr="00B77033">
      <w:rPr>
        <w:rFonts w:ascii="Calibri" w:hAnsi="Calibri" w:cs="Calibri"/>
        <w:sz w:val="24"/>
      </w:rPr>
      <w:fldChar w:fldCharType="separate"/>
    </w:r>
    <w:r w:rsidR="0053347D">
      <w:rPr>
        <w:rFonts w:ascii="Calibri" w:hAnsi="Calibri" w:cs="Calibri"/>
        <w:noProof/>
        <w:sz w:val="24"/>
      </w:rPr>
      <w:t>14</w:t>
    </w:r>
    <w:r w:rsidRPr="00B77033">
      <w:rPr>
        <w:rFonts w:ascii="Calibri" w:hAnsi="Calibri" w:cs="Calibri"/>
        <w:sz w:val="24"/>
      </w:rPr>
      <w:fldChar w:fldCharType="end"/>
    </w:r>
    <w:r w:rsidRPr="00B77033">
      <w:rPr>
        <w:rFonts w:ascii="Calibri" w:hAnsi="Calibri" w:cs="Calibri"/>
        <w:sz w:val="24"/>
      </w:rPr>
      <w:t xml:space="preserve"> -</w:t>
    </w:r>
  </w:p>
  <w:p w14:paraId="2235860F" w14:textId="77777777" w:rsidR="00F80BEB" w:rsidRDefault="00F80BEB" w:rsidP="00C403D4">
    <w:pPr>
      <w:pStyle w:val="Pieddepage"/>
      <w:tabs>
        <w:tab w:val="clear" w:pos="4536"/>
        <w:tab w:val="clear" w:pos="9072"/>
        <w:tab w:val="left" w:pos="11850"/>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4771E1" w14:textId="77777777" w:rsidR="00BD410C" w:rsidRDefault="00BD410C">
      <w:r>
        <w:separator/>
      </w:r>
    </w:p>
  </w:footnote>
  <w:footnote w:type="continuationSeparator" w:id="0">
    <w:p w14:paraId="4924106E" w14:textId="77777777" w:rsidR="00BD410C" w:rsidRDefault="00BD41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C2984"/>
    <w:multiLevelType w:val="hybridMultilevel"/>
    <w:tmpl w:val="D19E46CA"/>
    <w:lvl w:ilvl="0" w:tplc="C1E04FD4">
      <w:start w:val="1"/>
      <w:numFmt w:val="bullet"/>
      <w:lvlText w:val=""/>
      <w:lvlJc w:val="left"/>
      <w:pPr>
        <w:ind w:left="720" w:hanging="360"/>
      </w:pPr>
      <w:rPr>
        <w:rFonts w:ascii="Wingdings" w:hAnsi="Wingdings" w:hint="default"/>
        <w:color w:val="1F4E79" w:themeColor="accent5" w:themeShade="80"/>
        <w:sz w:val="28"/>
      </w:rPr>
    </w:lvl>
    <w:lvl w:ilvl="1" w:tplc="040C0003" w:tentative="1">
      <w:start w:val="1"/>
      <w:numFmt w:val="bullet"/>
      <w:lvlText w:val="o"/>
      <w:lvlJc w:val="left"/>
      <w:pPr>
        <w:ind w:left="1440" w:hanging="360"/>
      </w:pPr>
      <w:rPr>
        <w:rFonts w:ascii="Courier New" w:hAnsi="Courier New" w:cs="Courier New" w:hint="default"/>
      </w:rPr>
    </w:lvl>
    <w:lvl w:ilvl="2" w:tplc="040C0003">
      <w:start w:val="1"/>
      <w:numFmt w:val="bullet"/>
      <w:lvlText w:val="o"/>
      <w:lvlJc w:val="left"/>
      <w:pPr>
        <w:ind w:left="2160" w:hanging="360"/>
      </w:pPr>
      <w:rPr>
        <w:rFonts w:ascii="Courier New" w:hAnsi="Courier New" w:cs="Courier New"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D855424"/>
    <w:multiLevelType w:val="hybridMultilevel"/>
    <w:tmpl w:val="5A68CB28"/>
    <w:lvl w:ilvl="0" w:tplc="BA4C8A68">
      <w:start w:val="1"/>
      <w:numFmt w:val="bullet"/>
      <w:lvlText w:val=""/>
      <w:lvlJc w:val="left"/>
      <w:pPr>
        <w:ind w:left="720" w:hanging="360"/>
      </w:pPr>
      <w:rPr>
        <w:rFonts w:ascii="Wingdings" w:hAnsi="Wingdings" w:hint="default"/>
        <w:color w:val="1F4E79" w:themeColor="accent5" w:themeShade="8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C285BD8"/>
    <w:multiLevelType w:val="hybridMultilevel"/>
    <w:tmpl w:val="620AA39C"/>
    <w:lvl w:ilvl="0" w:tplc="BA4C8A68">
      <w:start w:val="1"/>
      <w:numFmt w:val="bullet"/>
      <w:lvlText w:val=""/>
      <w:lvlJc w:val="left"/>
      <w:pPr>
        <w:ind w:left="720" w:hanging="360"/>
      </w:pPr>
      <w:rPr>
        <w:rFonts w:ascii="Wingdings" w:hAnsi="Wingdings" w:hint="default"/>
        <w:color w:val="1F4E79" w:themeColor="accent5" w:themeShade="80"/>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CF35602"/>
    <w:multiLevelType w:val="hybridMultilevel"/>
    <w:tmpl w:val="B258461E"/>
    <w:lvl w:ilvl="0" w:tplc="511649E4">
      <w:start w:val="1"/>
      <w:numFmt w:val="bullet"/>
      <w:lvlText w:val="±"/>
      <w:lvlJc w:val="left"/>
      <w:pPr>
        <w:ind w:left="216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D91278"/>
    <w:multiLevelType w:val="hybridMultilevel"/>
    <w:tmpl w:val="7F80E3C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F0150D"/>
    <w:multiLevelType w:val="hybridMultilevel"/>
    <w:tmpl w:val="51D00368"/>
    <w:lvl w:ilvl="0" w:tplc="C1E04FD4">
      <w:start w:val="1"/>
      <w:numFmt w:val="bullet"/>
      <w:lvlText w:val=""/>
      <w:lvlJc w:val="left"/>
      <w:pPr>
        <w:ind w:left="720" w:hanging="360"/>
      </w:pPr>
      <w:rPr>
        <w:rFonts w:ascii="Wingdings" w:hAnsi="Wingdings" w:hint="default"/>
        <w:color w:val="1F4E79" w:themeColor="accent5" w:themeShade="80"/>
        <w:sz w:val="28"/>
      </w:rPr>
    </w:lvl>
    <w:lvl w:ilvl="1" w:tplc="04162006">
      <w:numFmt w:val="bullet"/>
      <w:lvlText w:val="-"/>
      <w:lvlJc w:val="left"/>
      <w:pPr>
        <w:ind w:left="1788" w:hanging="708"/>
      </w:pPr>
      <w:rPr>
        <w:rFonts w:ascii="Calibri" w:eastAsia="Times New Roman" w:hAnsi="Calibri" w:cs="Calibri" w:hint="default"/>
      </w:rPr>
    </w:lvl>
    <w:lvl w:ilvl="2" w:tplc="040C0003">
      <w:start w:val="1"/>
      <w:numFmt w:val="bullet"/>
      <w:lvlText w:val="o"/>
      <w:lvlJc w:val="left"/>
      <w:pPr>
        <w:ind w:left="2160" w:hanging="360"/>
      </w:pPr>
      <w:rPr>
        <w:rFonts w:ascii="Courier New" w:hAnsi="Courier New" w:cs="Courier New"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B06400C"/>
    <w:multiLevelType w:val="hybridMultilevel"/>
    <w:tmpl w:val="7DFEEE4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3017690"/>
    <w:multiLevelType w:val="hybridMultilevel"/>
    <w:tmpl w:val="857C59B8"/>
    <w:lvl w:ilvl="0" w:tplc="511649E4">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3F16DAF"/>
    <w:multiLevelType w:val="hybridMultilevel"/>
    <w:tmpl w:val="2012981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77D77E7"/>
    <w:multiLevelType w:val="hybridMultilevel"/>
    <w:tmpl w:val="7B0CFB48"/>
    <w:lvl w:ilvl="0" w:tplc="BA00010C">
      <w:start w:val="7"/>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B365953"/>
    <w:multiLevelType w:val="hybridMultilevel"/>
    <w:tmpl w:val="19D0C210"/>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1" w15:restartNumberingAfterBreak="0">
    <w:nsid w:val="45727BCC"/>
    <w:multiLevelType w:val="hybridMultilevel"/>
    <w:tmpl w:val="15547F74"/>
    <w:lvl w:ilvl="0" w:tplc="040C0001">
      <w:start w:val="1"/>
      <w:numFmt w:val="bullet"/>
      <w:lvlText w:val=""/>
      <w:lvlJc w:val="left"/>
      <w:pPr>
        <w:ind w:left="1146" w:hanging="360"/>
      </w:pPr>
      <w:rPr>
        <w:rFonts w:ascii="Symbol" w:hAnsi="Symbol"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12" w15:restartNumberingAfterBreak="0">
    <w:nsid w:val="4A6E104E"/>
    <w:multiLevelType w:val="hybridMultilevel"/>
    <w:tmpl w:val="46406940"/>
    <w:lvl w:ilvl="0" w:tplc="A1AA8754">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D8A6763"/>
    <w:multiLevelType w:val="multilevel"/>
    <w:tmpl w:val="3B548A9E"/>
    <w:lvl w:ilvl="0">
      <w:start w:val="1"/>
      <w:numFmt w:val="bullet"/>
      <w:lvlText w:val="-"/>
      <w:lvlJc w:val="left"/>
      <w:pPr>
        <w:ind w:left="786" w:hanging="360"/>
      </w:pPr>
      <w:rPr>
        <w:rFonts w:ascii="Times New Roman" w:hAnsi="Times New Roman" w:cs="Times New Roman"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15:restartNumberingAfterBreak="0">
    <w:nsid w:val="4F1F2467"/>
    <w:multiLevelType w:val="hybridMultilevel"/>
    <w:tmpl w:val="7A20B5C8"/>
    <w:lvl w:ilvl="0" w:tplc="140A4C1C">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B0C48D1"/>
    <w:multiLevelType w:val="hybridMultilevel"/>
    <w:tmpl w:val="93DE4A36"/>
    <w:lvl w:ilvl="0" w:tplc="233E75F6">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8"/>
  </w:num>
  <w:num w:numId="4">
    <w:abstractNumId w:val="1"/>
  </w:num>
  <w:num w:numId="5">
    <w:abstractNumId w:val="2"/>
  </w:num>
  <w:num w:numId="6">
    <w:abstractNumId w:val="0"/>
  </w:num>
  <w:num w:numId="7">
    <w:abstractNumId w:val="5"/>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15"/>
  </w:num>
  <w:num w:numId="11">
    <w:abstractNumId w:val="3"/>
  </w:num>
  <w:num w:numId="12">
    <w:abstractNumId w:val="7"/>
  </w:num>
  <w:num w:numId="13">
    <w:abstractNumId w:val="12"/>
  </w:num>
  <w:num w:numId="14">
    <w:abstractNumId w:val="9"/>
  </w:num>
  <w:num w:numId="15">
    <w:abstractNumId w:val="14"/>
  </w:num>
  <w:num w:numId="16">
    <w:abstractNumId w:val="11"/>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2049">
      <o:colormru v:ext="edit" colors="#f69,#fb6d70"/>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F34"/>
    <w:rsid w:val="0003783F"/>
    <w:rsid w:val="00057228"/>
    <w:rsid w:val="0006255C"/>
    <w:rsid w:val="00063F63"/>
    <w:rsid w:val="00065B22"/>
    <w:rsid w:val="0007078D"/>
    <w:rsid w:val="000776C5"/>
    <w:rsid w:val="00096B9A"/>
    <w:rsid w:val="000A1906"/>
    <w:rsid w:val="000B067E"/>
    <w:rsid w:val="000E73EB"/>
    <w:rsid w:val="000F309F"/>
    <w:rsid w:val="000F3667"/>
    <w:rsid w:val="00116BE1"/>
    <w:rsid w:val="0012148F"/>
    <w:rsid w:val="00122EB4"/>
    <w:rsid w:val="00123A05"/>
    <w:rsid w:val="00123FE7"/>
    <w:rsid w:val="0012697C"/>
    <w:rsid w:val="00142794"/>
    <w:rsid w:val="001462CB"/>
    <w:rsid w:val="00160393"/>
    <w:rsid w:val="00163DF7"/>
    <w:rsid w:val="0017114F"/>
    <w:rsid w:val="001841D6"/>
    <w:rsid w:val="0019453F"/>
    <w:rsid w:val="001A0571"/>
    <w:rsid w:val="001A3A0E"/>
    <w:rsid w:val="001C0989"/>
    <w:rsid w:val="001C503D"/>
    <w:rsid w:val="001F6692"/>
    <w:rsid w:val="00206F1F"/>
    <w:rsid w:val="00210456"/>
    <w:rsid w:val="00215C1F"/>
    <w:rsid w:val="00221E82"/>
    <w:rsid w:val="00231550"/>
    <w:rsid w:val="00233E20"/>
    <w:rsid w:val="0023655C"/>
    <w:rsid w:val="00247225"/>
    <w:rsid w:val="00270EB3"/>
    <w:rsid w:val="00276C2C"/>
    <w:rsid w:val="002A375F"/>
    <w:rsid w:val="002B0231"/>
    <w:rsid w:val="002B3A16"/>
    <w:rsid w:val="002C19A8"/>
    <w:rsid w:val="002C25E2"/>
    <w:rsid w:val="002C7342"/>
    <w:rsid w:val="002D68A6"/>
    <w:rsid w:val="002D75F7"/>
    <w:rsid w:val="002E3381"/>
    <w:rsid w:val="002F13CF"/>
    <w:rsid w:val="00317FF7"/>
    <w:rsid w:val="003277F1"/>
    <w:rsid w:val="0033059D"/>
    <w:rsid w:val="00333903"/>
    <w:rsid w:val="0033508C"/>
    <w:rsid w:val="003501BC"/>
    <w:rsid w:val="00352630"/>
    <w:rsid w:val="0035380C"/>
    <w:rsid w:val="003633AF"/>
    <w:rsid w:val="003668F7"/>
    <w:rsid w:val="00384737"/>
    <w:rsid w:val="00385477"/>
    <w:rsid w:val="00386962"/>
    <w:rsid w:val="003870FC"/>
    <w:rsid w:val="003963F0"/>
    <w:rsid w:val="003A479C"/>
    <w:rsid w:val="003E19CC"/>
    <w:rsid w:val="003E46B0"/>
    <w:rsid w:val="003F5F40"/>
    <w:rsid w:val="003F642E"/>
    <w:rsid w:val="003F729C"/>
    <w:rsid w:val="004033A3"/>
    <w:rsid w:val="00420587"/>
    <w:rsid w:val="004207DD"/>
    <w:rsid w:val="004244EC"/>
    <w:rsid w:val="00431B09"/>
    <w:rsid w:val="00435364"/>
    <w:rsid w:val="00471489"/>
    <w:rsid w:val="00492418"/>
    <w:rsid w:val="00497E33"/>
    <w:rsid w:val="004A053E"/>
    <w:rsid w:val="004A2EC3"/>
    <w:rsid w:val="004A4410"/>
    <w:rsid w:val="004C25D1"/>
    <w:rsid w:val="004C6279"/>
    <w:rsid w:val="004D3556"/>
    <w:rsid w:val="00505306"/>
    <w:rsid w:val="005223D5"/>
    <w:rsid w:val="0052629A"/>
    <w:rsid w:val="0052679B"/>
    <w:rsid w:val="0053347D"/>
    <w:rsid w:val="005432B5"/>
    <w:rsid w:val="00555B5C"/>
    <w:rsid w:val="0055772C"/>
    <w:rsid w:val="005577FE"/>
    <w:rsid w:val="005609E3"/>
    <w:rsid w:val="005711A2"/>
    <w:rsid w:val="0057587B"/>
    <w:rsid w:val="00585358"/>
    <w:rsid w:val="00591ECC"/>
    <w:rsid w:val="00594A3A"/>
    <w:rsid w:val="0059577A"/>
    <w:rsid w:val="005A499C"/>
    <w:rsid w:val="005A5F34"/>
    <w:rsid w:val="005B184D"/>
    <w:rsid w:val="005C06D3"/>
    <w:rsid w:val="005C752E"/>
    <w:rsid w:val="005E7A36"/>
    <w:rsid w:val="005F75E8"/>
    <w:rsid w:val="00612782"/>
    <w:rsid w:val="00620182"/>
    <w:rsid w:val="0062155F"/>
    <w:rsid w:val="00621F1F"/>
    <w:rsid w:val="00635A36"/>
    <w:rsid w:val="006413D8"/>
    <w:rsid w:val="00644287"/>
    <w:rsid w:val="0064714D"/>
    <w:rsid w:val="006667DE"/>
    <w:rsid w:val="006725CA"/>
    <w:rsid w:val="00683DD4"/>
    <w:rsid w:val="00686589"/>
    <w:rsid w:val="00695271"/>
    <w:rsid w:val="006A0891"/>
    <w:rsid w:val="006A4D83"/>
    <w:rsid w:val="006B38FD"/>
    <w:rsid w:val="006B7A2F"/>
    <w:rsid w:val="006D4612"/>
    <w:rsid w:val="006F5AAB"/>
    <w:rsid w:val="0070232A"/>
    <w:rsid w:val="00723178"/>
    <w:rsid w:val="00737D75"/>
    <w:rsid w:val="007479B2"/>
    <w:rsid w:val="00754754"/>
    <w:rsid w:val="00760945"/>
    <w:rsid w:val="00764269"/>
    <w:rsid w:val="00781376"/>
    <w:rsid w:val="00786453"/>
    <w:rsid w:val="00797154"/>
    <w:rsid w:val="007B16A7"/>
    <w:rsid w:val="007B3220"/>
    <w:rsid w:val="007B7B1F"/>
    <w:rsid w:val="007C53F2"/>
    <w:rsid w:val="007E49C5"/>
    <w:rsid w:val="007F1F48"/>
    <w:rsid w:val="007F4E3D"/>
    <w:rsid w:val="00800313"/>
    <w:rsid w:val="00802316"/>
    <w:rsid w:val="0080298A"/>
    <w:rsid w:val="00803E25"/>
    <w:rsid w:val="00806CE8"/>
    <w:rsid w:val="0081751D"/>
    <w:rsid w:val="00840508"/>
    <w:rsid w:val="00844696"/>
    <w:rsid w:val="008526F1"/>
    <w:rsid w:val="00852E3E"/>
    <w:rsid w:val="00860740"/>
    <w:rsid w:val="008608E3"/>
    <w:rsid w:val="00865BE5"/>
    <w:rsid w:val="0088767F"/>
    <w:rsid w:val="00890C9E"/>
    <w:rsid w:val="008A4094"/>
    <w:rsid w:val="008B3B32"/>
    <w:rsid w:val="008C0C8E"/>
    <w:rsid w:val="008D2AE5"/>
    <w:rsid w:val="008E211D"/>
    <w:rsid w:val="008F4732"/>
    <w:rsid w:val="00903FB8"/>
    <w:rsid w:val="00904FCB"/>
    <w:rsid w:val="00915360"/>
    <w:rsid w:val="00920984"/>
    <w:rsid w:val="0092231C"/>
    <w:rsid w:val="00926932"/>
    <w:rsid w:val="009470E3"/>
    <w:rsid w:val="00960511"/>
    <w:rsid w:val="00962CD8"/>
    <w:rsid w:val="00970146"/>
    <w:rsid w:val="009755FB"/>
    <w:rsid w:val="00981F75"/>
    <w:rsid w:val="009940E0"/>
    <w:rsid w:val="009A19CA"/>
    <w:rsid w:val="009C5456"/>
    <w:rsid w:val="009D6406"/>
    <w:rsid w:val="009E4900"/>
    <w:rsid w:val="00A132D7"/>
    <w:rsid w:val="00A13AD0"/>
    <w:rsid w:val="00A15EAD"/>
    <w:rsid w:val="00A60041"/>
    <w:rsid w:val="00A60AFF"/>
    <w:rsid w:val="00A67647"/>
    <w:rsid w:val="00A8232C"/>
    <w:rsid w:val="00A92445"/>
    <w:rsid w:val="00A93B6C"/>
    <w:rsid w:val="00AC0ED3"/>
    <w:rsid w:val="00AC14E0"/>
    <w:rsid w:val="00AD62F7"/>
    <w:rsid w:val="00AE42CB"/>
    <w:rsid w:val="00AE6753"/>
    <w:rsid w:val="00B04714"/>
    <w:rsid w:val="00B2289E"/>
    <w:rsid w:val="00B26F39"/>
    <w:rsid w:val="00B34AA5"/>
    <w:rsid w:val="00B448A2"/>
    <w:rsid w:val="00B645FC"/>
    <w:rsid w:val="00B77033"/>
    <w:rsid w:val="00B805F5"/>
    <w:rsid w:val="00B83642"/>
    <w:rsid w:val="00BA26C8"/>
    <w:rsid w:val="00BB00FD"/>
    <w:rsid w:val="00BB34F6"/>
    <w:rsid w:val="00BC0417"/>
    <w:rsid w:val="00BC79CB"/>
    <w:rsid w:val="00BD410C"/>
    <w:rsid w:val="00BD7A1E"/>
    <w:rsid w:val="00BE2093"/>
    <w:rsid w:val="00C1004D"/>
    <w:rsid w:val="00C12501"/>
    <w:rsid w:val="00C13DEA"/>
    <w:rsid w:val="00C14BD6"/>
    <w:rsid w:val="00C208DE"/>
    <w:rsid w:val="00C23D36"/>
    <w:rsid w:val="00C24A8E"/>
    <w:rsid w:val="00C2542E"/>
    <w:rsid w:val="00C326BA"/>
    <w:rsid w:val="00C403D4"/>
    <w:rsid w:val="00C42BBA"/>
    <w:rsid w:val="00C6163F"/>
    <w:rsid w:val="00C72889"/>
    <w:rsid w:val="00C83261"/>
    <w:rsid w:val="00C97313"/>
    <w:rsid w:val="00CA52E2"/>
    <w:rsid w:val="00CA6EB4"/>
    <w:rsid w:val="00CB24EA"/>
    <w:rsid w:val="00CC5270"/>
    <w:rsid w:val="00CD126F"/>
    <w:rsid w:val="00CD2257"/>
    <w:rsid w:val="00CE1734"/>
    <w:rsid w:val="00CE7728"/>
    <w:rsid w:val="00CF39AD"/>
    <w:rsid w:val="00D159EA"/>
    <w:rsid w:val="00D209AF"/>
    <w:rsid w:val="00D26816"/>
    <w:rsid w:val="00D315B1"/>
    <w:rsid w:val="00D3201C"/>
    <w:rsid w:val="00D45297"/>
    <w:rsid w:val="00D5126E"/>
    <w:rsid w:val="00D538EA"/>
    <w:rsid w:val="00D56233"/>
    <w:rsid w:val="00D633D9"/>
    <w:rsid w:val="00D702B5"/>
    <w:rsid w:val="00D7096D"/>
    <w:rsid w:val="00D740A7"/>
    <w:rsid w:val="00D7614D"/>
    <w:rsid w:val="00D76777"/>
    <w:rsid w:val="00D855DD"/>
    <w:rsid w:val="00DA14FE"/>
    <w:rsid w:val="00DA50F5"/>
    <w:rsid w:val="00DB1222"/>
    <w:rsid w:val="00DB42BD"/>
    <w:rsid w:val="00DD2385"/>
    <w:rsid w:val="00DD28BF"/>
    <w:rsid w:val="00DD2BE0"/>
    <w:rsid w:val="00DD5B4C"/>
    <w:rsid w:val="00DF68BB"/>
    <w:rsid w:val="00E040E0"/>
    <w:rsid w:val="00E150FC"/>
    <w:rsid w:val="00E17195"/>
    <w:rsid w:val="00E25C3A"/>
    <w:rsid w:val="00E343C4"/>
    <w:rsid w:val="00E54CE1"/>
    <w:rsid w:val="00E70A07"/>
    <w:rsid w:val="00E77D10"/>
    <w:rsid w:val="00E84211"/>
    <w:rsid w:val="00E86270"/>
    <w:rsid w:val="00E900AE"/>
    <w:rsid w:val="00EA05FF"/>
    <w:rsid w:val="00EB0D77"/>
    <w:rsid w:val="00EB3514"/>
    <w:rsid w:val="00EB4B09"/>
    <w:rsid w:val="00EE5333"/>
    <w:rsid w:val="00EE7043"/>
    <w:rsid w:val="00EF087C"/>
    <w:rsid w:val="00EF1C70"/>
    <w:rsid w:val="00EF2D31"/>
    <w:rsid w:val="00EF7428"/>
    <w:rsid w:val="00F127DD"/>
    <w:rsid w:val="00F13AA2"/>
    <w:rsid w:val="00F261E4"/>
    <w:rsid w:val="00F36939"/>
    <w:rsid w:val="00F43502"/>
    <w:rsid w:val="00F54AD0"/>
    <w:rsid w:val="00F56262"/>
    <w:rsid w:val="00F574A8"/>
    <w:rsid w:val="00F57E82"/>
    <w:rsid w:val="00F66765"/>
    <w:rsid w:val="00F7156E"/>
    <w:rsid w:val="00F80BEB"/>
    <w:rsid w:val="00F82B91"/>
    <w:rsid w:val="00F84C4F"/>
    <w:rsid w:val="00F93D3E"/>
    <w:rsid w:val="00FB630B"/>
    <w:rsid w:val="00FC60EA"/>
    <w:rsid w:val="00FD0192"/>
    <w:rsid w:val="00FD3237"/>
    <w:rsid w:val="00FE4308"/>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f69,#fb6d70"/>
    </o:shapedefaults>
    <o:shapelayout v:ext="edit">
      <o:idmap v:ext="edit" data="1"/>
    </o:shapelayout>
  </w:shapeDefaults>
  <w:decimalSymbol w:val=","/>
  <w:listSeparator w:val=";"/>
  <w14:docId w14:val="5E27FC41"/>
  <w15:docId w15:val="{28D77D16-E725-446F-9BEC-A6EBC834E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2257"/>
    <w:rPr>
      <w:lang w:val="fr-FR" w:eastAsia="fr-FR"/>
    </w:rPr>
  </w:style>
  <w:style w:type="paragraph" w:styleId="Titre3">
    <w:name w:val="heading 3"/>
    <w:basedOn w:val="Normal"/>
    <w:next w:val="Normal"/>
    <w:qFormat/>
    <w:rsid w:val="00F7156E"/>
    <w:pPr>
      <w:keepNext/>
      <w:jc w:val="center"/>
      <w:outlineLvl w:val="2"/>
    </w:pPr>
    <w:rPr>
      <w:b/>
      <w:sz w:val="22"/>
    </w:rPr>
  </w:style>
  <w:style w:type="paragraph" w:styleId="Titre4">
    <w:name w:val="heading 4"/>
    <w:basedOn w:val="Normal"/>
    <w:next w:val="Normal"/>
    <w:qFormat/>
    <w:rsid w:val="00F7156E"/>
    <w:pPr>
      <w:keepNext/>
      <w:jc w:val="center"/>
      <w:outlineLvl w:val="3"/>
    </w:pPr>
    <w:rPr>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BodyText21">
    <w:name w:val="Body Text 21"/>
    <w:basedOn w:val="Normal"/>
    <w:rsid w:val="00F7156E"/>
    <w:pPr>
      <w:widowControl w:val="0"/>
      <w:tabs>
        <w:tab w:val="left" w:pos="1276"/>
      </w:tabs>
      <w:suppressAutoHyphens/>
      <w:spacing w:line="276" w:lineRule="auto"/>
      <w:jc w:val="both"/>
    </w:pPr>
    <w:rPr>
      <w:rFonts w:ascii="Arial" w:eastAsia="HG Mincho Light J" w:hAnsi="Arial"/>
      <w:color w:val="000000"/>
      <w:sz w:val="24"/>
    </w:rPr>
  </w:style>
  <w:style w:type="paragraph" w:styleId="En-tte">
    <w:name w:val="header"/>
    <w:basedOn w:val="Normal"/>
    <w:rsid w:val="00F7156E"/>
    <w:pPr>
      <w:widowControl w:val="0"/>
      <w:tabs>
        <w:tab w:val="center" w:pos="4536"/>
        <w:tab w:val="right" w:pos="9072"/>
      </w:tabs>
      <w:suppressAutoHyphens/>
    </w:pPr>
    <w:rPr>
      <w:rFonts w:ascii="Arial" w:eastAsia="HG Mincho Light J" w:hAnsi="Arial"/>
      <w:color w:val="000000"/>
      <w:sz w:val="24"/>
    </w:rPr>
  </w:style>
  <w:style w:type="paragraph" w:styleId="Corpsdetexte2">
    <w:name w:val="Body Text 2"/>
    <w:basedOn w:val="Normal"/>
    <w:rsid w:val="00F7156E"/>
    <w:rPr>
      <w:b/>
      <w:sz w:val="28"/>
    </w:rPr>
  </w:style>
  <w:style w:type="table" w:styleId="Grilledutableau">
    <w:name w:val="Table Grid"/>
    <w:basedOn w:val="TableauNormal"/>
    <w:uiPriority w:val="59"/>
    <w:rsid w:val="00D562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852E3E"/>
    <w:pPr>
      <w:ind w:left="720"/>
      <w:contextualSpacing/>
    </w:pPr>
  </w:style>
  <w:style w:type="table" w:styleId="Grillemoyenne3-Accent1">
    <w:name w:val="Medium Grid 3 Accent 1"/>
    <w:basedOn w:val="TableauNormal"/>
    <w:uiPriority w:val="69"/>
    <w:rsid w:val="00C403D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paragraph" w:styleId="Pieddepage">
    <w:name w:val="footer"/>
    <w:basedOn w:val="Normal"/>
    <w:link w:val="PieddepageCar"/>
    <w:uiPriority w:val="99"/>
    <w:rsid w:val="00C403D4"/>
    <w:pPr>
      <w:tabs>
        <w:tab w:val="center" w:pos="4536"/>
        <w:tab w:val="right" w:pos="9072"/>
      </w:tabs>
    </w:pPr>
  </w:style>
  <w:style w:type="character" w:customStyle="1" w:styleId="PieddepageCar">
    <w:name w:val="Pied de page Car"/>
    <w:basedOn w:val="Policepardfaut"/>
    <w:link w:val="Pieddepage"/>
    <w:uiPriority w:val="99"/>
    <w:rsid w:val="00C403D4"/>
    <w:rPr>
      <w:lang w:val="fr-FR" w:eastAsia="fr-FR"/>
    </w:rPr>
  </w:style>
  <w:style w:type="paragraph" w:styleId="Textedebulles">
    <w:name w:val="Balloon Text"/>
    <w:basedOn w:val="Normal"/>
    <w:link w:val="TextedebullesCar"/>
    <w:rsid w:val="00C403D4"/>
    <w:rPr>
      <w:rFonts w:ascii="Tahoma" w:hAnsi="Tahoma" w:cs="Tahoma"/>
      <w:sz w:val="16"/>
      <w:szCs w:val="16"/>
    </w:rPr>
  </w:style>
  <w:style w:type="character" w:customStyle="1" w:styleId="TextedebullesCar">
    <w:name w:val="Texte de bulles Car"/>
    <w:basedOn w:val="Policepardfaut"/>
    <w:link w:val="Textedebulles"/>
    <w:rsid w:val="00C403D4"/>
    <w:rPr>
      <w:rFonts w:ascii="Tahoma" w:hAnsi="Tahoma" w:cs="Tahoma"/>
      <w:sz w:val="16"/>
      <w:szCs w:val="16"/>
      <w:lang w:val="fr-FR" w:eastAsia="fr-FR"/>
    </w:rPr>
  </w:style>
  <w:style w:type="table" w:styleId="Grillemoyenne1-Accent4">
    <w:name w:val="Medium Grid 1 Accent 4"/>
    <w:basedOn w:val="TableauNormal"/>
    <w:uiPriority w:val="67"/>
    <w:rsid w:val="00803E25"/>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Grillecouleur-Accent4">
    <w:name w:val="Colorful Grid Accent 4"/>
    <w:basedOn w:val="TableauNormal"/>
    <w:uiPriority w:val="73"/>
    <w:rsid w:val="00C1004D"/>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Grillemoyenne3-Accent4">
    <w:name w:val="Medium Grid 3 Accent 4"/>
    <w:basedOn w:val="TableauNormal"/>
    <w:uiPriority w:val="69"/>
    <w:rsid w:val="00C1004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Tramecouleur-Accent2">
    <w:name w:val="Colorful Shading Accent 2"/>
    <w:basedOn w:val="TableauNormal"/>
    <w:uiPriority w:val="71"/>
    <w:rsid w:val="007479B2"/>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Grillemoyenne3-Accent2">
    <w:name w:val="Medium Grid 3 Accent 2"/>
    <w:basedOn w:val="TableauNormal"/>
    <w:uiPriority w:val="69"/>
    <w:rsid w:val="0038473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6D70"/>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Grillemoyenne2-Accent2">
    <w:name w:val="Medium Grid 2 Accent 2"/>
    <w:basedOn w:val="TableauNormal"/>
    <w:uiPriority w:val="68"/>
    <w:rsid w:val="007479B2"/>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customStyle="1" w:styleId="comptences">
    <w:name w:val="compétences"/>
    <w:basedOn w:val="TableauNormal"/>
    <w:uiPriority w:val="99"/>
    <w:qFormat/>
    <w:rsid w:val="007479B2"/>
    <w:tblPr/>
  </w:style>
  <w:style w:type="table" w:customStyle="1" w:styleId="Style1">
    <w:name w:val="Style1"/>
    <w:basedOn w:val="TableauNormal"/>
    <w:uiPriority w:val="99"/>
    <w:qFormat/>
    <w:rsid w:val="00431B09"/>
    <w:tblPr/>
    <w:tcPr>
      <w:shd w:val="clear" w:color="auto" w:fill="FFD966" w:themeFill="accent4" w:themeFillTint="99"/>
    </w:tcPr>
  </w:style>
  <w:style w:type="table" w:styleId="Grilleclaire-Accent6">
    <w:name w:val="Light Grid Accent 6"/>
    <w:basedOn w:val="TableauNormal"/>
    <w:uiPriority w:val="62"/>
    <w:rsid w:val="00A93B6C"/>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Grillemoyenne2-Accent6">
    <w:name w:val="Medium Grid 2 Accent 6"/>
    <w:basedOn w:val="TableauNormal"/>
    <w:uiPriority w:val="68"/>
    <w:rsid w:val="00A93B6C"/>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Grillemoyenne3-Accent6">
    <w:name w:val="Medium Grid 3 Accent 6"/>
    <w:basedOn w:val="TableauNormal"/>
    <w:uiPriority w:val="69"/>
    <w:rsid w:val="00A93B6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Listefonce-Accent2">
    <w:name w:val="Dark List Accent 2"/>
    <w:basedOn w:val="TableauNormal"/>
    <w:uiPriority w:val="70"/>
    <w:rsid w:val="00EB4B09"/>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customStyle="1" w:styleId="TableNormal">
    <w:name w:val="Table Normal"/>
    <w:uiPriority w:val="2"/>
    <w:semiHidden/>
    <w:unhideWhenUsed/>
    <w:qFormat/>
    <w:rsid w:val="00970146"/>
    <w:pPr>
      <w:widowControl w:val="0"/>
    </w:pPr>
    <w:rPr>
      <w:rFonts w:asciiTheme="minorHAnsi" w:eastAsiaTheme="minorHAnsi"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70146"/>
    <w:pPr>
      <w:widowControl w:val="0"/>
    </w:pPr>
    <w:rPr>
      <w:rFonts w:asciiTheme="minorHAnsi" w:eastAsiaTheme="minorHAnsi" w:hAnsiTheme="minorHAnsi" w:cstheme="minorBidi"/>
      <w:sz w:val="22"/>
      <w:szCs w:val="22"/>
      <w:lang w:val="en-US" w:eastAsia="en-US"/>
    </w:rPr>
  </w:style>
  <w:style w:type="paragraph" w:customStyle="1" w:styleId="Standard">
    <w:name w:val="Standard"/>
    <w:rsid w:val="00D3201C"/>
    <w:pPr>
      <w:widowControl w:val="0"/>
      <w:suppressAutoHyphens/>
      <w:autoSpaceDN w:val="0"/>
      <w:textAlignment w:val="baseline"/>
    </w:pPr>
    <w:rPr>
      <w:rFonts w:ascii="Liberation Serif" w:eastAsia="SimSun" w:hAnsi="Liberation Serif" w:cs="Mangal"/>
      <w:kern w:val="3"/>
      <w:sz w:val="24"/>
      <w:szCs w:val="24"/>
      <w:lang w:val="fr-FR" w:eastAsia="zh-CN" w:bidi="hi-IN"/>
    </w:rPr>
  </w:style>
  <w:style w:type="character" w:styleId="Appelnotedebasdep">
    <w:name w:val="footnote reference"/>
    <w:basedOn w:val="Policepardfaut"/>
    <w:uiPriority w:val="99"/>
    <w:semiHidden/>
    <w:unhideWhenUsed/>
    <w:rsid w:val="00D3201C"/>
    <w:rPr>
      <w:vertAlign w:val="superscript"/>
    </w:rPr>
  </w:style>
  <w:style w:type="character" w:styleId="Lienhypertexte">
    <w:name w:val="Hyperlink"/>
    <w:basedOn w:val="Policepardfaut"/>
    <w:uiPriority w:val="99"/>
    <w:unhideWhenUsed/>
    <w:rsid w:val="00A60AFF"/>
    <w:rPr>
      <w:color w:val="0563C1" w:themeColor="hyperlink"/>
      <w:u w:val="single"/>
    </w:rPr>
  </w:style>
  <w:style w:type="character" w:customStyle="1" w:styleId="Mentionnonrsolue1">
    <w:name w:val="Mention non résolue1"/>
    <w:basedOn w:val="Policepardfaut"/>
    <w:uiPriority w:val="99"/>
    <w:semiHidden/>
    <w:unhideWhenUsed/>
    <w:rsid w:val="00A60AFF"/>
    <w:rPr>
      <w:color w:val="808080"/>
      <w:shd w:val="clear" w:color="auto" w:fill="E6E6E6"/>
    </w:rPr>
  </w:style>
  <w:style w:type="character" w:styleId="Marquedecommentaire">
    <w:name w:val="annotation reference"/>
    <w:basedOn w:val="Policepardfaut"/>
    <w:semiHidden/>
    <w:unhideWhenUsed/>
    <w:rsid w:val="00BD7A1E"/>
    <w:rPr>
      <w:sz w:val="16"/>
      <w:szCs w:val="16"/>
    </w:rPr>
  </w:style>
  <w:style w:type="paragraph" w:styleId="Commentaire">
    <w:name w:val="annotation text"/>
    <w:basedOn w:val="Normal"/>
    <w:link w:val="CommentaireCar"/>
    <w:semiHidden/>
    <w:unhideWhenUsed/>
    <w:rsid w:val="00BD7A1E"/>
  </w:style>
  <w:style w:type="character" w:customStyle="1" w:styleId="CommentaireCar">
    <w:name w:val="Commentaire Car"/>
    <w:basedOn w:val="Policepardfaut"/>
    <w:link w:val="Commentaire"/>
    <w:semiHidden/>
    <w:rsid w:val="00BD7A1E"/>
    <w:rPr>
      <w:lang w:val="fr-FR" w:eastAsia="fr-FR"/>
    </w:rPr>
  </w:style>
  <w:style w:type="paragraph" w:styleId="Objetducommentaire">
    <w:name w:val="annotation subject"/>
    <w:basedOn w:val="Commentaire"/>
    <w:next w:val="Commentaire"/>
    <w:link w:val="ObjetducommentaireCar"/>
    <w:semiHidden/>
    <w:unhideWhenUsed/>
    <w:rsid w:val="00BD7A1E"/>
    <w:rPr>
      <w:b/>
      <w:bCs/>
    </w:rPr>
  </w:style>
  <w:style w:type="character" w:customStyle="1" w:styleId="ObjetducommentaireCar">
    <w:name w:val="Objet du commentaire Car"/>
    <w:basedOn w:val="CommentaireCar"/>
    <w:link w:val="Objetducommentaire"/>
    <w:semiHidden/>
    <w:rsid w:val="00BD7A1E"/>
    <w:rPr>
      <w:b/>
      <w:bCs/>
      <w:lang w:val="fr-FR" w:eastAsia="fr-FR"/>
    </w:rPr>
  </w:style>
  <w:style w:type="character" w:customStyle="1" w:styleId="markedcontent">
    <w:name w:val="markedcontent"/>
    <w:basedOn w:val="Policepardfaut"/>
    <w:rsid w:val="005577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28266">
      <w:bodyDiv w:val="1"/>
      <w:marLeft w:val="0"/>
      <w:marRight w:val="0"/>
      <w:marTop w:val="0"/>
      <w:marBottom w:val="0"/>
      <w:divBdr>
        <w:top w:val="none" w:sz="0" w:space="0" w:color="auto"/>
        <w:left w:val="none" w:sz="0" w:space="0" w:color="auto"/>
        <w:bottom w:val="none" w:sz="0" w:space="0" w:color="auto"/>
        <w:right w:val="none" w:sz="0" w:space="0" w:color="auto"/>
      </w:divBdr>
    </w:div>
    <w:div w:id="181433981">
      <w:bodyDiv w:val="1"/>
      <w:marLeft w:val="0"/>
      <w:marRight w:val="0"/>
      <w:marTop w:val="0"/>
      <w:marBottom w:val="0"/>
      <w:divBdr>
        <w:top w:val="none" w:sz="0" w:space="0" w:color="auto"/>
        <w:left w:val="none" w:sz="0" w:space="0" w:color="auto"/>
        <w:bottom w:val="none" w:sz="0" w:space="0" w:color="auto"/>
        <w:right w:val="none" w:sz="0" w:space="0" w:color="auto"/>
      </w:divBdr>
    </w:div>
    <w:div w:id="188182761">
      <w:bodyDiv w:val="1"/>
      <w:marLeft w:val="0"/>
      <w:marRight w:val="0"/>
      <w:marTop w:val="0"/>
      <w:marBottom w:val="0"/>
      <w:divBdr>
        <w:top w:val="none" w:sz="0" w:space="0" w:color="auto"/>
        <w:left w:val="none" w:sz="0" w:space="0" w:color="auto"/>
        <w:bottom w:val="none" w:sz="0" w:space="0" w:color="auto"/>
        <w:right w:val="none" w:sz="0" w:space="0" w:color="auto"/>
      </w:divBdr>
    </w:div>
    <w:div w:id="219096561">
      <w:bodyDiv w:val="1"/>
      <w:marLeft w:val="0"/>
      <w:marRight w:val="0"/>
      <w:marTop w:val="0"/>
      <w:marBottom w:val="0"/>
      <w:divBdr>
        <w:top w:val="none" w:sz="0" w:space="0" w:color="auto"/>
        <w:left w:val="none" w:sz="0" w:space="0" w:color="auto"/>
        <w:bottom w:val="none" w:sz="0" w:space="0" w:color="auto"/>
        <w:right w:val="none" w:sz="0" w:space="0" w:color="auto"/>
      </w:divBdr>
    </w:div>
    <w:div w:id="228930652">
      <w:bodyDiv w:val="1"/>
      <w:marLeft w:val="0"/>
      <w:marRight w:val="0"/>
      <w:marTop w:val="0"/>
      <w:marBottom w:val="0"/>
      <w:divBdr>
        <w:top w:val="none" w:sz="0" w:space="0" w:color="auto"/>
        <w:left w:val="none" w:sz="0" w:space="0" w:color="auto"/>
        <w:bottom w:val="none" w:sz="0" w:space="0" w:color="auto"/>
        <w:right w:val="none" w:sz="0" w:space="0" w:color="auto"/>
      </w:divBdr>
    </w:div>
    <w:div w:id="271060545">
      <w:bodyDiv w:val="1"/>
      <w:marLeft w:val="0"/>
      <w:marRight w:val="0"/>
      <w:marTop w:val="0"/>
      <w:marBottom w:val="0"/>
      <w:divBdr>
        <w:top w:val="none" w:sz="0" w:space="0" w:color="auto"/>
        <w:left w:val="none" w:sz="0" w:space="0" w:color="auto"/>
        <w:bottom w:val="none" w:sz="0" w:space="0" w:color="auto"/>
        <w:right w:val="none" w:sz="0" w:space="0" w:color="auto"/>
      </w:divBdr>
    </w:div>
    <w:div w:id="283852996">
      <w:bodyDiv w:val="1"/>
      <w:marLeft w:val="0"/>
      <w:marRight w:val="0"/>
      <w:marTop w:val="0"/>
      <w:marBottom w:val="0"/>
      <w:divBdr>
        <w:top w:val="none" w:sz="0" w:space="0" w:color="auto"/>
        <w:left w:val="none" w:sz="0" w:space="0" w:color="auto"/>
        <w:bottom w:val="none" w:sz="0" w:space="0" w:color="auto"/>
        <w:right w:val="none" w:sz="0" w:space="0" w:color="auto"/>
      </w:divBdr>
    </w:div>
    <w:div w:id="299186823">
      <w:bodyDiv w:val="1"/>
      <w:marLeft w:val="0"/>
      <w:marRight w:val="0"/>
      <w:marTop w:val="0"/>
      <w:marBottom w:val="0"/>
      <w:divBdr>
        <w:top w:val="none" w:sz="0" w:space="0" w:color="auto"/>
        <w:left w:val="none" w:sz="0" w:space="0" w:color="auto"/>
        <w:bottom w:val="none" w:sz="0" w:space="0" w:color="auto"/>
        <w:right w:val="none" w:sz="0" w:space="0" w:color="auto"/>
      </w:divBdr>
    </w:div>
    <w:div w:id="368914037">
      <w:bodyDiv w:val="1"/>
      <w:marLeft w:val="0"/>
      <w:marRight w:val="0"/>
      <w:marTop w:val="0"/>
      <w:marBottom w:val="0"/>
      <w:divBdr>
        <w:top w:val="none" w:sz="0" w:space="0" w:color="auto"/>
        <w:left w:val="none" w:sz="0" w:space="0" w:color="auto"/>
        <w:bottom w:val="none" w:sz="0" w:space="0" w:color="auto"/>
        <w:right w:val="none" w:sz="0" w:space="0" w:color="auto"/>
      </w:divBdr>
    </w:div>
    <w:div w:id="371733833">
      <w:bodyDiv w:val="1"/>
      <w:marLeft w:val="0"/>
      <w:marRight w:val="0"/>
      <w:marTop w:val="0"/>
      <w:marBottom w:val="0"/>
      <w:divBdr>
        <w:top w:val="none" w:sz="0" w:space="0" w:color="auto"/>
        <w:left w:val="none" w:sz="0" w:space="0" w:color="auto"/>
        <w:bottom w:val="none" w:sz="0" w:space="0" w:color="auto"/>
        <w:right w:val="none" w:sz="0" w:space="0" w:color="auto"/>
      </w:divBdr>
    </w:div>
    <w:div w:id="446775252">
      <w:bodyDiv w:val="1"/>
      <w:marLeft w:val="0"/>
      <w:marRight w:val="0"/>
      <w:marTop w:val="0"/>
      <w:marBottom w:val="0"/>
      <w:divBdr>
        <w:top w:val="none" w:sz="0" w:space="0" w:color="auto"/>
        <w:left w:val="none" w:sz="0" w:space="0" w:color="auto"/>
        <w:bottom w:val="none" w:sz="0" w:space="0" w:color="auto"/>
        <w:right w:val="none" w:sz="0" w:space="0" w:color="auto"/>
      </w:divBdr>
    </w:div>
    <w:div w:id="626475924">
      <w:bodyDiv w:val="1"/>
      <w:marLeft w:val="0"/>
      <w:marRight w:val="0"/>
      <w:marTop w:val="0"/>
      <w:marBottom w:val="0"/>
      <w:divBdr>
        <w:top w:val="none" w:sz="0" w:space="0" w:color="auto"/>
        <w:left w:val="none" w:sz="0" w:space="0" w:color="auto"/>
        <w:bottom w:val="none" w:sz="0" w:space="0" w:color="auto"/>
        <w:right w:val="none" w:sz="0" w:space="0" w:color="auto"/>
      </w:divBdr>
    </w:div>
    <w:div w:id="840894827">
      <w:bodyDiv w:val="1"/>
      <w:marLeft w:val="0"/>
      <w:marRight w:val="0"/>
      <w:marTop w:val="0"/>
      <w:marBottom w:val="0"/>
      <w:divBdr>
        <w:top w:val="none" w:sz="0" w:space="0" w:color="auto"/>
        <w:left w:val="none" w:sz="0" w:space="0" w:color="auto"/>
        <w:bottom w:val="none" w:sz="0" w:space="0" w:color="auto"/>
        <w:right w:val="none" w:sz="0" w:space="0" w:color="auto"/>
      </w:divBdr>
    </w:div>
    <w:div w:id="869336173">
      <w:bodyDiv w:val="1"/>
      <w:marLeft w:val="0"/>
      <w:marRight w:val="0"/>
      <w:marTop w:val="0"/>
      <w:marBottom w:val="0"/>
      <w:divBdr>
        <w:top w:val="none" w:sz="0" w:space="0" w:color="auto"/>
        <w:left w:val="none" w:sz="0" w:space="0" w:color="auto"/>
        <w:bottom w:val="none" w:sz="0" w:space="0" w:color="auto"/>
        <w:right w:val="none" w:sz="0" w:space="0" w:color="auto"/>
      </w:divBdr>
    </w:div>
    <w:div w:id="877470757">
      <w:bodyDiv w:val="1"/>
      <w:marLeft w:val="0"/>
      <w:marRight w:val="0"/>
      <w:marTop w:val="0"/>
      <w:marBottom w:val="0"/>
      <w:divBdr>
        <w:top w:val="none" w:sz="0" w:space="0" w:color="auto"/>
        <w:left w:val="none" w:sz="0" w:space="0" w:color="auto"/>
        <w:bottom w:val="none" w:sz="0" w:space="0" w:color="auto"/>
        <w:right w:val="none" w:sz="0" w:space="0" w:color="auto"/>
      </w:divBdr>
    </w:div>
    <w:div w:id="1116096157">
      <w:bodyDiv w:val="1"/>
      <w:marLeft w:val="0"/>
      <w:marRight w:val="0"/>
      <w:marTop w:val="0"/>
      <w:marBottom w:val="0"/>
      <w:divBdr>
        <w:top w:val="none" w:sz="0" w:space="0" w:color="auto"/>
        <w:left w:val="none" w:sz="0" w:space="0" w:color="auto"/>
        <w:bottom w:val="none" w:sz="0" w:space="0" w:color="auto"/>
        <w:right w:val="none" w:sz="0" w:space="0" w:color="auto"/>
      </w:divBdr>
    </w:div>
    <w:div w:id="1534148847">
      <w:bodyDiv w:val="1"/>
      <w:marLeft w:val="0"/>
      <w:marRight w:val="0"/>
      <w:marTop w:val="0"/>
      <w:marBottom w:val="0"/>
      <w:divBdr>
        <w:top w:val="none" w:sz="0" w:space="0" w:color="auto"/>
        <w:left w:val="none" w:sz="0" w:space="0" w:color="auto"/>
        <w:bottom w:val="none" w:sz="0" w:space="0" w:color="auto"/>
        <w:right w:val="none" w:sz="0" w:space="0" w:color="auto"/>
      </w:divBdr>
    </w:div>
    <w:div w:id="1562718507">
      <w:bodyDiv w:val="1"/>
      <w:marLeft w:val="0"/>
      <w:marRight w:val="0"/>
      <w:marTop w:val="0"/>
      <w:marBottom w:val="0"/>
      <w:divBdr>
        <w:top w:val="none" w:sz="0" w:space="0" w:color="auto"/>
        <w:left w:val="none" w:sz="0" w:space="0" w:color="auto"/>
        <w:bottom w:val="none" w:sz="0" w:space="0" w:color="auto"/>
        <w:right w:val="none" w:sz="0" w:space="0" w:color="auto"/>
      </w:divBdr>
    </w:div>
    <w:div w:id="1690525496">
      <w:bodyDiv w:val="1"/>
      <w:marLeft w:val="0"/>
      <w:marRight w:val="0"/>
      <w:marTop w:val="0"/>
      <w:marBottom w:val="0"/>
      <w:divBdr>
        <w:top w:val="none" w:sz="0" w:space="0" w:color="auto"/>
        <w:left w:val="none" w:sz="0" w:space="0" w:color="auto"/>
        <w:bottom w:val="none" w:sz="0" w:space="0" w:color="auto"/>
        <w:right w:val="none" w:sz="0" w:space="0" w:color="auto"/>
      </w:divBdr>
    </w:div>
    <w:div w:id="1750233042">
      <w:bodyDiv w:val="1"/>
      <w:marLeft w:val="0"/>
      <w:marRight w:val="0"/>
      <w:marTop w:val="0"/>
      <w:marBottom w:val="0"/>
      <w:divBdr>
        <w:top w:val="none" w:sz="0" w:space="0" w:color="auto"/>
        <w:left w:val="none" w:sz="0" w:space="0" w:color="auto"/>
        <w:bottom w:val="none" w:sz="0" w:space="0" w:color="auto"/>
        <w:right w:val="none" w:sz="0" w:space="0" w:color="auto"/>
      </w:divBdr>
    </w:div>
    <w:div w:id="1862544261">
      <w:bodyDiv w:val="1"/>
      <w:marLeft w:val="0"/>
      <w:marRight w:val="0"/>
      <w:marTop w:val="0"/>
      <w:marBottom w:val="0"/>
      <w:divBdr>
        <w:top w:val="none" w:sz="0" w:space="0" w:color="auto"/>
        <w:left w:val="none" w:sz="0" w:space="0" w:color="auto"/>
        <w:bottom w:val="none" w:sz="0" w:space="0" w:color="auto"/>
        <w:right w:val="none" w:sz="0" w:space="0" w:color="auto"/>
      </w:divBdr>
    </w:div>
    <w:div w:id="203059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0.jpeg"/><Relationship Id="rId18" Type="http://schemas.openxmlformats.org/officeDocument/2006/relationships/image" Target="media/image7.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google.fr/imgres?imgurl=http://www.eled.gr/site/wp-content/uploads/2015/03/team-thomas-300x300.jpg&amp;imgrefurl=http://www.eled.gr/site/team_member/%CE%B8%CF%89%CE%BC%CE%AC%CF%82/&amp;docid=y66ZrNK3bNvtbM&amp;tbnid=hV3USO5EC8i1mM:&amp;vet=1&amp;w=300&amp;h=300&amp;bih=712&amp;biw=1600&amp;ved=0ahUKEwi5gMqVotfYAhXFzRQKHZGIAKgQxiAIFygC&amp;iact=c&amp;ictx=1" TargetMode="External"/><Relationship Id="rId17" Type="http://schemas.openxmlformats.org/officeDocument/2006/relationships/image" Target="media/image6.jpe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image" Target="media/image4.jpeg"/><Relationship Id="rId10" Type="http://schemas.openxmlformats.org/officeDocument/2006/relationships/hyperlink" Target="https://www.google.fr/imgres?imgurl=http://www.eled.gr/site/wp-content/uploads/2015/03/team-thomas-300x300.jpg&amp;imgrefurl=http://www.eled.gr/site/team_member/%CE%B8%CF%89%CE%BC%CE%AC%CF%82/&amp;docid=y66ZrNK3bNvtbM&amp;tbnid=hV3USO5EC8i1mM:&amp;vet=1&amp;w=300&amp;h=300&amp;bih=712&amp;biw=1600&amp;ved=0ahUKEwi5gMqVotfYAhXFzRQKHZGIAKgQxiAIFygC&amp;iact=c&amp;ictx=1" TargetMode="External"/><Relationship Id="rId19" Type="http://schemas.openxmlformats.org/officeDocument/2006/relationships/image" Target="media/image8.jpeg"/><Relationship Id="rId4" Type="http://schemas.openxmlformats.org/officeDocument/2006/relationships/settings" Target="settings.xml"/><Relationship Id="rId9" Type="http://schemas.openxmlformats.org/officeDocument/2006/relationships/hyperlink" Target="http://eduscol.education.fr/pid23236-cid47637/le-certificat-d-aptitude-professionnelle-cap.html" TargetMode="External"/><Relationship Id="rId14" Type="http://schemas.openxmlformats.org/officeDocument/2006/relationships/image" Target="media/image3.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A6B38147-1118-4B86-9F9A-552DE13448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220</TotalTime>
  <Pages>14</Pages>
  <Words>2603</Words>
  <Characters>14318</Characters>
  <Application>Microsoft Office Word</Application>
  <DocSecurity>0</DocSecurity>
  <Lines>119</Lines>
  <Paragraphs>33</Paragraphs>
  <ScaleCrop>false</ScaleCrop>
  <HeadingPairs>
    <vt:vector size="2" baseType="variant">
      <vt:variant>
        <vt:lpstr>Titre</vt:lpstr>
      </vt:variant>
      <vt:variant>
        <vt:i4>1</vt:i4>
      </vt:variant>
    </vt:vector>
  </HeadingPairs>
  <TitlesOfParts>
    <vt:vector size="1" baseType="lpstr">
      <vt:lpstr>Mathématiques : Grilles d'analyse des situations d'évaluation réparties par secteur</vt:lpstr>
    </vt:vector>
  </TitlesOfParts>
  <Company/>
  <LinksUpToDate>false</LinksUpToDate>
  <CharactersWithSpaces>16888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Mathématiques : Grilles d'analyse des situations d'évaluation réparties par secteur</dc:title>
  <dc:creator>pytha</dc:creator>
  <cp:lastModifiedBy>Serveau Catherine</cp:lastModifiedBy>
  <cp:revision>9</cp:revision>
  <cp:lastPrinted>2018-04-24T19:45:00Z</cp:lastPrinted>
  <dcterms:created xsi:type="dcterms:W3CDTF">2025-05-21T09:44:00Z</dcterms:created>
  <dcterms:modified xsi:type="dcterms:W3CDTF">2025-06-04T05:51:00Z</dcterms:modified>
</cp:coreProperties>
</file>