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E3D" w:rsidRDefault="006B2EEE" w:rsidP="007F4E3D">
      <w:pPr>
        <w:jc w:val="center"/>
        <w:rPr>
          <w:rFonts w:asciiTheme="minorHAnsi" w:hAnsiTheme="minorHAnsi" w:cstheme="minorHAnsi"/>
          <w:b/>
          <w:color w:val="2F5496" w:themeColor="accent1" w:themeShade="BF"/>
          <w:sz w:val="56"/>
        </w:rPr>
      </w:pPr>
      <w:r>
        <w:rPr>
          <w:noProof/>
        </w:rPr>
        <w:drawing>
          <wp:anchor distT="0" distB="0" distL="114300" distR="114300" simplePos="0" relativeHeight="251768832" behindDoc="0" locked="0" layoutInCell="1" allowOverlap="1" wp14:anchorId="1DAD70BF" wp14:editId="21CB0257">
            <wp:simplePos x="0" y="0"/>
            <wp:positionH relativeFrom="column">
              <wp:posOffset>104775</wp:posOffset>
            </wp:positionH>
            <wp:positionV relativeFrom="paragraph">
              <wp:posOffset>14605</wp:posOffset>
            </wp:positionV>
            <wp:extent cx="1244600" cy="1104900"/>
            <wp:effectExtent l="0" t="0" r="0" b="0"/>
            <wp:wrapThrough wrapText="bothSides">
              <wp:wrapPolygon edited="0">
                <wp:start x="0" y="0"/>
                <wp:lineTo x="0" y="21228"/>
                <wp:lineTo x="21159" y="21228"/>
                <wp:lineTo x="21159" y="0"/>
                <wp:lineTo x="0" y="0"/>
              </wp:wrapPolygon>
            </wp:wrapThrough>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104900"/>
                    </a:xfrm>
                    <a:prstGeom prst="rect">
                      <a:avLst/>
                    </a:prstGeom>
                  </pic:spPr>
                </pic:pic>
              </a:graphicData>
            </a:graphic>
            <wp14:sizeRelH relativeFrom="page">
              <wp14:pctWidth>0</wp14:pctWidth>
            </wp14:sizeRelH>
            <wp14:sizeRelV relativeFrom="page">
              <wp14:pctHeight>0</wp14:pctHeight>
            </wp14:sizeRelV>
          </wp:anchor>
        </w:drawing>
      </w:r>
      <w:r w:rsidR="00EE18DE">
        <w:rPr>
          <w:rFonts w:cs="Arial"/>
          <w:b/>
          <w:noProof/>
          <w:u w:val="single"/>
        </w:rPr>
        <mc:AlternateContent>
          <mc:Choice Requires="wps">
            <w:drawing>
              <wp:anchor distT="0" distB="0" distL="114300" distR="114300" simplePos="0" relativeHeight="251739136" behindDoc="0" locked="0" layoutInCell="1" allowOverlap="1">
                <wp:simplePos x="0" y="0"/>
                <wp:positionH relativeFrom="margin">
                  <wp:posOffset>4556760</wp:posOffset>
                </wp:positionH>
                <wp:positionV relativeFrom="paragraph">
                  <wp:posOffset>61595</wp:posOffset>
                </wp:positionV>
                <wp:extent cx="996950" cy="1035050"/>
                <wp:effectExtent l="95250" t="76200" r="88900" b="12700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rsidR="00C14043" w:rsidRPr="00962CD8" w:rsidRDefault="00C14043"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bu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k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AgWobutAIAAKYF&#10;AAAOAAAAAAAAAAAAAAAAAC4CAABkcnMvZTJvRG9jLnhtbFBLAQItABQABgAIAAAAIQDmdlT53wAA&#10;AAkBAAAPAAAAAAAAAAAAAAAAAA4FAABkcnMvZG93bnJldi54bWxQSwUGAAAAAAQABADzAAAAGgYA&#10;AAAA&#10;" fillcolor="#e2f0d9">
                <v:shadow on="t" color="#00b050" opacity="26214f" origin=",-.5" offset="0,3pt"/>
                <v:textbox>
                  <w:txbxContent>
                    <w:p w:rsidR="00C14043" w:rsidRPr="00962CD8" w:rsidRDefault="00C14043"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rsidR="007F4E3D" w:rsidRDefault="007F4E3D" w:rsidP="007F4E3D">
      <w:pPr>
        <w:jc w:val="center"/>
        <w:rPr>
          <w:rFonts w:asciiTheme="minorHAnsi" w:hAnsiTheme="minorHAnsi" w:cstheme="minorHAnsi"/>
          <w:b/>
          <w:color w:val="2F5496" w:themeColor="accent1" w:themeShade="BF"/>
          <w:sz w:val="72"/>
          <w:szCs w:val="60"/>
        </w:rPr>
      </w:pPr>
    </w:p>
    <w:p w:rsidR="007F4E3D" w:rsidRDefault="007F4E3D" w:rsidP="007F4E3D">
      <w:pPr>
        <w:jc w:val="center"/>
        <w:rPr>
          <w:rFonts w:asciiTheme="minorHAnsi" w:hAnsiTheme="minorHAnsi" w:cstheme="minorHAnsi"/>
          <w:b/>
          <w:color w:val="2F5496" w:themeColor="accent1" w:themeShade="BF"/>
          <w:sz w:val="72"/>
          <w:szCs w:val="60"/>
        </w:rPr>
      </w:pPr>
    </w:p>
    <w:p w:rsidR="007F4E3D" w:rsidRDefault="007F4E3D" w:rsidP="007F4E3D">
      <w:pPr>
        <w:jc w:val="center"/>
        <w:rPr>
          <w:rFonts w:asciiTheme="minorHAnsi" w:hAnsiTheme="minorHAnsi" w:cstheme="minorHAnsi"/>
          <w:b/>
          <w:color w:val="2F5496" w:themeColor="accent1" w:themeShade="BF"/>
          <w:sz w:val="72"/>
          <w:szCs w:val="60"/>
        </w:rPr>
      </w:pPr>
    </w:p>
    <w:p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rsidR="007F4E3D" w:rsidRDefault="007F4E3D" w:rsidP="007F4E3D"/>
    <w:p w:rsidR="007F4E3D" w:rsidRDefault="007F4E3D" w:rsidP="007F4E3D">
      <w:pPr>
        <w:rPr>
          <w:rFonts w:ascii="Arial" w:hAnsi="Arial" w:cs="Arial"/>
          <w:i/>
          <w:sz w:val="28"/>
          <w:szCs w:val="28"/>
        </w:rPr>
      </w:pPr>
    </w:p>
    <w:p w:rsidR="007F4E3D" w:rsidRDefault="007F4E3D" w:rsidP="007F4E3D">
      <w:pPr>
        <w:rPr>
          <w:rFonts w:ascii="Arial" w:hAnsi="Arial" w:cs="Arial"/>
          <w:i/>
          <w:sz w:val="28"/>
          <w:szCs w:val="28"/>
        </w:rPr>
      </w:pPr>
    </w:p>
    <w:p w:rsidR="007F4E3D" w:rsidRPr="00E86270" w:rsidRDefault="007F4E3D" w:rsidP="007F4E3D">
      <w:pPr>
        <w:rPr>
          <w:rFonts w:ascii="Arial" w:hAnsi="Arial" w:cs="Arial"/>
          <w:i/>
          <w:sz w:val="28"/>
          <w:szCs w:val="28"/>
        </w:rPr>
      </w:pPr>
    </w:p>
    <w:p w:rsidR="007F4E3D" w:rsidRPr="0088767F" w:rsidRDefault="007F4E3D" w:rsidP="007F4E3D">
      <w:pPr>
        <w:rPr>
          <w:rFonts w:ascii="Arial" w:hAnsi="Arial" w:cs="Arial"/>
          <w:i/>
          <w:sz w:val="40"/>
          <w:szCs w:val="40"/>
        </w:rPr>
      </w:pPr>
    </w:p>
    <w:p w:rsidR="00965A6C" w:rsidRPr="00585358" w:rsidRDefault="00965A6C" w:rsidP="00965A6C">
      <w:pPr>
        <w:jc w:val="center"/>
        <w:rPr>
          <w:rFonts w:ascii="Calibri" w:hAnsi="Calibri" w:cs="Calibri"/>
          <w:i/>
          <w:sz w:val="28"/>
          <w:szCs w:val="28"/>
        </w:rPr>
      </w:pPr>
      <w:r w:rsidRPr="00A920E3">
        <w:rPr>
          <w:rFonts w:ascii="Calibri" w:hAnsi="Calibri" w:cs="Calibri"/>
          <w:b/>
          <w:color w:val="2F5496" w:themeColor="accent1" w:themeShade="BF"/>
          <w:sz w:val="56"/>
          <w:szCs w:val="40"/>
        </w:rPr>
        <w:t xml:space="preserve">CAP </w:t>
      </w:r>
      <w:bookmarkStart w:id="0" w:name="_Hlk529424832"/>
      <w:r w:rsidR="00521481">
        <w:rPr>
          <w:rFonts w:ascii="Calibri" w:hAnsi="Calibri" w:cs="Calibri"/>
          <w:b/>
          <w:color w:val="2F5496" w:themeColor="accent1" w:themeShade="BF"/>
          <w:sz w:val="56"/>
          <w:szCs w:val="56"/>
        </w:rPr>
        <w:t>Menuisier Aluminium</w:t>
      </w:r>
      <w:r w:rsidR="00057BAB">
        <w:rPr>
          <w:rFonts w:ascii="Calibri" w:hAnsi="Calibri" w:cs="Calibri"/>
          <w:b/>
          <w:color w:val="2F5496" w:themeColor="accent1" w:themeShade="BF"/>
          <w:sz w:val="56"/>
          <w:szCs w:val="56"/>
        </w:rPr>
        <w:t>-</w:t>
      </w:r>
      <w:r w:rsidR="00521481">
        <w:rPr>
          <w:rFonts w:ascii="Calibri" w:hAnsi="Calibri" w:cs="Calibri"/>
          <w:b/>
          <w:color w:val="2F5496" w:themeColor="accent1" w:themeShade="BF"/>
          <w:sz w:val="56"/>
          <w:szCs w:val="56"/>
        </w:rPr>
        <w:t>Verre</w:t>
      </w:r>
      <w:bookmarkEnd w:id="0"/>
    </w:p>
    <w:p w:rsidR="007F4E3D" w:rsidRPr="00585358" w:rsidRDefault="007F4E3D" w:rsidP="007F4E3D">
      <w:pPr>
        <w:rPr>
          <w:rFonts w:ascii="Calibri" w:hAnsi="Calibri" w:cs="Calibri"/>
          <w:i/>
          <w:sz w:val="28"/>
          <w:szCs w:val="28"/>
        </w:rPr>
      </w:pPr>
    </w:p>
    <w:p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rsidR="007F4E3D" w:rsidRDefault="007F4E3D" w:rsidP="007F4E3D">
      <w:pPr>
        <w:jc w:val="center"/>
        <w:rPr>
          <w:rFonts w:ascii="Arial" w:hAnsi="Arial" w:cs="Arial"/>
          <w:b/>
          <w:sz w:val="28"/>
          <w:szCs w:val="28"/>
          <w:u w:val="single"/>
        </w:rPr>
      </w:pPr>
    </w:p>
    <w:p w:rsidR="007F4E3D" w:rsidRDefault="007F4E3D" w:rsidP="007F4E3D">
      <w:pPr>
        <w:jc w:val="center"/>
        <w:rPr>
          <w:rFonts w:ascii="Arial" w:hAnsi="Arial" w:cs="Arial"/>
          <w:b/>
          <w:sz w:val="28"/>
          <w:szCs w:val="28"/>
          <w:u w:val="single"/>
        </w:rPr>
      </w:pPr>
    </w:p>
    <w:p w:rsidR="007F4E3D" w:rsidRDefault="007F4E3D" w:rsidP="007F4E3D">
      <w:pPr>
        <w:jc w:val="center"/>
        <w:rPr>
          <w:rFonts w:ascii="Arial" w:hAnsi="Arial" w:cs="Arial"/>
          <w:b/>
          <w:sz w:val="28"/>
          <w:szCs w:val="28"/>
          <w:u w:val="single"/>
        </w:rPr>
      </w:pPr>
    </w:p>
    <w:p w:rsidR="007F4E3D" w:rsidRDefault="007F4E3D" w:rsidP="007F4E3D">
      <w:pPr>
        <w:jc w:val="center"/>
        <w:rPr>
          <w:rFonts w:ascii="Arial" w:hAnsi="Arial" w:cs="Arial"/>
          <w:b/>
          <w:sz w:val="28"/>
          <w:szCs w:val="28"/>
          <w:u w:val="single"/>
        </w:rPr>
      </w:pPr>
    </w:p>
    <w:p w:rsidR="007F4E3D" w:rsidRDefault="007F4E3D" w:rsidP="007F4E3D">
      <w:pPr>
        <w:jc w:val="center"/>
        <w:rPr>
          <w:rFonts w:ascii="Arial" w:hAnsi="Arial" w:cs="Arial"/>
          <w:b/>
          <w:sz w:val="28"/>
          <w:szCs w:val="28"/>
          <w:u w:val="single"/>
        </w:rPr>
      </w:pPr>
    </w:p>
    <w:p w:rsidR="007F4E3D" w:rsidRDefault="007F4E3D" w:rsidP="007F4E3D">
      <w:pPr>
        <w:jc w:val="center"/>
        <w:rPr>
          <w:rFonts w:ascii="Arial" w:hAnsi="Arial" w:cs="Arial"/>
          <w:b/>
          <w:sz w:val="28"/>
          <w:szCs w:val="28"/>
          <w:u w:val="single"/>
        </w:rPr>
      </w:pPr>
    </w:p>
    <w:p w:rsidR="007F4E3D" w:rsidRDefault="007F4E3D" w:rsidP="007F4E3D">
      <w:pPr>
        <w:jc w:val="center"/>
        <w:rPr>
          <w:rFonts w:ascii="Arial" w:hAnsi="Arial" w:cs="Arial"/>
          <w:b/>
          <w:sz w:val="28"/>
          <w:szCs w:val="28"/>
          <w:u w:val="single"/>
        </w:rPr>
      </w:pPr>
    </w:p>
    <w:p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rsidR="007F4E3D" w:rsidRPr="0088767F" w:rsidRDefault="00EE18DE"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1337310</wp:posOffset>
                </wp:positionV>
                <wp:extent cx="5044440" cy="777240"/>
                <wp:effectExtent l="76200" t="76200" r="80010" b="8001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rsidR="00C14043" w:rsidRPr="00585358" w:rsidRDefault="00C14043"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rsidR="00C14043" w:rsidRPr="00585358" w:rsidRDefault="00C14043" w:rsidP="007F4E3D">
                            <w:pPr>
                              <w:shd w:val="clear" w:color="auto" w:fill="F3FBFB"/>
                              <w:rPr>
                                <w:rFonts w:ascii="Calibri" w:hAnsi="Calibri" w:cs="Calibri"/>
                                <w:b/>
                                <w:i/>
                                <w:color w:val="2F5496" w:themeColor="accent1" w:themeShade="BF"/>
                                <w:sz w:val="24"/>
                                <w:szCs w:val="24"/>
                              </w:rPr>
                            </w:pPr>
                          </w:p>
                          <w:p w:rsidR="00C14043" w:rsidRPr="00585358" w:rsidRDefault="00C14043"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rsidR="00C14043" w:rsidRPr="00585358" w:rsidRDefault="00C14043"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rsidR="00C14043" w:rsidRPr="00585358" w:rsidRDefault="00C14043" w:rsidP="007F4E3D">
                      <w:pPr>
                        <w:shd w:val="clear" w:color="auto" w:fill="F3FBFB"/>
                        <w:rPr>
                          <w:rFonts w:ascii="Calibri" w:hAnsi="Calibri" w:cs="Calibri"/>
                          <w:b/>
                          <w:i/>
                          <w:color w:val="2F5496" w:themeColor="accent1" w:themeShade="BF"/>
                          <w:sz w:val="24"/>
                          <w:szCs w:val="24"/>
                        </w:rPr>
                      </w:pPr>
                    </w:p>
                    <w:p w:rsidR="00C14043" w:rsidRPr="00585358" w:rsidRDefault="00C14043"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007F4E3D" w:rsidRPr="0088767F">
        <w:rPr>
          <w:rFonts w:ascii="Arial" w:hAnsi="Arial" w:cs="Arial"/>
          <w:b/>
          <w:sz w:val="28"/>
          <w:szCs w:val="28"/>
          <w:u w:val="single"/>
        </w:rPr>
        <w:br w:type="page"/>
      </w:r>
    </w:p>
    <w:p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rsidR="007F4E3D" w:rsidRDefault="007F4E3D" w:rsidP="007F4E3D">
      <w:pPr>
        <w:rPr>
          <w:rFonts w:ascii="Arial" w:hAnsi="Arial" w:cs="Arial"/>
          <w:sz w:val="28"/>
          <w:szCs w:val="28"/>
        </w:rPr>
      </w:pPr>
    </w:p>
    <w:p w:rsidR="007F4E3D" w:rsidRDefault="007F4E3D" w:rsidP="007F4E3D">
      <w:pPr>
        <w:rPr>
          <w:rFonts w:ascii="Arial" w:hAnsi="Arial" w:cs="Arial"/>
          <w:sz w:val="28"/>
          <w:szCs w:val="28"/>
        </w:rPr>
      </w:pPr>
    </w:p>
    <w:p w:rsidR="007F4E3D" w:rsidRDefault="007F4E3D" w:rsidP="007F4E3D">
      <w:pPr>
        <w:rPr>
          <w:rFonts w:ascii="Arial" w:hAnsi="Arial" w:cs="Arial"/>
          <w:sz w:val="28"/>
          <w:szCs w:val="28"/>
        </w:rPr>
      </w:pPr>
    </w:p>
    <w:p w:rsidR="007F4E3D" w:rsidRDefault="007F4E3D" w:rsidP="007F4E3D">
      <w:pPr>
        <w:rPr>
          <w:rFonts w:ascii="Calibri" w:hAnsi="Calibri" w:cs="Calibri"/>
          <w:sz w:val="24"/>
          <w:szCs w:val="28"/>
        </w:rPr>
      </w:pPr>
    </w:p>
    <w:p w:rsidR="006B2EEE" w:rsidRPr="008F2091" w:rsidRDefault="006B2EEE" w:rsidP="006B2EEE">
      <w:pPr>
        <w:jc w:val="both"/>
        <w:rPr>
          <w:rFonts w:asciiTheme="minorHAnsi" w:hAnsiTheme="minorHAnsi" w:cstheme="minorHAnsi"/>
          <w:sz w:val="24"/>
          <w:szCs w:val="24"/>
        </w:rPr>
      </w:pPr>
      <w:bookmarkStart w:id="1" w:name="_Hlk505004522"/>
      <w:r w:rsidRPr="008F2091">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8F2091">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8F2091">
        <w:rPr>
          <w:rFonts w:asciiTheme="minorHAnsi" w:hAnsiTheme="minorHAnsi" w:cstheme="minorHAnsi"/>
          <w:b/>
          <w:color w:val="1F4E79"/>
          <w:sz w:val="24"/>
          <w:szCs w:val="24"/>
        </w:rPr>
        <w:t>ma</w:t>
      </w:r>
      <w:r w:rsidRPr="008F2091">
        <w:rPr>
          <w:rFonts w:asciiTheme="minorHAnsi" w:hAnsiTheme="minorHAnsi" w:cstheme="minorHAnsi"/>
          <w:b/>
          <w:color w:val="1F4E79" w:themeColor="accent5" w:themeShade="80"/>
          <w:sz w:val="24"/>
          <w:szCs w:val="24"/>
        </w:rPr>
        <w:t>tion préparant au CAP</w:t>
      </w:r>
      <w:r w:rsidRPr="008F2091">
        <w:rPr>
          <w:rFonts w:asciiTheme="minorHAnsi" w:hAnsiTheme="minorHAnsi" w:cstheme="minorHAnsi"/>
          <w:sz w:val="24"/>
          <w:szCs w:val="24"/>
        </w:rPr>
        <w:t>.</w:t>
      </w:r>
    </w:p>
    <w:p w:rsidR="006B2EEE" w:rsidRPr="008F2091" w:rsidRDefault="006B2EEE" w:rsidP="006B2EEE">
      <w:pPr>
        <w:jc w:val="both"/>
        <w:rPr>
          <w:rFonts w:asciiTheme="minorHAnsi" w:hAnsiTheme="minorHAnsi" w:cstheme="minorHAnsi"/>
          <w:b/>
          <w:sz w:val="24"/>
          <w:szCs w:val="24"/>
        </w:rPr>
      </w:pPr>
    </w:p>
    <w:p w:rsidR="006B2EEE" w:rsidRPr="008F2091" w:rsidRDefault="006B2EEE" w:rsidP="006B2EEE">
      <w:pPr>
        <w:jc w:val="both"/>
        <w:rPr>
          <w:rFonts w:asciiTheme="minorHAnsi" w:hAnsiTheme="minorHAnsi" w:cstheme="minorHAnsi"/>
          <w:sz w:val="24"/>
          <w:szCs w:val="24"/>
        </w:rPr>
      </w:pPr>
      <w:r w:rsidRPr="008F2091">
        <w:rPr>
          <w:rFonts w:asciiTheme="minorHAnsi" w:hAnsiTheme="minorHAnsi" w:cstheme="minorHAnsi"/>
          <w:sz w:val="24"/>
          <w:szCs w:val="24"/>
        </w:rPr>
        <w:t>Cette attestation, qui</w:t>
      </w:r>
      <w:r w:rsidRPr="008F2091">
        <w:rPr>
          <w:rFonts w:asciiTheme="minorHAnsi" w:hAnsiTheme="minorHAnsi" w:cstheme="minorHAnsi"/>
          <w:b/>
          <w:color w:val="1F4E79" w:themeColor="accent5" w:themeShade="80"/>
          <w:sz w:val="24"/>
          <w:szCs w:val="24"/>
        </w:rPr>
        <w:t xml:space="preserve"> </w:t>
      </w:r>
      <w:r w:rsidRPr="008F2091">
        <w:rPr>
          <w:rFonts w:asciiTheme="minorHAnsi" w:hAnsiTheme="minorHAnsi" w:cstheme="minorHAnsi"/>
          <w:sz w:val="24"/>
          <w:szCs w:val="24"/>
        </w:rPr>
        <w:t xml:space="preserve">est </w:t>
      </w:r>
      <w:r w:rsidRPr="008F2091">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8F2091">
        <w:rPr>
          <w:rFonts w:asciiTheme="minorHAnsi" w:hAnsiTheme="minorHAnsi" w:cstheme="minorHAnsi"/>
          <w:sz w:val="24"/>
          <w:szCs w:val="24"/>
        </w:rPr>
        <w:t>(diplômes ou blocs de compétences).</w:t>
      </w:r>
    </w:p>
    <w:p w:rsidR="006B2EEE" w:rsidRPr="008F2091" w:rsidRDefault="006B2EEE" w:rsidP="006B2EEE">
      <w:pPr>
        <w:spacing w:before="120"/>
        <w:jc w:val="both"/>
        <w:rPr>
          <w:rFonts w:asciiTheme="minorHAnsi" w:hAnsiTheme="minorHAnsi" w:cstheme="minorHAnsi"/>
          <w:i/>
          <w:sz w:val="24"/>
          <w:szCs w:val="24"/>
        </w:rPr>
      </w:pPr>
      <w:r w:rsidRPr="008F2091">
        <w:rPr>
          <w:rFonts w:asciiTheme="minorHAnsi" w:hAnsiTheme="minorHAnsi" w:cstheme="minorHAnsi"/>
          <w:i/>
          <w:sz w:val="24"/>
          <w:szCs w:val="24"/>
        </w:rPr>
        <w:t xml:space="preserve">Textes de référence du ministère de l’Éducation nationale pour les élèves en situation de handicap : </w:t>
      </w:r>
    </w:p>
    <w:p w:rsidR="006B2EEE" w:rsidRPr="008F2091" w:rsidRDefault="006B2EEE" w:rsidP="006B2EEE">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rsidR="006B2EEE" w:rsidRPr="008F2091" w:rsidRDefault="006B2EEE" w:rsidP="006B2EEE">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n°2016-117 du 8 août 2016 relative au parcours de formation des élèves en situation de handicap dans les établissements scolaires.</w:t>
      </w:r>
    </w:p>
    <w:p w:rsidR="006B2EEE" w:rsidRPr="008F2091" w:rsidRDefault="006B2EEE" w:rsidP="006B2EEE">
      <w:pPr>
        <w:spacing w:before="120"/>
        <w:jc w:val="both"/>
        <w:rPr>
          <w:rFonts w:asciiTheme="minorHAnsi" w:hAnsiTheme="minorHAnsi" w:cstheme="minorHAnsi"/>
          <w:sz w:val="24"/>
          <w:szCs w:val="24"/>
        </w:rPr>
      </w:pPr>
      <w:r w:rsidRPr="008F2091">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rsidR="006B2EEE" w:rsidRPr="008F2091" w:rsidRDefault="006B2EEE" w:rsidP="006B2EEE">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Ce portefeuille permet de présenter le profil du jeune, ses expériences professionnelles et les compétences qu'il a acquises, avec ou sans compensations, dans le cadre de sa scolarité en établissement et au cours des périodes de formation en </w:t>
      </w:r>
      <w:bookmarkStart w:id="2" w:name="_Hlk504235694"/>
      <w:r w:rsidRPr="008F2091">
        <w:rPr>
          <w:rFonts w:asciiTheme="minorHAnsi" w:hAnsiTheme="minorHAnsi" w:cstheme="minorHAnsi"/>
          <w:sz w:val="24"/>
          <w:szCs w:val="24"/>
        </w:rPr>
        <w:t>milieu professionnel.</w:t>
      </w:r>
      <w:bookmarkEnd w:id="2"/>
    </w:p>
    <w:p w:rsidR="006B2EEE" w:rsidRPr="008F2091" w:rsidRDefault="006B2EEE" w:rsidP="006B2EEE">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8F2091">
        <w:rPr>
          <w:rFonts w:asciiTheme="minorHAnsi" w:hAnsiTheme="minorHAnsi" w:cstheme="minorHAnsi"/>
          <w:b/>
          <w:color w:val="1F4E79"/>
          <w:sz w:val="24"/>
          <w:szCs w:val="24"/>
        </w:rPr>
        <w:t>seules les compétences acquises par le jeune apparaissent</w:t>
      </w:r>
      <w:r w:rsidRPr="008F2091">
        <w:rPr>
          <w:rFonts w:asciiTheme="minorHAnsi" w:hAnsiTheme="minorHAnsi" w:cstheme="minorHAnsi"/>
          <w:sz w:val="24"/>
          <w:szCs w:val="24"/>
        </w:rPr>
        <w:t>. Les référentiels des diplômes sont consultables sur le site « </w:t>
      </w:r>
      <w:proofErr w:type="spellStart"/>
      <w:r w:rsidRPr="008F2091">
        <w:rPr>
          <w:rFonts w:asciiTheme="minorHAnsi" w:hAnsiTheme="minorHAnsi" w:cstheme="minorHAnsi"/>
          <w:sz w:val="24"/>
          <w:szCs w:val="24"/>
        </w:rPr>
        <w:t>Eduscol</w:t>
      </w:r>
      <w:proofErr w:type="spellEnd"/>
      <w:r w:rsidRPr="008F2091">
        <w:rPr>
          <w:rFonts w:asciiTheme="minorHAnsi" w:hAnsiTheme="minorHAnsi" w:cstheme="minorHAnsi"/>
          <w:sz w:val="24"/>
          <w:szCs w:val="24"/>
        </w:rPr>
        <w:t xml:space="preserve"> » : </w:t>
      </w:r>
      <w:hyperlink r:id="rId9" w:history="1">
        <w:r w:rsidRPr="008F2091">
          <w:rPr>
            <w:rStyle w:val="Lienhypertexte"/>
            <w:rFonts w:asciiTheme="minorHAnsi" w:hAnsiTheme="minorHAnsi" w:cstheme="minorHAnsi"/>
            <w:sz w:val="24"/>
            <w:szCs w:val="24"/>
          </w:rPr>
          <w:t>http://eduscol.education.fr/pid23236-cid47637/le-certificat-d-aptitude-professionnelle-cap.html</w:t>
        </w:r>
      </w:hyperlink>
      <w:r w:rsidRPr="008F2091">
        <w:rPr>
          <w:rFonts w:asciiTheme="minorHAnsi" w:hAnsiTheme="minorHAnsi" w:cstheme="minorHAnsi"/>
          <w:sz w:val="24"/>
          <w:szCs w:val="24"/>
        </w:rPr>
        <w:t>.</w:t>
      </w:r>
    </w:p>
    <w:p w:rsidR="006B2EEE" w:rsidRPr="008F2091" w:rsidRDefault="006B2EEE" w:rsidP="006B2EEE">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Plusieurs portefeuilles de compétences sont actuellement disponibles sur le site académique « scolarisation des élèves en situation de handicap » : </w:t>
      </w:r>
      <w:bookmarkStart w:id="3" w:name="_Hlk504320484"/>
      <w:r w:rsidRPr="008F2091">
        <w:rPr>
          <w:rFonts w:asciiTheme="minorHAnsi" w:hAnsiTheme="minorHAnsi" w:cstheme="minorHAnsi"/>
          <w:sz w:val="24"/>
          <w:szCs w:val="24"/>
        </w:rPr>
        <w:fldChar w:fldCharType="begin"/>
      </w:r>
      <w:r w:rsidRPr="008F2091">
        <w:rPr>
          <w:rFonts w:asciiTheme="minorHAnsi" w:hAnsiTheme="minorHAnsi" w:cstheme="minorHAnsi"/>
          <w:sz w:val="24"/>
          <w:szCs w:val="24"/>
        </w:rPr>
        <w:instrText xml:space="preserve"> HYPERLINK "http://www.pedagogie.ac-nantes.fr/handicap-et-scolarite/" </w:instrText>
      </w:r>
      <w:r w:rsidRPr="008F2091">
        <w:rPr>
          <w:rFonts w:asciiTheme="minorHAnsi" w:hAnsiTheme="minorHAnsi" w:cstheme="minorHAnsi"/>
          <w:sz w:val="24"/>
          <w:szCs w:val="24"/>
        </w:rPr>
        <w:fldChar w:fldCharType="separate"/>
      </w:r>
      <w:r w:rsidRPr="008F2091">
        <w:rPr>
          <w:rStyle w:val="Lienhypertexte"/>
          <w:rFonts w:asciiTheme="minorHAnsi" w:hAnsiTheme="minorHAnsi" w:cstheme="minorHAnsi"/>
          <w:sz w:val="24"/>
          <w:szCs w:val="24"/>
        </w:rPr>
        <w:t>http://www.pedagogie.ac-nantes.fr/handicap-et-scolarite/</w:t>
      </w:r>
      <w:r w:rsidRPr="008F2091">
        <w:rPr>
          <w:rFonts w:asciiTheme="minorHAnsi" w:hAnsiTheme="minorHAnsi" w:cstheme="minorHAnsi"/>
          <w:sz w:val="24"/>
          <w:szCs w:val="24"/>
        </w:rPr>
        <w:fldChar w:fldCharType="end"/>
      </w:r>
      <w:r w:rsidRPr="008F2091">
        <w:rPr>
          <w:rFonts w:asciiTheme="minorHAnsi" w:hAnsiTheme="minorHAnsi" w:cstheme="minorHAnsi"/>
          <w:sz w:val="24"/>
          <w:szCs w:val="24"/>
        </w:rPr>
        <w:t>.</w:t>
      </w:r>
    </w:p>
    <w:bookmarkEnd w:id="1"/>
    <w:bookmarkEnd w:id="3"/>
    <w:p w:rsidR="007F4E3D" w:rsidRDefault="007F4E3D" w:rsidP="007F4E3D">
      <w:pPr>
        <w:rPr>
          <w:rFonts w:ascii="Arial" w:hAnsi="Arial" w:cs="Arial"/>
          <w:sz w:val="28"/>
          <w:szCs w:val="28"/>
        </w:rPr>
      </w:pPr>
    </w:p>
    <w:p w:rsidR="007F4E3D" w:rsidRDefault="007F4E3D" w:rsidP="007F4E3D">
      <w:pPr>
        <w:rPr>
          <w:rFonts w:ascii="Arial" w:hAnsi="Arial" w:cs="Arial"/>
          <w:sz w:val="28"/>
          <w:szCs w:val="28"/>
        </w:rPr>
      </w:pPr>
    </w:p>
    <w:p w:rsidR="007F4E3D" w:rsidRDefault="007F4E3D" w:rsidP="007F4E3D">
      <w:pPr>
        <w:rPr>
          <w:rFonts w:ascii="Arial" w:hAnsi="Arial" w:cs="Arial"/>
          <w:sz w:val="28"/>
          <w:szCs w:val="28"/>
        </w:rPr>
      </w:pPr>
    </w:p>
    <w:p w:rsidR="007F4E3D" w:rsidRDefault="007F4E3D" w:rsidP="007F4E3D">
      <w:pPr>
        <w:rPr>
          <w:rFonts w:ascii="Arial" w:hAnsi="Arial" w:cs="Arial"/>
          <w:sz w:val="28"/>
          <w:szCs w:val="28"/>
        </w:rPr>
      </w:pPr>
    </w:p>
    <w:p w:rsidR="007F4E3D" w:rsidRDefault="007F4E3D" w:rsidP="007F4E3D">
      <w:pPr>
        <w:rPr>
          <w:rFonts w:ascii="Arial" w:hAnsi="Arial" w:cs="Arial"/>
          <w:sz w:val="28"/>
          <w:szCs w:val="28"/>
        </w:rPr>
      </w:pPr>
    </w:p>
    <w:p w:rsidR="007F4E3D" w:rsidRDefault="007F4E3D" w:rsidP="007F4E3D">
      <w:pPr>
        <w:rPr>
          <w:rFonts w:ascii="Arial" w:hAnsi="Arial" w:cs="Arial"/>
          <w:sz w:val="28"/>
          <w:szCs w:val="28"/>
        </w:rPr>
      </w:pPr>
    </w:p>
    <w:p w:rsidR="007F4E3D" w:rsidRDefault="007F4E3D" w:rsidP="007F4E3D">
      <w:pPr>
        <w:rPr>
          <w:rFonts w:ascii="Arial" w:hAnsi="Arial" w:cs="Arial"/>
          <w:sz w:val="28"/>
          <w:szCs w:val="28"/>
        </w:rPr>
      </w:pPr>
    </w:p>
    <w:p w:rsidR="008E211D" w:rsidRDefault="008E211D" w:rsidP="007F4E3D">
      <w:pPr>
        <w:rPr>
          <w:rFonts w:ascii="Arial" w:hAnsi="Arial" w:cs="Arial"/>
          <w:sz w:val="28"/>
          <w:szCs w:val="28"/>
        </w:rPr>
      </w:pPr>
      <w:r>
        <w:rPr>
          <w:rFonts w:ascii="Arial" w:hAnsi="Arial" w:cs="Arial"/>
          <w:sz w:val="28"/>
          <w:szCs w:val="28"/>
        </w:rPr>
        <w:br w:type="page"/>
      </w:r>
    </w:p>
    <w:p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rsidR="007F4E3D" w:rsidRPr="0012148F" w:rsidRDefault="007F4E3D" w:rsidP="007F4E3D">
      <w:pPr>
        <w:jc w:val="center"/>
        <w:rPr>
          <w:rFonts w:asciiTheme="minorHAnsi" w:hAnsiTheme="minorHAnsi" w:cstheme="minorHAnsi"/>
          <w:b/>
          <w:sz w:val="32"/>
          <w:szCs w:val="28"/>
        </w:rPr>
      </w:pPr>
    </w:p>
    <w:p w:rsidR="007F4E3D" w:rsidRPr="0012148F" w:rsidRDefault="007F4E3D" w:rsidP="007F4E3D">
      <w:pPr>
        <w:jc w:val="center"/>
        <w:rPr>
          <w:rFonts w:asciiTheme="minorHAnsi" w:hAnsiTheme="minorHAnsi" w:cstheme="minorHAnsi"/>
          <w:b/>
          <w:sz w:val="32"/>
          <w:szCs w:val="28"/>
        </w:rPr>
      </w:pPr>
    </w:p>
    <w:p w:rsidR="007F4E3D" w:rsidRPr="0012148F" w:rsidRDefault="007F4E3D" w:rsidP="007F4E3D">
      <w:pPr>
        <w:jc w:val="center"/>
        <w:rPr>
          <w:rFonts w:asciiTheme="minorHAnsi" w:hAnsiTheme="minorHAnsi" w:cstheme="minorHAnsi"/>
          <w:b/>
          <w:sz w:val="32"/>
          <w:szCs w:val="28"/>
        </w:rPr>
      </w:pPr>
    </w:p>
    <w:p w:rsidR="007F4E3D" w:rsidRPr="0012148F" w:rsidRDefault="007F4E3D" w:rsidP="007F4E3D">
      <w:pPr>
        <w:rPr>
          <w:rFonts w:asciiTheme="minorHAnsi" w:hAnsiTheme="minorHAnsi" w:cstheme="minorHAnsi"/>
          <w:sz w:val="32"/>
          <w:szCs w:val="28"/>
        </w:rPr>
      </w:pPr>
    </w:p>
    <w:p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4" w:name="_Hlk498663913"/>
      <w:r w:rsidRPr="0012148F">
        <w:rPr>
          <w:rFonts w:asciiTheme="minorHAnsi" w:hAnsiTheme="minorHAnsi" w:cstheme="minorHAnsi"/>
          <w:b/>
          <w:color w:val="2F5496" w:themeColor="accent1" w:themeShade="BF"/>
          <w:sz w:val="32"/>
          <w:szCs w:val="28"/>
        </w:rPr>
        <w:t>Présentation personnelle</w:t>
      </w:r>
    </w:p>
    <w:p w:rsidR="00555B5C" w:rsidRPr="0012148F" w:rsidRDefault="00555B5C" w:rsidP="00555B5C">
      <w:pPr>
        <w:rPr>
          <w:rFonts w:asciiTheme="minorHAnsi" w:hAnsiTheme="minorHAnsi" w:cstheme="minorHAnsi"/>
          <w:b/>
          <w:color w:val="2F5496" w:themeColor="accent1" w:themeShade="BF"/>
          <w:sz w:val="32"/>
          <w:szCs w:val="28"/>
        </w:rPr>
      </w:pPr>
    </w:p>
    <w:p w:rsidR="00555B5C" w:rsidRPr="0012148F" w:rsidRDefault="00555B5C" w:rsidP="00555B5C">
      <w:pPr>
        <w:rPr>
          <w:rFonts w:asciiTheme="minorHAnsi" w:hAnsiTheme="minorHAnsi" w:cstheme="minorHAnsi"/>
          <w:b/>
          <w:color w:val="2F5496" w:themeColor="accent1" w:themeShade="BF"/>
          <w:sz w:val="32"/>
          <w:szCs w:val="28"/>
        </w:rPr>
      </w:pPr>
    </w:p>
    <w:bookmarkStart w:id="5" w:name="_Hlk498603271"/>
    <w:p w:rsidR="00555B5C" w:rsidRPr="0012148F" w:rsidRDefault="00EE18DE" w:rsidP="00555B5C">
      <w:pPr>
        <w:pStyle w:val="Paragraphedeliste"/>
        <w:numPr>
          <w:ilvl w:val="0"/>
          <w:numId w:val="6"/>
        </w:numPr>
        <w:rPr>
          <w:rFonts w:asciiTheme="minorHAnsi" w:hAnsiTheme="minorHAnsi" w:cstheme="minorHAnsi"/>
          <w:b/>
          <w:color w:val="2F5496" w:themeColor="accent1" w:themeShade="BF"/>
          <w:sz w:val="32"/>
          <w:szCs w:val="28"/>
        </w:rPr>
      </w:pPr>
      <w:r>
        <w:rPr>
          <w:noProof/>
        </w:rPr>
        <mc:AlternateContent>
          <mc:Choice Requires="wps">
            <w:drawing>
              <wp:anchor distT="0" distB="0" distL="114300" distR="114300" simplePos="0" relativeHeight="251747328" behindDoc="0" locked="0" layoutInCell="1" allowOverlap="1">
                <wp:simplePos x="0" y="0"/>
                <wp:positionH relativeFrom="column">
                  <wp:posOffset>5857875</wp:posOffset>
                </wp:positionH>
                <wp:positionV relativeFrom="paragraph">
                  <wp:posOffset>4658995</wp:posOffset>
                </wp:positionV>
                <wp:extent cx="600075" cy="485775"/>
                <wp:effectExtent l="0" t="0" r="0" b="0"/>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14043" w:rsidRPr="00233E20" w:rsidRDefault="00C14043"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rsidR="00C14043" w:rsidRPr="00233E20" w:rsidRDefault="00C14043"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5857875</wp:posOffset>
                </wp:positionH>
                <wp:positionV relativeFrom="paragraph">
                  <wp:posOffset>3580765</wp:posOffset>
                </wp:positionV>
                <wp:extent cx="600075" cy="485775"/>
                <wp:effectExtent l="0" t="0" r="0" b="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14043" w:rsidRPr="00233E20" w:rsidRDefault="00C14043"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rsidR="00C14043" w:rsidRPr="00233E20" w:rsidRDefault="00C14043"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14043" w:rsidRPr="00233E20" w:rsidRDefault="00C14043"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rsidR="00C14043" w:rsidRPr="00233E20" w:rsidRDefault="00C14043"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Pr>
          <w:i/>
          <w:noProof/>
        </w:rPr>
        <mc:AlternateContent>
          <mc:Choice Requires="wps">
            <w:drawing>
              <wp:anchor distT="0" distB="0" distL="114300" distR="114300" simplePos="0" relativeHeight="251745280" behindDoc="0" locked="0" layoutInCell="1" allowOverlap="1">
                <wp:simplePos x="0" y="0"/>
                <wp:positionH relativeFrom="column">
                  <wp:posOffset>5857875</wp:posOffset>
                </wp:positionH>
                <wp:positionV relativeFrom="paragraph">
                  <wp:posOffset>2590165</wp:posOffset>
                </wp:positionV>
                <wp:extent cx="600075" cy="485775"/>
                <wp:effectExtent l="0" t="0" r="0" b="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14043" w:rsidRPr="00233E20" w:rsidRDefault="00C14043"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rsidR="00C14043" w:rsidRPr="00233E20" w:rsidRDefault="00C14043"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00555B5C" w:rsidRPr="0012148F">
        <w:rPr>
          <w:rFonts w:asciiTheme="minorHAnsi" w:hAnsiTheme="minorHAnsi" w:cstheme="minorHAnsi"/>
          <w:b/>
          <w:color w:val="2F5496" w:themeColor="accent1" w:themeShade="BF"/>
          <w:sz w:val="32"/>
          <w:szCs w:val="28"/>
        </w:rPr>
        <w:t>Curriculum Vitae</w:t>
      </w:r>
    </w:p>
    <w:bookmarkEnd w:id="5"/>
    <w:p w:rsidR="00555B5C" w:rsidRDefault="00555B5C" w:rsidP="00555B5C">
      <w:pPr>
        <w:rPr>
          <w:rFonts w:asciiTheme="minorHAnsi" w:hAnsiTheme="minorHAnsi" w:cstheme="minorHAnsi"/>
          <w:b/>
          <w:color w:val="2F5496" w:themeColor="accent1" w:themeShade="BF"/>
          <w:sz w:val="32"/>
          <w:szCs w:val="28"/>
        </w:rPr>
      </w:pPr>
    </w:p>
    <w:p w:rsidR="00555B5C" w:rsidRPr="0012148F" w:rsidRDefault="00555B5C" w:rsidP="00555B5C">
      <w:pPr>
        <w:rPr>
          <w:rFonts w:asciiTheme="minorHAnsi" w:hAnsiTheme="minorHAnsi" w:cstheme="minorHAnsi"/>
          <w:b/>
          <w:color w:val="2F5496" w:themeColor="accent1" w:themeShade="BF"/>
          <w:sz w:val="32"/>
          <w:szCs w:val="28"/>
        </w:rPr>
      </w:pPr>
    </w:p>
    <w:p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 xml:space="preserve">Attestations des périodes de formation en </w:t>
      </w:r>
      <w:r w:rsidR="006B2EEE">
        <w:rPr>
          <w:rFonts w:asciiTheme="minorHAnsi" w:hAnsiTheme="minorHAnsi" w:cstheme="minorHAnsi"/>
          <w:b/>
          <w:color w:val="2F5496" w:themeColor="accent1" w:themeShade="BF"/>
          <w:sz w:val="32"/>
          <w:szCs w:val="28"/>
        </w:rPr>
        <w:t>milieu professionnel</w:t>
      </w:r>
    </w:p>
    <w:p w:rsidR="00555B5C" w:rsidRDefault="00555B5C" w:rsidP="00555B5C">
      <w:pPr>
        <w:rPr>
          <w:rFonts w:asciiTheme="minorHAnsi" w:hAnsiTheme="minorHAnsi" w:cstheme="minorHAnsi"/>
          <w:b/>
          <w:color w:val="2F5496" w:themeColor="accent1" w:themeShade="BF"/>
          <w:sz w:val="32"/>
          <w:szCs w:val="28"/>
          <w:highlight w:val="yellow"/>
        </w:rPr>
      </w:pPr>
    </w:p>
    <w:p w:rsidR="00555B5C" w:rsidRPr="0012148F" w:rsidRDefault="00555B5C" w:rsidP="00555B5C">
      <w:pPr>
        <w:rPr>
          <w:rFonts w:asciiTheme="minorHAnsi" w:hAnsiTheme="minorHAnsi" w:cstheme="minorHAnsi"/>
          <w:b/>
          <w:color w:val="2F5496" w:themeColor="accent1" w:themeShade="BF"/>
          <w:sz w:val="32"/>
          <w:szCs w:val="28"/>
          <w:highlight w:val="yellow"/>
        </w:rPr>
      </w:pPr>
    </w:p>
    <w:p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48"/>
      <w:r w:rsidRPr="0012148F">
        <w:rPr>
          <w:rFonts w:asciiTheme="minorHAnsi" w:hAnsiTheme="minorHAnsi" w:cstheme="minorHAnsi"/>
          <w:b/>
          <w:color w:val="2F5496" w:themeColor="accent1" w:themeShade="BF"/>
          <w:sz w:val="32"/>
          <w:szCs w:val="28"/>
        </w:rPr>
        <w:t xml:space="preserve">Attestation de savoir-être </w:t>
      </w:r>
    </w:p>
    <w:bookmarkEnd w:id="6"/>
    <w:p w:rsidR="00555B5C" w:rsidRPr="0012148F" w:rsidRDefault="00555B5C" w:rsidP="002C25E2">
      <w:pPr>
        <w:rPr>
          <w:rFonts w:asciiTheme="minorHAnsi" w:hAnsiTheme="minorHAnsi" w:cstheme="minorHAnsi"/>
          <w:b/>
          <w:color w:val="2F5496" w:themeColor="accent1" w:themeShade="BF"/>
          <w:sz w:val="32"/>
          <w:szCs w:val="28"/>
        </w:rPr>
      </w:pPr>
    </w:p>
    <w:p w:rsidR="00555B5C" w:rsidRPr="0012148F" w:rsidRDefault="00555B5C" w:rsidP="00555B5C">
      <w:pPr>
        <w:rPr>
          <w:rFonts w:asciiTheme="minorHAnsi" w:hAnsiTheme="minorHAnsi" w:cstheme="minorHAnsi"/>
          <w:b/>
          <w:color w:val="2F5496" w:themeColor="accent1" w:themeShade="BF"/>
          <w:sz w:val="32"/>
          <w:szCs w:val="28"/>
          <w:highlight w:val="yellow"/>
        </w:rPr>
      </w:pPr>
    </w:p>
    <w:p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7" w:name="_Hlk498603584"/>
      <w:r w:rsidRPr="0012148F">
        <w:rPr>
          <w:rFonts w:asciiTheme="minorHAnsi" w:hAnsiTheme="minorHAnsi" w:cstheme="minorHAnsi"/>
          <w:b/>
          <w:color w:val="2F5496" w:themeColor="accent1" w:themeShade="BF"/>
          <w:sz w:val="32"/>
          <w:szCs w:val="28"/>
        </w:rPr>
        <w:t>Attestation des compétences en enseignement général</w:t>
      </w:r>
    </w:p>
    <w:p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rsidR="00555B5C" w:rsidRDefault="00555B5C" w:rsidP="00555B5C">
      <w:pPr>
        <w:rPr>
          <w:rFonts w:asciiTheme="minorHAnsi" w:hAnsiTheme="minorHAnsi" w:cstheme="minorHAnsi"/>
          <w:b/>
          <w:color w:val="2F5496" w:themeColor="accent1" w:themeShade="BF"/>
          <w:sz w:val="32"/>
          <w:szCs w:val="28"/>
        </w:rPr>
      </w:pPr>
    </w:p>
    <w:p w:rsidR="00116BE1" w:rsidRPr="0012148F" w:rsidRDefault="00116BE1" w:rsidP="00555B5C">
      <w:pPr>
        <w:rPr>
          <w:rFonts w:asciiTheme="minorHAnsi" w:hAnsiTheme="minorHAnsi" w:cstheme="minorHAnsi"/>
          <w:b/>
          <w:color w:val="2F5496" w:themeColor="accent1" w:themeShade="BF"/>
          <w:sz w:val="32"/>
          <w:szCs w:val="28"/>
        </w:rPr>
      </w:pPr>
    </w:p>
    <w:p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rsidR="00555B5C" w:rsidRDefault="00555B5C" w:rsidP="006B2EEE">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En lycée professionnel et en </w:t>
      </w:r>
      <w:bookmarkEnd w:id="7"/>
      <w:r w:rsidR="006B2EEE" w:rsidRPr="006B2EEE">
        <w:rPr>
          <w:rFonts w:asciiTheme="minorHAnsi" w:hAnsiTheme="minorHAnsi" w:cstheme="minorHAnsi"/>
          <w:color w:val="2F5496" w:themeColor="accent1" w:themeShade="BF"/>
          <w:sz w:val="32"/>
          <w:szCs w:val="28"/>
        </w:rPr>
        <w:t>milieu professionnel</w:t>
      </w:r>
    </w:p>
    <w:p w:rsidR="00555B5C" w:rsidRDefault="00555B5C" w:rsidP="00555B5C">
      <w:pPr>
        <w:rPr>
          <w:rFonts w:asciiTheme="minorHAnsi" w:hAnsiTheme="minorHAnsi" w:cstheme="minorHAnsi"/>
          <w:b/>
          <w:color w:val="2F5496" w:themeColor="accent1" w:themeShade="BF"/>
          <w:sz w:val="32"/>
          <w:szCs w:val="28"/>
        </w:rPr>
      </w:pPr>
    </w:p>
    <w:p w:rsidR="00555B5C" w:rsidRDefault="00555B5C" w:rsidP="00555B5C">
      <w:pPr>
        <w:rPr>
          <w:rFonts w:asciiTheme="minorHAnsi" w:hAnsiTheme="minorHAnsi" w:cstheme="minorHAnsi"/>
          <w:b/>
          <w:color w:val="2F5496" w:themeColor="accent1" w:themeShade="BF"/>
          <w:sz w:val="32"/>
          <w:szCs w:val="28"/>
        </w:rPr>
      </w:pPr>
    </w:p>
    <w:p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rsidR="007F4E3D" w:rsidRDefault="007F4E3D" w:rsidP="007F4E3D">
      <w:pPr>
        <w:rPr>
          <w:rFonts w:asciiTheme="minorHAnsi" w:hAnsiTheme="minorHAnsi" w:cstheme="minorHAnsi"/>
          <w:b/>
          <w:color w:val="2F5496" w:themeColor="accent1" w:themeShade="BF"/>
          <w:sz w:val="32"/>
          <w:szCs w:val="28"/>
        </w:rPr>
      </w:pPr>
    </w:p>
    <w:p w:rsidR="007F4E3D" w:rsidRDefault="007F4E3D" w:rsidP="007F4E3D">
      <w:pPr>
        <w:rPr>
          <w:rFonts w:asciiTheme="minorHAnsi" w:hAnsiTheme="minorHAnsi" w:cstheme="minorHAnsi"/>
          <w:b/>
          <w:color w:val="2F5496" w:themeColor="accent1" w:themeShade="BF"/>
          <w:sz w:val="32"/>
          <w:szCs w:val="28"/>
        </w:rPr>
      </w:pPr>
    </w:p>
    <w:p w:rsidR="007F4E3D" w:rsidRPr="00903FB8" w:rsidRDefault="007F4E3D" w:rsidP="007F4E3D">
      <w:pPr>
        <w:rPr>
          <w:rFonts w:asciiTheme="minorHAnsi" w:hAnsiTheme="minorHAnsi" w:cstheme="minorHAnsi"/>
          <w:b/>
          <w:color w:val="2F5496" w:themeColor="accent1" w:themeShade="BF"/>
          <w:sz w:val="32"/>
          <w:szCs w:val="28"/>
        </w:rPr>
      </w:pPr>
    </w:p>
    <w:bookmarkEnd w:id="4"/>
    <w:p w:rsidR="004207DD" w:rsidRPr="002C25E2" w:rsidRDefault="004207DD" w:rsidP="002C25E2">
      <w:pPr>
        <w:rPr>
          <w:rFonts w:asciiTheme="minorHAnsi" w:hAnsiTheme="minorHAnsi" w:cstheme="minorHAnsi"/>
          <w:b/>
          <w:color w:val="2F5496" w:themeColor="accent1" w:themeShade="BF"/>
          <w:sz w:val="28"/>
          <w:szCs w:val="28"/>
        </w:rPr>
      </w:pPr>
    </w:p>
    <w:p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rsidR="00555B5C" w:rsidRDefault="00EE18DE"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165735</wp:posOffset>
                </wp:positionV>
                <wp:extent cx="1259840" cy="1259840"/>
                <wp:effectExtent l="95250" t="76200" r="92710" b="13081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rsidR="00C14043" w:rsidRPr="00962CD8" w:rsidRDefault="00C14043"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rsidR="00C14043" w:rsidRPr="00962CD8" w:rsidRDefault="00C14043"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rsidR="00555B5C" w:rsidRDefault="00555B5C" w:rsidP="00555B5C">
      <w:pPr>
        <w:rPr>
          <w:rFonts w:cs="Arial"/>
          <w:b/>
          <w:u w:val="single"/>
        </w:rPr>
      </w:pPr>
    </w:p>
    <w:p w:rsidR="00555B5C" w:rsidRDefault="00555B5C" w:rsidP="00555B5C">
      <w:pPr>
        <w:rPr>
          <w:rFonts w:cs="Arial"/>
          <w:b/>
          <w:u w:val="single"/>
        </w:rPr>
      </w:pPr>
    </w:p>
    <w:p w:rsidR="00555B5C" w:rsidRDefault="00555B5C" w:rsidP="00555B5C">
      <w:pPr>
        <w:rPr>
          <w:rFonts w:cs="Arial"/>
          <w:b/>
          <w:u w:val="single"/>
        </w:rPr>
      </w:pPr>
    </w:p>
    <w:p w:rsidR="00555B5C" w:rsidRDefault="00555B5C" w:rsidP="00555B5C">
      <w:pPr>
        <w:rPr>
          <w:rFonts w:cs="Arial"/>
          <w:b/>
          <w:u w:val="single"/>
        </w:rPr>
      </w:pPr>
    </w:p>
    <w:p w:rsidR="00555B5C" w:rsidRDefault="00555B5C" w:rsidP="00555B5C">
      <w:pPr>
        <w:rPr>
          <w:rFonts w:cs="Arial"/>
          <w:b/>
          <w:u w:val="single"/>
        </w:rPr>
      </w:pPr>
    </w:p>
    <w:p w:rsidR="00555B5C" w:rsidRDefault="00555B5C" w:rsidP="00555B5C">
      <w:pPr>
        <w:rPr>
          <w:rFonts w:cs="Arial"/>
          <w:b/>
          <w:u w:val="single"/>
        </w:rPr>
      </w:pPr>
    </w:p>
    <w:p w:rsidR="00555B5C" w:rsidRDefault="00555B5C" w:rsidP="00555B5C">
      <w:pPr>
        <w:rPr>
          <w:rFonts w:cs="Arial"/>
          <w:b/>
          <w:u w:val="single"/>
        </w:rPr>
      </w:pPr>
    </w:p>
    <w:p w:rsidR="00555B5C" w:rsidRDefault="00555B5C" w:rsidP="00555B5C">
      <w:pPr>
        <w:rPr>
          <w:rFonts w:cs="Arial"/>
          <w:b/>
          <w:u w:val="single"/>
        </w:rPr>
      </w:pPr>
    </w:p>
    <w:p w:rsidR="00555B5C" w:rsidRDefault="00555B5C" w:rsidP="00555B5C">
      <w:pPr>
        <w:rPr>
          <w:rFonts w:cs="Arial"/>
          <w:b/>
          <w:u w:val="single"/>
        </w:rPr>
      </w:pPr>
    </w:p>
    <w:p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anchor>
              </w:drawing>
            </w:r>
          </w:p>
          <w:p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anchor>
              </w:drawing>
            </w:r>
          </w:p>
        </w:tc>
        <w:tc>
          <w:tcPr>
            <w:tcW w:w="2552" w:type="dxa"/>
            <w:shd w:val="clear" w:color="auto" w:fill="F3FBFB"/>
          </w:tcPr>
          <w:p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anchor>
              </w:drawing>
            </w:r>
          </w:p>
        </w:tc>
      </w:tr>
      <w:tr w:rsidR="00555B5C" w:rsidRPr="00122EB4"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anchor>
              </w:drawing>
            </w:r>
          </w:p>
        </w:tc>
        <w:tc>
          <w:tcPr>
            <w:tcW w:w="2699" w:type="dxa"/>
            <w:shd w:val="clear" w:color="auto" w:fill="F3FBFB"/>
            <w:noWrap/>
            <w:hideMark/>
          </w:tcPr>
          <w:p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anchor>
              </w:drawing>
            </w:r>
          </w:p>
        </w:tc>
        <w:tc>
          <w:tcPr>
            <w:tcW w:w="2552" w:type="dxa"/>
            <w:shd w:val="clear" w:color="auto" w:fill="F3FBFB"/>
          </w:tcPr>
          <w:p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rsidR="00555B5C" w:rsidRPr="00122EB4" w:rsidRDefault="00555B5C" w:rsidP="00BD7A1E">
            <w:pPr>
              <w:rPr>
                <w:rFonts w:ascii="Arial" w:hAnsi="Arial" w:cs="Arial"/>
                <w:sz w:val="24"/>
                <w:szCs w:val="24"/>
              </w:rPr>
            </w:pPr>
          </w:p>
        </w:tc>
        <w:tc>
          <w:tcPr>
            <w:tcW w:w="2693" w:type="dxa"/>
            <w:shd w:val="clear" w:color="auto" w:fill="F3FBFB"/>
            <w:noWrap/>
            <w:vAlign w:val="center"/>
          </w:tcPr>
          <w:p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rsidR="00555B5C" w:rsidRPr="00EF7428" w:rsidRDefault="008061D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8" w:name="CaseACocher7"/>
            <w:r w:rsidR="00555B5C">
              <w:rPr>
                <w:rFonts w:ascii="Calibri" w:hAnsi="Calibri" w:cs="Calibri"/>
                <w:sz w:val="16"/>
                <w:szCs w:val="28"/>
              </w:rPr>
              <w:instrText xml:space="preserve"> FORMCHECKBOX </w:instrText>
            </w:r>
            <w:r w:rsidR="00391485">
              <w:rPr>
                <w:rFonts w:ascii="Calibri" w:hAnsi="Calibri" w:cs="Calibri"/>
                <w:sz w:val="16"/>
                <w:szCs w:val="28"/>
              </w:rPr>
            </w:r>
            <w:r w:rsidR="00391485">
              <w:rPr>
                <w:rFonts w:ascii="Calibri" w:hAnsi="Calibri" w:cs="Calibri"/>
                <w:sz w:val="16"/>
                <w:szCs w:val="28"/>
              </w:rPr>
              <w:fldChar w:fldCharType="separate"/>
            </w:r>
            <w:r>
              <w:rPr>
                <w:rFonts w:ascii="Calibri" w:hAnsi="Calibri" w:cs="Calibri"/>
                <w:sz w:val="16"/>
                <w:szCs w:val="28"/>
              </w:rPr>
              <w:fldChar w:fldCharType="end"/>
            </w:r>
            <w:bookmarkEnd w:id="8"/>
            <w:r w:rsidR="00555B5C" w:rsidRPr="00270EB3">
              <w:rPr>
                <w:rFonts w:ascii="Calibri" w:hAnsi="Calibri" w:cs="Calibri"/>
                <w:b w:val="0"/>
                <w:sz w:val="16"/>
                <w:szCs w:val="28"/>
              </w:rPr>
              <w:t xml:space="preserve"> </w:t>
            </w:r>
            <w:r w:rsidR="00555B5C">
              <w:rPr>
                <w:rFonts w:ascii="Calibri" w:hAnsi="Calibri" w:cs="Calibri"/>
                <w:b w:val="0"/>
                <w:sz w:val="22"/>
                <w:szCs w:val="28"/>
              </w:rPr>
              <w:t xml:space="preserve">  </w:t>
            </w:r>
            <w:r w:rsidR="00555B5C" w:rsidRPr="00EF7428">
              <w:rPr>
                <w:rFonts w:ascii="Calibri" w:hAnsi="Calibri" w:cs="Calibri"/>
                <w:b w:val="0"/>
                <w:sz w:val="22"/>
                <w:szCs w:val="28"/>
              </w:rPr>
              <w:t>bus</w:t>
            </w:r>
          </w:p>
        </w:tc>
        <w:tc>
          <w:tcPr>
            <w:tcW w:w="2363" w:type="dxa"/>
            <w:shd w:val="clear" w:color="auto" w:fill="F3FBFB"/>
            <w:noWrap/>
            <w:vAlign w:val="center"/>
            <w:hideMark/>
          </w:tcPr>
          <w:p w:rsidR="00555B5C" w:rsidRPr="00EF7428" w:rsidRDefault="008061D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00555B5C" w:rsidRPr="00D633D9">
              <w:rPr>
                <w:rFonts w:ascii="Calibri" w:hAnsi="Calibri" w:cs="Calibri"/>
                <w:sz w:val="16"/>
                <w:szCs w:val="28"/>
              </w:rPr>
              <w:instrText xml:space="preserve"> FORMCHECKBOX </w:instrText>
            </w:r>
            <w:r w:rsidR="00391485">
              <w:rPr>
                <w:rFonts w:ascii="Calibri" w:hAnsi="Calibri" w:cs="Calibri"/>
                <w:sz w:val="16"/>
                <w:szCs w:val="28"/>
              </w:rPr>
            </w:r>
            <w:r w:rsidR="00391485">
              <w:rPr>
                <w:rFonts w:ascii="Calibri" w:hAnsi="Calibri" w:cs="Calibri"/>
                <w:sz w:val="16"/>
                <w:szCs w:val="28"/>
              </w:rPr>
              <w:fldChar w:fldCharType="separate"/>
            </w:r>
            <w:r w:rsidRPr="00D633D9">
              <w:rPr>
                <w:rFonts w:ascii="Calibri" w:hAnsi="Calibri" w:cs="Calibri"/>
                <w:sz w:val="16"/>
                <w:szCs w:val="28"/>
              </w:rPr>
              <w:fldChar w:fldCharType="end"/>
            </w:r>
            <w:r w:rsidR="00555B5C" w:rsidRPr="00D633D9">
              <w:rPr>
                <w:rFonts w:ascii="Calibri" w:hAnsi="Calibri" w:cs="Calibri"/>
                <w:sz w:val="16"/>
                <w:szCs w:val="28"/>
              </w:rPr>
              <w:t xml:space="preserve"> </w:t>
            </w:r>
            <w:r w:rsidR="00555B5C">
              <w:rPr>
                <w:rFonts w:ascii="Calibri" w:hAnsi="Calibri" w:cs="Calibri"/>
                <w:sz w:val="16"/>
                <w:szCs w:val="28"/>
              </w:rPr>
              <w:t xml:space="preserve"> </w:t>
            </w:r>
            <w:r w:rsidR="00555B5C" w:rsidRPr="00EF7428">
              <w:rPr>
                <w:rFonts w:ascii="Calibri" w:hAnsi="Calibri" w:cs="Calibri"/>
                <w:b w:val="0"/>
                <w:sz w:val="22"/>
                <w:szCs w:val="28"/>
              </w:rPr>
              <w:t>tramway</w:t>
            </w:r>
          </w:p>
        </w:tc>
        <w:tc>
          <w:tcPr>
            <w:tcW w:w="2363" w:type="dxa"/>
            <w:shd w:val="clear" w:color="auto" w:fill="F3FBFB"/>
            <w:vAlign w:val="center"/>
          </w:tcPr>
          <w:p w:rsidR="00555B5C" w:rsidRPr="00EF7428" w:rsidRDefault="008061D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00555B5C" w:rsidRPr="00D633D9">
              <w:rPr>
                <w:rFonts w:ascii="Calibri" w:hAnsi="Calibri" w:cs="Calibri"/>
                <w:sz w:val="16"/>
                <w:szCs w:val="28"/>
              </w:rPr>
              <w:instrText xml:space="preserve"> FORMCHECKBOX </w:instrText>
            </w:r>
            <w:r w:rsidR="00391485">
              <w:rPr>
                <w:rFonts w:ascii="Calibri" w:hAnsi="Calibri" w:cs="Calibri"/>
                <w:sz w:val="16"/>
                <w:szCs w:val="28"/>
              </w:rPr>
            </w:r>
            <w:r w:rsidR="00391485">
              <w:rPr>
                <w:rFonts w:ascii="Calibri" w:hAnsi="Calibri" w:cs="Calibri"/>
                <w:sz w:val="16"/>
                <w:szCs w:val="28"/>
              </w:rPr>
              <w:fldChar w:fldCharType="separate"/>
            </w:r>
            <w:r w:rsidRPr="00D633D9">
              <w:rPr>
                <w:rFonts w:ascii="Calibri" w:hAnsi="Calibri" w:cs="Calibri"/>
                <w:sz w:val="16"/>
                <w:szCs w:val="28"/>
              </w:rPr>
              <w:fldChar w:fldCharType="end"/>
            </w:r>
            <w:r w:rsidR="00555B5C" w:rsidRPr="00D633D9">
              <w:rPr>
                <w:rFonts w:ascii="Calibri" w:hAnsi="Calibri" w:cs="Calibri"/>
                <w:sz w:val="16"/>
                <w:szCs w:val="28"/>
              </w:rPr>
              <w:t xml:space="preserve"> </w:t>
            </w:r>
            <w:r w:rsidR="00555B5C">
              <w:rPr>
                <w:rFonts w:ascii="Calibri" w:hAnsi="Calibri" w:cs="Calibri"/>
                <w:sz w:val="16"/>
                <w:szCs w:val="28"/>
              </w:rPr>
              <w:t xml:space="preserve"> </w:t>
            </w:r>
            <w:r w:rsidR="00555B5C" w:rsidRPr="00EF7428">
              <w:rPr>
                <w:rFonts w:ascii="Calibri" w:hAnsi="Calibri" w:cs="Calibri"/>
                <w:b w:val="0"/>
                <w:sz w:val="22"/>
                <w:szCs w:val="28"/>
              </w:rPr>
              <w:t>train</w:t>
            </w:r>
          </w:p>
        </w:tc>
      </w:tr>
      <w:tr w:rsidR="00555B5C" w:rsidRPr="00233E20"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rsidR="00555B5C" w:rsidRPr="00EF7428" w:rsidRDefault="008061D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00555B5C" w:rsidRPr="00D633D9">
              <w:rPr>
                <w:rFonts w:ascii="Calibri" w:hAnsi="Calibri" w:cs="Calibri"/>
                <w:b/>
                <w:bCs/>
                <w:sz w:val="16"/>
                <w:szCs w:val="28"/>
              </w:rPr>
              <w:instrText xml:space="preserve"> FORMCHECKBOX </w:instrText>
            </w:r>
            <w:r w:rsidR="00391485">
              <w:rPr>
                <w:rFonts w:ascii="Calibri" w:hAnsi="Calibri" w:cs="Calibri"/>
                <w:b/>
                <w:bCs/>
                <w:sz w:val="16"/>
                <w:szCs w:val="28"/>
              </w:rPr>
            </w:r>
            <w:r w:rsidR="00391485">
              <w:rPr>
                <w:rFonts w:ascii="Calibri" w:hAnsi="Calibri" w:cs="Calibri"/>
                <w:b/>
                <w:bCs/>
                <w:sz w:val="16"/>
                <w:szCs w:val="28"/>
              </w:rPr>
              <w:fldChar w:fldCharType="separate"/>
            </w:r>
            <w:r w:rsidRPr="00D633D9">
              <w:rPr>
                <w:rFonts w:ascii="Calibri" w:hAnsi="Calibri" w:cs="Calibri"/>
                <w:b/>
                <w:bCs/>
                <w:sz w:val="16"/>
                <w:szCs w:val="28"/>
              </w:rPr>
              <w:fldChar w:fldCharType="end"/>
            </w:r>
            <w:r w:rsidR="00555B5C" w:rsidRPr="00EF7428">
              <w:rPr>
                <w:rFonts w:ascii="Calibri" w:hAnsi="Calibri" w:cs="Calibri"/>
                <w:b/>
                <w:sz w:val="22"/>
                <w:szCs w:val="28"/>
              </w:rPr>
              <w:t xml:space="preserve"> </w:t>
            </w:r>
            <w:r w:rsidR="00555B5C">
              <w:rPr>
                <w:rFonts w:ascii="Calibri" w:hAnsi="Calibri" w:cs="Calibri"/>
                <w:b/>
                <w:sz w:val="22"/>
                <w:szCs w:val="28"/>
              </w:rPr>
              <w:t xml:space="preserve"> </w:t>
            </w:r>
            <w:r w:rsidR="00555B5C" w:rsidRPr="00EF7428">
              <w:rPr>
                <w:rFonts w:ascii="Calibri" w:hAnsi="Calibri" w:cs="Calibri"/>
                <w:sz w:val="22"/>
                <w:szCs w:val="28"/>
              </w:rPr>
              <w:t xml:space="preserve">scooter </w:t>
            </w:r>
          </w:p>
        </w:tc>
        <w:tc>
          <w:tcPr>
            <w:tcW w:w="2363" w:type="dxa"/>
            <w:shd w:val="clear" w:color="auto" w:fill="F3FBFB"/>
            <w:noWrap/>
            <w:vAlign w:val="center"/>
            <w:hideMark/>
          </w:tcPr>
          <w:p w:rsidR="00555B5C" w:rsidRPr="00EF7428" w:rsidRDefault="008061D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00555B5C" w:rsidRPr="00D633D9">
              <w:rPr>
                <w:rFonts w:ascii="Calibri" w:hAnsi="Calibri" w:cs="Calibri"/>
                <w:b/>
                <w:bCs/>
                <w:sz w:val="16"/>
                <w:szCs w:val="28"/>
              </w:rPr>
              <w:instrText xml:space="preserve"> FORMCHECKBOX </w:instrText>
            </w:r>
            <w:r w:rsidR="00391485">
              <w:rPr>
                <w:rFonts w:ascii="Calibri" w:hAnsi="Calibri" w:cs="Calibri"/>
                <w:b/>
                <w:bCs/>
                <w:sz w:val="16"/>
                <w:szCs w:val="28"/>
              </w:rPr>
            </w:r>
            <w:r w:rsidR="00391485">
              <w:rPr>
                <w:rFonts w:ascii="Calibri" w:hAnsi="Calibri" w:cs="Calibri"/>
                <w:b/>
                <w:bCs/>
                <w:sz w:val="16"/>
                <w:szCs w:val="28"/>
              </w:rPr>
              <w:fldChar w:fldCharType="separate"/>
            </w:r>
            <w:r w:rsidRPr="00D633D9">
              <w:rPr>
                <w:rFonts w:ascii="Calibri" w:hAnsi="Calibri" w:cs="Calibri"/>
                <w:b/>
                <w:bCs/>
                <w:sz w:val="16"/>
                <w:szCs w:val="28"/>
              </w:rPr>
              <w:fldChar w:fldCharType="end"/>
            </w:r>
            <w:r w:rsidR="00555B5C">
              <w:rPr>
                <w:rFonts w:ascii="Calibri" w:hAnsi="Calibri" w:cs="Calibri"/>
                <w:b/>
                <w:bCs/>
                <w:sz w:val="16"/>
                <w:szCs w:val="28"/>
              </w:rPr>
              <w:t xml:space="preserve"> </w:t>
            </w:r>
            <w:r w:rsidR="00555B5C" w:rsidRPr="00EF7428">
              <w:rPr>
                <w:rFonts w:ascii="Calibri" w:hAnsi="Calibri" w:cs="Calibri"/>
                <w:b/>
                <w:sz w:val="22"/>
                <w:szCs w:val="28"/>
              </w:rPr>
              <w:t xml:space="preserve"> </w:t>
            </w:r>
            <w:r w:rsidR="00555B5C" w:rsidRPr="00EF7428">
              <w:rPr>
                <w:rFonts w:ascii="Calibri" w:hAnsi="Calibri" w:cs="Calibri"/>
                <w:sz w:val="22"/>
                <w:szCs w:val="28"/>
              </w:rPr>
              <w:t>vélo</w:t>
            </w:r>
          </w:p>
        </w:tc>
        <w:tc>
          <w:tcPr>
            <w:tcW w:w="2363" w:type="dxa"/>
            <w:shd w:val="clear" w:color="auto" w:fill="F3FBFB"/>
            <w:vAlign w:val="center"/>
          </w:tcPr>
          <w:p w:rsidR="00555B5C" w:rsidRPr="00EF7428" w:rsidRDefault="008061D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00555B5C" w:rsidRPr="00D633D9">
              <w:rPr>
                <w:rFonts w:ascii="Calibri" w:hAnsi="Calibri" w:cs="Calibri"/>
                <w:b/>
                <w:bCs/>
                <w:sz w:val="16"/>
                <w:szCs w:val="28"/>
              </w:rPr>
              <w:instrText xml:space="preserve"> FORMCHECKBOX </w:instrText>
            </w:r>
            <w:r w:rsidR="00391485">
              <w:rPr>
                <w:rFonts w:ascii="Calibri" w:hAnsi="Calibri" w:cs="Calibri"/>
                <w:b/>
                <w:bCs/>
                <w:sz w:val="16"/>
                <w:szCs w:val="28"/>
              </w:rPr>
            </w:r>
            <w:r w:rsidR="00391485">
              <w:rPr>
                <w:rFonts w:ascii="Calibri" w:hAnsi="Calibri" w:cs="Calibri"/>
                <w:b/>
                <w:bCs/>
                <w:sz w:val="16"/>
                <w:szCs w:val="28"/>
              </w:rPr>
              <w:fldChar w:fldCharType="separate"/>
            </w:r>
            <w:r w:rsidRPr="00D633D9">
              <w:rPr>
                <w:rFonts w:ascii="Calibri" w:hAnsi="Calibri" w:cs="Calibri"/>
                <w:b/>
                <w:bCs/>
                <w:sz w:val="16"/>
                <w:szCs w:val="28"/>
              </w:rPr>
              <w:fldChar w:fldCharType="end"/>
            </w:r>
            <w:r w:rsidR="00555B5C" w:rsidRPr="00D633D9">
              <w:rPr>
                <w:rFonts w:ascii="Calibri" w:hAnsi="Calibri" w:cs="Calibri"/>
                <w:b/>
                <w:bCs/>
                <w:sz w:val="16"/>
                <w:szCs w:val="28"/>
              </w:rPr>
              <w:t xml:space="preserve"> </w:t>
            </w:r>
            <w:r w:rsidR="00555B5C">
              <w:rPr>
                <w:rFonts w:ascii="Calibri" w:hAnsi="Calibri" w:cs="Calibri"/>
                <w:b/>
                <w:bCs/>
                <w:sz w:val="16"/>
                <w:szCs w:val="28"/>
              </w:rPr>
              <w:t xml:space="preserve"> </w:t>
            </w:r>
            <w:r w:rsidR="00555B5C" w:rsidRPr="00EF7428">
              <w:rPr>
                <w:rFonts w:ascii="Calibri" w:hAnsi="Calibri" w:cs="Calibri"/>
                <w:sz w:val="22"/>
                <w:szCs w:val="28"/>
              </w:rPr>
              <w:t>voiture</w:t>
            </w:r>
          </w:p>
        </w:tc>
      </w:tr>
    </w:tbl>
    <w:p w:rsidR="00555B5C" w:rsidRPr="004A2EC3" w:rsidRDefault="00EE18DE" w:rsidP="00555B5C">
      <w:pPr>
        <w:jc w:val="center"/>
        <w:rPr>
          <w:rFonts w:asciiTheme="minorHAnsi" w:hAnsiTheme="minorHAnsi" w:cstheme="minorHAnsi"/>
          <w:b/>
          <w:color w:val="2F5496" w:themeColor="accent1" w:themeShade="BF"/>
          <w:sz w:val="44"/>
          <w:szCs w:val="28"/>
        </w:rPr>
      </w:pPr>
      <w:r>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simplePos x="0" y="0"/>
                <wp:positionH relativeFrom="column">
                  <wp:posOffset>5857875</wp:posOffset>
                </wp:positionH>
                <wp:positionV relativeFrom="paragraph">
                  <wp:posOffset>4658995</wp:posOffset>
                </wp:positionV>
                <wp:extent cx="600075" cy="485775"/>
                <wp:effectExtent l="0" t="0" r="0" b="0"/>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14043" w:rsidRPr="00233E20" w:rsidRDefault="00C14043"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rsidR="00C14043" w:rsidRPr="00233E20" w:rsidRDefault="00C14043"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simplePos x="0" y="0"/>
                <wp:positionH relativeFrom="column">
                  <wp:posOffset>5857875</wp:posOffset>
                </wp:positionH>
                <wp:positionV relativeFrom="paragraph">
                  <wp:posOffset>3580765</wp:posOffset>
                </wp:positionV>
                <wp:extent cx="600075" cy="485775"/>
                <wp:effectExtent l="0" t="0" r="0" b="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14043" w:rsidRPr="00233E20" w:rsidRDefault="00C14043"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rsidR="00C14043" w:rsidRPr="00233E20" w:rsidRDefault="00C14043"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14043" w:rsidRPr="00233E20" w:rsidRDefault="00C14043"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rsidR="00C14043" w:rsidRPr="00233E20" w:rsidRDefault="00C14043"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simplePos x="0" y="0"/>
                <wp:positionH relativeFrom="column">
                  <wp:posOffset>5857875</wp:posOffset>
                </wp:positionH>
                <wp:positionV relativeFrom="paragraph">
                  <wp:posOffset>2590165</wp:posOffset>
                </wp:positionV>
                <wp:extent cx="600075" cy="485775"/>
                <wp:effectExtent l="0" t="0" r="0" b="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14043" w:rsidRPr="00233E20" w:rsidRDefault="00C14043"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rsidR="00C14043" w:rsidRPr="00233E20" w:rsidRDefault="00C14043"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00555B5C" w:rsidRPr="004A2EC3">
        <w:rPr>
          <w:rFonts w:asciiTheme="minorHAnsi" w:hAnsiTheme="minorHAnsi" w:cstheme="minorHAnsi"/>
          <w:b/>
          <w:color w:val="2F5496" w:themeColor="accent1" w:themeShade="BF"/>
          <w:sz w:val="52"/>
          <w:szCs w:val="28"/>
        </w:rPr>
        <w:t>C</w:t>
      </w:r>
      <w:r w:rsidR="00555B5C" w:rsidRPr="004A2EC3">
        <w:rPr>
          <w:rFonts w:asciiTheme="minorHAnsi" w:hAnsiTheme="minorHAnsi" w:cstheme="minorHAnsi"/>
          <w:b/>
          <w:color w:val="2F5496" w:themeColor="accent1" w:themeShade="BF"/>
          <w:sz w:val="44"/>
          <w:szCs w:val="28"/>
        </w:rPr>
        <w:t xml:space="preserve">URRICULUM </w:t>
      </w:r>
      <w:r w:rsidR="00555B5C" w:rsidRPr="004A2EC3">
        <w:rPr>
          <w:rFonts w:asciiTheme="minorHAnsi" w:hAnsiTheme="minorHAnsi" w:cstheme="minorHAnsi"/>
          <w:b/>
          <w:color w:val="2F5496" w:themeColor="accent1" w:themeShade="BF"/>
          <w:sz w:val="52"/>
          <w:szCs w:val="28"/>
        </w:rPr>
        <w:t>V</w:t>
      </w:r>
      <w:r w:rsidR="00555B5C" w:rsidRPr="004A2EC3">
        <w:rPr>
          <w:rFonts w:asciiTheme="minorHAnsi" w:hAnsiTheme="minorHAnsi" w:cstheme="minorHAnsi"/>
          <w:b/>
          <w:color w:val="2F5496" w:themeColor="accent1" w:themeShade="BF"/>
          <w:sz w:val="44"/>
          <w:szCs w:val="28"/>
        </w:rPr>
        <w:t>ITAE</w:t>
      </w:r>
    </w:p>
    <w:p w:rsidR="00555B5C" w:rsidRDefault="00555B5C" w:rsidP="00555B5C">
      <w:pPr>
        <w:jc w:val="center"/>
        <w:rPr>
          <w:rFonts w:ascii="Arial" w:hAnsi="Arial" w:cs="Arial"/>
          <w:sz w:val="28"/>
          <w:szCs w:val="28"/>
        </w:rPr>
      </w:pPr>
    </w:p>
    <w:p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rsidR="00555B5C" w:rsidRDefault="00555B5C" w:rsidP="00555B5C">
      <w:pPr>
        <w:pStyle w:val="BodyText21"/>
        <w:tabs>
          <w:tab w:val="clear" w:pos="1276"/>
          <w:tab w:val="left" w:pos="204"/>
        </w:tabs>
        <w:jc w:val="center"/>
        <w:rPr>
          <w:rFonts w:cs="Arial"/>
          <w:b/>
          <w:sz w:val="20"/>
          <w:u w:val="single"/>
        </w:rPr>
      </w:pPr>
    </w:p>
    <w:p w:rsidR="00555B5C" w:rsidRDefault="00555B5C" w:rsidP="00555B5C">
      <w:pPr>
        <w:rPr>
          <w:rFonts w:asciiTheme="minorHAnsi" w:hAnsiTheme="minorHAnsi" w:cstheme="minorHAnsi"/>
          <w:b/>
          <w:color w:val="2F5496" w:themeColor="accent1" w:themeShade="BF"/>
          <w:sz w:val="52"/>
          <w:szCs w:val="28"/>
        </w:rPr>
      </w:pPr>
    </w:p>
    <w:p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rsidR="00555B5C" w:rsidRDefault="00555B5C" w:rsidP="00555B5C">
      <w:pPr>
        <w:rPr>
          <w:rFonts w:asciiTheme="minorHAnsi" w:hAnsiTheme="minorHAnsi" w:cstheme="minorHAnsi"/>
          <w:b/>
          <w:color w:val="2F5496" w:themeColor="accent1" w:themeShade="BF"/>
          <w:sz w:val="36"/>
          <w:szCs w:val="28"/>
        </w:rPr>
      </w:pPr>
    </w:p>
    <w:p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rsidR="00555B5C" w:rsidRDefault="00555B5C" w:rsidP="00555B5C">
      <w:pPr>
        <w:rPr>
          <w:rFonts w:asciiTheme="minorHAnsi" w:hAnsiTheme="minorHAnsi" w:cstheme="minorHAnsi"/>
          <w:b/>
          <w:color w:val="2F5496" w:themeColor="accent1" w:themeShade="BF"/>
          <w:sz w:val="36"/>
          <w:szCs w:val="28"/>
        </w:rPr>
      </w:pPr>
    </w:p>
    <w:p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rsidR="00555B5C" w:rsidRDefault="00555B5C" w:rsidP="00555B5C">
      <w:pPr>
        <w:rPr>
          <w:rFonts w:asciiTheme="minorHAnsi" w:hAnsiTheme="minorHAnsi" w:cstheme="minorHAnsi"/>
          <w:b/>
          <w:color w:val="2F5496" w:themeColor="accent1" w:themeShade="BF"/>
          <w:sz w:val="36"/>
          <w:szCs w:val="28"/>
        </w:rPr>
      </w:pPr>
    </w:p>
    <w:p w:rsidR="00555B5C" w:rsidRDefault="00555B5C" w:rsidP="00555B5C">
      <w:pPr>
        <w:rPr>
          <w:rFonts w:asciiTheme="minorHAnsi" w:hAnsiTheme="minorHAnsi" w:cstheme="minorHAnsi"/>
          <w:b/>
          <w:color w:val="2F5496" w:themeColor="accent1" w:themeShade="BF"/>
          <w:sz w:val="36"/>
          <w:szCs w:val="28"/>
        </w:rPr>
      </w:pPr>
    </w:p>
    <w:p w:rsidR="00555B5C" w:rsidRDefault="00555B5C" w:rsidP="00555B5C">
      <w:pPr>
        <w:rPr>
          <w:rFonts w:asciiTheme="minorHAnsi" w:hAnsiTheme="minorHAnsi" w:cstheme="minorHAnsi"/>
          <w:b/>
          <w:color w:val="2F5496" w:themeColor="accent1" w:themeShade="BF"/>
          <w:sz w:val="36"/>
          <w:szCs w:val="28"/>
        </w:rPr>
      </w:pPr>
    </w:p>
    <w:p w:rsidR="002C25E2" w:rsidRDefault="002C25E2" w:rsidP="00555B5C">
      <w:pPr>
        <w:rPr>
          <w:rFonts w:asciiTheme="minorHAnsi" w:hAnsiTheme="minorHAnsi" w:cstheme="minorHAnsi"/>
          <w:b/>
          <w:color w:val="2F5496" w:themeColor="accent1" w:themeShade="BF"/>
          <w:sz w:val="36"/>
          <w:szCs w:val="28"/>
        </w:rPr>
      </w:pPr>
    </w:p>
    <w:p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rsidR="00555B5C" w:rsidRDefault="00555B5C" w:rsidP="00555B5C">
      <w:pPr>
        <w:rPr>
          <w:rFonts w:asciiTheme="minorHAnsi" w:hAnsiTheme="minorHAnsi" w:cstheme="minorHAnsi"/>
          <w:b/>
          <w:color w:val="2F5496" w:themeColor="accent1" w:themeShade="BF"/>
          <w:sz w:val="36"/>
          <w:szCs w:val="28"/>
        </w:rPr>
      </w:pPr>
    </w:p>
    <w:p w:rsidR="00555B5C" w:rsidRDefault="00555B5C" w:rsidP="00555B5C">
      <w:pPr>
        <w:rPr>
          <w:rFonts w:asciiTheme="minorHAnsi" w:hAnsiTheme="minorHAnsi" w:cstheme="minorHAnsi"/>
          <w:b/>
          <w:color w:val="2F5496" w:themeColor="accent1" w:themeShade="BF"/>
          <w:sz w:val="36"/>
          <w:szCs w:val="28"/>
        </w:rPr>
      </w:pPr>
    </w:p>
    <w:p w:rsidR="00555B5C" w:rsidRDefault="00555B5C" w:rsidP="00555B5C">
      <w:pPr>
        <w:rPr>
          <w:rFonts w:asciiTheme="minorHAnsi" w:hAnsiTheme="minorHAnsi" w:cstheme="minorHAnsi"/>
          <w:b/>
          <w:color w:val="2F5496" w:themeColor="accent1" w:themeShade="BF"/>
          <w:sz w:val="36"/>
          <w:szCs w:val="28"/>
        </w:rPr>
      </w:pPr>
    </w:p>
    <w:p w:rsidR="00555B5C" w:rsidRDefault="00555B5C" w:rsidP="00555B5C">
      <w:pPr>
        <w:rPr>
          <w:rFonts w:asciiTheme="minorHAnsi" w:hAnsiTheme="minorHAnsi" w:cstheme="minorHAnsi"/>
          <w:b/>
          <w:color w:val="2F5496" w:themeColor="accent1" w:themeShade="BF"/>
          <w:sz w:val="36"/>
          <w:szCs w:val="28"/>
        </w:rPr>
      </w:pPr>
    </w:p>
    <w:p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Stages effectués en </w:t>
      </w:r>
      <w:r w:rsidR="006B2EEE" w:rsidRPr="006B2EEE">
        <w:rPr>
          <w:rFonts w:asciiTheme="minorHAnsi" w:hAnsiTheme="minorHAnsi" w:cstheme="minorHAnsi"/>
          <w:b/>
          <w:color w:val="2F5496" w:themeColor="accent1" w:themeShade="BF"/>
          <w:sz w:val="36"/>
          <w:szCs w:val="28"/>
        </w:rPr>
        <w:t>milieu professionnel</w:t>
      </w:r>
    </w:p>
    <w:p w:rsidR="00555B5C" w:rsidRDefault="00555B5C" w:rsidP="00555B5C">
      <w:pPr>
        <w:rPr>
          <w:rFonts w:asciiTheme="minorHAnsi" w:hAnsiTheme="minorHAnsi" w:cstheme="minorHAnsi"/>
          <w:b/>
          <w:color w:val="2F5496" w:themeColor="accent1" w:themeShade="BF"/>
          <w:sz w:val="36"/>
          <w:szCs w:val="28"/>
        </w:rPr>
      </w:pPr>
    </w:p>
    <w:p w:rsidR="00555B5C" w:rsidRDefault="00555B5C" w:rsidP="00555B5C">
      <w:pPr>
        <w:rPr>
          <w:rFonts w:asciiTheme="minorHAnsi" w:hAnsiTheme="minorHAnsi" w:cstheme="minorHAnsi"/>
          <w:b/>
          <w:color w:val="2F5496" w:themeColor="accent1" w:themeShade="BF"/>
          <w:sz w:val="36"/>
          <w:szCs w:val="28"/>
        </w:rPr>
      </w:pPr>
    </w:p>
    <w:p w:rsidR="00555B5C" w:rsidRDefault="00555B5C" w:rsidP="00555B5C">
      <w:pPr>
        <w:rPr>
          <w:rFonts w:asciiTheme="minorHAnsi" w:hAnsiTheme="minorHAnsi" w:cstheme="minorHAnsi"/>
          <w:b/>
          <w:color w:val="2F5496" w:themeColor="accent1" w:themeShade="BF"/>
          <w:sz w:val="36"/>
          <w:szCs w:val="28"/>
        </w:rPr>
      </w:pPr>
    </w:p>
    <w:p w:rsidR="00555B5C" w:rsidRDefault="00555B5C" w:rsidP="00555B5C">
      <w:pPr>
        <w:rPr>
          <w:rFonts w:asciiTheme="minorHAnsi" w:hAnsiTheme="minorHAnsi" w:cstheme="minorHAnsi"/>
          <w:b/>
          <w:color w:val="2F5496" w:themeColor="accent1" w:themeShade="BF"/>
          <w:sz w:val="36"/>
          <w:szCs w:val="28"/>
        </w:rPr>
      </w:pPr>
    </w:p>
    <w:p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rsidR="00555B5C" w:rsidRDefault="00555B5C" w:rsidP="00555B5C">
      <w:pPr>
        <w:rPr>
          <w:rFonts w:asciiTheme="minorHAnsi" w:hAnsiTheme="minorHAnsi" w:cstheme="minorHAnsi"/>
          <w:b/>
          <w:color w:val="2F5496" w:themeColor="accent1" w:themeShade="BF"/>
          <w:sz w:val="36"/>
          <w:szCs w:val="28"/>
        </w:rPr>
      </w:pPr>
    </w:p>
    <w:p w:rsidR="00555B5C" w:rsidRDefault="00555B5C" w:rsidP="00555B5C">
      <w:pPr>
        <w:rPr>
          <w:rFonts w:asciiTheme="minorHAnsi" w:hAnsiTheme="minorHAnsi" w:cstheme="minorHAnsi"/>
          <w:b/>
          <w:color w:val="2F5496" w:themeColor="accent1" w:themeShade="BF"/>
          <w:sz w:val="36"/>
          <w:szCs w:val="28"/>
        </w:rPr>
      </w:pPr>
    </w:p>
    <w:p w:rsidR="00555B5C" w:rsidRDefault="00555B5C" w:rsidP="00555B5C">
      <w:pPr>
        <w:rPr>
          <w:rFonts w:asciiTheme="minorHAnsi" w:hAnsiTheme="minorHAnsi" w:cstheme="minorHAnsi"/>
          <w:b/>
          <w:color w:val="2F5496" w:themeColor="accent1" w:themeShade="BF"/>
          <w:sz w:val="36"/>
          <w:szCs w:val="28"/>
        </w:rPr>
      </w:pPr>
    </w:p>
    <w:p w:rsidR="00555B5C" w:rsidRDefault="00555B5C" w:rsidP="00555B5C">
      <w:pPr>
        <w:rPr>
          <w:rFonts w:asciiTheme="minorHAnsi" w:hAnsiTheme="minorHAnsi" w:cstheme="minorHAnsi"/>
          <w:b/>
          <w:color w:val="2F5496" w:themeColor="accent1" w:themeShade="BF"/>
          <w:sz w:val="36"/>
          <w:szCs w:val="28"/>
        </w:rPr>
      </w:pPr>
    </w:p>
    <w:p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006B2EEE" w:rsidRPr="006B2EEE">
        <w:rPr>
          <w:rFonts w:asciiTheme="minorHAnsi" w:hAnsiTheme="minorHAnsi" w:cstheme="minorHAnsi"/>
          <w:b/>
          <w:color w:val="1F4E79" w:themeColor="accent5" w:themeShade="80"/>
          <w:sz w:val="52"/>
          <w:szCs w:val="28"/>
        </w:rPr>
        <w:t>milieu professionnel</w:t>
      </w:r>
    </w:p>
    <w:p w:rsidR="00555B5C" w:rsidRPr="005F75E8" w:rsidRDefault="00555B5C" w:rsidP="00555B5C">
      <w:pPr>
        <w:rPr>
          <w:rFonts w:asciiTheme="minorHAnsi" w:hAnsiTheme="minorHAnsi" w:cstheme="minorHAnsi"/>
          <w:sz w:val="28"/>
          <w:szCs w:val="28"/>
        </w:rPr>
      </w:pPr>
    </w:p>
    <w:p w:rsidR="006B2EEE" w:rsidRPr="005F75E8" w:rsidRDefault="006B2EEE" w:rsidP="006B2EEE">
      <w:pPr>
        <w:rPr>
          <w:rFonts w:asciiTheme="minorHAnsi" w:hAnsiTheme="minorHAnsi" w:cstheme="minorHAnsi"/>
          <w:sz w:val="24"/>
          <w:szCs w:val="28"/>
        </w:rPr>
      </w:pPr>
      <w:r w:rsidRPr="005F75E8">
        <w:rPr>
          <w:rFonts w:asciiTheme="minorHAnsi" w:hAnsiTheme="minorHAnsi" w:cstheme="minorHAnsi"/>
          <w:sz w:val="24"/>
          <w:szCs w:val="28"/>
        </w:rPr>
        <w:t>Je soussigné</w:t>
      </w:r>
      <w:r>
        <w:rPr>
          <w:rFonts w:asciiTheme="minorHAnsi" w:hAnsiTheme="minorHAnsi" w:cstheme="minorHAnsi"/>
          <w:sz w:val="24"/>
          <w:szCs w:val="28"/>
        </w:rPr>
        <w:t>(e)</w:t>
      </w:r>
    </w:p>
    <w:p w:rsidR="006B2EEE" w:rsidRPr="005F75E8" w:rsidRDefault="006B2EEE" w:rsidP="006B2EEE">
      <w:pPr>
        <w:spacing w:before="60"/>
        <w:rPr>
          <w:rFonts w:asciiTheme="minorHAnsi" w:hAnsiTheme="minorHAnsi" w:cstheme="minorHAnsi"/>
          <w:sz w:val="24"/>
          <w:szCs w:val="28"/>
        </w:rPr>
      </w:pPr>
      <w:proofErr w:type="gramStart"/>
      <w:r>
        <w:rPr>
          <w:rFonts w:asciiTheme="minorHAnsi" w:hAnsiTheme="minorHAnsi" w:cstheme="minorHAnsi"/>
          <w:sz w:val="24"/>
          <w:szCs w:val="28"/>
        </w:rPr>
        <w:t>c</w:t>
      </w:r>
      <w:r w:rsidRPr="005F75E8">
        <w:rPr>
          <w:rFonts w:asciiTheme="minorHAnsi" w:hAnsiTheme="minorHAnsi" w:cstheme="minorHAnsi"/>
          <w:sz w:val="24"/>
          <w:szCs w:val="28"/>
        </w:rPr>
        <w:t>hef</w:t>
      </w:r>
      <w:r>
        <w:rPr>
          <w:rFonts w:asciiTheme="minorHAnsi" w:hAnsiTheme="minorHAnsi" w:cstheme="minorHAnsi"/>
          <w:sz w:val="24"/>
          <w:szCs w:val="28"/>
        </w:rPr>
        <w:t>fe</w:t>
      </w:r>
      <w:proofErr w:type="gramEnd"/>
      <w:r>
        <w:rPr>
          <w:rFonts w:asciiTheme="minorHAnsi" w:hAnsiTheme="minorHAnsi" w:cstheme="minorHAnsi"/>
          <w:sz w:val="24"/>
          <w:szCs w:val="28"/>
        </w:rPr>
        <w:t>/chef</w:t>
      </w:r>
      <w:r w:rsidRPr="005F75E8">
        <w:rPr>
          <w:rFonts w:asciiTheme="minorHAnsi" w:hAnsiTheme="minorHAnsi" w:cstheme="minorHAnsi"/>
          <w:sz w:val="24"/>
          <w:szCs w:val="28"/>
        </w:rPr>
        <w:t xml:space="preserve"> d’établissement</w:t>
      </w:r>
      <w:r w:rsidRPr="00D26816">
        <w:rPr>
          <w:rFonts w:asciiTheme="minorHAnsi" w:hAnsiTheme="minorHAnsi" w:cstheme="minorHAnsi"/>
          <w:sz w:val="16"/>
          <w:szCs w:val="28"/>
        </w:rPr>
        <w:t xml:space="preserve"> ……………………………………</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rsidR="006B2EEE" w:rsidRPr="005F75E8" w:rsidRDefault="006B2EEE" w:rsidP="006B2EEE">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Pr>
          <w:rFonts w:asciiTheme="minorHAnsi" w:hAnsiTheme="minorHAnsi" w:cstheme="minorHAnsi"/>
          <w:sz w:val="24"/>
          <w:szCs w:val="28"/>
        </w:rPr>
        <w:t xml:space="preserve">l’élève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rsidR="00555B5C" w:rsidRDefault="006B2EEE" w:rsidP="006B2EEE">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Pr>
          <w:rFonts w:asciiTheme="minorHAnsi" w:hAnsiTheme="minorHAnsi" w:cstheme="minorHAnsi"/>
          <w:sz w:val="24"/>
          <w:szCs w:val="28"/>
        </w:rPr>
        <w:t>(e)</w:t>
      </w:r>
      <w:r w:rsidR="00555B5C" w:rsidRPr="005F75E8">
        <w:rPr>
          <w:rFonts w:asciiTheme="minorHAnsi" w:hAnsiTheme="minorHAnsi" w:cstheme="minorHAnsi"/>
          <w:sz w:val="24"/>
          <w:szCs w:val="28"/>
        </w:rPr>
        <w:t xml:space="preserve">dans l’établissement a suivi une formation en </w:t>
      </w:r>
      <w:r w:rsidRPr="006B2EEE">
        <w:rPr>
          <w:rFonts w:asciiTheme="minorHAnsi" w:hAnsiTheme="minorHAnsi" w:cstheme="minorHAnsi"/>
          <w:sz w:val="24"/>
          <w:szCs w:val="28"/>
        </w:rPr>
        <w:t>milieu professionnel</w:t>
      </w:r>
      <w:r w:rsidR="00555B5C" w:rsidRPr="005F75E8">
        <w:rPr>
          <w:rFonts w:asciiTheme="minorHAnsi" w:hAnsiTheme="minorHAnsi" w:cstheme="minorHAnsi"/>
          <w:sz w:val="24"/>
          <w:szCs w:val="28"/>
        </w:rPr>
        <w:t xml:space="preserve"> en rapport avec l</w:t>
      </w:r>
      <w:r w:rsidR="00555B5C">
        <w:rPr>
          <w:rFonts w:asciiTheme="minorHAnsi" w:hAnsiTheme="minorHAnsi" w:cstheme="minorHAnsi"/>
          <w:sz w:val="24"/>
          <w:szCs w:val="28"/>
        </w:rPr>
        <w:t>e C</w:t>
      </w:r>
      <w:r w:rsidR="00555B5C" w:rsidRPr="005F75E8">
        <w:rPr>
          <w:rFonts w:asciiTheme="minorHAnsi" w:hAnsiTheme="minorHAnsi" w:cstheme="minorHAnsi"/>
          <w:sz w:val="24"/>
          <w:szCs w:val="28"/>
        </w:rPr>
        <w:t>AP</w:t>
      </w:r>
      <w:r w:rsidR="00555B5C">
        <w:rPr>
          <w:rFonts w:asciiTheme="minorHAnsi" w:hAnsiTheme="minorHAnsi" w:cstheme="minorHAnsi"/>
          <w:sz w:val="24"/>
          <w:szCs w:val="28"/>
        </w:rPr>
        <w:t xml:space="preserve"> </w:t>
      </w:r>
      <w:r w:rsidR="00057BAB" w:rsidRPr="00057BAB">
        <w:rPr>
          <w:rFonts w:asciiTheme="minorHAnsi" w:hAnsiTheme="minorHAnsi" w:cstheme="minorHAnsi"/>
          <w:sz w:val="24"/>
          <w:szCs w:val="28"/>
        </w:rPr>
        <w:t xml:space="preserve">Menuisier </w:t>
      </w:r>
      <w:r w:rsidR="00095C5E">
        <w:rPr>
          <w:rFonts w:asciiTheme="minorHAnsi" w:hAnsiTheme="minorHAnsi" w:cstheme="minorHAnsi"/>
          <w:sz w:val="24"/>
          <w:szCs w:val="28"/>
        </w:rPr>
        <w:t>a</w:t>
      </w:r>
      <w:r w:rsidR="00057BAB" w:rsidRPr="00057BAB">
        <w:rPr>
          <w:rFonts w:asciiTheme="minorHAnsi" w:hAnsiTheme="minorHAnsi" w:cstheme="minorHAnsi"/>
          <w:sz w:val="24"/>
          <w:szCs w:val="28"/>
        </w:rPr>
        <w:t>luminium-</w:t>
      </w:r>
      <w:r w:rsidR="00095C5E">
        <w:rPr>
          <w:rFonts w:asciiTheme="minorHAnsi" w:hAnsiTheme="minorHAnsi" w:cstheme="minorHAnsi"/>
          <w:sz w:val="24"/>
          <w:szCs w:val="28"/>
        </w:rPr>
        <w:t>v</w:t>
      </w:r>
      <w:r w:rsidR="00057BAB" w:rsidRPr="00057BAB">
        <w:rPr>
          <w:rFonts w:asciiTheme="minorHAnsi" w:hAnsiTheme="minorHAnsi" w:cstheme="minorHAnsi"/>
          <w:sz w:val="24"/>
          <w:szCs w:val="28"/>
        </w:rPr>
        <w:t>erre</w:t>
      </w:r>
      <w:r w:rsidR="00057BAB">
        <w:rPr>
          <w:rFonts w:asciiTheme="minorHAnsi" w:hAnsiTheme="minorHAnsi" w:cstheme="minorHAnsi"/>
          <w:sz w:val="24"/>
          <w:szCs w:val="28"/>
        </w:rPr>
        <w:t>.</w:t>
      </w:r>
    </w:p>
    <w:p w:rsidR="00057BAB" w:rsidRPr="005F75E8" w:rsidRDefault="00057BAB" w:rsidP="00057BAB">
      <w:pPr>
        <w:spacing w:before="60"/>
        <w:jc w:val="both"/>
        <w:rPr>
          <w:rFonts w:asciiTheme="minorHAnsi" w:hAnsiTheme="minorHAnsi" w:cstheme="minorHAnsi"/>
          <w:b/>
          <w:i/>
        </w:rPr>
      </w:pPr>
    </w:p>
    <w:tbl>
      <w:tblPr>
        <w:tblStyle w:val="Grilledutableau"/>
        <w:tblW w:w="0" w:type="auto"/>
        <w:tblLook w:val="04A0" w:firstRow="1" w:lastRow="0" w:firstColumn="1" w:lastColumn="0" w:noHBand="0" w:noVBand="1"/>
      </w:tblPr>
      <w:tblGrid>
        <w:gridCol w:w="6896"/>
        <w:gridCol w:w="2733"/>
      </w:tblGrid>
      <w:tr w:rsidR="00555B5C" w:rsidRPr="005F75E8" w:rsidTr="00BD7A1E">
        <w:tc>
          <w:tcPr>
            <w:tcW w:w="7110" w:type="dxa"/>
            <w:tcBorders>
              <w:right w:val="single" w:sz="4" w:space="0" w:color="FFFFFF" w:themeColor="background1"/>
            </w:tcBorders>
            <w:shd w:val="clear" w:color="auto" w:fill="002060"/>
            <w:vAlign w:val="center"/>
          </w:tcPr>
          <w:p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 xml:space="preserve">périodes de formation en </w:t>
            </w:r>
            <w:r w:rsidR="006B2EEE" w:rsidRPr="006B2EEE">
              <w:rPr>
                <w:rFonts w:asciiTheme="minorHAnsi" w:hAnsiTheme="minorHAnsi" w:cstheme="minorHAnsi"/>
                <w:b/>
                <w:color w:val="FFFFFF" w:themeColor="background1"/>
                <w:sz w:val="24"/>
              </w:rPr>
              <w:t>milieu professionnel</w:t>
            </w:r>
            <w:r>
              <w:rPr>
                <w:rFonts w:asciiTheme="minorHAnsi" w:hAnsiTheme="minorHAnsi" w:cstheme="minorHAnsi"/>
                <w:b/>
                <w:color w:val="FFFFFF" w:themeColor="background1"/>
                <w:sz w:val="24"/>
              </w:rPr>
              <w:t xml:space="preserv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rsidTr="00BD7A1E">
        <w:trPr>
          <w:trHeight w:val="907"/>
        </w:trPr>
        <w:tc>
          <w:tcPr>
            <w:tcW w:w="7110" w:type="dxa"/>
            <w:shd w:val="clear" w:color="auto" w:fill="F3FBFB"/>
          </w:tcPr>
          <w:p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rsidR="00555B5C" w:rsidRDefault="00555B5C" w:rsidP="00BD7A1E">
            <w:pPr>
              <w:spacing w:before="60"/>
              <w:rPr>
                <w:rFonts w:asciiTheme="minorHAnsi" w:hAnsiTheme="minorHAnsi" w:cstheme="minorHAnsi"/>
                <w:b/>
                <w:i/>
              </w:rPr>
            </w:pPr>
          </w:p>
          <w:p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rsidTr="00BD7A1E">
        <w:trPr>
          <w:trHeight w:val="907"/>
        </w:trPr>
        <w:tc>
          <w:tcPr>
            <w:tcW w:w="7110" w:type="dxa"/>
            <w:shd w:val="clear" w:color="auto" w:fill="F3FBFB"/>
          </w:tcPr>
          <w:p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rsidR="00555B5C" w:rsidRDefault="00555B5C" w:rsidP="00BD7A1E">
            <w:pPr>
              <w:rPr>
                <w:rFonts w:asciiTheme="minorHAnsi" w:hAnsiTheme="minorHAnsi" w:cstheme="minorHAnsi"/>
                <w:i/>
              </w:rPr>
            </w:pPr>
            <w:r w:rsidRPr="005F75E8">
              <w:rPr>
                <w:rFonts w:asciiTheme="minorHAnsi" w:hAnsiTheme="minorHAnsi" w:cstheme="minorHAnsi"/>
                <w:i/>
              </w:rPr>
              <w:t>Entreprise :</w:t>
            </w:r>
          </w:p>
          <w:p w:rsidR="00555B5C" w:rsidRDefault="00555B5C" w:rsidP="00BD7A1E">
            <w:pPr>
              <w:rPr>
                <w:rFonts w:asciiTheme="minorHAnsi" w:hAnsiTheme="minorHAnsi" w:cstheme="minorHAnsi"/>
                <w:b/>
                <w:i/>
              </w:rPr>
            </w:pPr>
          </w:p>
          <w:p w:rsidR="00555B5C" w:rsidRPr="005F75E8" w:rsidRDefault="00555B5C" w:rsidP="00BD7A1E">
            <w:pPr>
              <w:rPr>
                <w:rFonts w:asciiTheme="minorHAnsi" w:hAnsiTheme="minorHAnsi" w:cstheme="minorHAnsi"/>
                <w:b/>
                <w:i/>
              </w:rPr>
            </w:pPr>
          </w:p>
        </w:tc>
        <w:tc>
          <w:tcPr>
            <w:tcW w:w="2799" w:type="dxa"/>
            <w:shd w:val="clear" w:color="auto" w:fill="F3FBFB"/>
            <w:vAlign w:val="center"/>
          </w:tcPr>
          <w:p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rsidTr="00BD7A1E">
        <w:trPr>
          <w:trHeight w:val="907"/>
        </w:trPr>
        <w:tc>
          <w:tcPr>
            <w:tcW w:w="7110" w:type="dxa"/>
            <w:shd w:val="clear" w:color="auto" w:fill="F3FBFB"/>
          </w:tcPr>
          <w:p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rsidR="00555B5C" w:rsidRDefault="00555B5C" w:rsidP="00BD7A1E">
            <w:pPr>
              <w:rPr>
                <w:rFonts w:asciiTheme="minorHAnsi" w:hAnsiTheme="minorHAnsi" w:cstheme="minorHAnsi"/>
                <w:i/>
              </w:rPr>
            </w:pPr>
            <w:r w:rsidRPr="005F75E8">
              <w:rPr>
                <w:rFonts w:asciiTheme="minorHAnsi" w:hAnsiTheme="minorHAnsi" w:cstheme="minorHAnsi"/>
                <w:i/>
              </w:rPr>
              <w:t>Entreprise :</w:t>
            </w:r>
          </w:p>
          <w:p w:rsidR="00555B5C" w:rsidRDefault="00555B5C" w:rsidP="00BD7A1E">
            <w:pPr>
              <w:rPr>
                <w:rFonts w:asciiTheme="minorHAnsi" w:hAnsiTheme="minorHAnsi" w:cstheme="minorHAnsi"/>
                <w:b/>
                <w:i/>
              </w:rPr>
            </w:pPr>
          </w:p>
          <w:p w:rsidR="00555B5C" w:rsidRPr="005F75E8" w:rsidRDefault="00555B5C" w:rsidP="00BD7A1E">
            <w:pPr>
              <w:rPr>
                <w:rFonts w:asciiTheme="minorHAnsi" w:hAnsiTheme="minorHAnsi" w:cstheme="minorHAnsi"/>
                <w:b/>
                <w:i/>
              </w:rPr>
            </w:pPr>
          </w:p>
        </w:tc>
        <w:tc>
          <w:tcPr>
            <w:tcW w:w="2799" w:type="dxa"/>
            <w:shd w:val="clear" w:color="auto" w:fill="F3FBFB"/>
            <w:vAlign w:val="center"/>
          </w:tcPr>
          <w:p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rsidTr="00BD7A1E">
        <w:trPr>
          <w:trHeight w:val="907"/>
        </w:trPr>
        <w:tc>
          <w:tcPr>
            <w:tcW w:w="7110" w:type="dxa"/>
            <w:shd w:val="clear" w:color="auto" w:fill="F3FBFB"/>
          </w:tcPr>
          <w:p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rsidR="00555B5C" w:rsidRDefault="00555B5C" w:rsidP="00BD7A1E">
            <w:pPr>
              <w:rPr>
                <w:rFonts w:asciiTheme="minorHAnsi" w:hAnsiTheme="minorHAnsi" w:cstheme="minorHAnsi"/>
                <w:i/>
              </w:rPr>
            </w:pPr>
            <w:r w:rsidRPr="005F75E8">
              <w:rPr>
                <w:rFonts w:asciiTheme="minorHAnsi" w:hAnsiTheme="minorHAnsi" w:cstheme="minorHAnsi"/>
                <w:i/>
              </w:rPr>
              <w:t>Entreprise :</w:t>
            </w:r>
          </w:p>
          <w:p w:rsidR="00555B5C" w:rsidRDefault="00555B5C" w:rsidP="00BD7A1E">
            <w:pPr>
              <w:rPr>
                <w:rFonts w:asciiTheme="minorHAnsi" w:hAnsiTheme="minorHAnsi" w:cstheme="minorHAnsi"/>
                <w:b/>
                <w:i/>
              </w:rPr>
            </w:pPr>
          </w:p>
          <w:p w:rsidR="00555B5C" w:rsidRPr="005F75E8" w:rsidRDefault="00555B5C" w:rsidP="00BD7A1E">
            <w:pPr>
              <w:rPr>
                <w:rFonts w:asciiTheme="minorHAnsi" w:hAnsiTheme="minorHAnsi" w:cstheme="minorHAnsi"/>
                <w:b/>
                <w:i/>
              </w:rPr>
            </w:pPr>
          </w:p>
        </w:tc>
        <w:tc>
          <w:tcPr>
            <w:tcW w:w="2799" w:type="dxa"/>
            <w:shd w:val="clear" w:color="auto" w:fill="F3FBFB"/>
            <w:vAlign w:val="center"/>
          </w:tcPr>
          <w:p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rsidTr="00BD7A1E">
        <w:trPr>
          <w:trHeight w:val="907"/>
        </w:trPr>
        <w:tc>
          <w:tcPr>
            <w:tcW w:w="7110" w:type="dxa"/>
            <w:shd w:val="clear" w:color="auto" w:fill="F3FBFB"/>
          </w:tcPr>
          <w:p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rsidR="00555B5C" w:rsidRDefault="00555B5C" w:rsidP="00BD7A1E">
            <w:pPr>
              <w:rPr>
                <w:rFonts w:asciiTheme="minorHAnsi" w:hAnsiTheme="minorHAnsi" w:cstheme="minorHAnsi"/>
                <w:i/>
              </w:rPr>
            </w:pPr>
            <w:r w:rsidRPr="005F75E8">
              <w:rPr>
                <w:rFonts w:asciiTheme="minorHAnsi" w:hAnsiTheme="minorHAnsi" w:cstheme="minorHAnsi"/>
                <w:i/>
              </w:rPr>
              <w:t>Entreprise :</w:t>
            </w:r>
          </w:p>
          <w:p w:rsidR="00555B5C" w:rsidRDefault="00555B5C" w:rsidP="00BD7A1E">
            <w:pPr>
              <w:rPr>
                <w:rFonts w:asciiTheme="minorHAnsi" w:hAnsiTheme="minorHAnsi" w:cstheme="minorHAnsi"/>
                <w:b/>
                <w:i/>
              </w:rPr>
            </w:pPr>
          </w:p>
          <w:p w:rsidR="00555B5C" w:rsidRPr="005F75E8" w:rsidRDefault="00555B5C" w:rsidP="00BD7A1E">
            <w:pPr>
              <w:rPr>
                <w:rFonts w:asciiTheme="minorHAnsi" w:hAnsiTheme="minorHAnsi" w:cstheme="minorHAnsi"/>
                <w:b/>
                <w:i/>
              </w:rPr>
            </w:pPr>
          </w:p>
        </w:tc>
        <w:tc>
          <w:tcPr>
            <w:tcW w:w="2799" w:type="dxa"/>
            <w:shd w:val="clear" w:color="auto" w:fill="F3FBFB"/>
            <w:vAlign w:val="center"/>
          </w:tcPr>
          <w:p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rsidTr="00BD7A1E">
        <w:trPr>
          <w:trHeight w:val="907"/>
        </w:trPr>
        <w:tc>
          <w:tcPr>
            <w:tcW w:w="7110" w:type="dxa"/>
            <w:tcBorders>
              <w:bottom w:val="single" w:sz="4" w:space="0" w:color="auto"/>
            </w:tcBorders>
            <w:shd w:val="clear" w:color="auto" w:fill="F3FBFB"/>
          </w:tcPr>
          <w:p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rsidR="00555B5C" w:rsidRDefault="00555B5C" w:rsidP="00BD7A1E">
            <w:pPr>
              <w:rPr>
                <w:rFonts w:asciiTheme="minorHAnsi" w:hAnsiTheme="minorHAnsi" w:cstheme="minorHAnsi"/>
                <w:i/>
              </w:rPr>
            </w:pPr>
            <w:r w:rsidRPr="005F75E8">
              <w:rPr>
                <w:rFonts w:asciiTheme="minorHAnsi" w:hAnsiTheme="minorHAnsi" w:cstheme="minorHAnsi"/>
                <w:i/>
              </w:rPr>
              <w:t>Entreprise :</w:t>
            </w:r>
          </w:p>
          <w:p w:rsidR="00555B5C" w:rsidRDefault="00555B5C" w:rsidP="00BD7A1E">
            <w:pPr>
              <w:rPr>
                <w:rFonts w:asciiTheme="minorHAnsi" w:hAnsiTheme="minorHAnsi" w:cstheme="minorHAnsi"/>
                <w:b/>
                <w:i/>
              </w:rPr>
            </w:pPr>
          </w:p>
          <w:p w:rsidR="00555B5C" w:rsidRPr="005F75E8" w:rsidRDefault="00555B5C" w:rsidP="00BD7A1E">
            <w:pPr>
              <w:rPr>
                <w:rFonts w:asciiTheme="minorHAnsi" w:hAnsiTheme="minorHAnsi" w:cstheme="minorHAnsi"/>
                <w:b/>
                <w:i/>
              </w:rPr>
            </w:pPr>
          </w:p>
        </w:tc>
        <w:tc>
          <w:tcPr>
            <w:tcW w:w="2799" w:type="dxa"/>
            <w:shd w:val="clear" w:color="auto" w:fill="F3FBFB"/>
            <w:vAlign w:val="center"/>
          </w:tcPr>
          <w:p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rsidTr="00BD7A1E">
        <w:trPr>
          <w:trHeight w:val="475"/>
        </w:trPr>
        <w:tc>
          <w:tcPr>
            <w:tcW w:w="7110" w:type="dxa"/>
            <w:tcBorders>
              <w:left w:val="nil"/>
              <w:bottom w:val="nil"/>
            </w:tcBorders>
          </w:tcPr>
          <w:p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rsidR="00555B5C" w:rsidRPr="005F75E8" w:rsidRDefault="00555B5C" w:rsidP="00555B5C">
      <w:pPr>
        <w:rPr>
          <w:rFonts w:asciiTheme="minorHAnsi" w:hAnsiTheme="minorHAnsi" w:cstheme="minorHAnsi"/>
          <w:b/>
          <w:i/>
        </w:rPr>
      </w:pPr>
    </w:p>
    <w:p w:rsidR="00555B5C" w:rsidRDefault="00555B5C" w:rsidP="00555B5C">
      <w:pPr>
        <w:rPr>
          <w:rFonts w:asciiTheme="minorHAnsi" w:hAnsiTheme="minorHAnsi" w:cstheme="minorHAnsi"/>
          <w:b/>
          <w:i/>
        </w:rPr>
      </w:pPr>
    </w:p>
    <w:p w:rsidR="00555B5C" w:rsidRDefault="00555B5C" w:rsidP="00555B5C">
      <w:pPr>
        <w:rPr>
          <w:rFonts w:asciiTheme="minorHAnsi" w:hAnsiTheme="minorHAnsi" w:cstheme="minorHAnsi"/>
          <w:b/>
          <w:i/>
        </w:rPr>
      </w:pPr>
    </w:p>
    <w:p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rsidTr="00BD7A1E">
        <w:tc>
          <w:tcPr>
            <w:tcW w:w="4678" w:type="dxa"/>
            <w:tcBorders>
              <w:top w:val="nil"/>
              <w:left w:val="nil"/>
              <w:bottom w:val="nil"/>
            </w:tcBorders>
          </w:tcPr>
          <w:p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rsidR="00555B5C" w:rsidRDefault="006B2EEE" w:rsidP="00BD7A1E">
            <w:pPr>
              <w:spacing w:before="120" w:after="120"/>
              <w:jc w:val="right"/>
              <w:rPr>
                <w:rFonts w:asciiTheme="minorHAnsi" w:hAnsiTheme="minorHAnsi" w:cstheme="minorHAnsi"/>
                <w:sz w:val="24"/>
              </w:rPr>
            </w:pPr>
            <w:r w:rsidRPr="006B2EEE">
              <w:rPr>
                <w:rFonts w:asciiTheme="minorHAnsi" w:hAnsiTheme="minorHAnsi" w:cstheme="minorHAnsi"/>
                <w:sz w:val="24"/>
              </w:rPr>
              <w:t xml:space="preserve">Signature de la cheffe/du </w:t>
            </w:r>
            <w:proofErr w:type="gramStart"/>
            <w:r w:rsidRPr="006B2EEE">
              <w:rPr>
                <w:rFonts w:asciiTheme="minorHAnsi" w:hAnsiTheme="minorHAnsi" w:cstheme="minorHAnsi"/>
                <w:sz w:val="24"/>
              </w:rPr>
              <w:t>chef  d’établissement</w:t>
            </w:r>
            <w:proofErr w:type="gramEnd"/>
            <w:r w:rsidR="00555B5C" w:rsidRPr="0064714D">
              <w:rPr>
                <w:rFonts w:asciiTheme="minorHAnsi" w:hAnsiTheme="minorHAnsi" w:cstheme="minorHAnsi"/>
                <w:sz w:val="24"/>
              </w:rPr>
              <w:t>:</w:t>
            </w:r>
          </w:p>
          <w:p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rsidR="00555B5C" w:rsidRDefault="00555B5C" w:rsidP="00BD7A1E">
            <w:pPr>
              <w:rPr>
                <w:rFonts w:asciiTheme="minorHAnsi" w:hAnsiTheme="minorHAnsi" w:cstheme="minorHAnsi"/>
                <w:b/>
                <w:i/>
              </w:rPr>
            </w:pPr>
          </w:p>
        </w:tc>
      </w:tr>
    </w:tbl>
    <w:p w:rsidR="00555B5C" w:rsidRPr="005F75E8" w:rsidRDefault="00555B5C" w:rsidP="00555B5C">
      <w:pPr>
        <w:rPr>
          <w:rFonts w:asciiTheme="minorHAnsi" w:hAnsiTheme="minorHAnsi" w:cstheme="minorHAnsi"/>
          <w:b/>
          <w:i/>
        </w:rPr>
      </w:pPr>
    </w:p>
    <w:p w:rsidR="00555B5C" w:rsidRDefault="00555B5C" w:rsidP="00555B5C">
      <w:pPr>
        <w:rPr>
          <w:rFonts w:ascii="Arial" w:hAnsi="Arial" w:cs="Arial"/>
          <w:b/>
          <w:color w:val="002060"/>
          <w:sz w:val="28"/>
        </w:rPr>
      </w:pPr>
    </w:p>
    <w:p w:rsidR="00555B5C" w:rsidRDefault="00555B5C" w:rsidP="00555B5C">
      <w:pPr>
        <w:rPr>
          <w:rFonts w:ascii="Arial" w:hAnsi="Arial" w:cs="Arial"/>
          <w:b/>
          <w:color w:val="002060"/>
          <w:sz w:val="28"/>
        </w:rPr>
      </w:pPr>
    </w:p>
    <w:p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rsidTr="00BD7A1E">
        <w:trPr>
          <w:trHeight w:val="283"/>
        </w:trPr>
        <w:tc>
          <w:tcPr>
            <w:tcW w:w="2405" w:type="dxa"/>
            <w:gridSpan w:val="2"/>
            <w:shd w:val="clear" w:color="auto" w:fill="002060"/>
          </w:tcPr>
          <w:p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rsidTr="00BD7A1E">
        <w:tc>
          <w:tcPr>
            <w:tcW w:w="415" w:type="dxa"/>
            <w:shd w:val="clear" w:color="auto" w:fill="002060"/>
          </w:tcPr>
          <w:p w:rsidR="00555B5C" w:rsidRPr="00D855DD" w:rsidRDefault="00555B5C" w:rsidP="00BD7A1E">
            <w:pPr>
              <w:jc w:val="center"/>
              <w:rPr>
                <w:rFonts w:ascii="Calibri" w:hAnsi="Calibri" w:cs="Calibri"/>
                <w:b/>
                <w:color w:val="FFFFFF" w:themeColor="background1"/>
                <w:sz w:val="22"/>
                <w:szCs w:val="24"/>
              </w:rPr>
            </w:pPr>
            <w:bookmarkStart w:id="9" w:name="_Hlk498966548"/>
            <w:r w:rsidRPr="00D855DD">
              <w:rPr>
                <w:rFonts w:ascii="Calibri" w:hAnsi="Calibri" w:cs="Calibri"/>
                <w:b/>
                <w:color w:val="FFFFFF" w:themeColor="background1"/>
                <w:sz w:val="22"/>
                <w:szCs w:val="24"/>
              </w:rPr>
              <w:t>1</w:t>
            </w:r>
          </w:p>
        </w:tc>
        <w:tc>
          <w:tcPr>
            <w:tcW w:w="1990" w:type="dxa"/>
          </w:tcPr>
          <w:p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rsidTr="00BD7A1E">
        <w:tc>
          <w:tcPr>
            <w:tcW w:w="415" w:type="dxa"/>
            <w:shd w:val="clear" w:color="auto" w:fill="002060"/>
          </w:tcPr>
          <w:p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9"/>
    </w:tbl>
    <w:p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rsidR="00555B5C" w:rsidRPr="00D855DD" w:rsidRDefault="00555B5C" w:rsidP="00555B5C">
      <w:pPr>
        <w:ind w:left="714"/>
        <w:rPr>
          <w:rFonts w:ascii="Calibri" w:hAnsi="Calibri" w:cs="Calibri"/>
          <w:sz w:val="22"/>
          <w:szCs w:val="24"/>
        </w:rPr>
      </w:pPr>
    </w:p>
    <w:p w:rsidR="00555B5C" w:rsidRPr="00D855DD" w:rsidRDefault="00555B5C" w:rsidP="00555B5C">
      <w:pPr>
        <w:ind w:left="714"/>
        <w:rPr>
          <w:rFonts w:ascii="Calibri" w:hAnsi="Calibri" w:cs="Calibri"/>
          <w:sz w:val="22"/>
          <w:szCs w:val="24"/>
        </w:rPr>
      </w:pPr>
    </w:p>
    <w:p w:rsidR="00555B5C" w:rsidRDefault="00EE18DE"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simplePos x="0" y="0"/>
                <wp:positionH relativeFrom="column">
                  <wp:posOffset>4095115</wp:posOffset>
                </wp:positionH>
                <wp:positionV relativeFrom="paragraph">
                  <wp:posOffset>81280</wp:posOffset>
                </wp:positionV>
                <wp:extent cx="400050" cy="419100"/>
                <wp:effectExtent l="19050" t="19050" r="0" b="19050"/>
                <wp:wrapNone/>
                <wp:docPr id="12" name="Flèche : angle droit à deux pointe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86778D"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rsidR="00555B5C" w:rsidRDefault="00555B5C" w:rsidP="00555B5C">
      <w:pPr>
        <w:ind w:left="714"/>
        <w:rPr>
          <w:rFonts w:ascii="Calibri" w:hAnsi="Calibri" w:cs="Calibri"/>
          <w:sz w:val="22"/>
          <w:szCs w:val="24"/>
        </w:rPr>
      </w:pPr>
    </w:p>
    <w:p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rsidTr="00BD7A1E">
        <w:trPr>
          <w:trHeight w:val="397"/>
        </w:trPr>
        <w:tc>
          <w:tcPr>
            <w:tcW w:w="9911" w:type="dxa"/>
            <w:gridSpan w:val="4"/>
            <w:tcBorders>
              <w:top w:val="single" w:sz="4" w:space="0" w:color="auto"/>
              <w:left w:val="single" w:sz="18" w:space="0" w:color="auto"/>
            </w:tcBorders>
            <w:shd w:val="clear" w:color="auto" w:fill="F3FBFB"/>
            <w:vAlign w:val="center"/>
          </w:tcPr>
          <w:p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rsidTr="00BD7A1E">
        <w:trPr>
          <w:trHeight w:val="397"/>
        </w:trPr>
        <w:tc>
          <w:tcPr>
            <w:tcW w:w="6168" w:type="dxa"/>
            <w:tcBorders>
              <w:top w:val="single" w:sz="4" w:space="0" w:color="auto"/>
            </w:tcBorders>
            <w:vAlign w:val="center"/>
          </w:tcPr>
          <w:p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rsidR="00555B5C" w:rsidRPr="0007078D" w:rsidRDefault="00555B5C" w:rsidP="00BD7A1E">
            <w:pPr>
              <w:rPr>
                <w:rFonts w:ascii="Calibri" w:hAnsi="Calibri" w:cs="Calibri"/>
              </w:rPr>
            </w:pPr>
          </w:p>
        </w:tc>
        <w:tc>
          <w:tcPr>
            <w:tcW w:w="2893" w:type="dxa"/>
            <w:vMerge w:val="restart"/>
            <w:tcBorders>
              <w:top w:val="single" w:sz="4" w:space="0" w:color="auto"/>
            </w:tcBorders>
          </w:tcPr>
          <w:p w:rsidR="00555B5C" w:rsidRPr="0007078D" w:rsidRDefault="00555B5C" w:rsidP="00BD7A1E">
            <w:pPr>
              <w:rPr>
                <w:rFonts w:ascii="Calibri" w:hAnsi="Calibri" w:cs="Calibri"/>
              </w:rPr>
            </w:pPr>
          </w:p>
        </w:tc>
      </w:tr>
      <w:tr w:rsidR="00555B5C" w:rsidTr="00BD7A1E">
        <w:trPr>
          <w:trHeight w:val="397"/>
        </w:trPr>
        <w:tc>
          <w:tcPr>
            <w:tcW w:w="6168" w:type="dxa"/>
            <w:vAlign w:val="center"/>
            <w:hideMark/>
          </w:tcPr>
          <w:p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rsidR="00555B5C" w:rsidRPr="0007078D" w:rsidRDefault="00555B5C" w:rsidP="00BD7A1E">
            <w:pPr>
              <w:rPr>
                <w:rFonts w:ascii="Calibri" w:hAnsi="Calibri" w:cs="Calibri"/>
              </w:rPr>
            </w:pPr>
          </w:p>
        </w:tc>
        <w:tc>
          <w:tcPr>
            <w:tcW w:w="425" w:type="dxa"/>
            <w:shd w:val="clear" w:color="auto" w:fill="E8F8F8"/>
          </w:tcPr>
          <w:p w:rsidR="00555B5C" w:rsidRPr="0007078D" w:rsidRDefault="00555B5C" w:rsidP="00BD7A1E">
            <w:pPr>
              <w:rPr>
                <w:rFonts w:ascii="Calibri" w:hAnsi="Calibri" w:cs="Calibri"/>
              </w:rPr>
            </w:pPr>
          </w:p>
        </w:tc>
        <w:tc>
          <w:tcPr>
            <w:tcW w:w="2893" w:type="dxa"/>
            <w:vMerge/>
          </w:tcPr>
          <w:p w:rsidR="00555B5C" w:rsidRPr="0007078D" w:rsidRDefault="00555B5C" w:rsidP="00BD7A1E">
            <w:pPr>
              <w:rPr>
                <w:rFonts w:ascii="Calibri" w:hAnsi="Calibri" w:cs="Calibri"/>
              </w:rPr>
            </w:pPr>
          </w:p>
        </w:tc>
      </w:tr>
      <w:tr w:rsidR="00555B5C" w:rsidTr="00BD7A1E">
        <w:trPr>
          <w:trHeight w:val="397"/>
        </w:trPr>
        <w:tc>
          <w:tcPr>
            <w:tcW w:w="6168" w:type="dxa"/>
            <w:tcBorders>
              <w:bottom w:val="single" w:sz="4" w:space="0" w:color="auto"/>
            </w:tcBorders>
            <w:vAlign w:val="center"/>
            <w:hideMark/>
          </w:tcPr>
          <w:p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rsidR="00555B5C" w:rsidRPr="0007078D" w:rsidRDefault="00555B5C" w:rsidP="00BD7A1E">
            <w:pPr>
              <w:rPr>
                <w:rFonts w:ascii="Calibri" w:hAnsi="Calibri" w:cs="Calibri"/>
              </w:rPr>
            </w:pPr>
          </w:p>
        </w:tc>
        <w:tc>
          <w:tcPr>
            <w:tcW w:w="2893" w:type="dxa"/>
            <w:vMerge/>
            <w:tcBorders>
              <w:bottom w:val="single" w:sz="4" w:space="0" w:color="auto"/>
            </w:tcBorders>
          </w:tcPr>
          <w:p w:rsidR="00555B5C" w:rsidRPr="0007078D" w:rsidRDefault="00555B5C" w:rsidP="00BD7A1E">
            <w:pPr>
              <w:rPr>
                <w:rFonts w:ascii="Calibri" w:hAnsi="Calibri" w:cs="Calibri"/>
              </w:rPr>
            </w:pPr>
          </w:p>
        </w:tc>
      </w:tr>
      <w:tr w:rsidR="00555B5C" w:rsidTr="00BD7A1E">
        <w:trPr>
          <w:trHeight w:val="397"/>
        </w:trPr>
        <w:tc>
          <w:tcPr>
            <w:tcW w:w="9911" w:type="dxa"/>
            <w:gridSpan w:val="4"/>
            <w:tcBorders>
              <w:left w:val="single" w:sz="18" w:space="0" w:color="002060"/>
            </w:tcBorders>
            <w:shd w:val="clear" w:color="auto" w:fill="F3FBFB"/>
            <w:vAlign w:val="center"/>
          </w:tcPr>
          <w:p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rsidTr="00BD7A1E">
        <w:trPr>
          <w:trHeight w:val="397"/>
        </w:trPr>
        <w:tc>
          <w:tcPr>
            <w:tcW w:w="6168" w:type="dxa"/>
            <w:vAlign w:val="center"/>
            <w:hideMark/>
          </w:tcPr>
          <w:p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rsidR="00555B5C" w:rsidRPr="0007078D" w:rsidRDefault="00555B5C" w:rsidP="00BD7A1E">
            <w:pPr>
              <w:rPr>
                <w:rFonts w:ascii="Calibri" w:hAnsi="Calibri" w:cs="Calibri"/>
              </w:rPr>
            </w:pPr>
          </w:p>
        </w:tc>
        <w:tc>
          <w:tcPr>
            <w:tcW w:w="425" w:type="dxa"/>
            <w:shd w:val="clear" w:color="auto" w:fill="E8F8F8"/>
          </w:tcPr>
          <w:p w:rsidR="00555B5C" w:rsidRPr="0007078D" w:rsidRDefault="00555B5C" w:rsidP="00BD7A1E">
            <w:pPr>
              <w:rPr>
                <w:rFonts w:ascii="Calibri" w:hAnsi="Calibri" w:cs="Calibri"/>
              </w:rPr>
            </w:pPr>
          </w:p>
        </w:tc>
        <w:tc>
          <w:tcPr>
            <w:tcW w:w="2893" w:type="dxa"/>
            <w:vMerge w:val="restart"/>
          </w:tcPr>
          <w:p w:rsidR="00555B5C" w:rsidRPr="0007078D" w:rsidRDefault="00555B5C" w:rsidP="00BD7A1E">
            <w:pPr>
              <w:rPr>
                <w:rFonts w:ascii="Calibri" w:hAnsi="Calibri" w:cs="Calibri"/>
              </w:rPr>
            </w:pPr>
          </w:p>
        </w:tc>
      </w:tr>
      <w:tr w:rsidR="00555B5C" w:rsidTr="00BD7A1E">
        <w:trPr>
          <w:trHeight w:val="397"/>
        </w:trPr>
        <w:tc>
          <w:tcPr>
            <w:tcW w:w="6168" w:type="dxa"/>
            <w:vAlign w:val="center"/>
            <w:hideMark/>
          </w:tcPr>
          <w:p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rsidR="00555B5C" w:rsidRPr="0007078D" w:rsidRDefault="00555B5C" w:rsidP="00BD7A1E">
            <w:pPr>
              <w:rPr>
                <w:rFonts w:ascii="Calibri" w:hAnsi="Calibri" w:cs="Calibri"/>
              </w:rPr>
            </w:pPr>
          </w:p>
        </w:tc>
        <w:tc>
          <w:tcPr>
            <w:tcW w:w="425" w:type="dxa"/>
            <w:shd w:val="clear" w:color="auto" w:fill="E8F8F8"/>
          </w:tcPr>
          <w:p w:rsidR="00555B5C" w:rsidRPr="0007078D" w:rsidRDefault="00555B5C" w:rsidP="00BD7A1E">
            <w:pPr>
              <w:rPr>
                <w:rFonts w:ascii="Calibri" w:hAnsi="Calibri" w:cs="Calibri"/>
              </w:rPr>
            </w:pPr>
          </w:p>
        </w:tc>
        <w:tc>
          <w:tcPr>
            <w:tcW w:w="2893" w:type="dxa"/>
            <w:vMerge/>
          </w:tcPr>
          <w:p w:rsidR="00555B5C" w:rsidRPr="0007078D" w:rsidRDefault="00555B5C" w:rsidP="00BD7A1E">
            <w:pPr>
              <w:rPr>
                <w:rFonts w:ascii="Calibri" w:hAnsi="Calibri" w:cs="Calibri"/>
              </w:rPr>
            </w:pPr>
          </w:p>
        </w:tc>
      </w:tr>
      <w:tr w:rsidR="00555B5C" w:rsidTr="00BD7A1E">
        <w:trPr>
          <w:trHeight w:val="397"/>
        </w:trPr>
        <w:tc>
          <w:tcPr>
            <w:tcW w:w="6168" w:type="dxa"/>
            <w:vAlign w:val="center"/>
            <w:hideMark/>
          </w:tcPr>
          <w:p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rsidR="00555B5C" w:rsidRPr="0007078D" w:rsidRDefault="00555B5C" w:rsidP="00BD7A1E">
            <w:pPr>
              <w:rPr>
                <w:rFonts w:ascii="Calibri" w:hAnsi="Calibri" w:cs="Calibri"/>
              </w:rPr>
            </w:pPr>
          </w:p>
        </w:tc>
        <w:tc>
          <w:tcPr>
            <w:tcW w:w="425" w:type="dxa"/>
            <w:shd w:val="clear" w:color="auto" w:fill="E8F8F8"/>
          </w:tcPr>
          <w:p w:rsidR="00555B5C" w:rsidRPr="0007078D" w:rsidRDefault="00555B5C" w:rsidP="00BD7A1E">
            <w:pPr>
              <w:rPr>
                <w:rFonts w:ascii="Calibri" w:hAnsi="Calibri" w:cs="Calibri"/>
              </w:rPr>
            </w:pPr>
          </w:p>
        </w:tc>
        <w:tc>
          <w:tcPr>
            <w:tcW w:w="2893" w:type="dxa"/>
            <w:vMerge/>
          </w:tcPr>
          <w:p w:rsidR="00555B5C" w:rsidRPr="0007078D" w:rsidRDefault="00555B5C" w:rsidP="00BD7A1E">
            <w:pPr>
              <w:rPr>
                <w:rFonts w:ascii="Calibri" w:hAnsi="Calibri" w:cs="Calibri"/>
              </w:rPr>
            </w:pPr>
          </w:p>
        </w:tc>
      </w:tr>
      <w:tr w:rsidR="00555B5C" w:rsidTr="00BD7A1E">
        <w:trPr>
          <w:trHeight w:val="397"/>
        </w:trPr>
        <w:tc>
          <w:tcPr>
            <w:tcW w:w="6168" w:type="dxa"/>
            <w:tcBorders>
              <w:bottom w:val="single" w:sz="4" w:space="0" w:color="auto"/>
            </w:tcBorders>
            <w:vAlign w:val="center"/>
            <w:hideMark/>
          </w:tcPr>
          <w:p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rsidR="00555B5C" w:rsidRPr="0007078D" w:rsidRDefault="00555B5C" w:rsidP="00BD7A1E">
            <w:pPr>
              <w:rPr>
                <w:rFonts w:ascii="Calibri" w:hAnsi="Calibri" w:cs="Calibri"/>
              </w:rPr>
            </w:pPr>
          </w:p>
        </w:tc>
        <w:tc>
          <w:tcPr>
            <w:tcW w:w="2893" w:type="dxa"/>
            <w:vMerge/>
            <w:tcBorders>
              <w:bottom w:val="single" w:sz="4" w:space="0" w:color="auto"/>
            </w:tcBorders>
          </w:tcPr>
          <w:p w:rsidR="00555B5C" w:rsidRPr="0007078D" w:rsidRDefault="00555B5C" w:rsidP="00BD7A1E">
            <w:pPr>
              <w:rPr>
                <w:rFonts w:ascii="Calibri" w:hAnsi="Calibri" w:cs="Calibri"/>
              </w:rPr>
            </w:pPr>
          </w:p>
        </w:tc>
      </w:tr>
      <w:tr w:rsidR="00555B5C" w:rsidTr="00BD7A1E">
        <w:trPr>
          <w:trHeight w:val="397"/>
        </w:trPr>
        <w:tc>
          <w:tcPr>
            <w:tcW w:w="9911" w:type="dxa"/>
            <w:gridSpan w:val="4"/>
            <w:tcBorders>
              <w:left w:val="single" w:sz="18" w:space="0" w:color="002060"/>
            </w:tcBorders>
            <w:shd w:val="clear" w:color="auto" w:fill="F3FBFB"/>
            <w:vAlign w:val="center"/>
          </w:tcPr>
          <w:p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rsidTr="00BD7A1E">
        <w:trPr>
          <w:trHeight w:val="397"/>
        </w:trPr>
        <w:tc>
          <w:tcPr>
            <w:tcW w:w="6168" w:type="dxa"/>
            <w:vAlign w:val="center"/>
            <w:hideMark/>
          </w:tcPr>
          <w:p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rsidR="00555B5C" w:rsidRPr="0007078D" w:rsidRDefault="00555B5C" w:rsidP="00BD7A1E">
            <w:pPr>
              <w:rPr>
                <w:rFonts w:ascii="Calibri" w:hAnsi="Calibri" w:cs="Calibri"/>
              </w:rPr>
            </w:pPr>
          </w:p>
        </w:tc>
        <w:tc>
          <w:tcPr>
            <w:tcW w:w="425" w:type="dxa"/>
            <w:shd w:val="clear" w:color="auto" w:fill="E8F8F8"/>
          </w:tcPr>
          <w:p w:rsidR="00555B5C" w:rsidRPr="0007078D" w:rsidRDefault="00555B5C" w:rsidP="00BD7A1E">
            <w:pPr>
              <w:rPr>
                <w:rFonts w:ascii="Calibri" w:hAnsi="Calibri" w:cs="Calibri"/>
              </w:rPr>
            </w:pPr>
          </w:p>
        </w:tc>
        <w:tc>
          <w:tcPr>
            <w:tcW w:w="2893" w:type="dxa"/>
            <w:vMerge w:val="restart"/>
          </w:tcPr>
          <w:p w:rsidR="00555B5C" w:rsidRPr="0007078D" w:rsidRDefault="00555B5C" w:rsidP="00BD7A1E">
            <w:pPr>
              <w:rPr>
                <w:rFonts w:ascii="Calibri" w:hAnsi="Calibri" w:cs="Calibri"/>
              </w:rPr>
            </w:pPr>
          </w:p>
        </w:tc>
      </w:tr>
      <w:tr w:rsidR="00555B5C" w:rsidTr="00BD7A1E">
        <w:trPr>
          <w:trHeight w:val="397"/>
        </w:trPr>
        <w:tc>
          <w:tcPr>
            <w:tcW w:w="6168" w:type="dxa"/>
            <w:vAlign w:val="center"/>
            <w:hideMark/>
          </w:tcPr>
          <w:p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rsidR="00555B5C" w:rsidRPr="0007078D" w:rsidRDefault="00555B5C" w:rsidP="00BD7A1E">
            <w:pPr>
              <w:rPr>
                <w:rFonts w:ascii="Calibri" w:hAnsi="Calibri" w:cs="Calibri"/>
              </w:rPr>
            </w:pPr>
          </w:p>
        </w:tc>
        <w:tc>
          <w:tcPr>
            <w:tcW w:w="425" w:type="dxa"/>
            <w:shd w:val="clear" w:color="auto" w:fill="E8F8F8"/>
          </w:tcPr>
          <w:p w:rsidR="00555B5C" w:rsidRPr="0007078D" w:rsidRDefault="00555B5C" w:rsidP="00BD7A1E">
            <w:pPr>
              <w:rPr>
                <w:rFonts w:ascii="Calibri" w:hAnsi="Calibri" w:cs="Calibri"/>
              </w:rPr>
            </w:pPr>
          </w:p>
        </w:tc>
        <w:tc>
          <w:tcPr>
            <w:tcW w:w="2893" w:type="dxa"/>
            <w:vMerge/>
          </w:tcPr>
          <w:p w:rsidR="00555B5C" w:rsidRPr="0007078D" w:rsidRDefault="00555B5C" w:rsidP="00BD7A1E">
            <w:pPr>
              <w:rPr>
                <w:rFonts w:ascii="Calibri" w:hAnsi="Calibri" w:cs="Calibri"/>
              </w:rPr>
            </w:pPr>
          </w:p>
        </w:tc>
      </w:tr>
      <w:tr w:rsidR="00555B5C" w:rsidTr="00BD7A1E">
        <w:trPr>
          <w:trHeight w:val="397"/>
        </w:trPr>
        <w:tc>
          <w:tcPr>
            <w:tcW w:w="6168" w:type="dxa"/>
            <w:vAlign w:val="center"/>
            <w:hideMark/>
          </w:tcPr>
          <w:p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rsidR="00555B5C" w:rsidRPr="0007078D" w:rsidRDefault="00555B5C" w:rsidP="00BD7A1E">
            <w:pPr>
              <w:rPr>
                <w:rFonts w:ascii="Calibri" w:hAnsi="Calibri" w:cs="Calibri"/>
              </w:rPr>
            </w:pPr>
          </w:p>
        </w:tc>
        <w:tc>
          <w:tcPr>
            <w:tcW w:w="425" w:type="dxa"/>
            <w:shd w:val="clear" w:color="auto" w:fill="E8F8F8"/>
          </w:tcPr>
          <w:p w:rsidR="00555B5C" w:rsidRPr="0007078D" w:rsidRDefault="00555B5C" w:rsidP="00BD7A1E">
            <w:pPr>
              <w:rPr>
                <w:rFonts w:ascii="Calibri" w:hAnsi="Calibri" w:cs="Calibri"/>
              </w:rPr>
            </w:pPr>
          </w:p>
        </w:tc>
        <w:tc>
          <w:tcPr>
            <w:tcW w:w="2893" w:type="dxa"/>
            <w:vMerge/>
          </w:tcPr>
          <w:p w:rsidR="00555B5C" w:rsidRPr="0007078D" w:rsidRDefault="00555B5C" w:rsidP="00BD7A1E">
            <w:pPr>
              <w:rPr>
                <w:rFonts w:ascii="Calibri" w:hAnsi="Calibri" w:cs="Calibri"/>
              </w:rPr>
            </w:pPr>
          </w:p>
        </w:tc>
      </w:tr>
      <w:tr w:rsidR="00555B5C" w:rsidTr="00BD7A1E">
        <w:trPr>
          <w:trHeight w:val="397"/>
        </w:trPr>
        <w:tc>
          <w:tcPr>
            <w:tcW w:w="6168" w:type="dxa"/>
            <w:vAlign w:val="center"/>
            <w:hideMark/>
          </w:tcPr>
          <w:p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rsidR="00555B5C" w:rsidRPr="0007078D" w:rsidRDefault="00555B5C" w:rsidP="00BD7A1E">
            <w:pPr>
              <w:rPr>
                <w:rFonts w:ascii="Calibri" w:hAnsi="Calibri" w:cs="Calibri"/>
              </w:rPr>
            </w:pPr>
          </w:p>
        </w:tc>
        <w:tc>
          <w:tcPr>
            <w:tcW w:w="425" w:type="dxa"/>
            <w:shd w:val="clear" w:color="auto" w:fill="E8F8F8"/>
          </w:tcPr>
          <w:p w:rsidR="00555B5C" w:rsidRPr="0007078D" w:rsidRDefault="00555B5C" w:rsidP="00BD7A1E">
            <w:pPr>
              <w:rPr>
                <w:rFonts w:ascii="Calibri" w:hAnsi="Calibri" w:cs="Calibri"/>
              </w:rPr>
            </w:pPr>
          </w:p>
        </w:tc>
        <w:tc>
          <w:tcPr>
            <w:tcW w:w="2893" w:type="dxa"/>
            <w:vMerge/>
          </w:tcPr>
          <w:p w:rsidR="00555B5C" w:rsidRPr="0007078D" w:rsidRDefault="00555B5C" w:rsidP="00BD7A1E">
            <w:pPr>
              <w:rPr>
                <w:rFonts w:ascii="Calibri" w:hAnsi="Calibri" w:cs="Calibri"/>
              </w:rPr>
            </w:pPr>
          </w:p>
        </w:tc>
      </w:tr>
      <w:tr w:rsidR="00555B5C" w:rsidTr="00BD7A1E">
        <w:trPr>
          <w:trHeight w:val="397"/>
        </w:trPr>
        <w:tc>
          <w:tcPr>
            <w:tcW w:w="6168" w:type="dxa"/>
            <w:tcBorders>
              <w:bottom w:val="single" w:sz="4" w:space="0" w:color="auto"/>
            </w:tcBorders>
            <w:vAlign w:val="center"/>
            <w:hideMark/>
          </w:tcPr>
          <w:p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rsidR="00555B5C" w:rsidRPr="0007078D" w:rsidRDefault="00555B5C" w:rsidP="00BD7A1E">
            <w:pPr>
              <w:rPr>
                <w:rFonts w:ascii="Calibri" w:hAnsi="Calibri" w:cs="Calibri"/>
              </w:rPr>
            </w:pPr>
          </w:p>
        </w:tc>
        <w:tc>
          <w:tcPr>
            <w:tcW w:w="2893" w:type="dxa"/>
            <w:vMerge/>
            <w:tcBorders>
              <w:bottom w:val="single" w:sz="4" w:space="0" w:color="auto"/>
            </w:tcBorders>
          </w:tcPr>
          <w:p w:rsidR="00555B5C" w:rsidRPr="0007078D" w:rsidRDefault="00555B5C" w:rsidP="00BD7A1E">
            <w:pPr>
              <w:rPr>
                <w:rFonts w:ascii="Calibri" w:hAnsi="Calibri" w:cs="Calibri"/>
              </w:rPr>
            </w:pPr>
          </w:p>
        </w:tc>
      </w:tr>
      <w:tr w:rsidR="00555B5C" w:rsidTr="00BD7A1E">
        <w:trPr>
          <w:trHeight w:val="397"/>
        </w:trPr>
        <w:tc>
          <w:tcPr>
            <w:tcW w:w="9911" w:type="dxa"/>
            <w:gridSpan w:val="4"/>
            <w:tcBorders>
              <w:left w:val="single" w:sz="18" w:space="0" w:color="002060"/>
            </w:tcBorders>
            <w:shd w:val="clear" w:color="auto" w:fill="F3FBFB"/>
            <w:vAlign w:val="center"/>
          </w:tcPr>
          <w:p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rsidTr="00BD7A1E">
        <w:trPr>
          <w:trHeight w:val="397"/>
        </w:trPr>
        <w:tc>
          <w:tcPr>
            <w:tcW w:w="6168" w:type="dxa"/>
            <w:vAlign w:val="center"/>
            <w:hideMark/>
          </w:tcPr>
          <w:p w:rsidR="00555B5C" w:rsidRPr="00317FF7" w:rsidRDefault="00555B5C" w:rsidP="00BD7A1E">
            <w:pPr>
              <w:rPr>
                <w:rFonts w:ascii="Calibri" w:hAnsi="Calibri" w:cs="Calibri"/>
                <w:b/>
              </w:rPr>
            </w:pPr>
            <w:r w:rsidRPr="00317FF7">
              <w:rPr>
                <w:rFonts w:ascii="Calibri" w:hAnsi="Calibri" w:cs="Calibri"/>
                <w:b/>
              </w:rPr>
              <w:t xml:space="preserve">Etre </w:t>
            </w:r>
            <w:r w:rsidRPr="00317FF7">
              <w:rPr>
                <w:rFonts w:ascii="Calibri" w:hAnsi="Calibri" w:cs="Calibri"/>
              </w:rPr>
              <w:t>assidu</w:t>
            </w:r>
          </w:p>
        </w:tc>
        <w:tc>
          <w:tcPr>
            <w:tcW w:w="425" w:type="dxa"/>
            <w:shd w:val="clear" w:color="auto" w:fill="E8F8F8"/>
            <w:vAlign w:val="center"/>
          </w:tcPr>
          <w:p w:rsidR="00555B5C" w:rsidRPr="0007078D" w:rsidRDefault="00555B5C" w:rsidP="00BD7A1E">
            <w:pPr>
              <w:rPr>
                <w:rFonts w:ascii="Calibri" w:hAnsi="Calibri" w:cs="Calibri"/>
              </w:rPr>
            </w:pPr>
          </w:p>
        </w:tc>
        <w:tc>
          <w:tcPr>
            <w:tcW w:w="425" w:type="dxa"/>
            <w:shd w:val="clear" w:color="auto" w:fill="E8F8F8"/>
          </w:tcPr>
          <w:p w:rsidR="00555B5C" w:rsidRPr="0007078D" w:rsidRDefault="00555B5C" w:rsidP="00BD7A1E">
            <w:pPr>
              <w:rPr>
                <w:rFonts w:ascii="Calibri" w:hAnsi="Calibri" w:cs="Calibri"/>
              </w:rPr>
            </w:pPr>
          </w:p>
        </w:tc>
        <w:tc>
          <w:tcPr>
            <w:tcW w:w="2893" w:type="dxa"/>
            <w:vMerge w:val="restart"/>
          </w:tcPr>
          <w:p w:rsidR="00555B5C" w:rsidRPr="0007078D" w:rsidRDefault="00555B5C" w:rsidP="00BD7A1E">
            <w:pPr>
              <w:rPr>
                <w:rFonts w:ascii="Calibri" w:hAnsi="Calibri" w:cs="Calibri"/>
              </w:rPr>
            </w:pPr>
          </w:p>
        </w:tc>
      </w:tr>
      <w:tr w:rsidR="00555B5C" w:rsidTr="00BD7A1E">
        <w:trPr>
          <w:trHeight w:val="397"/>
        </w:trPr>
        <w:tc>
          <w:tcPr>
            <w:tcW w:w="6168" w:type="dxa"/>
            <w:vAlign w:val="center"/>
            <w:hideMark/>
          </w:tcPr>
          <w:p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rsidR="00555B5C" w:rsidRPr="0007078D" w:rsidRDefault="00555B5C" w:rsidP="00BD7A1E">
            <w:pPr>
              <w:rPr>
                <w:rFonts w:ascii="Calibri" w:hAnsi="Calibri" w:cs="Calibri"/>
              </w:rPr>
            </w:pPr>
          </w:p>
        </w:tc>
        <w:tc>
          <w:tcPr>
            <w:tcW w:w="425" w:type="dxa"/>
            <w:shd w:val="clear" w:color="auto" w:fill="E8F8F8"/>
          </w:tcPr>
          <w:p w:rsidR="00555B5C" w:rsidRPr="0007078D" w:rsidRDefault="00555B5C" w:rsidP="00BD7A1E">
            <w:pPr>
              <w:rPr>
                <w:rFonts w:ascii="Calibri" w:hAnsi="Calibri" w:cs="Calibri"/>
              </w:rPr>
            </w:pPr>
          </w:p>
        </w:tc>
        <w:tc>
          <w:tcPr>
            <w:tcW w:w="2893" w:type="dxa"/>
            <w:vMerge/>
          </w:tcPr>
          <w:p w:rsidR="00555B5C" w:rsidRPr="0007078D" w:rsidRDefault="00555B5C" w:rsidP="00BD7A1E">
            <w:pPr>
              <w:rPr>
                <w:rFonts w:ascii="Calibri" w:hAnsi="Calibri" w:cs="Calibri"/>
              </w:rPr>
            </w:pPr>
          </w:p>
        </w:tc>
      </w:tr>
      <w:tr w:rsidR="00555B5C" w:rsidTr="00BD7A1E">
        <w:trPr>
          <w:trHeight w:val="397"/>
        </w:trPr>
        <w:tc>
          <w:tcPr>
            <w:tcW w:w="6168" w:type="dxa"/>
            <w:vAlign w:val="center"/>
            <w:hideMark/>
          </w:tcPr>
          <w:p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rsidR="00555B5C" w:rsidRPr="0007078D" w:rsidRDefault="00555B5C" w:rsidP="00BD7A1E">
            <w:pPr>
              <w:rPr>
                <w:rFonts w:ascii="Calibri" w:hAnsi="Calibri" w:cs="Calibri"/>
              </w:rPr>
            </w:pPr>
          </w:p>
        </w:tc>
        <w:tc>
          <w:tcPr>
            <w:tcW w:w="425" w:type="dxa"/>
            <w:shd w:val="clear" w:color="auto" w:fill="E8F8F8"/>
          </w:tcPr>
          <w:p w:rsidR="00555B5C" w:rsidRPr="0007078D" w:rsidRDefault="00555B5C" w:rsidP="00BD7A1E">
            <w:pPr>
              <w:rPr>
                <w:rFonts w:ascii="Calibri" w:hAnsi="Calibri" w:cs="Calibri"/>
              </w:rPr>
            </w:pPr>
          </w:p>
        </w:tc>
        <w:tc>
          <w:tcPr>
            <w:tcW w:w="2893" w:type="dxa"/>
            <w:vMerge/>
          </w:tcPr>
          <w:p w:rsidR="00555B5C" w:rsidRPr="0007078D" w:rsidRDefault="00555B5C" w:rsidP="00BD7A1E">
            <w:pPr>
              <w:rPr>
                <w:rFonts w:ascii="Calibri" w:hAnsi="Calibri" w:cs="Calibri"/>
              </w:rPr>
            </w:pPr>
          </w:p>
        </w:tc>
      </w:tr>
      <w:tr w:rsidR="00555B5C" w:rsidTr="00BD7A1E">
        <w:trPr>
          <w:trHeight w:val="397"/>
        </w:trPr>
        <w:tc>
          <w:tcPr>
            <w:tcW w:w="6168" w:type="dxa"/>
            <w:vAlign w:val="center"/>
            <w:hideMark/>
          </w:tcPr>
          <w:p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rsidR="00555B5C" w:rsidRPr="0007078D" w:rsidRDefault="00555B5C" w:rsidP="00BD7A1E">
            <w:pPr>
              <w:rPr>
                <w:rFonts w:ascii="Calibri" w:hAnsi="Calibri" w:cs="Calibri"/>
              </w:rPr>
            </w:pPr>
          </w:p>
        </w:tc>
        <w:tc>
          <w:tcPr>
            <w:tcW w:w="425" w:type="dxa"/>
            <w:shd w:val="clear" w:color="auto" w:fill="E8F8F8"/>
          </w:tcPr>
          <w:p w:rsidR="00555B5C" w:rsidRPr="0007078D" w:rsidRDefault="00555B5C" w:rsidP="00BD7A1E">
            <w:pPr>
              <w:rPr>
                <w:rFonts w:ascii="Calibri" w:hAnsi="Calibri" w:cs="Calibri"/>
              </w:rPr>
            </w:pPr>
          </w:p>
        </w:tc>
        <w:tc>
          <w:tcPr>
            <w:tcW w:w="2893" w:type="dxa"/>
            <w:vMerge/>
          </w:tcPr>
          <w:p w:rsidR="00555B5C" w:rsidRPr="0007078D" w:rsidRDefault="00555B5C" w:rsidP="00BD7A1E">
            <w:pPr>
              <w:rPr>
                <w:rFonts w:ascii="Calibri" w:hAnsi="Calibri" w:cs="Calibri"/>
              </w:rPr>
            </w:pPr>
          </w:p>
        </w:tc>
      </w:tr>
      <w:tr w:rsidR="00555B5C" w:rsidTr="00BD7A1E">
        <w:trPr>
          <w:trHeight w:val="397"/>
        </w:trPr>
        <w:tc>
          <w:tcPr>
            <w:tcW w:w="6168" w:type="dxa"/>
            <w:tcBorders>
              <w:bottom w:val="single" w:sz="4" w:space="0" w:color="auto"/>
            </w:tcBorders>
            <w:vAlign w:val="center"/>
            <w:hideMark/>
          </w:tcPr>
          <w:p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rsidR="00555B5C" w:rsidRPr="0007078D" w:rsidRDefault="00555B5C" w:rsidP="00BD7A1E">
            <w:pPr>
              <w:rPr>
                <w:rFonts w:ascii="Calibri" w:hAnsi="Calibri" w:cs="Calibri"/>
              </w:rPr>
            </w:pPr>
          </w:p>
        </w:tc>
        <w:tc>
          <w:tcPr>
            <w:tcW w:w="2893" w:type="dxa"/>
            <w:vMerge/>
            <w:tcBorders>
              <w:bottom w:val="single" w:sz="4" w:space="0" w:color="auto"/>
            </w:tcBorders>
          </w:tcPr>
          <w:p w:rsidR="00555B5C" w:rsidRPr="0007078D" w:rsidRDefault="00555B5C" w:rsidP="00BD7A1E">
            <w:pPr>
              <w:rPr>
                <w:rFonts w:ascii="Calibri" w:hAnsi="Calibri" w:cs="Calibri"/>
              </w:rPr>
            </w:pPr>
          </w:p>
        </w:tc>
      </w:tr>
      <w:tr w:rsidR="00555B5C" w:rsidTr="00BD7A1E">
        <w:trPr>
          <w:trHeight w:val="397"/>
        </w:trPr>
        <w:tc>
          <w:tcPr>
            <w:tcW w:w="9911" w:type="dxa"/>
            <w:gridSpan w:val="4"/>
            <w:tcBorders>
              <w:left w:val="single" w:sz="18" w:space="0" w:color="002060"/>
            </w:tcBorders>
            <w:shd w:val="clear" w:color="auto" w:fill="F3FBFB"/>
            <w:vAlign w:val="center"/>
          </w:tcPr>
          <w:p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rsidTr="00BD7A1E">
        <w:trPr>
          <w:trHeight w:val="397"/>
        </w:trPr>
        <w:tc>
          <w:tcPr>
            <w:tcW w:w="6168" w:type="dxa"/>
            <w:vAlign w:val="center"/>
            <w:hideMark/>
          </w:tcPr>
          <w:p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rsidR="00555B5C" w:rsidRPr="0007078D" w:rsidRDefault="00555B5C" w:rsidP="00BD7A1E">
            <w:pPr>
              <w:rPr>
                <w:rFonts w:ascii="Calibri" w:hAnsi="Calibri" w:cs="Calibri"/>
              </w:rPr>
            </w:pPr>
          </w:p>
        </w:tc>
        <w:tc>
          <w:tcPr>
            <w:tcW w:w="425" w:type="dxa"/>
            <w:shd w:val="clear" w:color="auto" w:fill="E8F8F8"/>
          </w:tcPr>
          <w:p w:rsidR="00555B5C" w:rsidRPr="0007078D" w:rsidRDefault="00555B5C" w:rsidP="00BD7A1E">
            <w:pPr>
              <w:rPr>
                <w:rFonts w:ascii="Calibri" w:hAnsi="Calibri" w:cs="Calibri"/>
              </w:rPr>
            </w:pPr>
          </w:p>
        </w:tc>
        <w:tc>
          <w:tcPr>
            <w:tcW w:w="2893" w:type="dxa"/>
            <w:vMerge w:val="restart"/>
          </w:tcPr>
          <w:p w:rsidR="00555B5C" w:rsidRPr="0007078D" w:rsidRDefault="00555B5C" w:rsidP="00BD7A1E">
            <w:pPr>
              <w:rPr>
                <w:rFonts w:ascii="Calibri" w:hAnsi="Calibri" w:cs="Calibri"/>
              </w:rPr>
            </w:pPr>
          </w:p>
        </w:tc>
      </w:tr>
      <w:tr w:rsidR="00555B5C" w:rsidTr="00BD7A1E">
        <w:trPr>
          <w:trHeight w:val="397"/>
        </w:trPr>
        <w:tc>
          <w:tcPr>
            <w:tcW w:w="6168" w:type="dxa"/>
            <w:vAlign w:val="center"/>
            <w:hideMark/>
          </w:tcPr>
          <w:p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rsidR="00555B5C" w:rsidRPr="0007078D" w:rsidRDefault="00555B5C" w:rsidP="00BD7A1E">
            <w:pPr>
              <w:rPr>
                <w:rFonts w:ascii="Calibri" w:hAnsi="Calibri" w:cs="Calibri"/>
              </w:rPr>
            </w:pPr>
          </w:p>
        </w:tc>
        <w:tc>
          <w:tcPr>
            <w:tcW w:w="425" w:type="dxa"/>
            <w:shd w:val="clear" w:color="auto" w:fill="E8F8F8"/>
          </w:tcPr>
          <w:p w:rsidR="00555B5C" w:rsidRPr="0007078D" w:rsidRDefault="00555B5C" w:rsidP="00BD7A1E">
            <w:pPr>
              <w:rPr>
                <w:rFonts w:ascii="Calibri" w:hAnsi="Calibri" w:cs="Calibri"/>
              </w:rPr>
            </w:pPr>
          </w:p>
        </w:tc>
        <w:tc>
          <w:tcPr>
            <w:tcW w:w="2893" w:type="dxa"/>
            <w:vMerge/>
          </w:tcPr>
          <w:p w:rsidR="00555B5C" w:rsidRPr="0007078D" w:rsidRDefault="00555B5C" w:rsidP="00BD7A1E">
            <w:pPr>
              <w:rPr>
                <w:rFonts w:ascii="Calibri" w:hAnsi="Calibri" w:cs="Calibri"/>
              </w:rPr>
            </w:pPr>
          </w:p>
        </w:tc>
      </w:tr>
      <w:tr w:rsidR="00555B5C" w:rsidTr="00BD7A1E">
        <w:trPr>
          <w:trHeight w:val="397"/>
        </w:trPr>
        <w:tc>
          <w:tcPr>
            <w:tcW w:w="6168" w:type="dxa"/>
            <w:vAlign w:val="center"/>
            <w:hideMark/>
          </w:tcPr>
          <w:p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rsidR="00555B5C" w:rsidRPr="0007078D" w:rsidRDefault="00555B5C" w:rsidP="00BD7A1E">
            <w:pPr>
              <w:rPr>
                <w:rFonts w:ascii="Calibri" w:hAnsi="Calibri" w:cs="Calibri"/>
              </w:rPr>
            </w:pPr>
          </w:p>
        </w:tc>
        <w:tc>
          <w:tcPr>
            <w:tcW w:w="425" w:type="dxa"/>
            <w:shd w:val="clear" w:color="auto" w:fill="E8F8F8"/>
          </w:tcPr>
          <w:p w:rsidR="00555B5C" w:rsidRPr="0007078D" w:rsidRDefault="00555B5C" w:rsidP="00BD7A1E">
            <w:pPr>
              <w:rPr>
                <w:rFonts w:ascii="Calibri" w:hAnsi="Calibri" w:cs="Calibri"/>
              </w:rPr>
            </w:pPr>
          </w:p>
        </w:tc>
        <w:tc>
          <w:tcPr>
            <w:tcW w:w="2893" w:type="dxa"/>
            <w:vMerge/>
          </w:tcPr>
          <w:p w:rsidR="00555B5C" w:rsidRPr="0007078D" w:rsidRDefault="00555B5C" w:rsidP="00BD7A1E">
            <w:pPr>
              <w:rPr>
                <w:rFonts w:ascii="Calibri" w:hAnsi="Calibri" w:cs="Calibri"/>
              </w:rPr>
            </w:pPr>
          </w:p>
        </w:tc>
      </w:tr>
    </w:tbl>
    <w:p w:rsidR="00555B5C" w:rsidRDefault="00555B5C" w:rsidP="00555B5C">
      <w:pPr>
        <w:rPr>
          <w:rFonts w:ascii="Calibri" w:hAnsi="Calibri"/>
          <w:sz w:val="22"/>
          <w:szCs w:val="22"/>
          <w:lang w:eastAsia="en-US"/>
        </w:rPr>
      </w:pPr>
    </w:p>
    <w:p w:rsidR="00555B5C" w:rsidRDefault="00555B5C" w:rsidP="00555B5C"/>
    <w:p w:rsidR="00555B5C" w:rsidRDefault="00555B5C" w:rsidP="00555B5C"/>
    <w:p w:rsidR="00555B5C" w:rsidRDefault="00555B5C" w:rsidP="00555B5C"/>
    <w:p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B8538F">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rsidR="00CB0995" w:rsidRDefault="00CB0995" w:rsidP="00CB0995">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rsidR="00CB0995" w:rsidRDefault="00CB0995" w:rsidP="00CB0995">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CB0995" w:rsidTr="00CB0995">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CB0995" w:rsidRDefault="00CB0995">
            <w:pPr>
              <w:rPr>
                <w:rFonts w:ascii="Calibri" w:hAnsi="Calibri" w:cs="Calibri"/>
                <w:b/>
                <w:sz w:val="24"/>
                <w:szCs w:val="24"/>
                <w:lang w:val="en-US" w:eastAsia="ja-JP"/>
              </w:rPr>
            </w:pPr>
            <w:bookmarkStart w:id="10" w:name="_Hlk498967389"/>
            <w:r>
              <w:rPr>
                <w:rFonts w:ascii="Calibri" w:hAnsi="Calibri" w:cs="Calibri"/>
                <w:b/>
                <w:sz w:val="24"/>
                <w:szCs w:val="24"/>
                <w:lang w:val="en-US" w:eastAsia="ja-JP"/>
              </w:rPr>
              <w:t>Paliers de maîtrise des compétences</w:t>
            </w:r>
          </w:p>
        </w:tc>
      </w:tr>
      <w:tr w:rsidR="00CB0995" w:rsidTr="00CB0995">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CB0995" w:rsidRDefault="00CB0995">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rsidR="00CB0995" w:rsidRDefault="00CB0995">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CB0995" w:rsidTr="00CB0995">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CB0995" w:rsidRDefault="00CB0995">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rsidR="00CB0995" w:rsidRDefault="00CB0995">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CB0995" w:rsidTr="00CB0995">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CB0995" w:rsidRDefault="00CB0995">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rsidR="00CB0995" w:rsidRDefault="00CB0995">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CB0995" w:rsidTr="00CB0995">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CB0995" w:rsidRDefault="00CB0995">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rsidR="00CB0995" w:rsidRDefault="00CB0995">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10"/>
    <w:p w:rsidR="00CB0995" w:rsidRDefault="00CB0995" w:rsidP="00CB0995">
      <w:pPr>
        <w:rPr>
          <w:rFonts w:ascii="Calibri" w:hAnsi="Calibri" w:cs="Calibri"/>
          <w:b/>
          <w:sz w:val="28"/>
          <w:szCs w:val="28"/>
        </w:rPr>
      </w:pPr>
      <w:r>
        <w:rPr>
          <w:noProof/>
        </w:rPr>
        <mc:AlternateContent>
          <mc:Choice Requires="wps">
            <w:drawing>
              <wp:anchor distT="0" distB="0" distL="114300" distR="114300" simplePos="0" relativeHeight="251770880" behindDoc="0" locked="0" layoutInCell="1" allowOverlap="1">
                <wp:simplePos x="0" y="0"/>
                <wp:positionH relativeFrom="column">
                  <wp:posOffset>4257040</wp:posOffset>
                </wp:positionH>
                <wp:positionV relativeFrom="paragraph">
                  <wp:posOffset>11430</wp:posOffset>
                </wp:positionV>
                <wp:extent cx="325755" cy="320675"/>
                <wp:effectExtent l="19050" t="0" r="17145" b="41275"/>
                <wp:wrapNone/>
                <wp:docPr id="24" name="Flèche vers le bas 24"/>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92F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4" o:spid="_x0000_s1026" type="#_x0000_t67" style="position:absolute;margin-left:335.2pt;margin-top:.9pt;width:25.65pt;height:25.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" adj="10800" fillcolor="#002060" strokecolor="#2f528f" strokeweight="1pt"/>
            </w:pict>
          </mc:Fallback>
        </mc:AlternateContent>
      </w:r>
    </w:p>
    <w:p w:rsidR="00CB0995" w:rsidRDefault="00CB0995" w:rsidP="00CB0995">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CB0995" w:rsidTr="00CB0995">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rsidR="00CB0995" w:rsidRDefault="00CB0995">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CB0995" w:rsidRDefault="00CB0995">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CB0995" w:rsidRDefault="00CB0995">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CB0995" w:rsidRDefault="00CB0995">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CB0995" w:rsidRDefault="00CB0995">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rsidR="00CB0995" w:rsidRDefault="00CB0995">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CB0995" w:rsidTr="00CB0995">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rsidR="00CB0995" w:rsidRDefault="00CB0995">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CB0995" w:rsidTr="00CB0995">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rsidR="00CB0995" w:rsidRDefault="00CB0995">
            <w:pPr>
              <w:spacing w:before="20" w:after="20"/>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p>
        </w:tc>
      </w:tr>
      <w:tr w:rsidR="00CB0995" w:rsidTr="00CB0995">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rsidR="00CB0995" w:rsidRDefault="00CB0995">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CB0995" w:rsidRDefault="00CB0995">
            <w:pPr>
              <w:spacing w:before="20" w:after="20"/>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p>
        </w:tc>
      </w:tr>
      <w:tr w:rsidR="00CB0995" w:rsidTr="00CB0995">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rsidR="00CB0995" w:rsidRDefault="00CB0995">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CB0995" w:rsidRDefault="00CB0995">
            <w:pPr>
              <w:spacing w:before="20" w:after="20"/>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p>
        </w:tc>
      </w:tr>
    </w:tbl>
    <w:p w:rsidR="00CB0995" w:rsidRDefault="00CB0995" w:rsidP="00CB0995"/>
    <w:p w:rsidR="00CB0995" w:rsidRDefault="00CB0995" w:rsidP="00CB0995"/>
    <w:p w:rsidR="00CB0995" w:rsidRDefault="00CB0995" w:rsidP="00CB0995">
      <w:r>
        <w:br w:type="page"/>
      </w:r>
    </w:p>
    <w:p w:rsidR="00CB0995" w:rsidRDefault="00CB0995" w:rsidP="00CB0995">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rsidR="00CB0995" w:rsidRDefault="00CB0995" w:rsidP="00CB0995"/>
    <w:tbl>
      <w:tblPr>
        <w:tblStyle w:val="Grilledutableau"/>
        <w:tblW w:w="9918" w:type="dxa"/>
        <w:tblLook w:val="04A0" w:firstRow="1" w:lastRow="0" w:firstColumn="1" w:lastColumn="0" w:noHBand="0" w:noVBand="1"/>
      </w:tblPr>
      <w:tblGrid>
        <w:gridCol w:w="421"/>
        <w:gridCol w:w="9497"/>
      </w:tblGrid>
      <w:tr w:rsidR="00CB0995" w:rsidTr="00CB0995">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CB0995" w:rsidRDefault="00CB0995">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CB0995" w:rsidTr="00CB0995">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CB0995" w:rsidRDefault="00CB0995">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rsidR="00CB0995" w:rsidRDefault="00CB0995">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CB0995" w:rsidTr="00CB0995">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CB0995" w:rsidRDefault="00CB0995">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rsidR="00CB0995" w:rsidRDefault="00CB0995">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CB0995" w:rsidTr="00CB0995">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CB0995" w:rsidRDefault="00CB0995">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rsidR="00CB0995" w:rsidRDefault="00CB0995">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CB0995" w:rsidTr="00CB0995">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CB0995" w:rsidRDefault="00CB0995">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rsidR="00CB0995" w:rsidRDefault="00CB0995">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rsidR="00CB0995" w:rsidRDefault="00CB0995" w:rsidP="00CB0995">
      <w:pPr>
        <w:rPr>
          <w:rFonts w:ascii="Calibri" w:hAnsi="Calibri" w:cs="Calibri"/>
          <w:b/>
          <w:sz w:val="28"/>
          <w:szCs w:val="28"/>
        </w:rPr>
      </w:pPr>
      <w:r>
        <w:rPr>
          <w:noProof/>
        </w:rPr>
        <mc:AlternateContent>
          <mc:Choice Requires="wps">
            <w:drawing>
              <wp:anchor distT="0" distB="0" distL="114300" distR="114300" simplePos="0" relativeHeight="251772928" behindDoc="0" locked="0" layoutInCell="1" allowOverlap="1">
                <wp:simplePos x="0" y="0"/>
                <wp:positionH relativeFrom="column">
                  <wp:posOffset>4281170</wp:posOffset>
                </wp:positionH>
                <wp:positionV relativeFrom="paragraph">
                  <wp:posOffset>8255</wp:posOffset>
                </wp:positionV>
                <wp:extent cx="341630" cy="294005"/>
                <wp:effectExtent l="19050" t="0" r="20320" b="29845"/>
                <wp:wrapNone/>
                <wp:docPr id="23" name="Flèche vers le bas 23"/>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3F642" id="Flèche vers le bas 23" o:spid="_x0000_s1026" type="#_x0000_t67" style="position:absolute;margin-left:337.1pt;margin-top:.65pt;width:26.9pt;height:23.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" adj="10800" fillcolor="#002060" strokecolor="#2f528f" strokeweight="1pt"/>
            </w:pict>
          </mc:Fallback>
        </mc:AlternateContent>
      </w:r>
    </w:p>
    <w:p w:rsidR="00CB0995" w:rsidRDefault="00CB0995" w:rsidP="00CB0995">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CB0995" w:rsidTr="00CB0995">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rsidR="00CB0995" w:rsidRDefault="00CB0995">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rsidR="00CB0995" w:rsidRDefault="00CB0995">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rsidR="00CB0995" w:rsidRDefault="00CB0995">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rsidR="00CB0995" w:rsidRDefault="00CB0995">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rsidR="00CB0995" w:rsidRDefault="00CB0995">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rsidR="00CB0995" w:rsidRDefault="00CB0995">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CB0995" w:rsidTr="00CB0995">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rsidR="00CB0995" w:rsidRDefault="00CB0995">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CB0995" w:rsidTr="00CB0995">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CB0995" w:rsidRDefault="00CB0995">
            <w:pPr>
              <w:spacing w:before="20" w:after="20"/>
              <w:rPr>
                <w:rFonts w:ascii="Calibri" w:hAnsi="Calibri" w:cs="Calibri"/>
                <w:lang w:val="en-US" w:eastAsia="ja-JP"/>
              </w:rPr>
            </w:pPr>
          </w:p>
        </w:tc>
      </w:tr>
      <w:tr w:rsidR="00CB0995" w:rsidTr="00CB0995">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p>
        </w:tc>
      </w:tr>
      <w:tr w:rsidR="00CB0995" w:rsidTr="00CB0995">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rsidR="00CB0995" w:rsidRDefault="00CB0995">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CB0995" w:rsidRDefault="00CB0995">
            <w:pPr>
              <w:spacing w:before="20" w:after="20"/>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p>
        </w:tc>
      </w:tr>
      <w:tr w:rsidR="00CB0995" w:rsidTr="00CB0995">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rsidR="00CB0995" w:rsidRDefault="00CB0995">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CB0995" w:rsidRDefault="00CB0995">
            <w:pPr>
              <w:spacing w:before="20" w:after="20"/>
              <w:rPr>
                <w:rFonts w:ascii="Calibri" w:hAnsi="Calibri" w:cs="Calibri"/>
                <w:color w:val="7030A0"/>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color w:val="7030A0"/>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color w:val="7030A0"/>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color w:val="7030A0"/>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color w:val="7030A0"/>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color w:val="7030A0"/>
                <w:lang w:val="en-US" w:eastAsia="ja-JP"/>
              </w:rPr>
            </w:pPr>
          </w:p>
        </w:tc>
      </w:tr>
      <w:tr w:rsidR="00CB0995" w:rsidTr="00CB0995">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rsidR="00CB0995" w:rsidRDefault="00CB0995">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CB0995" w:rsidRDefault="00CB0995">
            <w:pPr>
              <w:spacing w:before="20" w:after="20"/>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p>
        </w:tc>
      </w:tr>
      <w:tr w:rsidR="00CB0995" w:rsidTr="00CB0995">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rsidR="00CB0995" w:rsidRDefault="00CB0995">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CB0995" w:rsidRDefault="00CB0995">
            <w:pPr>
              <w:spacing w:before="20" w:after="20"/>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p>
        </w:tc>
      </w:tr>
    </w:tbl>
    <w:p w:rsidR="00CB0995" w:rsidRDefault="00CB0995" w:rsidP="00CB0995"/>
    <w:p w:rsidR="00CB0995" w:rsidRDefault="00CB0995" w:rsidP="00CB0995">
      <w:pPr>
        <w:rPr>
          <w:rFonts w:asciiTheme="minorHAnsi" w:hAnsiTheme="minorHAnsi" w:cstheme="minorHAnsi"/>
          <w:b/>
          <w:color w:val="1F4E79" w:themeColor="accent5" w:themeShade="80"/>
          <w:sz w:val="52"/>
          <w:szCs w:val="28"/>
        </w:rPr>
      </w:pPr>
    </w:p>
    <w:p w:rsidR="00CB0995" w:rsidRDefault="00CB0995" w:rsidP="00CB0995">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rsidR="00CB0995" w:rsidRPr="00CB0995" w:rsidRDefault="00CB0995" w:rsidP="00CB0995">
      <w:pPr>
        <w:ind w:left="708"/>
        <w:rPr>
          <w:rFonts w:asciiTheme="minorHAnsi" w:hAnsiTheme="minorHAnsi" w:cstheme="minorHAnsi"/>
          <w:b/>
          <w:color w:val="1F4E79" w:themeColor="accent5" w:themeShade="80"/>
          <w:sz w:val="36"/>
          <w:szCs w:val="28"/>
        </w:rPr>
      </w:pPr>
      <w:r w:rsidRPr="00CB0995">
        <w:rPr>
          <w:rFonts w:asciiTheme="minorHAnsi" w:hAnsiTheme="minorHAnsi" w:cstheme="minorHAnsi"/>
          <w:b/>
          <w:color w:val="1F4E79" w:themeColor="accent5" w:themeShade="80"/>
          <w:sz w:val="36"/>
          <w:szCs w:val="28"/>
        </w:rPr>
        <w:lastRenderedPageBreak/>
        <w:t>Langue(s) vivante(s) étrangère(s)</w:t>
      </w:r>
    </w:p>
    <w:p w:rsidR="00CB0995" w:rsidRDefault="00CB0995" w:rsidP="00CB0995">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CB0995" w:rsidTr="00CB0995">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rsidR="00CB0995" w:rsidRDefault="00CB0995">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CB0995" w:rsidTr="00CB0995">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rsidR="00CB0995" w:rsidRDefault="00CB0995">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CB0995" w:rsidTr="00CB0995">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rsidR="00CB0995" w:rsidRDefault="00CB0995">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CB0995" w:rsidTr="00CB0995">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rsidR="00CB0995" w:rsidRDefault="00CB0995">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CB0995" w:rsidTr="00CB0995">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rsidR="00CB0995" w:rsidRDefault="00CB0995">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rsidR="00CB0995" w:rsidRDefault="00CB0995" w:rsidP="00CB0995">
      <w:pPr>
        <w:rPr>
          <w:rFonts w:ascii="Calibri" w:hAnsi="Calibri" w:cs="Calibri"/>
          <w:b/>
          <w:sz w:val="16"/>
          <w:szCs w:val="16"/>
        </w:rPr>
      </w:pPr>
      <w:r>
        <w:rPr>
          <w:noProof/>
        </w:rPr>
        <mc:AlternateContent>
          <mc:Choice Requires="wps">
            <w:drawing>
              <wp:anchor distT="0" distB="0" distL="114300" distR="114300" simplePos="0" relativeHeight="251771904" behindDoc="0" locked="0" layoutInCell="1" allowOverlap="1">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9C97B" id="Flèche vers le bas 3" o:spid="_x0000_s1026" type="#_x0000_t67" style="position:absolute;margin-left:334.6pt;margin-top:1.75pt;width:30.05pt;height:23.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rsidR="00CB0995" w:rsidRDefault="00CB0995" w:rsidP="00CB0995">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CB0995" w:rsidTr="00CB0995">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rsidR="00CB0995" w:rsidRDefault="00CB0995">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CB0995" w:rsidRDefault="00CB0995">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CB0995" w:rsidRDefault="00CB0995">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CB0995" w:rsidRDefault="00CB0995">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CB0995" w:rsidRDefault="00CB0995">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rsidR="00CB0995" w:rsidRDefault="00CB0995">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CB0995" w:rsidTr="00CB0995">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rsidR="00CB0995" w:rsidRDefault="00CB0995">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CB0995" w:rsidTr="00CB0995">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rsidR="00CB0995" w:rsidRDefault="00CB0995">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rsidR="00CB0995" w:rsidRDefault="00CB0995">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rsidR="00CB0995" w:rsidRDefault="00CB0995">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rsidR="00CB0995" w:rsidRDefault="00CB0995">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rsidR="00CB0995" w:rsidRDefault="00CB0995">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rsidR="00CB0995" w:rsidRDefault="00CB0995">
            <w:pPr>
              <w:spacing w:before="20" w:after="20"/>
              <w:rPr>
                <w:rFonts w:ascii="Calibri" w:hAnsi="Calibri" w:cs="Calibri"/>
                <w:lang w:val="en-US" w:eastAsia="ja-JP"/>
              </w:rPr>
            </w:pPr>
          </w:p>
          <w:p w:rsidR="00CB0995" w:rsidRDefault="00CB0995">
            <w:pPr>
              <w:spacing w:before="20" w:after="20"/>
              <w:rPr>
                <w:rFonts w:ascii="Calibri" w:hAnsi="Calibri" w:cs="Calibri"/>
                <w:lang w:val="en-US" w:eastAsia="ja-JP"/>
              </w:rPr>
            </w:pPr>
          </w:p>
          <w:p w:rsidR="00CB0995" w:rsidRDefault="00CB0995">
            <w:pPr>
              <w:spacing w:before="20" w:after="20"/>
              <w:rPr>
                <w:rFonts w:ascii="Calibri" w:hAnsi="Calibri" w:cs="Calibri"/>
                <w:lang w:val="en-US" w:eastAsia="ja-JP"/>
              </w:rPr>
            </w:pPr>
          </w:p>
          <w:p w:rsidR="00CB0995" w:rsidRDefault="00CB0995">
            <w:pPr>
              <w:spacing w:before="20" w:after="20"/>
              <w:rPr>
                <w:rFonts w:ascii="Calibri" w:hAnsi="Calibri" w:cs="Calibri"/>
                <w:lang w:val="en-US" w:eastAsia="ja-JP"/>
              </w:rPr>
            </w:pPr>
          </w:p>
          <w:p w:rsidR="00CB0995" w:rsidRDefault="00CB0995">
            <w:pPr>
              <w:spacing w:before="20" w:after="20"/>
              <w:rPr>
                <w:rFonts w:ascii="Calibri" w:hAnsi="Calibri" w:cs="Calibri"/>
                <w:lang w:val="en-US" w:eastAsia="ja-JP"/>
              </w:rPr>
            </w:pPr>
          </w:p>
          <w:p w:rsidR="00CB0995" w:rsidRDefault="00CB0995">
            <w:pPr>
              <w:spacing w:before="20" w:after="20"/>
              <w:rPr>
                <w:rFonts w:ascii="Calibri" w:hAnsi="Calibri" w:cs="Calibri"/>
                <w:lang w:val="en-US" w:eastAsia="ja-JP"/>
              </w:rPr>
            </w:pPr>
          </w:p>
          <w:p w:rsidR="00CB0995" w:rsidRDefault="00CB0995">
            <w:pPr>
              <w:spacing w:before="20" w:after="20"/>
              <w:rPr>
                <w:rFonts w:ascii="Calibri" w:hAnsi="Calibri" w:cs="Calibri"/>
                <w:lang w:val="en-US" w:eastAsia="ja-JP"/>
              </w:rPr>
            </w:pPr>
          </w:p>
          <w:p w:rsidR="00CB0995" w:rsidRDefault="00CB0995">
            <w:pPr>
              <w:spacing w:before="20" w:after="20"/>
              <w:rPr>
                <w:rFonts w:ascii="Calibri" w:hAnsi="Calibri" w:cs="Calibri"/>
                <w:lang w:val="en-US" w:eastAsia="ja-JP"/>
              </w:rPr>
            </w:pPr>
          </w:p>
          <w:p w:rsidR="00CB0995" w:rsidRDefault="00CB0995">
            <w:pPr>
              <w:spacing w:before="20" w:after="20"/>
              <w:rPr>
                <w:rFonts w:ascii="Calibri" w:hAnsi="Calibri" w:cs="Calibri"/>
                <w:lang w:val="en-US" w:eastAsia="ja-JP"/>
              </w:rPr>
            </w:pPr>
          </w:p>
          <w:p w:rsidR="00CB0995" w:rsidRDefault="00CB0995">
            <w:pPr>
              <w:spacing w:before="20" w:after="20"/>
              <w:rPr>
                <w:rFonts w:ascii="Calibri" w:hAnsi="Calibri" w:cs="Calibri"/>
                <w:lang w:val="en-US" w:eastAsia="ja-JP"/>
              </w:rPr>
            </w:pPr>
          </w:p>
          <w:p w:rsidR="00CB0995" w:rsidRDefault="00CB0995">
            <w:pPr>
              <w:spacing w:before="20" w:after="20"/>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p>
        </w:tc>
      </w:tr>
      <w:tr w:rsidR="00CB0995" w:rsidTr="00CB0995">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rsidR="00CB0995" w:rsidRDefault="00CB0995">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CB0995" w:rsidRDefault="00CB0995">
            <w:pPr>
              <w:spacing w:before="20" w:after="20"/>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p>
        </w:tc>
      </w:tr>
      <w:tr w:rsidR="00CB0995" w:rsidTr="00CB0995">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rsidR="00CB0995" w:rsidRDefault="00CB0995">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CB0995" w:rsidRDefault="00CB0995">
            <w:pPr>
              <w:spacing w:before="20" w:after="20"/>
              <w:rPr>
                <w:rFonts w:ascii="Calibri" w:hAnsi="Calibri" w:cs="Calibri"/>
                <w:lang w:val="en-US" w:eastAsia="ja-JP"/>
              </w:rPr>
            </w:pPr>
          </w:p>
          <w:p w:rsidR="00CB0995" w:rsidRDefault="00CB0995">
            <w:pPr>
              <w:spacing w:before="20" w:after="20"/>
              <w:rPr>
                <w:rFonts w:ascii="Calibri" w:hAnsi="Calibri" w:cs="Calibri"/>
                <w:lang w:val="en-US" w:eastAsia="ja-JP"/>
              </w:rPr>
            </w:pPr>
          </w:p>
          <w:p w:rsidR="00CB0995" w:rsidRDefault="00CB0995">
            <w:pPr>
              <w:spacing w:before="20" w:after="20"/>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CB0995" w:rsidRDefault="00CB0995">
            <w:pPr>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rsidR="00CB0995" w:rsidRDefault="00CB0995">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rsidR="00CB0995" w:rsidRDefault="00CB0995">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rsidR="00CB0995" w:rsidRDefault="00CB0995">
            <w:pPr>
              <w:spacing w:before="20" w:after="20"/>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rsidR="00CB0995" w:rsidRDefault="00CB0995">
            <w:pPr>
              <w:spacing w:before="20" w:after="20"/>
              <w:rPr>
                <w:rFonts w:ascii="Calibri" w:hAnsi="Calibri" w:cs="Calibri"/>
                <w:lang w:val="en-US" w:eastAsia="ja-JP"/>
              </w:rPr>
            </w:pPr>
          </w:p>
        </w:tc>
      </w:tr>
      <w:tr w:rsidR="00CB0995" w:rsidTr="00CB0995">
        <w:tc>
          <w:tcPr>
            <w:tcW w:w="6091" w:type="dxa"/>
            <w:tcBorders>
              <w:top w:val="single" w:sz="4" w:space="0" w:color="auto"/>
              <w:left w:val="single" w:sz="4" w:space="0" w:color="auto"/>
              <w:bottom w:val="single" w:sz="4" w:space="0" w:color="auto"/>
              <w:right w:val="single" w:sz="4" w:space="0" w:color="auto"/>
            </w:tcBorders>
            <w:vAlign w:val="center"/>
            <w:hideMark/>
          </w:tcPr>
          <w:p w:rsidR="00CB0995" w:rsidRDefault="00CB0995">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CB0995" w:rsidRDefault="00CB0995">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rsidR="00CB0995" w:rsidRDefault="00CB0995">
            <w:pPr>
              <w:spacing w:before="20" w:after="20"/>
              <w:rPr>
                <w:rFonts w:ascii="Calibri" w:hAnsi="Calibri" w:cs="Calibri"/>
                <w:lang w:val="en-US" w:eastAsia="ja-JP"/>
              </w:rPr>
            </w:pPr>
          </w:p>
        </w:tc>
      </w:tr>
    </w:tbl>
    <w:p w:rsidR="00CB0995" w:rsidRDefault="00CB0995" w:rsidP="00CB0995"/>
    <w:p w:rsidR="00CB0995" w:rsidRDefault="00CB0995" w:rsidP="00CB0995">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rsidR="00965A6C" w:rsidRPr="00DF76B2" w:rsidRDefault="00965A6C" w:rsidP="00965A6C">
      <w:pPr>
        <w:rPr>
          <w:rFonts w:asciiTheme="minorHAnsi" w:hAnsiTheme="minorHAnsi" w:cstheme="minorHAnsi"/>
          <w:b/>
          <w:color w:val="1F4E79" w:themeColor="accent5" w:themeShade="80"/>
          <w:sz w:val="40"/>
          <w:szCs w:val="40"/>
        </w:rPr>
      </w:pPr>
      <w:r w:rsidRPr="00965A6C">
        <w:rPr>
          <w:rFonts w:asciiTheme="minorHAnsi" w:hAnsiTheme="minorHAnsi" w:cstheme="minorHAnsi"/>
          <w:b/>
          <w:color w:val="1F4E79" w:themeColor="accent5" w:themeShade="80"/>
          <w:sz w:val="52"/>
          <w:szCs w:val="52"/>
        </w:rPr>
        <w:lastRenderedPageBreak/>
        <w:t>A</w:t>
      </w:r>
      <w:r w:rsidRPr="00965A6C">
        <w:rPr>
          <w:rFonts w:asciiTheme="minorHAnsi" w:hAnsiTheme="minorHAnsi" w:cstheme="minorHAnsi"/>
          <w:b/>
          <w:color w:val="1F4E79" w:themeColor="accent5" w:themeShade="80"/>
          <w:sz w:val="44"/>
          <w:szCs w:val="28"/>
        </w:rPr>
        <w:t>TTESTATION</w:t>
      </w:r>
      <w:r w:rsidRPr="00DF76B2">
        <w:rPr>
          <w:rFonts w:asciiTheme="minorHAnsi" w:hAnsiTheme="minorHAnsi" w:cstheme="minorHAnsi"/>
          <w:b/>
          <w:color w:val="1F4E79" w:themeColor="accent5" w:themeShade="80"/>
          <w:sz w:val="40"/>
          <w:szCs w:val="40"/>
        </w:rPr>
        <w:t xml:space="preserve"> DES </w:t>
      </w:r>
      <w:r w:rsidRPr="00965A6C">
        <w:rPr>
          <w:rFonts w:asciiTheme="minorHAnsi" w:hAnsiTheme="minorHAnsi" w:cstheme="minorHAnsi"/>
          <w:b/>
          <w:color w:val="1F4E79" w:themeColor="accent5" w:themeShade="80"/>
          <w:sz w:val="52"/>
          <w:szCs w:val="52"/>
        </w:rPr>
        <w:t>C</w:t>
      </w:r>
      <w:r w:rsidRPr="00DF76B2">
        <w:rPr>
          <w:rFonts w:asciiTheme="minorHAnsi" w:hAnsiTheme="minorHAnsi" w:cstheme="minorHAnsi"/>
          <w:b/>
          <w:color w:val="1F4E79" w:themeColor="accent5" w:themeShade="80"/>
          <w:sz w:val="40"/>
          <w:szCs w:val="40"/>
        </w:rPr>
        <w:t xml:space="preserve">OMPÉTENCES </w:t>
      </w:r>
      <w:r w:rsidRPr="00965A6C">
        <w:rPr>
          <w:rFonts w:asciiTheme="minorHAnsi" w:hAnsiTheme="minorHAnsi" w:cstheme="minorHAnsi"/>
          <w:b/>
          <w:color w:val="1F4E79" w:themeColor="accent5" w:themeShade="80"/>
          <w:sz w:val="52"/>
          <w:szCs w:val="52"/>
        </w:rPr>
        <w:t>P</w:t>
      </w:r>
      <w:r w:rsidRPr="00DF76B2">
        <w:rPr>
          <w:rFonts w:asciiTheme="minorHAnsi" w:hAnsiTheme="minorHAnsi" w:cstheme="minorHAnsi"/>
          <w:b/>
          <w:color w:val="1F4E79" w:themeColor="accent5" w:themeShade="80"/>
          <w:sz w:val="40"/>
          <w:szCs w:val="40"/>
        </w:rPr>
        <w:t>ROFESSIONNELLES</w:t>
      </w:r>
    </w:p>
    <w:p w:rsidR="00965A6C" w:rsidRPr="009755FB" w:rsidRDefault="00965A6C" w:rsidP="00965A6C">
      <w:pPr>
        <w:ind w:firstLine="708"/>
        <w:rPr>
          <w:rFonts w:asciiTheme="minorHAnsi" w:hAnsiTheme="minorHAnsi" w:cstheme="minorHAnsi"/>
          <w:b/>
          <w:color w:val="1F4E79" w:themeColor="accent5" w:themeShade="80"/>
          <w:sz w:val="36"/>
          <w:szCs w:val="28"/>
        </w:rPr>
      </w:pPr>
      <w:bookmarkStart w:id="11" w:name="_Hlk498765913"/>
      <w:r w:rsidRPr="009755FB">
        <w:rPr>
          <w:rFonts w:asciiTheme="minorHAnsi" w:hAnsiTheme="minorHAnsi" w:cstheme="minorHAnsi"/>
          <w:b/>
          <w:color w:val="1F4E79" w:themeColor="accent5" w:themeShade="80"/>
          <w:sz w:val="36"/>
          <w:szCs w:val="28"/>
        </w:rPr>
        <w:t xml:space="preserve">En lycée professionnel </w:t>
      </w:r>
      <w:bookmarkEnd w:id="11"/>
      <w:r w:rsidRPr="009755FB">
        <w:rPr>
          <w:rFonts w:asciiTheme="minorHAnsi" w:hAnsiTheme="minorHAnsi" w:cstheme="minorHAnsi"/>
          <w:b/>
          <w:color w:val="1F4E79" w:themeColor="accent5" w:themeShade="80"/>
          <w:sz w:val="36"/>
          <w:szCs w:val="28"/>
        </w:rPr>
        <w:t xml:space="preserve">et en </w:t>
      </w:r>
      <w:r w:rsidR="006B2EEE">
        <w:rPr>
          <w:rFonts w:asciiTheme="minorHAnsi" w:hAnsiTheme="minorHAnsi" w:cstheme="minorHAnsi"/>
          <w:b/>
          <w:color w:val="1F4E79" w:themeColor="accent5" w:themeShade="80"/>
          <w:sz w:val="36"/>
          <w:szCs w:val="28"/>
        </w:rPr>
        <w:t>milieu professionnel</w:t>
      </w:r>
    </w:p>
    <w:p w:rsidR="00B8538F" w:rsidRDefault="00B8538F" w:rsidP="00B8538F"/>
    <w:tbl>
      <w:tblPr>
        <w:tblStyle w:val="Grilledutableau"/>
        <w:tblW w:w="9918" w:type="dxa"/>
        <w:tblLook w:val="04A0" w:firstRow="1" w:lastRow="0" w:firstColumn="1" w:lastColumn="0" w:noHBand="0" w:noVBand="1"/>
      </w:tblPr>
      <w:tblGrid>
        <w:gridCol w:w="421"/>
        <w:gridCol w:w="9497"/>
      </w:tblGrid>
      <w:tr w:rsidR="00B8538F" w:rsidTr="00B8538F">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B8538F" w:rsidRDefault="00B8538F">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B8538F" w:rsidTr="00B8538F">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B8538F" w:rsidRDefault="00B8538F">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rsidR="00B8538F" w:rsidRDefault="00B8538F">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B8538F" w:rsidTr="00B8538F">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B8538F" w:rsidRDefault="00B8538F">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rsidR="00B8538F" w:rsidRDefault="00B8538F">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B8538F" w:rsidTr="00B8538F">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B8538F" w:rsidRDefault="00B8538F">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rsidR="00B8538F" w:rsidRDefault="00B8538F">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B8538F" w:rsidTr="00B8538F">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B8538F" w:rsidRDefault="00B8538F">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rsidR="00B8538F" w:rsidRDefault="00B8538F">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Start w:id="12" w:name="_GoBack"/>
    <w:bookmarkEnd w:id="12"/>
    <w:p w:rsidR="00965A6C" w:rsidRPr="00D45297" w:rsidRDefault="00EE18DE" w:rsidP="00965A6C">
      <w:pPr>
        <w:pStyle w:val="BodyText21"/>
        <w:tabs>
          <w:tab w:val="clear" w:pos="1276"/>
          <w:tab w:val="left" w:pos="204"/>
        </w:tabs>
        <w:spacing w:line="240" w:lineRule="auto"/>
        <w:rPr>
          <w:rFonts w:asciiTheme="minorHAnsi" w:eastAsia="Times New Roman" w:hAnsiTheme="minorHAnsi" w:cstheme="minorHAnsi"/>
          <w:b/>
          <w:color w:val="auto"/>
        </w:rPr>
      </w:pPr>
      <w:r>
        <w:rPr>
          <w:rFonts w:asciiTheme="minorHAnsi" w:eastAsia="Times New Roman" w:hAnsiTheme="minorHAnsi" w:cstheme="minorHAnsi"/>
          <w:b/>
          <w:noProof/>
          <w:color w:val="auto"/>
        </w:rPr>
        <mc:AlternateContent>
          <mc:Choice Requires="wps">
            <w:drawing>
              <wp:anchor distT="0" distB="0" distL="114300" distR="114300" simplePos="0" relativeHeight="251763712" behindDoc="0" locked="0" layoutInCell="1" allowOverlap="1">
                <wp:simplePos x="0" y="0"/>
                <wp:positionH relativeFrom="column">
                  <wp:posOffset>4571365</wp:posOffset>
                </wp:positionH>
                <wp:positionV relativeFrom="paragraph">
                  <wp:posOffset>5715</wp:posOffset>
                </wp:positionV>
                <wp:extent cx="201930" cy="179705"/>
                <wp:effectExtent l="19050" t="0" r="7620" b="10795"/>
                <wp:wrapNone/>
                <wp:docPr id="8" name="Flèche : b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17970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3B6115" id="Flèche : bas 8" o:spid="_x0000_s1026" type="#_x0000_t67" style="position:absolute;margin-left:359.95pt;margin-top:.45pt;width:15.9pt;height:1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" adj="10800" fillcolor="#002060" strokecolor="#2f528f" strokeweight="1pt">
                <v:path arrowok="t"/>
              </v:shape>
            </w:pict>
          </mc:Fallback>
        </mc:AlternateContent>
      </w:r>
    </w:p>
    <w:tbl>
      <w:tblPr>
        <w:tblStyle w:val="Grilledutableau"/>
        <w:tblW w:w="10065" w:type="dxa"/>
        <w:tblInd w:w="-34" w:type="dxa"/>
        <w:tblLayout w:type="fixed"/>
        <w:tblLook w:val="04A0" w:firstRow="1" w:lastRow="0" w:firstColumn="1" w:lastColumn="0" w:noHBand="0" w:noVBand="1"/>
      </w:tblPr>
      <w:tblGrid>
        <w:gridCol w:w="990"/>
        <w:gridCol w:w="5952"/>
        <w:gridCol w:w="284"/>
        <w:gridCol w:w="283"/>
        <w:gridCol w:w="284"/>
        <w:gridCol w:w="283"/>
        <w:gridCol w:w="1989"/>
      </w:tblGrid>
      <w:tr w:rsidR="00965A6C" w:rsidRPr="00DF76B2" w:rsidTr="00AA2971">
        <w:trPr>
          <w:trHeight w:val="567"/>
        </w:trPr>
        <w:tc>
          <w:tcPr>
            <w:tcW w:w="6942" w:type="dxa"/>
            <w:gridSpan w:val="2"/>
            <w:tcBorders>
              <w:left w:val="single" w:sz="18" w:space="0" w:color="002060"/>
              <w:bottom w:val="single" w:sz="4" w:space="0" w:color="1F3864" w:themeColor="accent1" w:themeShade="80"/>
              <w:right w:val="single" w:sz="4" w:space="0" w:color="FFFFFF" w:themeColor="background1"/>
            </w:tcBorders>
            <w:shd w:val="clear" w:color="auto" w:fill="002060"/>
            <w:vAlign w:val="center"/>
          </w:tcPr>
          <w:p w:rsidR="00965A6C" w:rsidRPr="00965A6C" w:rsidRDefault="00965A6C" w:rsidP="008105CD">
            <w:pPr>
              <w:rPr>
                <w:rFonts w:asciiTheme="minorHAnsi" w:hAnsiTheme="minorHAnsi" w:cstheme="minorHAnsi"/>
                <w:b/>
                <w:sz w:val="28"/>
                <w:szCs w:val="28"/>
              </w:rPr>
            </w:pPr>
            <w:bookmarkStart w:id="13" w:name="_Hlk498633360"/>
            <w:r w:rsidRPr="00965A6C">
              <w:rPr>
                <w:rFonts w:asciiTheme="minorHAnsi" w:hAnsiTheme="minorHAnsi" w:cstheme="minorHAnsi"/>
                <w:b/>
                <w:sz w:val="28"/>
                <w:szCs w:val="28"/>
              </w:rPr>
              <w:t>Compétences professionnelles</w:t>
            </w:r>
          </w:p>
        </w:tc>
        <w:tc>
          <w:tcPr>
            <w:tcW w:w="284" w:type="dxa"/>
            <w:tcBorders>
              <w:left w:val="single" w:sz="4" w:space="0" w:color="FFFFFF" w:themeColor="background1"/>
              <w:bottom w:val="single" w:sz="4" w:space="0" w:color="1F3864" w:themeColor="accent1" w:themeShade="80"/>
              <w:right w:val="single" w:sz="4" w:space="0" w:color="FFFFFF" w:themeColor="background1"/>
            </w:tcBorders>
            <w:shd w:val="clear" w:color="auto" w:fill="002060"/>
            <w:vAlign w:val="center"/>
          </w:tcPr>
          <w:p w:rsidR="00965A6C" w:rsidRPr="00DF76B2" w:rsidRDefault="00965A6C" w:rsidP="008105CD">
            <w:pPr>
              <w:jc w:val="center"/>
              <w:rPr>
                <w:rFonts w:asciiTheme="minorHAnsi" w:hAnsiTheme="minorHAnsi" w:cstheme="minorHAnsi"/>
                <w:b/>
                <w:sz w:val="22"/>
                <w:szCs w:val="22"/>
              </w:rPr>
            </w:pPr>
            <w:r w:rsidRPr="00DF76B2">
              <w:rPr>
                <w:rFonts w:asciiTheme="minorHAnsi" w:hAnsiTheme="minorHAnsi" w:cstheme="minorHAnsi"/>
                <w:b/>
                <w:sz w:val="22"/>
                <w:szCs w:val="22"/>
              </w:rPr>
              <w:t>1</w:t>
            </w:r>
          </w:p>
        </w:tc>
        <w:tc>
          <w:tcPr>
            <w:tcW w:w="283" w:type="dxa"/>
            <w:tcBorders>
              <w:left w:val="single" w:sz="4" w:space="0" w:color="FFFFFF" w:themeColor="background1"/>
              <w:bottom w:val="single" w:sz="4" w:space="0" w:color="1F3864" w:themeColor="accent1" w:themeShade="80"/>
              <w:right w:val="single" w:sz="4" w:space="0" w:color="FFFFFF" w:themeColor="background1"/>
            </w:tcBorders>
            <w:shd w:val="clear" w:color="auto" w:fill="002060"/>
            <w:vAlign w:val="center"/>
          </w:tcPr>
          <w:p w:rsidR="00965A6C" w:rsidRPr="00DF76B2" w:rsidRDefault="00965A6C" w:rsidP="008105CD">
            <w:pPr>
              <w:jc w:val="center"/>
              <w:rPr>
                <w:rFonts w:asciiTheme="minorHAnsi" w:hAnsiTheme="minorHAnsi" w:cstheme="minorHAnsi"/>
                <w:b/>
                <w:sz w:val="22"/>
                <w:szCs w:val="22"/>
              </w:rPr>
            </w:pPr>
            <w:r w:rsidRPr="00DF76B2">
              <w:rPr>
                <w:rFonts w:asciiTheme="minorHAnsi" w:hAnsiTheme="minorHAnsi" w:cstheme="minorHAnsi"/>
                <w:b/>
                <w:sz w:val="22"/>
                <w:szCs w:val="22"/>
              </w:rPr>
              <w:t>2</w:t>
            </w:r>
          </w:p>
        </w:tc>
        <w:tc>
          <w:tcPr>
            <w:tcW w:w="284" w:type="dxa"/>
            <w:tcBorders>
              <w:left w:val="single" w:sz="4" w:space="0" w:color="FFFFFF" w:themeColor="background1"/>
              <w:bottom w:val="single" w:sz="4" w:space="0" w:color="1F3864" w:themeColor="accent1" w:themeShade="80"/>
              <w:right w:val="single" w:sz="4" w:space="0" w:color="FFFFFF" w:themeColor="background1"/>
            </w:tcBorders>
            <w:shd w:val="clear" w:color="auto" w:fill="002060"/>
            <w:vAlign w:val="center"/>
          </w:tcPr>
          <w:p w:rsidR="00965A6C" w:rsidRPr="00DF76B2" w:rsidRDefault="00965A6C" w:rsidP="008105CD">
            <w:pPr>
              <w:jc w:val="center"/>
              <w:rPr>
                <w:rFonts w:asciiTheme="minorHAnsi" w:hAnsiTheme="minorHAnsi" w:cstheme="minorHAnsi"/>
                <w:b/>
                <w:sz w:val="22"/>
                <w:szCs w:val="22"/>
              </w:rPr>
            </w:pPr>
            <w:r w:rsidRPr="00DF76B2">
              <w:rPr>
                <w:rFonts w:asciiTheme="minorHAnsi" w:hAnsiTheme="minorHAnsi" w:cstheme="minorHAnsi"/>
                <w:b/>
                <w:sz w:val="22"/>
                <w:szCs w:val="22"/>
              </w:rPr>
              <w:t>3</w:t>
            </w:r>
          </w:p>
        </w:tc>
        <w:tc>
          <w:tcPr>
            <w:tcW w:w="283" w:type="dxa"/>
            <w:tcBorders>
              <w:left w:val="single" w:sz="4" w:space="0" w:color="FFFFFF" w:themeColor="background1"/>
              <w:bottom w:val="single" w:sz="4" w:space="0" w:color="1F3864" w:themeColor="accent1" w:themeShade="80"/>
              <w:right w:val="single" w:sz="4" w:space="0" w:color="FFFFFF" w:themeColor="background1"/>
            </w:tcBorders>
            <w:shd w:val="clear" w:color="auto" w:fill="002060"/>
            <w:vAlign w:val="center"/>
          </w:tcPr>
          <w:p w:rsidR="00965A6C" w:rsidRPr="00DF76B2" w:rsidRDefault="00965A6C" w:rsidP="008105CD">
            <w:pPr>
              <w:jc w:val="center"/>
              <w:rPr>
                <w:rFonts w:asciiTheme="minorHAnsi" w:hAnsiTheme="minorHAnsi" w:cstheme="minorHAnsi"/>
                <w:b/>
                <w:sz w:val="22"/>
                <w:szCs w:val="22"/>
              </w:rPr>
            </w:pPr>
            <w:r w:rsidRPr="00DF76B2">
              <w:rPr>
                <w:rFonts w:asciiTheme="minorHAnsi" w:hAnsiTheme="minorHAnsi" w:cstheme="minorHAnsi"/>
                <w:b/>
                <w:sz w:val="22"/>
                <w:szCs w:val="22"/>
              </w:rPr>
              <w:t>4</w:t>
            </w:r>
          </w:p>
        </w:tc>
        <w:tc>
          <w:tcPr>
            <w:tcW w:w="1989" w:type="dxa"/>
            <w:tcBorders>
              <w:left w:val="single" w:sz="4" w:space="0" w:color="FFFFFF" w:themeColor="background1"/>
              <w:bottom w:val="single" w:sz="4" w:space="0" w:color="1F3864" w:themeColor="accent1" w:themeShade="80"/>
            </w:tcBorders>
            <w:shd w:val="clear" w:color="auto" w:fill="002060"/>
            <w:vAlign w:val="center"/>
          </w:tcPr>
          <w:p w:rsidR="00965A6C" w:rsidRPr="00965A6C" w:rsidRDefault="00965A6C" w:rsidP="008105CD">
            <w:pPr>
              <w:jc w:val="center"/>
              <w:rPr>
                <w:rFonts w:asciiTheme="minorHAnsi" w:hAnsiTheme="minorHAnsi" w:cstheme="minorHAnsi"/>
                <w:b/>
                <w:sz w:val="18"/>
                <w:szCs w:val="18"/>
              </w:rPr>
            </w:pPr>
            <w:r w:rsidRPr="00965A6C">
              <w:rPr>
                <w:rFonts w:asciiTheme="minorHAnsi" w:hAnsiTheme="minorHAnsi" w:cstheme="minorHAnsi"/>
                <w:b/>
                <w:sz w:val="18"/>
                <w:szCs w:val="18"/>
              </w:rPr>
              <w:t>Compensations et commentaires éventuels</w:t>
            </w:r>
          </w:p>
        </w:tc>
      </w:tr>
      <w:bookmarkEnd w:id="13"/>
      <w:tr w:rsidR="00D16ACF" w:rsidRPr="00C14043" w:rsidTr="00EE18DE">
        <w:trPr>
          <w:cantSplit/>
          <w:trHeight w:val="227"/>
        </w:trPr>
        <w:tc>
          <w:tcPr>
            <w:tcW w:w="10065" w:type="dxa"/>
            <w:gridSpan w:val="7"/>
            <w:tcBorders>
              <w:top w:val="single" w:sz="4" w:space="0" w:color="1F3864" w:themeColor="accent1" w:themeShade="80"/>
              <w:left w:val="single" w:sz="18" w:space="0" w:color="1F3864" w:themeColor="accent1" w:themeShade="80"/>
              <w:bottom w:val="single" w:sz="4" w:space="0" w:color="1F3864" w:themeColor="accent1" w:themeShade="80"/>
              <w:right w:val="single" w:sz="4" w:space="0" w:color="1F3864" w:themeColor="accent1" w:themeShade="80"/>
            </w:tcBorders>
            <w:shd w:val="clear" w:color="auto" w:fill="F3FBFB"/>
            <w:vAlign w:val="center"/>
          </w:tcPr>
          <w:p w:rsidR="00D16ACF" w:rsidRPr="00C14043" w:rsidRDefault="00D16ACF" w:rsidP="00EE18DE">
            <w:pPr>
              <w:rPr>
                <w:rFonts w:asciiTheme="minorHAnsi" w:hAnsiTheme="minorHAnsi" w:cstheme="minorHAnsi"/>
                <w:color w:val="1F4E79" w:themeColor="accent5" w:themeShade="80"/>
              </w:rPr>
            </w:pPr>
            <w:r w:rsidRPr="00C14043">
              <w:rPr>
                <w:rFonts w:asciiTheme="minorHAnsi" w:hAnsiTheme="minorHAnsi" w:cstheme="minorHAnsi"/>
                <w:b/>
                <w:bCs/>
                <w:color w:val="1F4E79" w:themeColor="accent5" w:themeShade="80"/>
              </w:rPr>
              <w:t>Décoder, analyser les consignes, les schémas et les documents techniques</w:t>
            </w:r>
          </w:p>
        </w:tc>
      </w:tr>
      <w:tr w:rsidR="00D16ACF" w:rsidRPr="00C14043" w:rsidTr="00EE18DE">
        <w:trPr>
          <w:cantSplit/>
          <w:trHeight w:val="227"/>
        </w:trPr>
        <w:tc>
          <w:tcPr>
            <w:tcW w:w="6942" w:type="dxa"/>
            <w:gridSpan w:val="2"/>
            <w:tcBorders>
              <w:top w:val="single" w:sz="4" w:space="0" w:color="1F3864" w:themeColor="accent1" w:themeShade="80"/>
              <w:left w:val="single" w:sz="4" w:space="0" w:color="auto"/>
            </w:tcBorders>
            <w:vAlign w:val="center"/>
          </w:tcPr>
          <w:p w:rsidR="00D16ACF" w:rsidRPr="00C14043" w:rsidRDefault="00D16ACF" w:rsidP="00EE18DE">
            <w:pPr>
              <w:rPr>
                <w:rFonts w:asciiTheme="minorHAnsi" w:hAnsiTheme="minorHAnsi" w:cstheme="minorHAnsi"/>
                <w:b/>
                <w:color w:val="000000"/>
              </w:rPr>
            </w:pPr>
            <w:r w:rsidRPr="00C14043">
              <w:rPr>
                <w:rFonts w:asciiTheme="minorHAnsi" w:hAnsiTheme="minorHAnsi" w:cstheme="minorHAnsi"/>
                <w:b/>
                <w:color w:val="000000"/>
              </w:rPr>
              <w:t xml:space="preserve">Lire et interpréter </w:t>
            </w:r>
            <w:r w:rsidRPr="00C14043">
              <w:rPr>
                <w:rFonts w:asciiTheme="minorHAnsi" w:hAnsiTheme="minorHAnsi" w:cstheme="minorHAnsi"/>
                <w:color w:val="000000"/>
              </w:rPr>
              <w:t>les plans et croquis.</w:t>
            </w:r>
          </w:p>
        </w:tc>
        <w:tc>
          <w:tcPr>
            <w:tcW w:w="284" w:type="dxa"/>
            <w:tcBorders>
              <w:top w:val="single" w:sz="4" w:space="0" w:color="1F3864" w:themeColor="accent1" w:themeShade="80"/>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top w:val="single" w:sz="4" w:space="0" w:color="1F3864" w:themeColor="accent1" w:themeShade="80"/>
            </w:tcBorders>
            <w:shd w:val="clear" w:color="auto" w:fill="E8F8F8"/>
            <w:vAlign w:val="center"/>
          </w:tcPr>
          <w:p w:rsidR="00D16ACF" w:rsidRPr="00C14043" w:rsidRDefault="00D16ACF" w:rsidP="00EE18DE">
            <w:pPr>
              <w:rPr>
                <w:rFonts w:asciiTheme="minorHAnsi" w:hAnsiTheme="minorHAnsi" w:cstheme="minorHAnsi"/>
              </w:rPr>
            </w:pPr>
          </w:p>
        </w:tc>
        <w:tc>
          <w:tcPr>
            <w:tcW w:w="284" w:type="dxa"/>
            <w:tcBorders>
              <w:top w:val="single" w:sz="4" w:space="0" w:color="1F3864" w:themeColor="accent1" w:themeShade="80"/>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top w:val="single" w:sz="4" w:space="0" w:color="1F3864" w:themeColor="accent1" w:themeShade="80"/>
            </w:tcBorders>
            <w:shd w:val="clear" w:color="auto" w:fill="E8F8F8"/>
            <w:vAlign w:val="center"/>
          </w:tcPr>
          <w:p w:rsidR="00D16ACF" w:rsidRPr="00C14043" w:rsidRDefault="00D16ACF" w:rsidP="00EE18DE">
            <w:pPr>
              <w:rPr>
                <w:rFonts w:asciiTheme="minorHAnsi" w:hAnsiTheme="minorHAnsi" w:cstheme="minorHAnsi"/>
              </w:rPr>
            </w:pPr>
          </w:p>
        </w:tc>
        <w:tc>
          <w:tcPr>
            <w:tcW w:w="1989" w:type="dxa"/>
            <w:vMerge w:val="restart"/>
            <w:tcBorders>
              <w:top w:val="single" w:sz="4" w:space="0" w:color="1F3864" w:themeColor="accent1" w:themeShade="80"/>
            </w:tcBorders>
            <w:vAlign w:val="center"/>
          </w:tcPr>
          <w:p w:rsidR="00D16ACF" w:rsidRPr="00C14043" w:rsidRDefault="00D16ACF" w:rsidP="00EE18DE">
            <w:pPr>
              <w:rPr>
                <w:rFonts w:asciiTheme="minorHAnsi" w:hAnsiTheme="minorHAnsi" w:cstheme="minorHAnsi"/>
              </w:rPr>
            </w:pPr>
          </w:p>
        </w:tc>
      </w:tr>
      <w:tr w:rsidR="00D16ACF" w:rsidRPr="00C14043" w:rsidTr="00EE18DE">
        <w:trPr>
          <w:cantSplit/>
          <w:trHeight w:val="227"/>
        </w:trPr>
        <w:tc>
          <w:tcPr>
            <w:tcW w:w="6942" w:type="dxa"/>
            <w:gridSpan w:val="2"/>
            <w:tcBorders>
              <w:left w:val="single" w:sz="4" w:space="0" w:color="auto"/>
              <w:bottom w:val="single" w:sz="4" w:space="0" w:color="auto"/>
            </w:tcBorders>
            <w:vAlign w:val="center"/>
          </w:tcPr>
          <w:p w:rsidR="00D16ACF" w:rsidRPr="00C14043" w:rsidRDefault="00D16ACF" w:rsidP="00EE18DE">
            <w:pPr>
              <w:rPr>
                <w:rFonts w:asciiTheme="minorHAnsi" w:hAnsiTheme="minorHAnsi" w:cstheme="minorHAnsi"/>
                <w:b/>
                <w:color w:val="000000"/>
              </w:rPr>
            </w:pPr>
            <w:r w:rsidRPr="00C14043">
              <w:rPr>
                <w:rFonts w:asciiTheme="minorHAnsi" w:hAnsiTheme="minorHAnsi" w:cstheme="minorHAnsi"/>
                <w:b/>
                <w:color w:val="000000"/>
              </w:rPr>
              <w:t xml:space="preserve">Identifier </w:t>
            </w:r>
            <w:r w:rsidRPr="00C14043">
              <w:rPr>
                <w:rFonts w:asciiTheme="minorHAnsi" w:hAnsiTheme="minorHAnsi" w:cstheme="minorHAnsi"/>
                <w:color w:val="000000"/>
              </w:rPr>
              <w:t>la nature d’un ouvrage-support.</w:t>
            </w:r>
          </w:p>
        </w:tc>
        <w:tc>
          <w:tcPr>
            <w:tcW w:w="284"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4"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1989" w:type="dxa"/>
            <w:vMerge/>
            <w:tcBorders>
              <w:bottom w:val="single" w:sz="4" w:space="0" w:color="auto"/>
            </w:tcBorders>
            <w:vAlign w:val="center"/>
          </w:tcPr>
          <w:p w:rsidR="00D16ACF" w:rsidRPr="00C14043" w:rsidRDefault="00D16ACF" w:rsidP="00EE18DE">
            <w:pPr>
              <w:rPr>
                <w:rFonts w:asciiTheme="minorHAnsi" w:hAnsiTheme="minorHAnsi" w:cstheme="minorHAnsi"/>
              </w:rPr>
            </w:pPr>
          </w:p>
        </w:tc>
      </w:tr>
      <w:tr w:rsidR="00D16ACF" w:rsidRPr="00C14043" w:rsidTr="00EE18DE">
        <w:trPr>
          <w:cantSplit/>
          <w:trHeight w:val="227"/>
        </w:trPr>
        <w:tc>
          <w:tcPr>
            <w:tcW w:w="10065" w:type="dxa"/>
            <w:gridSpan w:val="7"/>
            <w:tcBorders>
              <w:left w:val="single" w:sz="18" w:space="0" w:color="323E4F" w:themeColor="text2" w:themeShade="BF"/>
            </w:tcBorders>
            <w:shd w:val="clear" w:color="auto" w:fill="F3FBFB"/>
            <w:vAlign w:val="center"/>
          </w:tcPr>
          <w:p w:rsidR="00D16ACF" w:rsidRPr="00C14043" w:rsidRDefault="00D16ACF" w:rsidP="00EE18DE">
            <w:pPr>
              <w:rPr>
                <w:rFonts w:asciiTheme="minorHAnsi" w:hAnsiTheme="minorHAnsi" w:cstheme="minorHAnsi"/>
              </w:rPr>
            </w:pPr>
            <w:r w:rsidRPr="00C14043">
              <w:rPr>
                <w:rFonts w:asciiTheme="minorHAnsi" w:hAnsiTheme="minorHAnsi" w:cstheme="minorHAnsi"/>
                <w:b/>
                <w:bCs/>
                <w:color w:val="1F4E79" w:themeColor="accent5" w:themeShade="80"/>
              </w:rPr>
              <w:t>Effectuer un relevé de cotes, de formes simples, par gabarit.</w:t>
            </w:r>
          </w:p>
        </w:tc>
      </w:tr>
      <w:tr w:rsidR="00D16ACF" w:rsidRPr="00C14043" w:rsidTr="00EE18DE">
        <w:trPr>
          <w:cantSplit/>
          <w:trHeight w:val="227"/>
        </w:trPr>
        <w:tc>
          <w:tcPr>
            <w:tcW w:w="6942" w:type="dxa"/>
            <w:gridSpan w:val="2"/>
            <w:tcBorders>
              <w:left w:val="single" w:sz="4" w:space="0" w:color="auto"/>
              <w:bottom w:val="single" w:sz="4" w:space="0" w:color="auto"/>
            </w:tcBorders>
            <w:vAlign w:val="center"/>
          </w:tcPr>
          <w:p w:rsidR="00D16ACF" w:rsidRPr="00C14043" w:rsidRDefault="00D16ACF" w:rsidP="00EE18DE">
            <w:pPr>
              <w:rPr>
                <w:rFonts w:asciiTheme="minorHAnsi" w:hAnsiTheme="minorHAnsi" w:cstheme="minorHAnsi"/>
                <w:b/>
                <w:color w:val="000000"/>
              </w:rPr>
            </w:pPr>
            <w:r w:rsidRPr="00C14043">
              <w:rPr>
                <w:rFonts w:asciiTheme="minorHAnsi" w:hAnsiTheme="minorHAnsi" w:cstheme="minorHAnsi"/>
                <w:b/>
                <w:color w:val="000000"/>
              </w:rPr>
              <w:t xml:space="preserve">Relever </w:t>
            </w:r>
            <w:r w:rsidRPr="00C14043">
              <w:rPr>
                <w:rFonts w:asciiTheme="minorHAnsi" w:hAnsiTheme="minorHAnsi" w:cstheme="minorHAnsi"/>
                <w:color w:val="000000"/>
              </w:rPr>
              <w:t>les dimensions et caractéristiques d’un ouvrage</w:t>
            </w:r>
          </w:p>
        </w:tc>
        <w:tc>
          <w:tcPr>
            <w:tcW w:w="284"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4"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1989" w:type="dxa"/>
            <w:vMerge w:val="restart"/>
            <w:tcBorders>
              <w:bottom w:val="single" w:sz="4" w:space="0" w:color="auto"/>
            </w:tcBorders>
            <w:vAlign w:val="center"/>
          </w:tcPr>
          <w:p w:rsidR="00D16ACF" w:rsidRPr="00C14043" w:rsidRDefault="00D16ACF" w:rsidP="00EE18DE">
            <w:pPr>
              <w:rPr>
                <w:rFonts w:asciiTheme="minorHAnsi" w:hAnsiTheme="minorHAnsi" w:cstheme="minorHAnsi"/>
              </w:rPr>
            </w:pPr>
          </w:p>
        </w:tc>
      </w:tr>
      <w:tr w:rsidR="00D16ACF" w:rsidRPr="00C14043" w:rsidTr="00EE18DE">
        <w:trPr>
          <w:cantSplit/>
          <w:trHeight w:val="227"/>
        </w:trPr>
        <w:tc>
          <w:tcPr>
            <w:tcW w:w="6942" w:type="dxa"/>
            <w:gridSpan w:val="2"/>
            <w:tcBorders>
              <w:left w:val="single" w:sz="4" w:space="0" w:color="auto"/>
              <w:bottom w:val="single" w:sz="4" w:space="0" w:color="auto"/>
            </w:tcBorders>
            <w:vAlign w:val="center"/>
          </w:tcPr>
          <w:p w:rsidR="00D16ACF" w:rsidRPr="00C14043" w:rsidRDefault="00D16ACF" w:rsidP="00EE18DE">
            <w:pPr>
              <w:rPr>
                <w:rFonts w:asciiTheme="minorHAnsi" w:hAnsiTheme="minorHAnsi" w:cstheme="minorHAnsi"/>
                <w:color w:val="000000"/>
              </w:rPr>
            </w:pPr>
            <w:r w:rsidRPr="00C14043">
              <w:rPr>
                <w:rFonts w:asciiTheme="minorHAnsi" w:hAnsiTheme="minorHAnsi" w:cstheme="minorHAnsi"/>
                <w:b/>
                <w:color w:val="000000"/>
              </w:rPr>
              <w:t xml:space="preserve">Relever </w:t>
            </w:r>
            <w:r w:rsidRPr="00C14043">
              <w:rPr>
                <w:rFonts w:asciiTheme="minorHAnsi" w:hAnsiTheme="minorHAnsi" w:cstheme="minorHAnsi"/>
                <w:color w:val="000000"/>
              </w:rPr>
              <w:t>des formes d’ouvrages simples</w:t>
            </w:r>
          </w:p>
        </w:tc>
        <w:tc>
          <w:tcPr>
            <w:tcW w:w="284"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4"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1989" w:type="dxa"/>
            <w:vMerge/>
            <w:tcBorders>
              <w:bottom w:val="single" w:sz="4" w:space="0" w:color="auto"/>
            </w:tcBorders>
            <w:vAlign w:val="center"/>
          </w:tcPr>
          <w:p w:rsidR="00D16ACF" w:rsidRPr="00C14043" w:rsidRDefault="00D16ACF" w:rsidP="00EE18DE">
            <w:pPr>
              <w:rPr>
                <w:rFonts w:asciiTheme="minorHAnsi" w:hAnsiTheme="minorHAnsi" w:cstheme="minorHAnsi"/>
              </w:rPr>
            </w:pPr>
          </w:p>
        </w:tc>
      </w:tr>
      <w:tr w:rsidR="00D16ACF" w:rsidRPr="00AA2971" w:rsidTr="00EE18DE">
        <w:trPr>
          <w:cantSplit/>
          <w:trHeight w:val="227"/>
        </w:trPr>
        <w:tc>
          <w:tcPr>
            <w:tcW w:w="10065" w:type="dxa"/>
            <w:gridSpan w:val="7"/>
            <w:tcBorders>
              <w:left w:val="single" w:sz="18" w:space="0" w:color="323E4F" w:themeColor="text2" w:themeShade="BF"/>
            </w:tcBorders>
            <w:shd w:val="clear" w:color="auto" w:fill="F3FBFB"/>
            <w:vAlign w:val="center"/>
          </w:tcPr>
          <w:p w:rsidR="00D16ACF" w:rsidRPr="00C14043" w:rsidRDefault="00D16ACF" w:rsidP="00EE18DE">
            <w:pPr>
              <w:rPr>
                <w:rFonts w:asciiTheme="minorHAnsi" w:hAnsiTheme="minorHAnsi" w:cstheme="minorHAnsi"/>
                <w:b/>
                <w:bCs/>
                <w:color w:val="1F4E79" w:themeColor="accent5" w:themeShade="80"/>
              </w:rPr>
            </w:pPr>
            <w:r w:rsidRPr="00C14043">
              <w:rPr>
                <w:rFonts w:asciiTheme="minorHAnsi" w:hAnsiTheme="minorHAnsi" w:cstheme="minorHAnsi"/>
                <w:b/>
                <w:bCs/>
                <w:color w:val="1F4E79" w:themeColor="accent5" w:themeShade="80"/>
              </w:rPr>
              <w:t>Informer l’entreprise et le client.</w:t>
            </w:r>
          </w:p>
        </w:tc>
      </w:tr>
      <w:tr w:rsidR="00D16ACF" w:rsidRPr="00C14043" w:rsidTr="00EE18DE">
        <w:trPr>
          <w:cantSplit/>
          <w:trHeight w:val="227"/>
        </w:trPr>
        <w:tc>
          <w:tcPr>
            <w:tcW w:w="6942" w:type="dxa"/>
            <w:gridSpan w:val="2"/>
            <w:tcBorders>
              <w:left w:val="single" w:sz="4" w:space="0" w:color="auto"/>
            </w:tcBorders>
            <w:vAlign w:val="center"/>
          </w:tcPr>
          <w:p w:rsidR="00D16ACF" w:rsidRPr="00C14043" w:rsidRDefault="00D16ACF" w:rsidP="00EE18DE">
            <w:pPr>
              <w:rPr>
                <w:rFonts w:asciiTheme="minorHAnsi" w:hAnsiTheme="minorHAnsi" w:cstheme="minorHAnsi"/>
                <w:b/>
                <w:color w:val="000000"/>
              </w:rPr>
            </w:pPr>
            <w:r w:rsidRPr="00C14043">
              <w:rPr>
                <w:rFonts w:asciiTheme="minorHAnsi" w:hAnsiTheme="minorHAnsi" w:cstheme="minorHAnsi"/>
                <w:b/>
                <w:color w:val="000000"/>
              </w:rPr>
              <w:t xml:space="preserve">Rendre </w:t>
            </w:r>
            <w:r w:rsidRPr="00C14043">
              <w:rPr>
                <w:rFonts w:asciiTheme="minorHAnsi" w:hAnsiTheme="minorHAnsi" w:cstheme="minorHAnsi"/>
                <w:color w:val="000000"/>
              </w:rPr>
              <w:t>compte d’une activité</w:t>
            </w:r>
          </w:p>
        </w:tc>
        <w:tc>
          <w:tcPr>
            <w:tcW w:w="284" w:type="dxa"/>
            <w:shd w:val="clear" w:color="auto" w:fill="E8F8F8"/>
            <w:vAlign w:val="center"/>
          </w:tcPr>
          <w:p w:rsidR="00D16ACF" w:rsidRPr="00C14043" w:rsidRDefault="00D16ACF" w:rsidP="00EE18DE">
            <w:pPr>
              <w:rPr>
                <w:rFonts w:asciiTheme="minorHAnsi" w:hAnsiTheme="minorHAnsi" w:cstheme="minorHAnsi"/>
                <w:b/>
                <w:color w:val="000000"/>
              </w:rPr>
            </w:pPr>
          </w:p>
        </w:tc>
        <w:tc>
          <w:tcPr>
            <w:tcW w:w="283" w:type="dxa"/>
            <w:shd w:val="clear" w:color="auto" w:fill="E8F8F8"/>
            <w:vAlign w:val="center"/>
          </w:tcPr>
          <w:p w:rsidR="00D16ACF" w:rsidRPr="00C14043" w:rsidRDefault="00D16ACF" w:rsidP="00EE18DE">
            <w:pPr>
              <w:rPr>
                <w:rFonts w:asciiTheme="minorHAnsi" w:hAnsiTheme="minorHAnsi" w:cstheme="minorHAnsi"/>
                <w:b/>
                <w:color w:val="000000"/>
              </w:rPr>
            </w:pPr>
          </w:p>
        </w:tc>
        <w:tc>
          <w:tcPr>
            <w:tcW w:w="284" w:type="dxa"/>
            <w:shd w:val="clear" w:color="auto" w:fill="E8F8F8"/>
            <w:vAlign w:val="center"/>
          </w:tcPr>
          <w:p w:rsidR="00D16ACF" w:rsidRPr="00C14043" w:rsidRDefault="00D16ACF" w:rsidP="00EE18DE">
            <w:pPr>
              <w:rPr>
                <w:rFonts w:asciiTheme="minorHAnsi" w:hAnsiTheme="minorHAnsi" w:cstheme="minorHAnsi"/>
                <w:b/>
                <w:color w:val="000000"/>
              </w:rPr>
            </w:pPr>
          </w:p>
        </w:tc>
        <w:tc>
          <w:tcPr>
            <w:tcW w:w="283" w:type="dxa"/>
            <w:shd w:val="clear" w:color="auto" w:fill="E8F8F8"/>
            <w:vAlign w:val="center"/>
          </w:tcPr>
          <w:p w:rsidR="00D16ACF" w:rsidRPr="00C14043" w:rsidRDefault="00D16ACF" w:rsidP="00EE18DE">
            <w:pPr>
              <w:rPr>
                <w:rFonts w:asciiTheme="minorHAnsi" w:hAnsiTheme="minorHAnsi" w:cstheme="minorHAnsi"/>
                <w:b/>
                <w:color w:val="000000"/>
              </w:rPr>
            </w:pPr>
          </w:p>
        </w:tc>
        <w:tc>
          <w:tcPr>
            <w:tcW w:w="1989" w:type="dxa"/>
            <w:vMerge w:val="restart"/>
            <w:vAlign w:val="center"/>
          </w:tcPr>
          <w:p w:rsidR="00D16ACF" w:rsidRPr="00C14043" w:rsidRDefault="00D16ACF" w:rsidP="00EE18DE">
            <w:pPr>
              <w:rPr>
                <w:rFonts w:asciiTheme="minorHAnsi" w:hAnsiTheme="minorHAnsi" w:cstheme="minorHAnsi"/>
                <w:b/>
                <w:color w:val="000000"/>
              </w:rPr>
            </w:pPr>
          </w:p>
        </w:tc>
      </w:tr>
      <w:tr w:rsidR="00D16ACF" w:rsidRPr="00C14043" w:rsidTr="00EE18DE">
        <w:trPr>
          <w:cantSplit/>
          <w:trHeight w:val="227"/>
        </w:trPr>
        <w:tc>
          <w:tcPr>
            <w:tcW w:w="6942" w:type="dxa"/>
            <w:gridSpan w:val="2"/>
            <w:tcBorders>
              <w:left w:val="single" w:sz="4" w:space="0" w:color="auto"/>
              <w:bottom w:val="single" w:sz="4" w:space="0" w:color="auto"/>
            </w:tcBorders>
            <w:vAlign w:val="center"/>
          </w:tcPr>
          <w:p w:rsidR="00D16ACF" w:rsidRPr="00C14043" w:rsidRDefault="00D16ACF" w:rsidP="00EE18DE">
            <w:pPr>
              <w:rPr>
                <w:rFonts w:asciiTheme="minorHAnsi" w:hAnsiTheme="minorHAnsi" w:cstheme="minorHAnsi"/>
                <w:b/>
                <w:color w:val="000000"/>
              </w:rPr>
            </w:pPr>
            <w:r w:rsidRPr="00C14043">
              <w:rPr>
                <w:rFonts w:asciiTheme="minorHAnsi" w:hAnsiTheme="minorHAnsi" w:cstheme="minorHAnsi"/>
                <w:b/>
                <w:color w:val="000000"/>
              </w:rPr>
              <w:t xml:space="preserve">Présenter </w:t>
            </w:r>
            <w:r w:rsidRPr="00C14043">
              <w:rPr>
                <w:rFonts w:asciiTheme="minorHAnsi" w:hAnsiTheme="minorHAnsi" w:cstheme="minorHAnsi"/>
                <w:color w:val="000000"/>
              </w:rPr>
              <w:t>son intervention à des tiers</w:t>
            </w:r>
          </w:p>
        </w:tc>
        <w:tc>
          <w:tcPr>
            <w:tcW w:w="284"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b/>
                <w:color w:val="000000"/>
              </w:rPr>
            </w:pPr>
          </w:p>
        </w:tc>
        <w:tc>
          <w:tcPr>
            <w:tcW w:w="283"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b/>
                <w:color w:val="000000"/>
              </w:rPr>
            </w:pPr>
          </w:p>
        </w:tc>
        <w:tc>
          <w:tcPr>
            <w:tcW w:w="284"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b/>
                <w:color w:val="000000"/>
              </w:rPr>
            </w:pPr>
          </w:p>
        </w:tc>
        <w:tc>
          <w:tcPr>
            <w:tcW w:w="283"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b/>
                <w:color w:val="000000"/>
              </w:rPr>
            </w:pPr>
          </w:p>
        </w:tc>
        <w:tc>
          <w:tcPr>
            <w:tcW w:w="1989" w:type="dxa"/>
            <w:vMerge/>
            <w:tcBorders>
              <w:bottom w:val="single" w:sz="4" w:space="0" w:color="auto"/>
            </w:tcBorders>
            <w:vAlign w:val="center"/>
          </w:tcPr>
          <w:p w:rsidR="00D16ACF" w:rsidRPr="00C14043" w:rsidRDefault="00D16ACF" w:rsidP="00EE18DE">
            <w:pPr>
              <w:rPr>
                <w:rFonts w:asciiTheme="minorHAnsi" w:hAnsiTheme="minorHAnsi" w:cstheme="minorHAnsi"/>
                <w:b/>
                <w:color w:val="000000"/>
              </w:rPr>
            </w:pPr>
          </w:p>
        </w:tc>
      </w:tr>
      <w:tr w:rsidR="00D16ACF" w:rsidRPr="00C14043" w:rsidTr="00EE18DE">
        <w:trPr>
          <w:cantSplit/>
          <w:trHeight w:val="227"/>
        </w:trPr>
        <w:tc>
          <w:tcPr>
            <w:tcW w:w="6942" w:type="dxa"/>
            <w:gridSpan w:val="2"/>
            <w:tcBorders>
              <w:left w:val="single" w:sz="4" w:space="0" w:color="auto"/>
              <w:bottom w:val="single" w:sz="4" w:space="0" w:color="auto"/>
            </w:tcBorders>
            <w:vAlign w:val="center"/>
          </w:tcPr>
          <w:p w:rsidR="00D16ACF" w:rsidRPr="00C14043" w:rsidRDefault="00D16ACF" w:rsidP="00EE18DE">
            <w:pPr>
              <w:rPr>
                <w:rFonts w:asciiTheme="minorHAnsi" w:hAnsiTheme="minorHAnsi" w:cstheme="minorHAnsi"/>
                <w:b/>
                <w:color w:val="000000"/>
              </w:rPr>
            </w:pPr>
            <w:r w:rsidRPr="00C14043">
              <w:rPr>
                <w:rFonts w:asciiTheme="minorHAnsi" w:hAnsiTheme="minorHAnsi" w:cstheme="minorHAnsi"/>
                <w:b/>
                <w:color w:val="000000"/>
              </w:rPr>
              <w:t xml:space="preserve">Informer </w:t>
            </w:r>
            <w:r w:rsidRPr="00C14043">
              <w:rPr>
                <w:rFonts w:asciiTheme="minorHAnsi" w:hAnsiTheme="minorHAnsi" w:cstheme="minorHAnsi"/>
                <w:color w:val="000000"/>
              </w:rPr>
              <w:t>des tiers des précautions élémentaires</w:t>
            </w:r>
          </w:p>
        </w:tc>
        <w:tc>
          <w:tcPr>
            <w:tcW w:w="284"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b/>
                <w:color w:val="000000"/>
              </w:rPr>
            </w:pPr>
          </w:p>
        </w:tc>
        <w:tc>
          <w:tcPr>
            <w:tcW w:w="283"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b/>
                <w:color w:val="000000"/>
              </w:rPr>
            </w:pPr>
          </w:p>
        </w:tc>
        <w:tc>
          <w:tcPr>
            <w:tcW w:w="284"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b/>
                <w:color w:val="000000"/>
              </w:rPr>
            </w:pPr>
          </w:p>
        </w:tc>
        <w:tc>
          <w:tcPr>
            <w:tcW w:w="283"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b/>
                <w:color w:val="000000"/>
              </w:rPr>
            </w:pPr>
          </w:p>
        </w:tc>
        <w:tc>
          <w:tcPr>
            <w:tcW w:w="1989" w:type="dxa"/>
            <w:vMerge/>
            <w:tcBorders>
              <w:bottom w:val="single" w:sz="4" w:space="0" w:color="auto"/>
            </w:tcBorders>
            <w:vAlign w:val="center"/>
          </w:tcPr>
          <w:p w:rsidR="00D16ACF" w:rsidRPr="00C14043" w:rsidRDefault="00D16ACF" w:rsidP="00EE18DE">
            <w:pPr>
              <w:rPr>
                <w:rFonts w:asciiTheme="minorHAnsi" w:hAnsiTheme="minorHAnsi" w:cstheme="minorHAnsi"/>
                <w:b/>
                <w:color w:val="000000"/>
              </w:rPr>
            </w:pPr>
          </w:p>
        </w:tc>
      </w:tr>
      <w:tr w:rsidR="00D16ACF" w:rsidRPr="00C14043" w:rsidTr="00EE18DE">
        <w:trPr>
          <w:cantSplit/>
          <w:trHeight w:val="227"/>
        </w:trPr>
        <w:tc>
          <w:tcPr>
            <w:tcW w:w="10065" w:type="dxa"/>
            <w:gridSpan w:val="7"/>
            <w:tcBorders>
              <w:left w:val="single" w:sz="18" w:space="0" w:color="1F3864" w:themeColor="accent1" w:themeShade="80"/>
            </w:tcBorders>
            <w:shd w:val="clear" w:color="auto" w:fill="F3FBFB"/>
            <w:vAlign w:val="center"/>
          </w:tcPr>
          <w:p w:rsidR="00D16ACF" w:rsidRPr="00C14043" w:rsidRDefault="00D16ACF" w:rsidP="00EE18DE">
            <w:pPr>
              <w:rPr>
                <w:rFonts w:asciiTheme="minorHAnsi" w:hAnsiTheme="minorHAnsi" w:cstheme="minorHAnsi"/>
              </w:rPr>
            </w:pPr>
            <w:r w:rsidRPr="00C14043">
              <w:rPr>
                <w:rFonts w:asciiTheme="minorHAnsi" w:hAnsiTheme="minorHAnsi" w:cstheme="minorHAnsi"/>
                <w:b/>
                <w:bCs/>
                <w:color w:val="1F4E79" w:themeColor="accent5" w:themeShade="80"/>
              </w:rPr>
              <w:t>Traduire une solution technique</w:t>
            </w:r>
          </w:p>
        </w:tc>
      </w:tr>
      <w:tr w:rsidR="00386942" w:rsidRPr="00C14043" w:rsidTr="00EE18DE">
        <w:trPr>
          <w:cantSplit/>
          <w:trHeight w:val="227"/>
        </w:trPr>
        <w:tc>
          <w:tcPr>
            <w:tcW w:w="6942" w:type="dxa"/>
            <w:gridSpan w:val="2"/>
            <w:tcBorders>
              <w:left w:val="single" w:sz="4" w:space="0" w:color="auto"/>
              <w:bottom w:val="single" w:sz="4" w:space="0" w:color="auto"/>
            </w:tcBorders>
            <w:vAlign w:val="center"/>
          </w:tcPr>
          <w:p w:rsidR="00386942" w:rsidRPr="00C14043" w:rsidRDefault="00386942" w:rsidP="00EE18DE">
            <w:pPr>
              <w:rPr>
                <w:rFonts w:asciiTheme="minorHAnsi" w:hAnsiTheme="minorHAnsi" w:cstheme="minorHAnsi"/>
                <w:b/>
                <w:color w:val="000000"/>
              </w:rPr>
            </w:pPr>
            <w:r w:rsidRPr="00C14043">
              <w:rPr>
                <w:rFonts w:asciiTheme="minorHAnsi" w:hAnsiTheme="minorHAnsi" w:cstheme="minorHAnsi"/>
                <w:b/>
                <w:color w:val="000000"/>
              </w:rPr>
              <w:t xml:space="preserve">Établir </w:t>
            </w:r>
            <w:r w:rsidRPr="00C14043">
              <w:rPr>
                <w:rFonts w:asciiTheme="minorHAnsi" w:hAnsiTheme="minorHAnsi" w:cstheme="minorHAnsi"/>
                <w:color w:val="000000"/>
              </w:rPr>
              <w:t>un croquis à main levée</w:t>
            </w:r>
          </w:p>
        </w:tc>
        <w:tc>
          <w:tcPr>
            <w:tcW w:w="284"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284"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1989" w:type="dxa"/>
            <w:vMerge w:val="restart"/>
            <w:vAlign w:val="center"/>
          </w:tcPr>
          <w:p w:rsidR="00386942" w:rsidRPr="00C14043" w:rsidRDefault="00386942" w:rsidP="00EE18DE">
            <w:pPr>
              <w:rPr>
                <w:rFonts w:asciiTheme="minorHAnsi" w:hAnsiTheme="minorHAnsi" w:cstheme="minorHAnsi"/>
              </w:rPr>
            </w:pPr>
          </w:p>
        </w:tc>
      </w:tr>
      <w:tr w:rsidR="00386942" w:rsidRPr="00C14043" w:rsidTr="00EE18DE">
        <w:trPr>
          <w:cantSplit/>
          <w:trHeight w:val="227"/>
        </w:trPr>
        <w:tc>
          <w:tcPr>
            <w:tcW w:w="6942" w:type="dxa"/>
            <w:gridSpan w:val="2"/>
            <w:tcBorders>
              <w:left w:val="single" w:sz="4" w:space="0" w:color="auto"/>
              <w:bottom w:val="single" w:sz="4" w:space="0" w:color="auto"/>
            </w:tcBorders>
            <w:vAlign w:val="center"/>
          </w:tcPr>
          <w:p w:rsidR="00386942" w:rsidRPr="00C14043" w:rsidRDefault="00386942" w:rsidP="00EE18DE">
            <w:pPr>
              <w:rPr>
                <w:rFonts w:asciiTheme="minorHAnsi" w:hAnsiTheme="minorHAnsi" w:cstheme="minorHAnsi"/>
                <w:b/>
                <w:color w:val="000000"/>
              </w:rPr>
            </w:pPr>
            <w:r w:rsidRPr="00C14043">
              <w:rPr>
                <w:rFonts w:asciiTheme="minorHAnsi" w:hAnsiTheme="minorHAnsi" w:cstheme="minorHAnsi"/>
                <w:b/>
                <w:color w:val="000000"/>
              </w:rPr>
              <w:t xml:space="preserve">Établir </w:t>
            </w:r>
            <w:r w:rsidRPr="00C14043">
              <w:rPr>
                <w:rFonts w:asciiTheme="minorHAnsi" w:hAnsiTheme="minorHAnsi" w:cstheme="minorHAnsi"/>
                <w:color w:val="000000"/>
              </w:rPr>
              <w:t>la cotation d’éléments simples sur les plans de détail</w:t>
            </w:r>
          </w:p>
        </w:tc>
        <w:tc>
          <w:tcPr>
            <w:tcW w:w="284"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284"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1989" w:type="dxa"/>
            <w:vMerge/>
            <w:vAlign w:val="center"/>
          </w:tcPr>
          <w:p w:rsidR="00386942" w:rsidRPr="00C14043" w:rsidRDefault="00386942" w:rsidP="00EE18DE">
            <w:pPr>
              <w:rPr>
                <w:rFonts w:asciiTheme="minorHAnsi" w:hAnsiTheme="minorHAnsi" w:cstheme="minorHAnsi"/>
              </w:rPr>
            </w:pPr>
          </w:p>
        </w:tc>
      </w:tr>
      <w:tr w:rsidR="00386942" w:rsidRPr="00C14043" w:rsidTr="00EE18DE">
        <w:trPr>
          <w:cantSplit/>
          <w:trHeight w:val="227"/>
        </w:trPr>
        <w:tc>
          <w:tcPr>
            <w:tcW w:w="6942" w:type="dxa"/>
            <w:gridSpan w:val="2"/>
            <w:tcBorders>
              <w:left w:val="single" w:sz="4" w:space="0" w:color="auto"/>
              <w:bottom w:val="single" w:sz="4" w:space="0" w:color="auto"/>
            </w:tcBorders>
            <w:vAlign w:val="center"/>
          </w:tcPr>
          <w:p w:rsidR="00386942" w:rsidRPr="00C14043" w:rsidRDefault="00386942" w:rsidP="00EE18DE">
            <w:pPr>
              <w:rPr>
                <w:rFonts w:asciiTheme="minorHAnsi" w:hAnsiTheme="minorHAnsi" w:cstheme="minorHAnsi"/>
                <w:color w:val="000000"/>
              </w:rPr>
            </w:pPr>
            <w:r w:rsidRPr="00C14043">
              <w:rPr>
                <w:rFonts w:asciiTheme="minorHAnsi" w:hAnsiTheme="minorHAnsi" w:cstheme="minorHAnsi"/>
                <w:b/>
                <w:color w:val="000000"/>
              </w:rPr>
              <w:t xml:space="preserve">Réaliser </w:t>
            </w:r>
            <w:r w:rsidRPr="00C14043">
              <w:rPr>
                <w:rFonts w:asciiTheme="minorHAnsi" w:hAnsiTheme="minorHAnsi" w:cstheme="minorHAnsi"/>
                <w:color w:val="000000"/>
              </w:rPr>
              <w:t>un dessin de définition, à main levée, d’une pièce simple</w:t>
            </w:r>
          </w:p>
        </w:tc>
        <w:tc>
          <w:tcPr>
            <w:tcW w:w="284"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284"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1989" w:type="dxa"/>
            <w:vMerge/>
            <w:tcBorders>
              <w:bottom w:val="single" w:sz="4" w:space="0" w:color="auto"/>
            </w:tcBorders>
            <w:vAlign w:val="center"/>
          </w:tcPr>
          <w:p w:rsidR="00386942" w:rsidRPr="00C14043" w:rsidRDefault="00386942" w:rsidP="00EE18DE">
            <w:pPr>
              <w:rPr>
                <w:rFonts w:asciiTheme="minorHAnsi" w:hAnsiTheme="minorHAnsi" w:cstheme="minorHAnsi"/>
              </w:rPr>
            </w:pPr>
          </w:p>
        </w:tc>
      </w:tr>
      <w:tr w:rsidR="00D16ACF" w:rsidRPr="00C14043" w:rsidTr="00EE18DE">
        <w:trPr>
          <w:cantSplit/>
          <w:trHeight w:val="227"/>
        </w:trPr>
        <w:tc>
          <w:tcPr>
            <w:tcW w:w="10065" w:type="dxa"/>
            <w:gridSpan w:val="7"/>
            <w:tcBorders>
              <w:left w:val="single" w:sz="18" w:space="0" w:color="323E4F" w:themeColor="text2" w:themeShade="BF"/>
            </w:tcBorders>
            <w:shd w:val="clear" w:color="auto" w:fill="F3FBFB"/>
            <w:vAlign w:val="center"/>
          </w:tcPr>
          <w:p w:rsidR="00D16ACF" w:rsidRPr="00C14043" w:rsidRDefault="00D16ACF" w:rsidP="00EE18DE">
            <w:pPr>
              <w:rPr>
                <w:rFonts w:asciiTheme="minorHAnsi" w:hAnsiTheme="minorHAnsi" w:cstheme="minorHAnsi"/>
                <w:b/>
                <w:bCs/>
                <w:color w:val="1F4E79" w:themeColor="accent5" w:themeShade="80"/>
              </w:rPr>
            </w:pPr>
            <w:r w:rsidRPr="00C14043">
              <w:rPr>
                <w:rFonts w:asciiTheme="minorHAnsi" w:hAnsiTheme="minorHAnsi" w:cstheme="minorHAnsi"/>
                <w:b/>
                <w:bCs/>
                <w:color w:val="1F4E79" w:themeColor="accent5" w:themeShade="80"/>
              </w:rPr>
              <w:t>Établir la feuille de débit d’un ouvrage simple ou partie d’ouvrage</w:t>
            </w:r>
          </w:p>
        </w:tc>
      </w:tr>
      <w:tr w:rsidR="00386942" w:rsidRPr="00C14043" w:rsidTr="00EE18DE">
        <w:trPr>
          <w:cantSplit/>
          <w:trHeight w:val="227"/>
        </w:trPr>
        <w:tc>
          <w:tcPr>
            <w:tcW w:w="6942" w:type="dxa"/>
            <w:gridSpan w:val="2"/>
            <w:tcBorders>
              <w:left w:val="single" w:sz="4" w:space="0" w:color="auto"/>
              <w:bottom w:val="single" w:sz="4" w:space="0" w:color="auto"/>
            </w:tcBorders>
            <w:vAlign w:val="center"/>
          </w:tcPr>
          <w:p w:rsidR="00386942" w:rsidRPr="00C14043" w:rsidRDefault="00386942" w:rsidP="00EE18DE">
            <w:pPr>
              <w:rPr>
                <w:rFonts w:asciiTheme="minorHAnsi" w:hAnsiTheme="minorHAnsi" w:cstheme="minorHAnsi"/>
                <w:b/>
                <w:color w:val="000000"/>
              </w:rPr>
            </w:pPr>
            <w:r w:rsidRPr="00C14043">
              <w:rPr>
                <w:rFonts w:asciiTheme="minorHAnsi" w:hAnsiTheme="minorHAnsi" w:cstheme="minorHAnsi"/>
                <w:b/>
                <w:color w:val="000000"/>
              </w:rPr>
              <w:t xml:space="preserve">Établir </w:t>
            </w:r>
            <w:r w:rsidRPr="00C14043">
              <w:rPr>
                <w:rFonts w:asciiTheme="minorHAnsi" w:hAnsiTheme="minorHAnsi" w:cstheme="minorHAnsi"/>
                <w:color w:val="000000"/>
              </w:rPr>
              <w:t xml:space="preserve">une fiche de débit </w:t>
            </w:r>
            <w:r w:rsidR="00C14043" w:rsidRPr="00C14043">
              <w:rPr>
                <w:rFonts w:asciiTheme="minorHAnsi" w:hAnsiTheme="minorHAnsi" w:cstheme="minorHAnsi"/>
                <w:color w:val="000000"/>
              </w:rPr>
              <w:t>simple</w:t>
            </w:r>
            <w:r w:rsidRPr="00C14043">
              <w:rPr>
                <w:rFonts w:asciiTheme="minorHAnsi" w:hAnsiTheme="minorHAnsi" w:cstheme="minorHAnsi"/>
                <w:color w:val="000000"/>
              </w:rPr>
              <w:t xml:space="preserve"> </w:t>
            </w:r>
          </w:p>
        </w:tc>
        <w:tc>
          <w:tcPr>
            <w:tcW w:w="284"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284"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1989" w:type="dxa"/>
            <w:vMerge w:val="restart"/>
            <w:vAlign w:val="center"/>
          </w:tcPr>
          <w:p w:rsidR="00386942" w:rsidRPr="00C14043" w:rsidRDefault="00386942" w:rsidP="00EE18DE">
            <w:pPr>
              <w:rPr>
                <w:rFonts w:asciiTheme="minorHAnsi" w:hAnsiTheme="minorHAnsi" w:cstheme="minorHAnsi"/>
              </w:rPr>
            </w:pPr>
          </w:p>
        </w:tc>
      </w:tr>
      <w:tr w:rsidR="00386942" w:rsidRPr="00C14043" w:rsidTr="00EE18DE">
        <w:trPr>
          <w:cantSplit/>
          <w:trHeight w:val="227"/>
        </w:trPr>
        <w:tc>
          <w:tcPr>
            <w:tcW w:w="6942" w:type="dxa"/>
            <w:gridSpan w:val="2"/>
            <w:tcBorders>
              <w:left w:val="single" w:sz="4" w:space="0" w:color="auto"/>
              <w:bottom w:val="single" w:sz="4" w:space="0" w:color="auto"/>
            </w:tcBorders>
            <w:vAlign w:val="center"/>
          </w:tcPr>
          <w:p w:rsidR="00386942" w:rsidRPr="00C14043" w:rsidRDefault="00386942" w:rsidP="00EE18DE">
            <w:pPr>
              <w:rPr>
                <w:rFonts w:asciiTheme="minorHAnsi" w:hAnsiTheme="minorHAnsi" w:cstheme="minorHAnsi"/>
                <w:b/>
                <w:color w:val="000000"/>
              </w:rPr>
            </w:pPr>
            <w:r w:rsidRPr="00C14043">
              <w:rPr>
                <w:rFonts w:asciiTheme="minorHAnsi" w:hAnsiTheme="minorHAnsi" w:cstheme="minorHAnsi"/>
                <w:b/>
                <w:color w:val="000000"/>
              </w:rPr>
              <w:t xml:space="preserve">Optimiser </w:t>
            </w:r>
            <w:r w:rsidRPr="00C14043">
              <w:rPr>
                <w:rFonts w:asciiTheme="minorHAnsi" w:hAnsiTheme="minorHAnsi" w:cstheme="minorHAnsi"/>
                <w:color w:val="000000"/>
              </w:rPr>
              <w:t xml:space="preserve">des découpes pour un ouvrage </w:t>
            </w:r>
          </w:p>
        </w:tc>
        <w:tc>
          <w:tcPr>
            <w:tcW w:w="284"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284"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386942" w:rsidRPr="00C14043" w:rsidRDefault="00386942" w:rsidP="00EE18DE">
            <w:pPr>
              <w:rPr>
                <w:rFonts w:asciiTheme="minorHAnsi" w:hAnsiTheme="minorHAnsi" w:cstheme="minorHAnsi"/>
              </w:rPr>
            </w:pPr>
          </w:p>
        </w:tc>
        <w:tc>
          <w:tcPr>
            <w:tcW w:w="1989" w:type="dxa"/>
            <w:vMerge/>
            <w:tcBorders>
              <w:bottom w:val="single" w:sz="4" w:space="0" w:color="auto"/>
            </w:tcBorders>
            <w:vAlign w:val="center"/>
          </w:tcPr>
          <w:p w:rsidR="00386942" w:rsidRPr="00C14043" w:rsidRDefault="00386942" w:rsidP="00EE18DE">
            <w:pPr>
              <w:rPr>
                <w:rFonts w:asciiTheme="minorHAnsi" w:hAnsiTheme="minorHAnsi" w:cstheme="minorHAnsi"/>
              </w:rPr>
            </w:pPr>
          </w:p>
        </w:tc>
      </w:tr>
      <w:tr w:rsidR="00D16ACF" w:rsidRPr="00C14043" w:rsidTr="00EE18DE">
        <w:trPr>
          <w:cantSplit/>
          <w:trHeight w:val="227"/>
        </w:trPr>
        <w:tc>
          <w:tcPr>
            <w:tcW w:w="10065" w:type="dxa"/>
            <w:gridSpan w:val="7"/>
            <w:tcBorders>
              <w:left w:val="single" w:sz="18" w:space="0" w:color="1F3864" w:themeColor="accent1" w:themeShade="80"/>
            </w:tcBorders>
            <w:shd w:val="clear" w:color="auto" w:fill="F3FBFB"/>
            <w:vAlign w:val="center"/>
          </w:tcPr>
          <w:p w:rsidR="00D16ACF" w:rsidRPr="00C14043" w:rsidRDefault="00D16ACF" w:rsidP="00EE18DE">
            <w:pPr>
              <w:rPr>
                <w:rFonts w:asciiTheme="minorHAnsi" w:hAnsiTheme="minorHAnsi" w:cstheme="minorHAnsi"/>
              </w:rPr>
            </w:pPr>
            <w:r w:rsidRPr="00C14043">
              <w:rPr>
                <w:rFonts w:asciiTheme="minorHAnsi" w:hAnsiTheme="minorHAnsi" w:cstheme="minorHAnsi"/>
                <w:b/>
                <w:bCs/>
                <w:color w:val="1F4E79" w:themeColor="accent5" w:themeShade="80"/>
              </w:rPr>
              <w:t>Inventorier, classer les phases, choisir le moyen pour réaliser.</w:t>
            </w:r>
          </w:p>
        </w:tc>
      </w:tr>
      <w:tr w:rsidR="00D16ACF" w:rsidRPr="00C14043" w:rsidTr="00EE18DE">
        <w:trPr>
          <w:cantSplit/>
          <w:trHeight w:val="227"/>
        </w:trPr>
        <w:tc>
          <w:tcPr>
            <w:tcW w:w="6942" w:type="dxa"/>
            <w:gridSpan w:val="2"/>
            <w:tcBorders>
              <w:left w:val="single" w:sz="4" w:space="0" w:color="auto"/>
              <w:bottom w:val="dashed" w:sz="4" w:space="0" w:color="auto"/>
            </w:tcBorders>
            <w:vAlign w:val="center"/>
          </w:tcPr>
          <w:p w:rsidR="00D16ACF" w:rsidRPr="00C14043" w:rsidRDefault="00D16ACF" w:rsidP="00EE18DE">
            <w:pPr>
              <w:rPr>
                <w:rFonts w:asciiTheme="minorHAnsi" w:hAnsiTheme="minorHAnsi" w:cstheme="minorHAnsi"/>
                <w:b/>
                <w:color w:val="000000"/>
              </w:rPr>
            </w:pPr>
            <w:r w:rsidRPr="00C14043">
              <w:rPr>
                <w:rFonts w:asciiTheme="minorHAnsi" w:hAnsiTheme="minorHAnsi" w:cstheme="minorHAnsi"/>
                <w:b/>
                <w:color w:val="000000"/>
              </w:rPr>
              <w:t xml:space="preserve">Vérifier </w:t>
            </w:r>
            <w:r w:rsidR="00D671C9" w:rsidRPr="00C14043">
              <w:rPr>
                <w:rFonts w:asciiTheme="minorHAnsi" w:hAnsiTheme="minorHAnsi" w:cstheme="minorHAnsi"/>
                <w:color w:val="000000"/>
              </w:rPr>
              <w:t>la</w:t>
            </w:r>
            <w:r w:rsidRPr="00C14043">
              <w:rPr>
                <w:rFonts w:asciiTheme="minorHAnsi" w:hAnsiTheme="minorHAnsi" w:cstheme="minorHAnsi"/>
                <w:color w:val="000000"/>
              </w:rPr>
              <w:t xml:space="preserve"> faisabilité </w:t>
            </w:r>
            <w:r w:rsidR="00D671C9" w:rsidRPr="00C14043">
              <w:rPr>
                <w:rFonts w:asciiTheme="minorHAnsi" w:hAnsiTheme="minorHAnsi" w:cstheme="minorHAnsi"/>
                <w:color w:val="000000"/>
              </w:rPr>
              <w:t>d’</w:t>
            </w:r>
            <w:r w:rsidRPr="00C14043">
              <w:rPr>
                <w:rFonts w:asciiTheme="minorHAnsi" w:hAnsiTheme="minorHAnsi" w:cstheme="minorHAnsi"/>
                <w:color w:val="000000"/>
              </w:rPr>
              <w:t>une tâche donnée</w:t>
            </w:r>
          </w:p>
        </w:tc>
        <w:tc>
          <w:tcPr>
            <w:tcW w:w="284" w:type="dxa"/>
            <w:tcBorders>
              <w:bottom w:val="dashed"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4" w:type="dxa"/>
            <w:tcBorders>
              <w:bottom w:val="dashed"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1989" w:type="dxa"/>
            <w:vMerge w:val="restart"/>
            <w:vAlign w:val="center"/>
          </w:tcPr>
          <w:p w:rsidR="00D16ACF" w:rsidRPr="00C14043" w:rsidRDefault="00D16ACF" w:rsidP="00EE18DE">
            <w:pPr>
              <w:rPr>
                <w:rFonts w:asciiTheme="minorHAnsi" w:hAnsiTheme="minorHAnsi" w:cstheme="minorHAnsi"/>
              </w:rPr>
            </w:pPr>
          </w:p>
        </w:tc>
      </w:tr>
      <w:tr w:rsidR="00D16ACF" w:rsidRPr="00C14043" w:rsidTr="00EE18DE">
        <w:trPr>
          <w:cantSplit/>
          <w:trHeight w:val="227"/>
        </w:trPr>
        <w:tc>
          <w:tcPr>
            <w:tcW w:w="6942" w:type="dxa"/>
            <w:gridSpan w:val="2"/>
            <w:tcBorders>
              <w:left w:val="single" w:sz="4" w:space="0" w:color="auto"/>
              <w:bottom w:val="dashed" w:sz="4" w:space="0" w:color="auto"/>
            </w:tcBorders>
            <w:vAlign w:val="center"/>
          </w:tcPr>
          <w:p w:rsidR="00D16ACF" w:rsidRPr="00C14043" w:rsidRDefault="00D16ACF" w:rsidP="00EE18DE">
            <w:pPr>
              <w:rPr>
                <w:rFonts w:asciiTheme="minorHAnsi" w:hAnsiTheme="minorHAnsi" w:cstheme="minorHAnsi"/>
                <w:b/>
                <w:color w:val="000000"/>
              </w:rPr>
            </w:pPr>
            <w:r w:rsidRPr="00C14043">
              <w:rPr>
                <w:rFonts w:asciiTheme="minorHAnsi" w:hAnsiTheme="minorHAnsi" w:cstheme="minorHAnsi"/>
                <w:b/>
                <w:color w:val="000000"/>
              </w:rPr>
              <w:t xml:space="preserve">Choisir </w:t>
            </w:r>
            <w:r w:rsidRPr="00C14043">
              <w:rPr>
                <w:rFonts w:asciiTheme="minorHAnsi" w:hAnsiTheme="minorHAnsi" w:cstheme="minorHAnsi"/>
                <w:color w:val="000000"/>
              </w:rPr>
              <w:t xml:space="preserve">un outillage </w:t>
            </w:r>
          </w:p>
        </w:tc>
        <w:tc>
          <w:tcPr>
            <w:tcW w:w="284" w:type="dxa"/>
            <w:tcBorders>
              <w:bottom w:val="dashed"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4" w:type="dxa"/>
            <w:tcBorders>
              <w:bottom w:val="dashed"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1989" w:type="dxa"/>
            <w:vMerge/>
            <w:vAlign w:val="center"/>
          </w:tcPr>
          <w:p w:rsidR="00D16ACF" w:rsidRPr="00C14043" w:rsidRDefault="00D16ACF" w:rsidP="00EE18DE">
            <w:pPr>
              <w:rPr>
                <w:rFonts w:asciiTheme="minorHAnsi" w:hAnsiTheme="minorHAnsi" w:cstheme="minorHAnsi"/>
              </w:rPr>
            </w:pPr>
          </w:p>
        </w:tc>
      </w:tr>
      <w:tr w:rsidR="00D16ACF" w:rsidRPr="00C14043" w:rsidTr="00EE18DE">
        <w:trPr>
          <w:cantSplit/>
          <w:trHeight w:val="227"/>
        </w:trPr>
        <w:tc>
          <w:tcPr>
            <w:tcW w:w="6942" w:type="dxa"/>
            <w:gridSpan w:val="2"/>
            <w:tcBorders>
              <w:left w:val="single" w:sz="4" w:space="0" w:color="auto"/>
              <w:bottom w:val="dashed" w:sz="4" w:space="0" w:color="auto"/>
            </w:tcBorders>
            <w:vAlign w:val="center"/>
          </w:tcPr>
          <w:p w:rsidR="00D16ACF" w:rsidRPr="00C14043" w:rsidRDefault="00D16ACF" w:rsidP="00EE18DE">
            <w:pPr>
              <w:rPr>
                <w:rFonts w:asciiTheme="minorHAnsi" w:hAnsiTheme="minorHAnsi" w:cstheme="minorHAnsi"/>
                <w:b/>
                <w:color w:val="000000"/>
              </w:rPr>
            </w:pPr>
            <w:r w:rsidRPr="00C14043">
              <w:rPr>
                <w:rFonts w:asciiTheme="minorHAnsi" w:hAnsiTheme="minorHAnsi" w:cstheme="minorHAnsi"/>
                <w:b/>
                <w:color w:val="000000"/>
              </w:rPr>
              <w:t xml:space="preserve">Lister </w:t>
            </w:r>
            <w:r w:rsidRPr="00C14043">
              <w:rPr>
                <w:rFonts w:asciiTheme="minorHAnsi" w:hAnsiTheme="minorHAnsi" w:cstheme="minorHAnsi"/>
                <w:color w:val="000000"/>
              </w:rPr>
              <w:t xml:space="preserve">les précautions à prendre à chaque étape de la réalisation </w:t>
            </w:r>
            <w:r w:rsidR="00C14043">
              <w:rPr>
                <w:rFonts w:asciiTheme="minorHAnsi" w:hAnsiTheme="minorHAnsi" w:cstheme="minorHAnsi"/>
                <w:color w:val="000000"/>
              </w:rPr>
              <w:t>(</w:t>
            </w:r>
            <w:r w:rsidRPr="00C14043">
              <w:rPr>
                <w:rFonts w:asciiTheme="minorHAnsi" w:hAnsiTheme="minorHAnsi" w:cstheme="minorHAnsi"/>
                <w:color w:val="000000"/>
              </w:rPr>
              <w:t>atelier,</w:t>
            </w:r>
            <w:r w:rsidR="00C14043">
              <w:rPr>
                <w:rFonts w:asciiTheme="minorHAnsi" w:hAnsiTheme="minorHAnsi" w:cstheme="minorHAnsi"/>
                <w:color w:val="000000"/>
              </w:rPr>
              <w:t xml:space="preserve"> </w:t>
            </w:r>
            <w:r w:rsidRPr="00C14043">
              <w:rPr>
                <w:rFonts w:asciiTheme="minorHAnsi" w:hAnsiTheme="minorHAnsi" w:cstheme="minorHAnsi"/>
                <w:color w:val="000000"/>
              </w:rPr>
              <w:t>chantier</w:t>
            </w:r>
            <w:r w:rsidR="00C14043">
              <w:rPr>
                <w:rFonts w:asciiTheme="minorHAnsi" w:hAnsiTheme="minorHAnsi" w:cstheme="minorHAnsi"/>
                <w:color w:val="000000"/>
              </w:rPr>
              <w:t>)</w:t>
            </w:r>
            <w:r w:rsidRPr="00C14043">
              <w:rPr>
                <w:rFonts w:asciiTheme="minorHAnsi" w:hAnsiTheme="minorHAnsi" w:cstheme="minorHAnsi"/>
                <w:color w:val="000000"/>
              </w:rPr>
              <w:t xml:space="preserve"> </w:t>
            </w:r>
          </w:p>
        </w:tc>
        <w:tc>
          <w:tcPr>
            <w:tcW w:w="284" w:type="dxa"/>
            <w:tcBorders>
              <w:bottom w:val="dashed"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4" w:type="dxa"/>
            <w:tcBorders>
              <w:bottom w:val="dashed"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1989" w:type="dxa"/>
            <w:vMerge/>
            <w:vAlign w:val="center"/>
          </w:tcPr>
          <w:p w:rsidR="00D16ACF" w:rsidRPr="00C14043" w:rsidRDefault="00D16ACF" w:rsidP="00EE18DE">
            <w:pPr>
              <w:rPr>
                <w:rFonts w:asciiTheme="minorHAnsi" w:hAnsiTheme="minorHAnsi" w:cstheme="minorHAnsi"/>
              </w:rPr>
            </w:pPr>
          </w:p>
        </w:tc>
      </w:tr>
      <w:tr w:rsidR="00D16ACF" w:rsidRPr="00C14043" w:rsidTr="00EE18DE">
        <w:trPr>
          <w:cantSplit/>
          <w:trHeight w:val="227"/>
        </w:trPr>
        <w:tc>
          <w:tcPr>
            <w:tcW w:w="6942" w:type="dxa"/>
            <w:gridSpan w:val="2"/>
            <w:tcBorders>
              <w:left w:val="single" w:sz="4" w:space="0" w:color="auto"/>
              <w:bottom w:val="single" w:sz="4" w:space="0" w:color="auto"/>
            </w:tcBorders>
            <w:vAlign w:val="center"/>
          </w:tcPr>
          <w:p w:rsidR="00D16ACF" w:rsidRPr="00C14043" w:rsidRDefault="00D16ACF" w:rsidP="00EE18DE">
            <w:pPr>
              <w:rPr>
                <w:rFonts w:asciiTheme="minorHAnsi" w:hAnsiTheme="minorHAnsi" w:cstheme="minorHAnsi"/>
                <w:b/>
                <w:color w:val="000000"/>
              </w:rPr>
            </w:pPr>
            <w:r w:rsidRPr="00C14043">
              <w:rPr>
                <w:rFonts w:asciiTheme="minorHAnsi" w:hAnsiTheme="minorHAnsi" w:cstheme="minorHAnsi"/>
                <w:b/>
                <w:color w:val="000000"/>
              </w:rPr>
              <w:t xml:space="preserve">Vérifier </w:t>
            </w:r>
            <w:r w:rsidRPr="00C14043">
              <w:rPr>
                <w:rFonts w:asciiTheme="minorHAnsi" w:hAnsiTheme="minorHAnsi" w:cstheme="minorHAnsi"/>
                <w:color w:val="000000"/>
              </w:rPr>
              <w:t xml:space="preserve">la présence de dispositifs de sécurité </w:t>
            </w:r>
            <w:r w:rsidR="00AA2971">
              <w:rPr>
                <w:rFonts w:asciiTheme="minorHAnsi" w:hAnsiTheme="minorHAnsi" w:cstheme="minorHAnsi"/>
                <w:color w:val="000000"/>
              </w:rPr>
              <w:t>(</w:t>
            </w:r>
            <w:r w:rsidRPr="00C14043">
              <w:rPr>
                <w:rFonts w:asciiTheme="minorHAnsi" w:hAnsiTheme="minorHAnsi" w:cstheme="minorHAnsi"/>
                <w:color w:val="000000"/>
              </w:rPr>
              <w:t>atelier, chantier</w:t>
            </w:r>
            <w:r w:rsidR="00AA2971">
              <w:rPr>
                <w:rFonts w:asciiTheme="minorHAnsi" w:hAnsiTheme="minorHAnsi" w:cstheme="minorHAnsi"/>
                <w:color w:val="000000"/>
              </w:rPr>
              <w:t>)</w:t>
            </w:r>
            <w:r w:rsidRPr="00C14043">
              <w:rPr>
                <w:rFonts w:asciiTheme="minorHAnsi" w:hAnsiTheme="minorHAnsi" w:cstheme="minorHAnsi"/>
                <w:color w:val="000000"/>
              </w:rPr>
              <w:t xml:space="preserve"> </w:t>
            </w:r>
          </w:p>
        </w:tc>
        <w:tc>
          <w:tcPr>
            <w:tcW w:w="284"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4"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1989" w:type="dxa"/>
            <w:vMerge/>
            <w:tcBorders>
              <w:bottom w:val="single" w:sz="4" w:space="0" w:color="auto"/>
            </w:tcBorders>
            <w:vAlign w:val="center"/>
          </w:tcPr>
          <w:p w:rsidR="00D16ACF" w:rsidRPr="00C14043" w:rsidRDefault="00D16ACF" w:rsidP="00EE18DE">
            <w:pPr>
              <w:rPr>
                <w:rFonts w:asciiTheme="minorHAnsi" w:hAnsiTheme="minorHAnsi" w:cstheme="minorHAnsi"/>
              </w:rPr>
            </w:pPr>
          </w:p>
        </w:tc>
      </w:tr>
      <w:tr w:rsidR="00D16ACF" w:rsidRPr="00C14043" w:rsidTr="00EE18DE">
        <w:trPr>
          <w:cantSplit/>
          <w:trHeight w:val="227"/>
        </w:trPr>
        <w:tc>
          <w:tcPr>
            <w:tcW w:w="10065" w:type="dxa"/>
            <w:gridSpan w:val="7"/>
            <w:tcBorders>
              <w:left w:val="single" w:sz="18" w:space="0" w:color="1F3864" w:themeColor="accent1" w:themeShade="80"/>
            </w:tcBorders>
            <w:shd w:val="clear" w:color="auto" w:fill="F3FBFB"/>
            <w:vAlign w:val="center"/>
          </w:tcPr>
          <w:p w:rsidR="00D16ACF" w:rsidRPr="00C14043" w:rsidRDefault="00D16ACF" w:rsidP="00EE18DE">
            <w:pPr>
              <w:rPr>
                <w:rFonts w:asciiTheme="minorHAnsi" w:hAnsiTheme="minorHAnsi" w:cstheme="minorHAnsi"/>
                <w:b/>
                <w:bCs/>
                <w:color w:val="1F4E79" w:themeColor="accent5" w:themeShade="80"/>
              </w:rPr>
            </w:pPr>
            <w:r w:rsidRPr="00C14043">
              <w:rPr>
                <w:rFonts w:asciiTheme="minorHAnsi" w:hAnsiTheme="minorHAnsi" w:cstheme="minorHAnsi"/>
                <w:b/>
                <w:bCs/>
                <w:color w:val="1F4E79" w:themeColor="accent5" w:themeShade="80"/>
              </w:rPr>
              <w:t>Contrôler les approvisionnements.</w:t>
            </w:r>
          </w:p>
        </w:tc>
      </w:tr>
      <w:tr w:rsidR="00D16ACF" w:rsidRPr="00C14043" w:rsidTr="00EE18DE">
        <w:trPr>
          <w:cantSplit/>
          <w:trHeight w:val="227"/>
        </w:trPr>
        <w:tc>
          <w:tcPr>
            <w:tcW w:w="6942" w:type="dxa"/>
            <w:gridSpan w:val="2"/>
            <w:tcBorders>
              <w:left w:val="single" w:sz="4" w:space="0" w:color="auto"/>
              <w:bottom w:val="dashed" w:sz="4" w:space="0" w:color="auto"/>
            </w:tcBorders>
            <w:vAlign w:val="center"/>
          </w:tcPr>
          <w:p w:rsidR="00D16ACF" w:rsidRPr="00C14043" w:rsidRDefault="00D16ACF" w:rsidP="00EE18DE">
            <w:pPr>
              <w:rPr>
                <w:rFonts w:asciiTheme="minorHAnsi" w:hAnsiTheme="minorHAnsi" w:cstheme="minorHAnsi"/>
                <w:b/>
                <w:color w:val="000000"/>
              </w:rPr>
            </w:pPr>
            <w:r w:rsidRPr="00C14043">
              <w:rPr>
                <w:rFonts w:asciiTheme="minorHAnsi" w:hAnsiTheme="minorHAnsi" w:cstheme="minorHAnsi"/>
                <w:b/>
                <w:color w:val="000000"/>
              </w:rPr>
              <w:t xml:space="preserve">Contrôler </w:t>
            </w:r>
            <w:r w:rsidRPr="00C14043">
              <w:rPr>
                <w:rFonts w:asciiTheme="minorHAnsi" w:hAnsiTheme="minorHAnsi" w:cstheme="minorHAnsi"/>
                <w:color w:val="000000"/>
              </w:rPr>
              <w:t>les quantités approvisionnées.</w:t>
            </w:r>
          </w:p>
        </w:tc>
        <w:tc>
          <w:tcPr>
            <w:tcW w:w="284" w:type="dxa"/>
            <w:tcBorders>
              <w:bottom w:val="dashed"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4" w:type="dxa"/>
            <w:tcBorders>
              <w:bottom w:val="dashed"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1989" w:type="dxa"/>
            <w:vMerge w:val="restart"/>
            <w:vAlign w:val="center"/>
          </w:tcPr>
          <w:p w:rsidR="00D16ACF" w:rsidRPr="00C14043" w:rsidRDefault="00D16ACF" w:rsidP="00EE18DE">
            <w:pPr>
              <w:rPr>
                <w:rFonts w:asciiTheme="minorHAnsi" w:hAnsiTheme="minorHAnsi" w:cstheme="minorHAnsi"/>
              </w:rPr>
            </w:pPr>
          </w:p>
        </w:tc>
      </w:tr>
      <w:tr w:rsidR="00D16ACF" w:rsidRPr="00C14043" w:rsidTr="00EE18DE">
        <w:trPr>
          <w:cantSplit/>
          <w:trHeight w:val="227"/>
        </w:trPr>
        <w:tc>
          <w:tcPr>
            <w:tcW w:w="6942" w:type="dxa"/>
            <w:gridSpan w:val="2"/>
            <w:tcBorders>
              <w:left w:val="single" w:sz="4" w:space="0" w:color="auto"/>
              <w:bottom w:val="single" w:sz="4" w:space="0" w:color="auto"/>
            </w:tcBorders>
            <w:vAlign w:val="center"/>
          </w:tcPr>
          <w:p w:rsidR="00D16ACF" w:rsidRPr="00C14043" w:rsidRDefault="00D16ACF" w:rsidP="00EE18DE">
            <w:pPr>
              <w:rPr>
                <w:rFonts w:asciiTheme="minorHAnsi" w:hAnsiTheme="minorHAnsi" w:cstheme="minorHAnsi"/>
                <w:b/>
                <w:color w:val="000000"/>
              </w:rPr>
            </w:pPr>
            <w:r w:rsidRPr="00C14043">
              <w:rPr>
                <w:rFonts w:asciiTheme="minorHAnsi" w:hAnsiTheme="minorHAnsi" w:cstheme="minorHAnsi"/>
                <w:b/>
                <w:color w:val="000000"/>
              </w:rPr>
              <w:t xml:space="preserve">Contrôler </w:t>
            </w:r>
            <w:r w:rsidRPr="00C14043">
              <w:rPr>
                <w:rFonts w:asciiTheme="minorHAnsi" w:hAnsiTheme="minorHAnsi" w:cstheme="minorHAnsi"/>
                <w:color w:val="000000"/>
              </w:rPr>
              <w:t>visuellement l’état des éléments approvisionnés</w:t>
            </w:r>
          </w:p>
        </w:tc>
        <w:tc>
          <w:tcPr>
            <w:tcW w:w="284"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4"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D16ACF" w:rsidRPr="00C14043" w:rsidRDefault="00D16ACF" w:rsidP="00EE18DE">
            <w:pPr>
              <w:rPr>
                <w:rFonts w:asciiTheme="minorHAnsi" w:hAnsiTheme="minorHAnsi" w:cstheme="minorHAnsi"/>
              </w:rPr>
            </w:pPr>
          </w:p>
        </w:tc>
        <w:tc>
          <w:tcPr>
            <w:tcW w:w="1989" w:type="dxa"/>
            <w:vMerge/>
            <w:tcBorders>
              <w:bottom w:val="single" w:sz="4" w:space="0" w:color="auto"/>
            </w:tcBorders>
            <w:vAlign w:val="center"/>
          </w:tcPr>
          <w:p w:rsidR="00D16ACF" w:rsidRPr="00C14043" w:rsidRDefault="00D16ACF" w:rsidP="00EE18DE">
            <w:pPr>
              <w:rPr>
                <w:rFonts w:asciiTheme="minorHAnsi" w:hAnsiTheme="minorHAnsi" w:cstheme="minorHAnsi"/>
              </w:rPr>
            </w:pPr>
          </w:p>
        </w:tc>
      </w:tr>
      <w:tr w:rsidR="00D671C9" w:rsidRPr="00C14043" w:rsidTr="00EE18DE">
        <w:trPr>
          <w:cantSplit/>
          <w:trHeight w:val="227"/>
        </w:trPr>
        <w:tc>
          <w:tcPr>
            <w:tcW w:w="10065" w:type="dxa"/>
            <w:gridSpan w:val="7"/>
            <w:tcBorders>
              <w:left w:val="single" w:sz="18" w:space="0" w:color="1F3864" w:themeColor="accent1" w:themeShade="80"/>
            </w:tcBorders>
            <w:shd w:val="clear" w:color="auto" w:fill="F3FBFB"/>
            <w:vAlign w:val="center"/>
          </w:tcPr>
          <w:p w:rsidR="00D671C9" w:rsidRPr="00C14043" w:rsidRDefault="00D671C9" w:rsidP="00EE18DE">
            <w:pPr>
              <w:rPr>
                <w:rFonts w:asciiTheme="minorHAnsi" w:hAnsiTheme="minorHAnsi" w:cstheme="minorHAnsi"/>
                <w:b/>
                <w:bCs/>
                <w:color w:val="1F4E79" w:themeColor="accent5" w:themeShade="80"/>
              </w:rPr>
            </w:pPr>
            <w:r w:rsidRPr="00C14043">
              <w:rPr>
                <w:rFonts w:asciiTheme="minorHAnsi" w:hAnsiTheme="minorHAnsi" w:cstheme="minorHAnsi"/>
                <w:b/>
                <w:bCs/>
                <w:color w:val="1F4E79" w:themeColor="accent5" w:themeShade="80"/>
              </w:rPr>
              <w:t>Organiser et préparer le poste, l’aire de travail, le site de pose, de maintenance.</w:t>
            </w:r>
          </w:p>
        </w:tc>
      </w:tr>
      <w:tr w:rsidR="00D671C9" w:rsidRPr="00C14043" w:rsidTr="00EE18DE">
        <w:trPr>
          <w:cantSplit/>
          <w:trHeight w:val="227"/>
        </w:trPr>
        <w:tc>
          <w:tcPr>
            <w:tcW w:w="6942" w:type="dxa"/>
            <w:gridSpan w:val="2"/>
            <w:tcBorders>
              <w:left w:val="single" w:sz="4" w:space="0" w:color="auto"/>
              <w:bottom w:val="dashed" w:sz="4" w:space="0" w:color="auto"/>
            </w:tcBorders>
            <w:vAlign w:val="center"/>
          </w:tcPr>
          <w:p w:rsidR="00D671C9" w:rsidRPr="00C14043" w:rsidRDefault="00D671C9" w:rsidP="00EE18DE">
            <w:pPr>
              <w:rPr>
                <w:rFonts w:asciiTheme="minorHAnsi" w:hAnsiTheme="minorHAnsi" w:cstheme="minorHAnsi"/>
                <w:b/>
                <w:color w:val="000000"/>
              </w:rPr>
            </w:pPr>
            <w:r w:rsidRPr="00C14043">
              <w:rPr>
                <w:rFonts w:asciiTheme="minorHAnsi" w:hAnsiTheme="minorHAnsi" w:cstheme="minorHAnsi"/>
                <w:b/>
                <w:color w:val="000000"/>
              </w:rPr>
              <w:t xml:space="preserve">Disposer et/ou installer </w:t>
            </w:r>
            <w:r w:rsidRPr="00C14043">
              <w:rPr>
                <w:rFonts w:asciiTheme="minorHAnsi" w:hAnsiTheme="minorHAnsi" w:cstheme="minorHAnsi"/>
                <w:color w:val="000000"/>
              </w:rPr>
              <w:t>son poste de travail</w:t>
            </w: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1989" w:type="dxa"/>
            <w:vMerge w:val="restart"/>
            <w:vAlign w:val="center"/>
          </w:tcPr>
          <w:p w:rsidR="00D671C9" w:rsidRPr="00C14043" w:rsidRDefault="00D671C9" w:rsidP="00EE18DE">
            <w:pPr>
              <w:rPr>
                <w:rFonts w:asciiTheme="minorHAnsi" w:hAnsiTheme="minorHAnsi" w:cstheme="minorHAnsi"/>
              </w:rPr>
            </w:pPr>
          </w:p>
        </w:tc>
      </w:tr>
      <w:tr w:rsidR="00D671C9" w:rsidRPr="00C14043" w:rsidTr="00EE18DE">
        <w:trPr>
          <w:cantSplit/>
          <w:trHeight w:val="227"/>
        </w:trPr>
        <w:tc>
          <w:tcPr>
            <w:tcW w:w="6942" w:type="dxa"/>
            <w:gridSpan w:val="2"/>
            <w:tcBorders>
              <w:left w:val="single" w:sz="4" w:space="0" w:color="auto"/>
              <w:bottom w:val="dashed" w:sz="4" w:space="0" w:color="auto"/>
            </w:tcBorders>
            <w:vAlign w:val="center"/>
          </w:tcPr>
          <w:p w:rsidR="00D671C9" w:rsidRPr="00C14043" w:rsidRDefault="00D671C9" w:rsidP="00EE18DE">
            <w:pPr>
              <w:rPr>
                <w:rFonts w:asciiTheme="minorHAnsi" w:hAnsiTheme="minorHAnsi" w:cstheme="minorHAnsi"/>
                <w:b/>
                <w:color w:val="000000"/>
              </w:rPr>
            </w:pPr>
            <w:r w:rsidRPr="00C14043">
              <w:rPr>
                <w:rFonts w:asciiTheme="minorHAnsi" w:hAnsiTheme="minorHAnsi" w:cstheme="minorHAnsi"/>
                <w:b/>
                <w:color w:val="000000"/>
              </w:rPr>
              <w:t xml:space="preserve">Utiliser </w:t>
            </w:r>
            <w:r w:rsidRPr="00C14043">
              <w:rPr>
                <w:rFonts w:asciiTheme="minorHAnsi" w:hAnsiTheme="minorHAnsi" w:cstheme="minorHAnsi"/>
                <w:color w:val="000000"/>
              </w:rPr>
              <w:t>les moyens de levage</w:t>
            </w: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1989" w:type="dxa"/>
            <w:vMerge/>
            <w:vAlign w:val="center"/>
          </w:tcPr>
          <w:p w:rsidR="00D671C9" w:rsidRPr="00C14043" w:rsidRDefault="00D671C9" w:rsidP="00EE18DE">
            <w:pPr>
              <w:rPr>
                <w:rFonts w:asciiTheme="minorHAnsi" w:hAnsiTheme="minorHAnsi" w:cstheme="minorHAnsi"/>
              </w:rPr>
            </w:pPr>
          </w:p>
        </w:tc>
      </w:tr>
      <w:tr w:rsidR="00D671C9" w:rsidRPr="00C14043" w:rsidTr="00EE18DE">
        <w:trPr>
          <w:cantSplit/>
          <w:trHeight w:val="227"/>
        </w:trPr>
        <w:tc>
          <w:tcPr>
            <w:tcW w:w="6942" w:type="dxa"/>
            <w:gridSpan w:val="2"/>
            <w:tcBorders>
              <w:left w:val="single" w:sz="4" w:space="0" w:color="auto"/>
              <w:bottom w:val="single" w:sz="4" w:space="0" w:color="auto"/>
            </w:tcBorders>
            <w:vAlign w:val="center"/>
          </w:tcPr>
          <w:p w:rsidR="00D671C9" w:rsidRPr="00C14043" w:rsidRDefault="00D671C9" w:rsidP="00EE18DE">
            <w:pPr>
              <w:rPr>
                <w:rFonts w:asciiTheme="minorHAnsi" w:hAnsiTheme="minorHAnsi" w:cstheme="minorHAnsi"/>
                <w:b/>
                <w:color w:val="000000"/>
              </w:rPr>
            </w:pPr>
            <w:r w:rsidRPr="00C14043">
              <w:rPr>
                <w:rFonts w:asciiTheme="minorHAnsi" w:hAnsiTheme="minorHAnsi" w:cstheme="minorHAnsi"/>
                <w:b/>
                <w:color w:val="000000"/>
              </w:rPr>
              <w:t xml:space="preserve">Assurer </w:t>
            </w:r>
            <w:r w:rsidRPr="00C14043">
              <w:rPr>
                <w:rFonts w:asciiTheme="minorHAnsi" w:hAnsiTheme="minorHAnsi" w:cstheme="minorHAnsi"/>
                <w:color w:val="000000"/>
              </w:rPr>
              <w:t>la mise en place des dispositifs de protection concernant les personnes et les matériels</w:t>
            </w:r>
          </w:p>
        </w:tc>
        <w:tc>
          <w:tcPr>
            <w:tcW w:w="284" w:type="dxa"/>
            <w:tcBorders>
              <w:bottom w:val="single"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4" w:type="dxa"/>
            <w:tcBorders>
              <w:bottom w:val="single"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single"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1989" w:type="dxa"/>
            <w:vMerge/>
            <w:tcBorders>
              <w:bottom w:val="single" w:sz="4" w:space="0" w:color="auto"/>
            </w:tcBorders>
            <w:vAlign w:val="center"/>
          </w:tcPr>
          <w:p w:rsidR="00D671C9" w:rsidRPr="00C14043" w:rsidRDefault="00D671C9" w:rsidP="00EE18DE">
            <w:pPr>
              <w:rPr>
                <w:rFonts w:asciiTheme="minorHAnsi" w:hAnsiTheme="minorHAnsi" w:cstheme="minorHAnsi"/>
              </w:rPr>
            </w:pPr>
          </w:p>
        </w:tc>
      </w:tr>
      <w:tr w:rsidR="00D671C9" w:rsidRPr="00C14043" w:rsidTr="00EE18DE">
        <w:trPr>
          <w:cantSplit/>
          <w:trHeight w:val="227"/>
        </w:trPr>
        <w:tc>
          <w:tcPr>
            <w:tcW w:w="10065" w:type="dxa"/>
            <w:gridSpan w:val="7"/>
            <w:tcBorders>
              <w:left w:val="single" w:sz="18" w:space="0" w:color="1F3864" w:themeColor="accent1" w:themeShade="80"/>
            </w:tcBorders>
            <w:shd w:val="clear" w:color="auto" w:fill="F3FBFB"/>
            <w:vAlign w:val="center"/>
          </w:tcPr>
          <w:p w:rsidR="00D671C9" w:rsidRPr="00C14043" w:rsidRDefault="00D671C9" w:rsidP="00EE18DE">
            <w:pPr>
              <w:rPr>
                <w:rFonts w:asciiTheme="minorHAnsi" w:hAnsiTheme="minorHAnsi" w:cstheme="minorHAnsi"/>
                <w:b/>
                <w:bCs/>
                <w:color w:val="1F4E79" w:themeColor="accent5" w:themeShade="80"/>
              </w:rPr>
            </w:pPr>
            <w:r w:rsidRPr="00C14043">
              <w:rPr>
                <w:rFonts w:asciiTheme="minorHAnsi" w:hAnsiTheme="minorHAnsi" w:cstheme="minorHAnsi"/>
                <w:b/>
                <w:bCs/>
                <w:color w:val="1F4E79" w:themeColor="accent5" w:themeShade="80"/>
              </w:rPr>
              <w:t>Réaliser l’usinage et/ou le façonnage d’ouvrages simples et plans.</w:t>
            </w:r>
          </w:p>
        </w:tc>
      </w:tr>
      <w:tr w:rsidR="00D671C9" w:rsidRPr="00C14043" w:rsidTr="00EE18DE">
        <w:trPr>
          <w:cantSplit/>
          <w:trHeight w:val="227"/>
        </w:trPr>
        <w:tc>
          <w:tcPr>
            <w:tcW w:w="990" w:type="dxa"/>
            <w:vMerge w:val="restart"/>
            <w:tcBorders>
              <w:left w:val="single" w:sz="4" w:space="0" w:color="auto"/>
            </w:tcBorders>
            <w:textDirection w:val="btLr"/>
            <w:vAlign w:val="center"/>
          </w:tcPr>
          <w:p w:rsidR="00D671C9" w:rsidRPr="00C14043" w:rsidRDefault="00D671C9" w:rsidP="00EE18DE">
            <w:pPr>
              <w:ind w:left="113" w:right="113"/>
              <w:jc w:val="center"/>
              <w:rPr>
                <w:rFonts w:asciiTheme="minorHAnsi" w:hAnsiTheme="minorHAnsi" w:cstheme="minorHAnsi"/>
                <w:b/>
              </w:rPr>
            </w:pPr>
            <w:r w:rsidRPr="00C14043">
              <w:rPr>
                <w:rFonts w:asciiTheme="minorHAnsi" w:hAnsiTheme="minorHAnsi" w:cstheme="minorHAnsi"/>
                <w:b/>
              </w:rPr>
              <w:t>Aluminium</w:t>
            </w:r>
          </w:p>
        </w:tc>
        <w:tc>
          <w:tcPr>
            <w:tcW w:w="5952" w:type="dxa"/>
            <w:tcBorders>
              <w:bottom w:val="dashed" w:sz="4" w:space="0" w:color="auto"/>
            </w:tcBorders>
            <w:vAlign w:val="center"/>
          </w:tcPr>
          <w:p w:rsidR="00D671C9" w:rsidRPr="00C14043" w:rsidRDefault="00D671C9" w:rsidP="00EE18DE">
            <w:pPr>
              <w:rPr>
                <w:rFonts w:asciiTheme="minorHAnsi" w:hAnsiTheme="minorHAnsi" w:cstheme="minorHAnsi"/>
                <w:b/>
                <w:color w:val="000000"/>
              </w:rPr>
            </w:pPr>
            <w:r w:rsidRPr="00C14043">
              <w:rPr>
                <w:rFonts w:asciiTheme="minorHAnsi" w:hAnsiTheme="minorHAnsi" w:cstheme="minorHAnsi"/>
                <w:b/>
                <w:color w:val="000000"/>
              </w:rPr>
              <w:t xml:space="preserve">Tracer </w:t>
            </w:r>
            <w:r w:rsidRPr="00C14043">
              <w:rPr>
                <w:rFonts w:asciiTheme="minorHAnsi" w:hAnsiTheme="minorHAnsi" w:cstheme="minorHAnsi"/>
                <w:color w:val="000000"/>
              </w:rPr>
              <w:t>un usinage sur un profilé</w:t>
            </w: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1989" w:type="dxa"/>
            <w:vMerge w:val="restart"/>
            <w:vAlign w:val="center"/>
          </w:tcPr>
          <w:p w:rsidR="00D671C9" w:rsidRPr="00C14043" w:rsidRDefault="00D671C9" w:rsidP="00EE18DE">
            <w:pPr>
              <w:rPr>
                <w:rFonts w:asciiTheme="minorHAnsi" w:hAnsiTheme="minorHAnsi" w:cstheme="minorHAnsi"/>
              </w:rPr>
            </w:pPr>
          </w:p>
        </w:tc>
      </w:tr>
      <w:tr w:rsidR="00D671C9" w:rsidRPr="00C14043" w:rsidTr="00EE18DE">
        <w:trPr>
          <w:cantSplit/>
          <w:trHeight w:val="227"/>
        </w:trPr>
        <w:tc>
          <w:tcPr>
            <w:tcW w:w="990" w:type="dxa"/>
            <w:vMerge/>
            <w:tcBorders>
              <w:left w:val="single" w:sz="4" w:space="0" w:color="auto"/>
            </w:tcBorders>
            <w:vAlign w:val="center"/>
          </w:tcPr>
          <w:p w:rsidR="00D671C9" w:rsidRPr="00C14043" w:rsidRDefault="00D671C9" w:rsidP="00EE18DE">
            <w:pPr>
              <w:jc w:val="center"/>
            </w:pPr>
          </w:p>
        </w:tc>
        <w:tc>
          <w:tcPr>
            <w:tcW w:w="5952" w:type="dxa"/>
            <w:tcBorders>
              <w:bottom w:val="dashed" w:sz="4" w:space="0" w:color="auto"/>
            </w:tcBorders>
            <w:vAlign w:val="center"/>
          </w:tcPr>
          <w:p w:rsidR="00D671C9" w:rsidRPr="00C14043" w:rsidRDefault="00D671C9" w:rsidP="00EE18DE">
            <w:pPr>
              <w:rPr>
                <w:rFonts w:asciiTheme="minorHAnsi" w:hAnsiTheme="minorHAnsi" w:cstheme="minorHAnsi"/>
                <w:b/>
                <w:color w:val="000000"/>
              </w:rPr>
            </w:pPr>
            <w:r w:rsidRPr="00C14043">
              <w:rPr>
                <w:rFonts w:asciiTheme="minorHAnsi" w:hAnsiTheme="minorHAnsi" w:cstheme="minorHAnsi"/>
                <w:b/>
                <w:color w:val="000000"/>
              </w:rPr>
              <w:t xml:space="preserve">Réaliser </w:t>
            </w:r>
            <w:r w:rsidRPr="00C14043">
              <w:rPr>
                <w:rFonts w:asciiTheme="minorHAnsi" w:hAnsiTheme="minorHAnsi" w:cstheme="minorHAnsi"/>
                <w:color w:val="000000"/>
              </w:rPr>
              <w:t>des usinages sur des profilés</w:t>
            </w:r>
            <w:r w:rsidRPr="00C14043">
              <w:rPr>
                <w:rFonts w:asciiTheme="minorHAnsi" w:hAnsiTheme="minorHAnsi" w:cstheme="minorHAnsi"/>
                <w:b/>
                <w:color w:val="000000"/>
              </w:rPr>
              <w:t xml:space="preserve"> </w:t>
            </w: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1989" w:type="dxa"/>
            <w:vMerge/>
            <w:vAlign w:val="center"/>
          </w:tcPr>
          <w:p w:rsidR="00D671C9" w:rsidRPr="00C14043" w:rsidRDefault="00D671C9" w:rsidP="00EE18DE">
            <w:pPr>
              <w:rPr>
                <w:rFonts w:asciiTheme="minorHAnsi" w:hAnsiTheme="minorHAnsi" w:cstheme="minorHAnsi"/>
              </w:rPr>
            </w:pPr>
          </w:p>
        </w:tc>
      </w:tr>
      <w:tr w:rsidR="00D671C9" w:rsidRPr="00C14043" w:rsidTr="00EE18DE">
        <w:trPr>
          <w:cantSplit/>
          <w:trHeight w:val="227"/>
        </w:trPr>
        <w:tc>
          <w:tcPr>
            <w:tcW w:w="990" w:type="dxa"/>
            <w:vMerge/>
            <w:tcBorders>
              <w:left w:val="single" w:sz="4" w:space="0" w:color="auto"/>
              <w:bottom w:val="dashed" w:sz="4" w:space="0" w:color="auto"/>
            </w:tcBorders>
            <w:vAlign w:val="center"/>
          </w:tcPr>
          <w:p w:rsidR="00D671C9" w:rsidRPr="00C14043" w:rsidRDefault="00D671C9" w:rsidP="00EE18DE">
            <w:pPr>
              <w:jc w:val="center"/>
              <w:rPr>
                <w:rFonts w:asciiTheme="minorHAnsi" w:hAnsiTheme="minorHAnsi" w:cstheme="minorHAnsi"/>
                <w:b/>
              </w:rPr>
            </w:pPr>
          </w:p>
        </w:tc>
        <w:tc>
          <w:tcPr>
            <w:tcW w:w="5952" w:type="dxa"/>
            <w:tcBorders>
              <w:bottom w:val="dashed" w:sz="4" w:space="0" w:color="auto"/>
            </w:tcBorders>
            <w:vAlign w:val="center"/>
          </w:tcPr>
          <w:p w:rsidR="00D671C9" w:rsidRPr="00C14043" w:rsidRDefault="00D671C9" w:rsidP="00EE18DE">
            <w:pPr>
              <w:rPr>
                <w:rFonts w:asciiTheme="minorHAnsi" w:hAnsiTheme="minorHAnsi" w:cstheme="minorHAnsi"/>
                <w:b/>
                <w:color w:val="000000"/>
              </w:rPr>
            </w:pPr>
            <w:r w:rsidRPr="00C14043">
              <w:rPr>
                <w:rFonts w:asciiTheme="minorHAnsi" w:hAnsiTheme="minorHAnsi" w:cstheme="minorHAnsi"/>
                <w:b/>
                <w:color w:val="000000"/>
              </w:rPr>
              <w:t xml:space="preserve">Débiter </w:t>
            </w:r>
            <w:r w:rsidRPr="00C14043">
              <w:rPr>
                <w:rFonts w:asciiTheme="minorHAnsi" w:hAnsiTheme="minorHAnsi" w:cstheme="minorHAnsi"/>
                <w:color w:val="000000"/>
              </w:rPr>
              <w:t>un profilé (un angle)</w:t>
            </w: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1989" w:type="dxa"/>
            <w:vMerge/>
            <w:vAlign w:val="center"/>
          </w:tcPr>
          <w:p w:rsidR="00D671C9" w:rsidRPr="00C14043" w:rsidRDefault="00D671C9" w:rsidP="00EE18DE">
            <w:pPr>
              <w:rPr>
                <w:rFonts w:asciiTheme="minorHAnsi" w:hAnsiTheme="minorHAnsi" w:cstheme="minorHAnsi"/>
              </w:rPr>
            </w:pPr>
          </w:p>
        </w:tc>
      </w:tr>
      <w:tr w:rsidR="00D671C9" w:rsidRPr="00C14043" w:rsidTr="00EE18DE">
        <w:trPr>
          <w:cantSplit/>
          <w:trHeight w:val="227"/>
        </w:trPr>
        <w:tc>
          <w:tcPr>
            <w:tcW w:w="990" w:type="dxa"/>
            <w:vMerge w:val="restart"/>
            <w:tcBorders>
              <w:left w:val="single" w:sz="4" w:space="0" w:color="auto"/>
            </w:tcBorders>
            <w:textDirection w:val="btLr"/>
            <w:vAlign w:val="center"/>
          </w:tcPr>
          <w:p w:rsidR="00D671C9" w:rsidRPr="00C14043" w:rsidRDefault="00D671C9" w:rsidP="00EE18DE">
            <w:pPr>
              <w:ind w:left="113" w:right="113"/>
              <w:jc w:val="center"/>
            </w:pPr>
            <w:r w:rsidRPr="00C14043">
              <w:rPr>
                <w:rFonts w:asciiTheme="minorHAnsi" w:hAnsiTheme="minorHAnsi" w:cstheme="minorHAnsi"/>
                <w:b/>
              </w:rPr>
              <w:t>Produits verriers</w:t>
            </w:r>
          </w:p>
        </w:tc>
        <w:tc>
          <w:tcPr>
            <w:tcW w:w="5952" w:type="dxa"/>
            <w:tcBorders>
              <w:bottom w:val="dashed" w:sz="4" w:space="0" w:color="auto"/>
            </w:tcBorders>
            <w:vAlign w:val="center"/>
          </w:tcPr>
          <w:p w:rsidR="00D671C9" w:rsidRPr="00C14043" w:rsidRDefault="00D671C9" w:rsidP="00EE18DE">
            <w:pPr>
              <w:rPr>
                <w:rFonts w:asciiTheme="minorHAnsi" w:hAnsiTheme="minorHAnsi" w:cstheme="minorHAnsi"/>
                <w:b/>
                <w:color w:val="000000"/>
              </w:rPr>
            </w:pPr>
            <w:r w:rsidRPr="00C14043">
              <w:rPr>
                <w:rFonts w:asciiTheme="minorHAnsi" w:hAnsiTheme="minorHAnsi" w:cstheme="minorHAnsi"/>
                <w:b/>
                <w:color w:val="000000"/>
              </w:rPr>
              <w:t xml:space="preserve">Réaliser </w:t>
            </w:r>
            <w:r w:rsidRPr="00C14043">
              <w:rPr>
                <w:rFonts w:asciiTheme="minorHAnsi" w:hAnsiTheme="minorHAnsi" w:cstheme="minorHAnsi"/>
                <w:color w:val="000000"/>
              </w:rPr>
              <w:t>un gabarit</w:t>
            </w: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1989" w:type="dxa"/>
            <w:vMerge/>
            <w:vAlign w:val="center"/>
          </w:tcPr>
          <w:p w:rsidR="00D671C9" w:rsidRPr="00C14043" w:rsidRDefault="00D671C9" w:rsidP="00EE18DE">
            <w:pPr>
              <w:rPr>
                <w:rFonts w:asciiTheme="minorHAnsi" w:hAnsiTheme="minorHAnsi" w:cstheme="minorHAnsi"/>
              </w:rPr>
            </w:pPr>
          </w:p>
        </w:tc>
      </w:tr>
      <w:tr w:rsidR="00D671C9" w:rsidRPr="00C14043" w:rsidTr="00EE18DE">
        <w:trPr>
          <w:cantSplit/>
          <w:trHeight w:val="227"/>
        </w:trPr>
        <w:tc>
          <w:tcPr>
            <w:tcW w:w="990" w:type="dxa"/>
            <w:vMerge/>
            <w:tcBorders>
              <w:left w:val="single" w:sz="4" w:space="0" w:color="auto"/>
            </w:tcBorders>
            <w:vAlign w:val="center"/>
          </w:tcPr>
          <w:p w:rsidR="00D671C9" w:rsidRPr="00C14043" w:rsidRDefault="00D671C9" w:rsidP="00EE18DE"/>
        </w:tc>
        <w:tc>
          <w:tcPr>
            <w:tcW w:w="5952" w:type="dxa"/>
            <w:tcBorders>
              <w:bottom w:val="dashed" w:sz="4" w:space="0" w:color="auto"/>
            </w:tcBorders>
            <w:vAlign w:val="center"/>
          </w:tcPr>
          <w:p w:rsidR="00D671C9" w:rsidRPr="00C14043" w:rsidRDefault="00D671C9" w:rsidP="00EE18DE">
            <w:pPr>
              <w:rPr>
                <w:rFonts w:asciiTheme="minorHAnsi" w:hAnsiTheme="minorHAnsi" w:cstheme="minorHAnsi"/>
                <w:b/>
                <w:color w:val="000000"/>
              </w:rPr>
            </w:pPr>
            <w:r w:rsidRPr="00C14043">
              <w:rPr>
                <w:rFonts w:asciiTheme="minorHAnsi" w:hAnsiTheme="minorHAnsi" w:cstheme="minorHAnsi"/>
                <w:b/>
                <w:color w:val="000000"/>
              </w:rPr>
              <w:t xml:space="preserve">Régler </w:t>
            </w:r>
            <w:r w:rsidRPr="00C14043">
              <w:rPr>
                <w:rFonts w:asciiTheme="minorHAnsi" w:hAnsiTheme="minorHAnsi" w:cstheme="minorHAnsi"/>
                <w:color w:val="000000"/>
              </w:rPr>
              <w:t>une machine-outil</w:t>
            </w: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1989" w:type="dxa"/>
            <w:vMerge/>
            <w:vAlign w:val="center"/>
          </w:tcPr>
          <w:p w:rsidR="00D671C9" w:rsidRPr="00C14043" w:rsidRDefault="00D671C9" w:rsidP="00EE18DE">
            <w:pPr>
              <w:rPr>
                <w:rFonts w:asciiTheme="minorHAnsi" w:hAnsiTheme="minorHAnsi" w:cstheme="minorHAnsi"/>
              </w:rPr>
            </w:pPr>
          </w:p>
        </w:tc>
      </w:tr>
      <w:tr w:rsidR="00D671C9" w:rsidRPr="00C14043" w:rsidTr="00EE18DE">
        <w:trPr>
          <w:cantSplit/>
          <w:trHeight w:val="227"/>
        </w:trPr>
        <w:tc>
          <w:tcPr>
            <w:tcW w:w="990" w:type="dxa"/>
            <w:vMerge/>
            <w:tcBorders>
              <w:left w:val="single" w:sz="4" w:space="0" w:color="auto"/>
            </w:tcBorders>
            <w:vAlign w:val="center"/>
          </w:tcPr>
          <w:p w:rsidR="00D671C9" w:rsidRPr="00C14043" w:rsidRDefault="00D671C9" w:rsidP="00EE18DE"/>
        </w:tc>
        <w:tc>
          <w:tcPr>
            <w:tcW w:w="5952" w:type="dxa"/>
            <w:tcBorders>
              <w:bottom w:val="single" w:sz="4" w:space="0" w:color="auto"/>
            </w:tcBorders>
            <w:vAlign w:val="center"/>
          </w:tcPr>
          <w:p w:rsidR="00D671C9" w:rsidRPr="00C14043" w:rsidRDefault="00D671C9" w:rsidP="00EE18DE">
            <w:pPr>
              <w:rPr>
                <w:rFonts w:asciiTheme="minorHAnsi" w:hAnsiTheme="minorHAnsi" w:cstheme="minorHAnsi"/>
                <w:b/>
                <w:color w:val="000000"/>
              </w:rPr>
            </w:pPr>
            <w:r w:rsidRPr="00C14043">
              <w:rPr>
                <w:rFonts w:asciiTheme="minorHAnsi" w:hAnsiTheme="minorHAnsi" w:cstheme="minorHAnsi"/>
                <w:b/>
                <w:color w:val="000000"/>
              </w:rPr>
              <w:t xml:space="preserve">Réaliser </w:t>
            </w:r>
            <w:r w:rsidRPr="00C14043">
              <w:rPr>
                <w:rFonts w:asciiTheme="minorHAnsi" w:hAnsiTheme="minorHAnsi" w:cstheme="minorHAnsi"/>
                <w:color w:val="000000"/>
              </w:rPr>
              <w:t>manuellement une</w:t>
            </w:r>
            <w:r w:rsidRPr="00C14043">
              <w:rPr>
                <w:rFonts w:asciiTheme="minorHAnsi" w:hAnsiTheme="minorHAnsi" w:cstheme="minorHAnsi"/>
                <w:b/>
                <w:color w:val="000000"/>
              </w:rPr>
              <w:t xml:space="preserve"> </w:t>
            </w:r>
            <w:r w:rsidRPr="00C14043">
              <w:rPr>
                <w:rFonts w:asciiTheme="minorHAnsi" w:hAnsiTheme="minorHAnsi" w:cstheme="minorHAnsi"/>
                <w:color w:val="000000"/>
              </w:rPr>
              <w:t>coupe rectiligne</w:t>
            </w:r>
            <w:r w:rsidR="00CD286B" w:rsidRPr="00C14043">
              <w:rPr>
                <w:rFonts w:asciiTheme="minorHAnsi" w:hAnsiTheme="minorHAnsi" w:cstheme="minorHAnsi"/>
                <w:color w:val="000000"/>
              </w:rPr>
              <w:t>-circulaire</w:t>
            </w:r>
            <w:r w:rsidRPr="00C14043">
              <w:rPr>
                <w:rFonts w:asciiTheme="minorHAnsi" w:hAnsiTheme="minorHAnsi" w:cstheme="minorHAnsi"/>
                <w:color w:val="000000"/>
              </w:rPr>
              <w:t>.</w:t>
            </w: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1989" w:type="dxa"/>
            <w:vMerge/>
            <w:vAlign w:val="center"/>
          </w:tcPr>
          <w:p w:rsidR="00D671C9" w:rsidRPr="00C14043" w:rsidRDefault="00D671C9" w:rsidP="00EE18DE">
            <w:pPr>
              <w:rPr>
                <w:rFonts w:asciiTheme="minorHAnsi" w:hAnsiTheme="minorHAnsi" w:cstheme="minorHAnsi"/>
              </w:rPr>
            </w:pPr>
          </w:p>
        </w:tc>
      </w:tr>
      <w:tr w:rsidR="00D671C9" w:rsidRPr="00C14043" w:rsidTr="00EE18DE">
        <w:trPr>
          <w:cantSplit/>
          <w:trHeight w:val="227"/>
        </w:trPr>
        <w:tc>
          <w:tcPr>
            <w:tcW w:w="990" w:type="dxa"/>
            <w:vMerge/>
            <w:tcBorders>
              <w:left w:val="single" w:sz="4" w:space="0" w:color="auto"/>
            </w:tcBorders>
            <w:vAlign w:val="center"/>
          </w:tcPr>
          <w:p w:rsidR="00D671C9" w:rsidRPr="00C14043" w:rsidRDefault="00D671C9" w:rsidP="00EE18DE"/>
        </w:tc>
        <w:tc>
          <w:tcPr>
            <w:tcW w:w="5952" w:type="dxa"/>
            <w:tcBorders>
              <w:bottom w:val="dashed" w:sz="4" w:space="0" w:color="auto"/>
            </w:tcBorders>
            <w:vAlign w:val="center"/>
          </w:tcPr>
          <w:p w:rsidR="00D671C9" w:rsidRPr="00C14043" w:rsidRDefault="00D671C9" w:rsidP="00EE18DE">
            <w:pPr>
              <w:rPr>
                <w:rFonts w:asciiTheme="minorHAnsi" w:hAnsiTheme="minorHAnsi" w:cstheme="minorHAnsi"/>
                <w:b/>
                <w:color w:val="000000"/>
              </w:rPr>
            </w:pPr>
            <w:r w:rsidRPr="00C14043">
              <w:rPr>
                <w:rFonts w:asciiTheme="minorHAnsi" w:hAnsiTheme="minorHAnsi" w:cstheme="minorHAnsi"/>
                <w:b/>
                <w:color w:val="000000"/>
              </w:rPr>
              <w:t xml:space="preserve">Couper </w:t>
            </w:r>
            <w:r w:rsidRPr="00C14043">
              <w:rPr>
                <w:rFonts w:asciiTheme="minorHAnsi" w:hAnsiTheme="minorHAnsi" w:cstheme="minorHAnsi"/>
                <w:color w:val="000000"/>
              </w:rPr>
              <w:t xml:space="preserve">des produits verriers bi-feuilletés </w:t>
            </w: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1989" w:type="dxa"/>
            <w:vMerge/>
            <w:vAlign w:val="center"/>
          </w:tcPr>
          <w:p w:rsidR="00D671C9" w:rsidRPr="00C14043" w:rsidRDefault="00D671C9" w:rsidP="00EE18DE">
            <w:pPr>
              <w:rPr>
                <w:rFonts w:asciiTheme="minorHAnsi" w:hAnsiTheme="minorHAnsi" w:cstheme="minorHAnsi"/>
              </w:rPr>
            </w:pPr>
          </w:p>
        </w:tc>
      </w:tr>
      <w:tr w:rsidR="00D671C9" w:rsidRPr="00C14043" w:rsidTr="00EE18DE">
        <w:trPr>
          <w:cantSplit/>
          <w:trHeight w:val="227"/>
        </w:trPr>
        <w:tc>
          <w:tcPr>
            <w:tcW w:w="990" w:type="dxa"/>
            <w:vMerge/>
            <w:tcBorders>
              <w:left w:val="single" w:sz="4" w:space="0" w:color="auto"/>
            </w:tcBorders>
            <w:vAlign w:val="center"/>
          </w:tcPr>
          <w:p w:rsidR="00D671C9" w:rsidRPr="00C14043" w:rsidRDefault="00D671C9" w:rsidP="00EE18DE"/>
        </w:tc>
        <w:tc>
          <w:tcPr>
            <w:tcW w:w="5952" w:type="dxa"/>
            <w:tcBorders>
              <w:bottom w:val="dashed" w:sz="4" w:space="0" w:color="auto"/>
            </w:tcBorders>
            <w:vAlign w:val="center"/>
          </w:tcPr>
          <w:p w:rsidR="00D671C9" w:rsidRPr="00C14043" w:rsidRDefault="00D671C9" w:rsidP="00EE18DE">
            <w:pPr>
              <w:rPr>
                <w:rFonts w:asciiTheme="minorHAnsi" w:hAnsiTheme="minorHAnsi" w:cstheme="minorHAnsi"/>
                <w:b/>
                <w:color w:val="000000"/>
              </w:rPr>
            </w:pPr>
            <w:r w:rsidRPr="00C14043">
              <w:rPr>
                <w:rFonts w:asciiTheme="minorHAnsi" w:hAnsiTheme="minorHAnsi" w:cstheme="minorHAnsi"/>
                <w:b/>
                <w:color w:val="000000"/>
              </w:rPr>
              <w:t xml:space="preserve">Façonner manuellement </w:t>
            </w:r>
            <w:r w:rsidRPr="00C14043">
              <w:rPr>
                <w:rFonts w:asciiTheme="minorHAnsi" w:hAnsiTheme="minorHAnsi" w:cstheme="minorHAnsi"/>
                <w:color w:val="000000"/>
              </w:rPr>
              <w:t>un produit verrier (coupe rectiligne, disque, raccordement circulaire)</w:t>
            </w: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1989" w:type="dxa"/>
            <w:vMerge/>
            <w:vAlign w:val="center"/>
          </w:tcPr>
          <w:p w:rsidR="00D671C9" w:rsidRPr="00C14043" w:rsidRDefault="00D671C9" w:rsidP="00EE18DE">
            <w:pPr>
              <w:rPr>
                <w:rFonts w:asciiTheme="minorHAnsi" w:hAnsiTheme="minorHAnsi" w:cstheme="minorHAnsi"/>
              </w:rPr>
            </w:pPr>
          </w:p>
        </w:tc>
      </w:tr>
      <w:tr w:rsidR="00D671C9" w:rsidRPr="00C14043" w:rsidTr="00EE18DE">
        <w:trPr>
          <w:cantSplit/>
          <w:trHeight w:val="227"/>
        </w:trPr>
        <w:tc>
          <w:tcPr>
            <w:tcW w:w="990" w:type="dxa"/>
            <w:vMerge/>
            <w:tcBorders>
              <w:left w:val="single" w:sz="4" w:space="0" w:color="auto"/>
            </w:tcBorders>
            <w:vAlign w:val="center"/>
          </w:tcPr>
          <w:p w:rsidR="00D671C9" w:rsidRPr="00C14043" w:rsidRDefault="00D671C9" w:rsidP="00EE18DE"/>
        </w:tc>
        <w:tc>
          <w:tcPr>
            <w:tcW w:w="5952" w:type="dxa"/>
            <w:tcBorders>
              <w:bottom w:val="dashed" w:sz="4" w:space="0" w:color="auto"/>
            </w:tcBorders>
            <w:vAlign w:val="center"/>
          </w:tcPr>
          <w:p w:rsidR="00D671C9" w:rsidRPr="00C14043" w:rsidRDefault="00D671C9" w:rsidP="00EE18DE">
            <w:pPr>
              <w:rPr>
                <w:rFonts w:asciiTheme="minorHAnsi" w:hAnsiTheme="minorHAnsi" w:cstheme="minorHAnsi"/>
                <w:b/>
                <w:color w:val="000000"/>
              </w:rPr>
            </w:pPr>
            <w:r w:rsidRPr="00C14043">
              <w:rPr>
                <w:rFonts w:asciiTheme="minorHAnsi" w:hAnsiTheme="minorHAnsi" w:cstheme="minorHAnsi"/>
                <w:b/>
                <w:color w:val="000000"/>
              </w:rPr>
              <w:t xml:space="preserve">Réaliser </w:t>
            </w:r>
            <w:r w:rsidRPr="00C14043">
              <w:rPr>
                <w:rFonts w:asciiTheme="minorHAnsi" w:hAnsiTheme="minorHAnsi" w:cstheme="minorHAnsi"/>
                <w:color w:val="000000"/>
              </w:rPr>
              <w:t xml:space="preserve">un </w:t>
            </w:r>
            <w:r w:rsidR="00C3046F" w:rsidRPr="00C14043">
              <w:rPr>
                <w:rFonts w:asciiTheme="minorHAnsi" w:hAnsiTheme="minorHAnsi" w:cstheme="minorHAnsi"/>
                <w:color w:val="000000"/>
              </w:rPr>
              <w:t>perçage</w:t>
            </w:r>
            <w:r w:rsidRPr="00C14043">
              <w:rPr>
                <w:rFonts w:asciiTheme="minorHAnsi" w:hAnsiTheme="minorHAnsi" w:cstheme="minorHAnsi"/>
                <w:color w:val="000000"/>
              </w:rPr>
              <w:t>.</w:t>
            </w: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1989" w:type="dxa"/>
            <w:vMerge/>
            <w:vAlign w:val="center"/>
          </w:tcPr>
          <w:p w:rsidR="00D671C9" w:rsidRPr="00C14043" w:rsidRDefault="00D671C9" w:rsidP="00EE18DE">
            <w:pPr>
              <w:rPr>
                <w:rFonts w:asciiTheme="minorHAnsi" w:hAnsiTheme="minorHAnsi" w:cstheme="minorHAnsi"/>
              </w:rPr>
            </w:pPr>
          </w:p>
        </w:tc>
      </w:tr>
      <w:tr w:rsidR="00D671C9" w:rsidRPr="00C14043" w:rsidTr="00EE18DE">
        <w:trPr>
          <w:cantSplit/>
          <w:trHeight w:val="227"/>
        </w:trPr>
        <w:tc>
          <w:tcPr>
            <w:tcW w:w="990" w:type="dxa"/>
            <w:vMerge/>
            <w:tcBorders>
              <w:left w:val="single" w:sz="4" w:space="0" w:color="auto"/>
            </w:tcBorders>
            <w:vAlign w:val="center"/>
          </w:tcPr>
          <w:p w:rsidR="00D671C9" w:rsidRPr="00C14043" w:rsidRDefault="00D671C9" w:rsidP="00EE18DE"/>
        </w:tc>
        <w:tc>
          <w:tcPr>
            <w:tcW w:w="5952" w:type="dxa"/>
            <w:tcBorders>
              <w:bottom w:val="dashed" w:sz="4" w:space="0" w:color="auto"/>
            </w:tcBorders>
            <w:vAlign w:val="center"/>
          </w:tcPr>
          <w:p w:rsidR="00D671C9" w:rsidRPr="00C14043" w:rsidRDefault="00D671C9" w:rsidP="00EE18DE">
            <w:pPr>
              <w:rPr>
                <w:rFonts w:asciiTheme="minorHAnsi" w:hAnsiTheme="minorHAnsi" w:cstheme="minorHAnsi"/>
                <w:b/>
                <w:color w:val="000000"/>
              </w:rPr>
            </w:pPr>
            <w:r w:rsidRPr="00C14043">
              <w:rPr>
                <w:rFonts w:asciiTheme="minorHAnsi" w:hAnsiTheme="minorHAnsi" w:cstheme="minorHAnsi"/>
                <w:b/>
                <w:color w:val="000000"/>
              </w:rPr>
              <w:t xml:space="preserve">Réaliser </w:t>
            </w:r>
            <w:r w:rsidRPr="00C14043">
              <w:rPr>
                <w:rFonts w:asciiTheme="minorHAnsi" w:hAnsiTheme="minorHAnsi" w:cstheme="minorHAnsi"/>
                <w:color w:val="000000"/>
              </w:rPr>
              <w:t>des encoches simples</w:t>
            </w: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EE18DE">
            <w:pPr>
              <w:rPr>
                <w:rFonts w:asciiTheme="minorHAnsi" w:hAnsiTheme="minorHAnsi" w:cstheme="minorHAnsi"/>
              </w:rPr>
            </w:pPr>
          </w:p>
        </w:tc>
        <w:tc>
          <w:tcPr>
            <w:tcW w:w="1989" w:type="dxa"/>
            <w:vMerge/>
            <w:vAlign w:val="center"/>
          </w:tcPr>
          <w:p w:rsidR="00D671C9" w:rsidRPr="00C14043" w:rsidRDefault="00D671C9" w:rsidP="00EE18DE">
            <w:pPr>
              <w:rPr>
                <w:rFonts w:asciiTheme="minorHAnsi" w:hAnsiTheme="minorHAnsi" w:cstheme="minorHAnsi"/>
              </w:rPr>
            </w:pPr>
          </w:p>
        </w:tc>
      </w:tr>
    </w:tbl>
    <w:p w:rsidR="00C14043" w:rsidRDefault="00C14043">
      <w:r>
        <w:br w:type="page"/>
      </w:r>
    </w:p>
    <w:tbl>
      <w:tblPr>
        <w:tblStyle w:val="Grilledutableau"/>
        <w:tblW w:w="10065" w:type="dxa"/>
        <w:tblInd w:w="-34" w:type="dxa"/>
        <w:tblLayout w:type="fixed"/>
        <w:tblLook w:val="04A0" w:firstRow="1" w:lastRow="0" w:firstColumn="1" w:lastColumn="0" w:noHBand="0" w:noVBand="1"/>
      </w:tblPr>
      <w:tblGrid>
        <w:gridCol w:w="6942"/>
        <w:gridCol w:w="284"/>
        <w:gridCol w:w="283"/>
        <w:gridCol w:w="284"/>
        <w:gridCol w:w="283"/>
        <w:gridCol w:w="1989"/>
      </w:tblGrid>
      <w:tr w:rsidR="00AA2971" w:rsidRPr="00DF76B2" w:rsidTr="00AA2971">
        <w:trPr>
          <w:trHeight w:val="567"/>
        </w:trPr>
        <w:tc>
          <w:tcPr>
            <w:tcW w:w="6942" w:type="dxa"/>
            <w:tcBorders>
              <w:left w:val="single" w:sz="18" w:space="0" w:color="002060"/>
              <w:bottom w:val="single" w:sz="4" w:space="0" w:color="auto"/>
              <w:right w:val="single" w:sz="4" w:space="0" w:color="FFFFFF" w:themeColor="background1"/>
            </w:tcBorders>
            <w:shd w:val="clear" w:color="auto" w:fill="002060"/>
            <w:vAlign w:val="center"/>
          </w:tcPr>
          <w:p w:rsidR="00AA2971" w:rsidRPr="00965A6C" w:rsidRDefault="00AA2971" w:rsidP="00895CCC">
            <w:pPr>
              <w:rPr>
                <w:rFonts w:asciiTheme="minorHAnsi" w:hAnsiTheme="minorHAnsi" w:cstheme="minorHAnsi"/>
                <w:b/>
                <w:sz w:val="28"/>
                <w:szCs w:val="28"/>
              </w:rPr>
            </w:pPr>
            <w:r w:rsidRPr="00965A6C">
              <w:rPr>
                <w:rFonts w:asciiTheme="minorHAnsi" w:hAnsiTheme="minorHAnsi" w:cstheme="minorHAnsi"/>
                <w:b/>
                <w:sz w:val="28"/>
                <w:szCs w:val="28"/>
              </w:rPr>
              <w:lastRenderedPageBreak/>
              <w:t>Compétences professionnelles</w:t>
            </w:r>
          </w:p>
        </w:tc>
        <w:tc>
          <w:tcPr>
            <w:tcW w:w="284"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AA2971" w:rsidRPr="00DF76B2" w:rsidRDefault="00AA2971" w:rsidP="00895CCC">
            <w:pPr>
              <w:jc w:val="center"/>
              <w:rPr>
                <w:rFonts w:asciiTheme="minorHAnsi" w:hAnsiTheme="minorHAnsi" w:cstheme="minorHAnsi"/>
                <w:b/>
                <w:sz w:val="22"/>
                <w:szCs w:val="22"/>
              </w:rPr>
            </w:pPr>
            <w:r w:rsidRPr="00DF76B2">
              <w:rPr>
                <w:rFonts w:asciiTheme="minorHAnsi" w:hAnsiTheme="minorHAnsi" w:cstheme="minorHAnsi"/>
                <w:b/>
                <w:sz w:val="22"/>
                <w:szCs w:val="22"/>
              </w:rPr>
              <w:t>1</w:t>
            </w:r>
          </w:p>
        </w:tc>
        <w:tc>
          <w:tcPr>
            <w:tcW w:w="283"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AA2971" w:rsidRPr="00DF76B2" w:rsidRDefault="00AA2971" w:rsidP="00895CCC">
            <w:pPr>
              <w:jc w:val="center"/>
              <w:rPr>
                <w:rFonts w:asciiTheme="minorHAnsi" w:hAnsiTheme="minorHAnsi" w:cstheme="minorHAnsi"/>
                <w:b/>
                <w:sz w:val="22"/>
                <w:szCs w:val="22"/>
              </w:rPr>
            </w:pPr>
            <w:r w:rsidRPr="00DF76B2">
              <w:rPr>
                <w:rFonts w:asciiTheme="minorHAnsi" w:hAnsiTheme="minorHAnsi" w:cstheme="minorHAnsi"/>
                <w:b/>
                <w:sz w:val="22"/>
                <w:szCs w:val="22"/>
              </w:rPr>
              <w:t>2</w:t>
            </w:r>
          </w:p>
        </w:tc>
        <w:tc>
          <w:tcPr>
            <w:tcW w:w="284"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AA2971" w:rsidRPr="00DF76B2" w:rsidRDefault="00AA2971" w:rsidP="00895CCC">
            <w:pPr>
              <w:jc w:val="center"/>
              <w:rPr>
                <w:rFonts w:asciiTheme="minorHAnsi" w:hAnsiTheme="minorHAnsi" w:cstheme="minorHAnsi"/>
                <w:b/>
                <w:sz w:val="22"/>
                <w:szCs w:val="22"/>
              </w:rPr>
            </w:pPr>
            <w:r w:rsidRPr="00DF76B2">
              <w:rPr>
                <w:rFonts w:asciiTheme="minorHAnsi" w:hAnsiTheme="minorHAnsi" w:cstheme="minorHAnsi"/>
                <w:b/>
                <w:sz w:val="22"/>
                <w:szCs w:val="22"/>
              </w:rPr>
              <w:t>3</w:t>
            </w:r>
          </w:p>
        </w:tc>
        <w:tc>
          <w:tcPr>
            <w:tcW w:w="283"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AA2971" w:rsidRPr="00DF76B2" w:rsidRDefault="00AA2971" w:rsidP="00895CCC">
            <w:pPr>
              <w:jc w:val="center"/>
              <w:rPr>
                <w:rFonts w:asciiTheme="minorHAnsi" w:hAnsiTheme="minorHAnsi" w:cstheme="minorHAnsi"/>
                <w:b/>
                <w:sz w:val="22"/>
                <w:szCs w:val="22"/>
              </w:rPr>
            </w:pPr>
            <w:r w:rsidRPr="00DF76B2">
              <w:rPr>
                <w:rFonts w:asciiTheme="minorHAnsi" w:hAnsiTheme="minorHAnsi" w:cstheme="minorHAnsi"/>
                <w:b/>
                <w:sz w:val="22"/>
                <w:szCs w:val="22"/>
              </w:rPr>
              <w:t>4</w:t>
            </w:r>
          </w:p>
        </w:tc>
        <w:tc>
          <w:tcPr>
            <w:tcW w:w="1989" w:type="dxa"/>
            <w:tcBorders>
              <w:left w:val="single" w:sz="4" w:space="0" w:color="FFFFFF" w:themeColor="background1"/>
              <w:bottom w:val="single" w:sz="4" w:space="0" w:color="auto"/>
            </w:tcBorders>
            <w:shd w:val="clear" w:color="auto" w:fill="002060"/>
            <w:vAlign w:val="center"/>
          </w:tcPr>
          <w:p w:rsidR="00AA2971" w:rsidRPr="00965A6C" w:rsidRDefault="00AA2971" w:rsidP="00895CCC">
            <w:pPr>
              <w:jc w:val="center"/>
              <w:rPr>
                <w:rFonts w:asciiTheme="minorHAnsi" w:hAnsiTheme="minorHAnsi" w:cstheme="minorHAnsi"/>
                <w:b/>
                <w:sz w:val="18"/>
                <w:szCs w:val="18"/>
              </w:rPr>
            </w:pPr>
            <w:r w:rsidRPr="00965A6C">
              <w:rPr>
                <w:rFonts w:asciiTheme="minorHAnsi" w:hAnsiTheme="minorHAnsi" w:cstheme="minorHAnsi"/>
                <w:b/>
                <w:sz w:val="18"/>
                <w:szCs w:val="18"/>
              </w:rPr>
              <w:t>Compensations et commentaires éventuels</w:t>
            </w:r>
          </w:p>
        </w:tc>
      </w:tr>
      <w:tr w:rsidR="00D671C9" w:rsidRPr="00C14043" w:rsidTr="00EE18DE">
        <w:trPr>
          <w:trHeight w:val="227"/>
        </w:trPr>
        <w:tc>
          <w:tcPr>
            <w:tcW w:w="10065" w:type="dxa"/>
            <w:gridSpan w:val="6"/>
            <w:tcBorders>
              <w:left w:val="single" w:sz="18" w:space="0" w:color="1F3864" w:themeColor="accent1" w:themeShade="80"/>
              <w:bottom w:val="single" w:sz="4" w:space="0" w:color="auto"/>
            </w:tcBorders>
            <w:shd w:val="clear" w:color="auto" w:fill="F3FBFB"/>
            <w:vAlign w:val="center"/>
          </w:tcPr>
          <w:p w:rsidR="00D671C9" w:rsidRPr="00C14043" w:rsidRDefault="00D671C9" w:rsidP="00AA2971">
            <w:pPr>
              <w:rPr>
                <w:rFonts w:asciiTheme="minorHAnsi" w:hAnsiTheme="minorHAnsi" w:cstheme="minorHAnsi"/>
              </w:rPr>
            </w:pPr>
            <w:r w:rsidRPr="00C14043">
              <w:rPr>
                <w:rFonts w:asciiTheme="minorHAnsi" w:hAnsiTheme="minorHAnsi" w:cstheme="minorHAnsi"/>
                <w:b/>
                <w:bCs/>
                <w:color w:val="1F4E79" w:themeColor="accent5" w:themeShade="80"/>
              </w:rPr>
              <w:t>Réaliser le montage et la finition de tout ou partie d’un ouvrage à l’atelier.</w:t>
            </w:r>
          </w:p>
        </w:tc>
      </w:tr>
      <w:tr w:rsidR="00D671C9" w:rsidRPr="00C14043" w:rsidTr="00EE18DE">
        <w:trPr>
          <w:trHeight w:val="227"/>
        </w:trPr>
        <w:tc>
          <w:tcPr>
            <w:tcW w:w="6942" w:type="dxa"/>
            <w:tcBorders>
              <w:left w:val="single" w:sz="4" w:space="0" w:color="auto"/>
              <w:bottom w:val="dashed" w:sz="4" w:space="0" w:color="auto"/>
            </w:tcBorders>
            <w:vAlign w:val="center"/>
          </w:tcPr>
          <w:p w:rsidR="00D671C9" w:rsidRPr="00C14043" w:rsidRDefault="00D671C9" w:rsidP="00AA2971">
            <w:pPr>
              <w:rPr>
                <w:rFonts w:asciiTheme="minorHAnsi" w:hAnsiTheme="minorHAnsi" w:cstheme="minorHAnsi"/>
                <w:b/>
                <w:color w:val="000000"/>
              </w:rPr>
            </w:pPr>
            <w:r w:rsidRPr="00C14043">
              <w:rPr>
                <w:rFonts w:asciiTheme="minorHAnsi" w:hAnsiTheme="minorHAnsi" w:cstheme="minorHAnsi"/>
                <w:b/>
                <w:color w:val="000000"/>
              </w:rPr>
              <w:t xml:space="preserve">Assembler </w:t>
            </w:r>
            <w:r w:rsidRPr="00C14043">
              <w:rPr>
                <w:rFonts w:asciiTheme="minorHAnsi" w:hAnsiTheme="minorHAnsi" w:cstheme="minorHAnsi"/>
                <w:color w:val="000000"/>
              </w:rPr>
              <w:t>les châssis ALU</w:t>
            </w:r>
          </w:p>
        </w:tc>
        <w:tc>
          <w:tcPr>
            <w:tcW w:w="284"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1989" w:type="dxa"/>
            <w:vMerge w:val="restart"/>
            <w:vAlign w:val="center"/>
          </w:tcPr>
          <w:p w:rsidR="00D671C9" w:rsidRPr="00C14043" w:rsidRDefault="00D671C9" w:rsidP="00AA2971">
            <w:pPr>
              <w:rPr>
                <w:rFonts w:asciiTheme="minorHAnsi" w:hAnsiTheme="minorHAnsi" w:cstheme="minorHAnsi"/>
              </w:rPr>
            </w:pPr>
          </w:p>
        </w:tc>
      </w:tr>
      <w:tr w:rsidR="00D671C9" w:rsidRPr="00C14043" w:rsidTr="00EE18DE">
        <w:trPr>
          <w:trHeight w:val="227"/>
        </w:trPr>
        <w:tc>
          <w:tcPr>
            <w:tcW w:w="6942" w:type="dxa"/>
            <w:tcBorders>
              <w:left w:val="single" w:sz="4" w:space="0" w:color="auto"/>
              <w:bottom w:val="dashed" w:sz="4" w:space="0" w:color="auto"/>
            </w:tcBorders>
            <w:vAlign w:val="center"/>
          </w:tcPr>
          <w:p w:rsidR="00D671C9" w:rsidRPr="00C14043" w:rsidRDefault="00D671C9" w:rsidP="00AA2971">
            <w:pPr>
              <w:rPr>
                <w:rFonts w:asciiTheme="minorHAnsi" w:hAnsiTheme="minorHAnsi" w:cstheme="minorHAnsi"/>
                <w:b/>
                <w:color w:val="000000"/>
              </w:rPr>
            </w:pPr>
            <w:r w:rsidRPr="00C14043">
              <w:rPr>
                <w:rFonts w:asciiTheme="minorHAnsi" w:hAnsiTheme="minorHAnsi" w:cstheme="minorHAnsi"/>
                <w:b/>
                <w:color w:val="000000"/>
              </w:rPr>
              <w:t xml:space="preserve">Assembler </w:t>
            </w:r>
            <w:r w:rsidR="00C3046F" w:rsidRPr="00C14043">
              <w:rPr>
                <w:rFonts w:asciiTheme="minorHAnsi" w:hAnsiTheme="minorHAnsi" w:cstheme="minorHAnsi"/>
                <w:color w:val="000000"/>
              </w:rPr>
              <w:t xml:space="preserve">par collage UV les </w:t>
            </w:r>
            <w:r w:rsidRPr="00C14043">
              <w:rPr>
                <w:rFonts w:asciiTheme="minorHAnsi" w:hAnsiTheme="minorHAnsi" w:cstheme="minorHAnsi"/>
                <w:color w:val="000000"/>
              </w:rPr>
              <w:t>produits verriers</w:t>
            </w:r>
          </w:p>
        </w:tc>
        <w:tc>
          <w:tcPr>
            <w:tcW w:w="284"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1989" w:type="dxa"/>
            <w:vMerge/>
            <w:vAlign w:val="center"/>
          </w:tcPr>
          <w:p w:rsidR="00D671C9" w:rsidRPr="00C14043" w:rsidRDefault="00D671C9" w:rsidP="00AA2971">
            <w:pPr>
              <w:rPr>
                <w:rFonts w:asciiTheme="minorHAnsi" w:hAnsiTheme="minorHAnsi" w:cstheme="minorHAnsi"/>
              </w:rPr>
            </w:pPr>
          </w:p>
        </w:tc>
      </w:tr>
      <w:tr w:rsidR="00D671C9" w:rsidRPr="00C14043" w:rsidTr="00EE18DE">
        <w:trPr>
          <w:trHeight w:val="227"/>
        </w:trPr>
        <w:tc>
          <w:tcPr>
            <w:tcW w:w="6942" w:type="dxa"/>
            <w:tcBorders>
              <w:left w:val="single" w:sz="4" w:space="0" w:color="auto"/>
              <w:bottom w:val="dashed" w:sz="4" w:space="0" w:color="auto"/>
            </w:tcBorders>
            <w:vAlign w:val="center"/>
          </w:tcPr>
          <w:p w:rsidR="00D671C9" w:rsidRPr="00C14043" w:rsidRDefault="00D671C9" w:rsidP="00AA2971">
            <w:pPr>
              <w:rPr>
                <w:rFonts w:asciiTheme="minorHAnsi" w:hAnsiTheme="minorHAnsi" w:cstheme="minorHAnsi"/>
                <w:b/>
                <w:color w:val="000000"/>
              </w:rPr>
            </w:pPr>
            <w:r w:rsidRPr="00C14043">
              <w:rPr>
                <w:rFonts w:asciiTheme="minorHAnsi" w:hAnsiTheme="minorHAnsi" w:cstheme="minorHAnsi"/>
                <w:b/>
                <w:color w:val="000000"/>
              </w:rPr>
              <w:t xml:space="preserve">Équiper </w:t>
            </w:r>
            <w:r w:rsidRPr="00C14043">
              <w:rPr>
                <w:rFonts w:asciiTheme="minorHAnsi" w:hAnsiTheme="minorHAnsi" w:cstheme="minorHAnsi"/>
                <w:color w:val="000000"/>
              </w:rPr>
              <w:t>les ouvrages</w:t>
            </w:r>
            <w:r w:rsidR="00C3046F" w:rsidRPr="00C14043">
              <w:rPr>
                <w:rFonts w:asciiTheme="minorHAnsi" w:hAnsiTheme="minorHAnsi" w:cstheme="minorHAnsi"/>
                <w:color w:val="000000"/>
              </w:rPr>
              <w:t xml:space="preserve"> (quincaillerie)</w:t>
            </w:r>
          </w:p>
        </w:tc>
        <w:tc>
          <w:tcPr>
            <w:tcW w:w="284"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1989" w:type="dxa"/>
            <w:vMerge/>
            <w:vAlign w:val="center"/>
          </w:tcPr>
          <w:p w:rsidR="00D671C9" w:rsidRPr="00C14043" w:rsidRDefault="00D671C9" w:rsidP="00AA2971">
            <w:pPr>
              <w:rPr>
                <w:rFonts w:asciiTheme="minorHAnsi" w:hAnsiTheme="minorHAnsi" w:cstheme="minorHAnsi"/>
              </w:rPr>
            </w:pPr>
          </w:p>
        </w:tc>
      </w:tr>
      <w:tr w:rsidR="00D671C9" w:rsidRPr="00C14043" w:rsidTr="00EE18DE">
        <w:trPr>
          <w:trHeight w:val="227"/>
        </w:trPr>
        <w:tc>
          <w:tcPr>
            <w:tcW w:w="6942" w:type="dxa"/>
            <w:tcBorders>
              <w:left w:val="single" w:sz="4" w:space="0" w:color="auto"/>
              <w:bottom w:val="single" w:sz="4" w:space="0" w:color="auto"/>
            </w:tcBorders>
            <w:vAlign w:val="center"/>
          </w:tcPr>
          <w:p w:rsidR="00D671C9" w:rsidRPr="00C14043" w:rsidRDefault="00D671C9" w:rsidP="00AA2971">
            <w:pPr>
              <w:rPr>
                <w:rFonts w:asciiTheme="minorHAnsi" w:hAnsiTheme="minorHAnsi" w:cstheme="minorHAnsi"/>
                <w:b/>
                <w:color w:val="000000"/>
              </w:rPr>
            </w:pPr>
            <w:r w:rsidRPr="00C14043">
              <w:rPr>
                <w:rFonts w:asciiTheme="minorHAnsi" w:hAnsiTheme="minorHAnsi" w:cstheme="minorHAnsi"/>
                <w:b/>
                <w:color w:val="000000"/>
              </w:rPr>
              <w:t xml:space="preserve">Mettre en place </w:t>
            </w:r>
            <w:r w:rsidRPr="00C14043">
              <w:rPr>
                <w:rFonts w:asciiTheme="minorHAnsi" w:hAnsiTheme="minorHAnsi" w:cstheme="minorHAnsi"/>
                <w:color w:val="000000"/>
              </w:rPr>
              <w:t>les remplissages</w:t>
            </w:r>
            <w:r w:rsidR="00C3046F" w:rsidRPr="00C14043">
              <w:rPr>
                <w:rFonts w:asciiTheme="minorHAnsi" w:hAnsiTheme="minorHAnsi" w:cstheme="minorHAnsi"/>
                <w:color w:val="000000"/>
              </w:rPr>
              <w:t xml:space="preserve"> et les calages</w:t>
            </w:r>
          </w:p>
        </w:tc>
        <w:tc>
          <w:tcPr>
            <w:tcW w:w="284" w:type="dxa"/>
            <w:tcBorders>
              <w:bottom w:val="single"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single"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4" w:type="dxa"/>
            <w:tcBorders>
              <w:bottom w:val="single"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single"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1989" w:type="dxa"/>
            <w:vMerge/>
            <w:tcBorders>
              <w:bottom w:val="single" w:sz="4" w:space="0" w:color="auto"/>
            </w:tcBorders>
            <w:vAlign w:val="center"/>
          </w:tcPr>
          <w:p w:rsidR="00D671C9" w:rsidRPr="00C14043" w:rsidRDefault="00D671C9" w:rsidP="00AA2971">
            <w:pPr>
              <w:rPr>
                <w:rFonts w:asciiTheme="minorHAnsi" w:hAnsiTheme="minorHAnsi" w:cstheme="minorHAnsi"/>
              </w:rPr>
            </w:pPr>
          </w:p>
        </w:tc>
      </w:tr>
      <w:tr w:rsidR="00D671C9" w:rsidRPr="00C14043" w:rsidTr="00EE18DE">
        <w:trPr>
          <w:trHeight w:val="227"/>
        </w:trPr>
        <w:tc>
          <w:tcPr>
            <w:tcW w:w="10065" w:type="dxa"/>
            <w:gridSpan w:val="6"/>
            <w:tcBorders>
              <w:left w:val="single" w:sz="18" w:space="0" w:color="1F3864" w:themeColor="accent1" w:themeShade="80"/>
              <w:bottom w:val="single" w:sz="4" w:space="0" w:color="auto"/>
            </w:tcBorders>
            <w:shd w:val="clear" w:color="auto" w:fill="F3FBFB"/>
            <w:vAlign w:val="center"/>
          </w:tcPr>
          <w:p w:rsidR="00D671C9" w:rsidRPr="00C14043" w:rsidRDefault="00D671C9" w:rsidP="00AA2971">
            <w:pPr>
              <w:rPr>
                <w:rFonts w:asciiTheme="minorHAnsi" w:hAnsiTheme="minorHAnsi" w:cstheme="minorHAnsi"/>
                <w:b/>
                <w:bCs/>
                <w:color w:val="1F4E79" w:themeColor="accent5" w:themeShade="80"/>
              </w:rPr>
            </w:pPr>
            <w:r w:rsidRPr="00C14043">
              <w:rPr>
                <w:rFonts w:asciiTheme="minorHAnsi" w:hAnsiTheme="minorHAnsi" w:cstheme="minorHAnsi"/>
                <w:b/>
                <w:bCs/>
                <w:color w:val="1F4E79" w:themeColor="accent5" w:themeShade="80"/>
              </w:rPr>
              <w:t>Réaliser la pose et/ou l’installation de tout ou partie d’un ouvrage et en préparer la réception</w:t>
            </w:r>
          </w:p>
        </w:tc>
      </w:tr>
      <w:tr w:rsidR="00D671C9" w:rsidRPr="00C14043" w:rsidTr="00EE18DE">
        <w:trPr>
          <w:trHeight w:val="227"/>
        </w:trPr>
        <w:tc>
          <w:tcPr>
            <w:tcW w:w="6942" w:type="dxa"/>
            <w:tcBorders>
              <w:left w:val="single" w:sz="4" w:space="0" w:color="auto"/>
              <w:bottom w:val="dashed" w:sz="4" w:space="0" w:color="auto"/>
            </w:tcBorders>
            <w:vAlign w:val="center"/>
          </w:tcPr>
          <w:p w:rsidR="00D671C9" w:rsidRPr="00C14043" w:rsidRDefault="00D671C9" w:rsidP="00AA2971">
            <w:pPr>
              <w:rPr>
                <w:rFonts w:asciiTheme="minorHAnsi" w:hAnsiTheme="minorHAnsi" w:cstheme="minorHAnsi"/>
                <w:b/>
                <w:color w:val="000000"/>
              </w:rPr>
            </w:pPr>
            <w:r w:rsidRPr="00C14043">
              <w:rPr>
                <w:rFonts w:asciiTheme="minorHAnsi" w:hAnsiTheme="minorHAnsi" w:cstheme="minorHAnsi"/>
                <w:b/>
                <w:color w:val="000000"/>
              </w:rPr>
              <w:t>Vérifier</w:t>
            </w:r>
            <w:r w:rsidRPr="00C14043">
              <w:rPr>
                <w:rFonts w:asciiTheme="minorHAnsi" w:hAnsiTheme="minorHAnsi" w:cstheme="minorHAnsi"/>
                <w:color w:val="000000"/>
              </w:rPr>
              <w:t xml:space="preserve"> les supports d’un ouvrage </w:t>
            </w:r>
          </w:p>
        </w:tc>
        <w:tc>
          <w:tcPr>
            <w:tcW w:w="284"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1989" w:type="dxa"/>
            <w:vMerge w:val="restart"/>
            <w:vAlign w:val="center"/>
          </w:tcPr>
          <w:p w:rsidR="00D671C9" w:rsidRPr="00C14043" w:rsidRDefault="00D671C9" w:rsidP="00AA2971">
            <w:pPr>
              <w:rPr>
                <w:rFonts w:asciiTheme="minorHAnsi" w:hAnsiTheme="minorHAnsi" w:cstheme="minorHAnsi"/>
              </w:rPr>
            </w:pPr>
          </w:p>
        </w:tc>
      </w:tr>
      <w:tr w:rsidR="00D671C9" w:rsidRPr="00C14043" w:rsidTr="00EE18DE">
        <w:trPr>
          <w:trHeight w:val="227"/>
        </w:trPr>
        <w:tc>
          <w:tcPr>
            <w:tcW w:w="6942" w:type="dxa"/>
            <w:tcBorders>
              <w:left w:val="single" w:sz="4" w:space="0" w:color="auto"/>
              <w:bottom w:val="dashed" w:sz="4" w:space="0" w:color="auto"/>
            </w:tcBorders>
            <w:vAlign w:val="center"/>
          </w:tcPr>
          <w:p w:rsidR="00D671C9" w:rsidRPr="00C14043" w:rsidRDefault="00D671C9" w:rsidP="00AA2971">
            <w:pPr>
              <w:rPr>
                <w:rFonts w:asciiTheme="minorHAnsi" w:hAnsiTheme="minorHAnsi" w:cstheme="minorHAnsi"/>
                <w:b/>
                <w:color w:val="000000"/>
              </w:rPr>
            </w:pPr>
            <w:r w:rsidRPr="00C14043">
              <w:rPr>
                <w:rFonts w:asciiTheme="minorHAnsi" w:hAnsiTheme="minorHAnsi" w:cstheme="minorHAnsi"/>
                <w:b/>
                <w:color w:val="000000"/>
              </w:rPr>
              <w:t xml:space="preserve">Déposer </w:t>
            </w:r>
            <w:r w:rsidRPr="00C14043">
              <w:rPr>
                <w:rFonts w:asciiTheme="minorHAnsi" w:hAnsiTheme="minorHAnsi" w:cstheme="minorHAnsi"/>
                <w:color w:val="000000"/>
              </w:rPr>
              <w:t>un ouvrage avec ou sans réemploi.</w:t>
            </w:r>
          </w:p>
        </w:tc>
        <w:tc>
          <w:tcPr>
            <w:tcW w:w="284"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1989" w:type="dxa"/>
            <w:vMerge/>
            <w:vAlign w:val="center"/>
          </w:tcPr>
          <w:p w:rsidR="00D671C9" w:rsidRPr="00C14043" w:rsidRDefault="00D671C9" w:rsidP="00AA2971">
            <w:pPr>
              <w:rPr>
                <w:rFonts w:asciiTheme="minorHAnsi" w:hAnsiTheme="minorHAnsi" w:cstheme="minorHAnsi"/>
              </w:rPr>
            </w:pPr>
          </w:p>
        </w:tc>
      </w:tr>
      <w:tr w:rsidR="00D671C9" w:rsidRPr="00C14043" w:rsidTr="00EE18DE">
        <w:trPr>
          <w:trHeight w:val="227"/>
        </w:trPr>
        <w:tc>
          <w:tcPr>
            <w:tcW w:w="6942" w:type="dxa"/>
            <w:tcBorders>
              <w:left w:val="single" w:sz="4" w:space="0" w:color="auto"/>
              <w:bottom w:val="dashed" w:sz="4" w:space="0" w:color="auto"/>
            </w:tcBorders>
            <w:vAlign w:val="center"/>
          </w:tcPr>
          <w:p w:rsidR="00D671C9" w:rsidRPr="00C14043" w:rsidRDefault="00D671C9" w:rsidP="00AA2971">
            <w:pPr>
              <w:rPr>
                <w:rFonts w:asciiTheme="minorHAnsi" w:hAnsiTheme="minorHAnsi" w:cstheme="minorHAnsi"/>
                <w:b/>
                <w:color w:val="000000"/>
              </w:rPr>
            </w:pPr>
            <w:r w:rsidRPr="00C14043">
              <w:rPr>
                <w:rFonts w:asciiTheme="minorHAnsi" w:hAnsiTheme="minorHAnsi" w:cstheme="minorHAnsi"/>
                <w:b/>
                <w:color w:val="000000"/>
              </w:rPr>
              <w:t xml:space="preserve">Mettre en place </w:t>
            </w:r>
            <w:r w:rsidRPr="00C14043">
              <w:rPr>
                <w:rFonts w:asciiTheme="minorHAnsi" w:hAnsiTheme="minorHAnsi" w:cstheme="minorHAnsi"/>
                <w:color w:val="000000"/>
              </w:rPr>
              <w:t>les accessoires de fixation</w:t>
            </w:r>
          </w:p>
        </w:tc>
        <w:tc>
          <w:tcPr>
            <w:tcW w:w="284"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1989" w:type="dxa"/>
            <w:vMerge/>
            <w:vAlign w:val="center"/>
          </w:tcPr>
          <w:p w:rsidR="00D671C9" w:rsidRPr="00C14043" w:rsidRDefault="00D671C9" w:rsidP="00AA2971">
            <w:pPr>
              <w:rPr>
                <w:rFonts w:asciiTheme="minorHAnsi" w:hAnsiTheme="minorHAnsi" w:cstheme="minorHAnsi"/>
              </w:rPr>
            </w:pPr>
          </w:p>
        </w:tc>
      </w:tr>
      <w:tr w:rsidR="00D671C9" w:rsidRPr="00C14043" w:rsidTr="00EE18DE">
        <w:trPr>
          <w:trHeight w:val="227"/>
        </w:trPr>
        <w:tc>
          <w:tcPr>
            <w:tcW w:w="6942" w:type="dxa"/>
            <w:tcBorders>
              <w:left w:val="single" w:sz="4" w:space="0" w:color="auto"/>
              <w:bottom w:val="dashed" w:sz="4" w:space="0" w:color="auto"/>
            </w:tcBorders>
            <w:vAlign w:val="center"/>
          </w:tcPr>
          <w:p w:rsidR="00D671C9" w:rsidRPr="00C14043" w:rsidRDefault="00C3046F" w:rsidP="00AA2971">
            <w:pPr>
              <w:rPr>
                <w:rFonts w:asciiTheme="minorHAnsi" w:hAnsiTheme="minorHAnsi" w:cstheme="minorHAnsi"/>
                <w:b/>
                <w:color w:val="000000"/>
              </w:rPr>
            </w:pPr>
            <w:r w:rsidRPr="00C14043">
              <w:rPr>
                <w:rFonts w:asciiTheme="minorHAnsi" w:hAnsiTheme="minorHAnsi" w:cstheme="minorHAnsi"/>
                <w:b/>
                <w:color w:val="000000"/>
              </w:rPr>
              <w:t>Réaliser</w:t>
            </w:r>
            <w:r w:rsidR="00D671C9" w:rsidRPr="00C14043">
              <w:rPr>
                <w:rFonts w:asciiTheme="minorHAnsi" w:hAnsiTheme="minorHAnsi" w:cstheme="minorHAnsi"/>
                <w:b/>
                <w:color w:val="000000"/>
              </w:rPr>
              <w:t xml:space="preserve"> </w:t>
            </w:r>
            <w:r w:rsidR="00D671C9" w:rsidRPr="00C14043">
              <w:rPr>
                <w:rFonts w:asciiTheme="minorHAnsi" w:hAnsiTheme="minorHAnsi" w:cstheme="minorHAnsi"/>
                <w:color w:val="000000"/>
              </w:rPr>
              <w:t>l</w:t>
            </w:r>
            <w:r w:rsidRPr="00C14043">
              <w:rPr>
                <w:rFonts w:asciiTheme="minorHAnsi" w:hAnsiTheme="minorHAnsi" w:cstheme="minorHAnsi"/>
                <w:color w:val="000000"/>
              </w:rPr>
              <w:t>a pose d</w:t>
            </w:r>
            <w:r w:rsidR="00D671C9" w:rsidRPr="00C14043">
              <w:rPr>
                <w:rFonts w:asciiTheme="minorHAnsi" w:hAnsiTheme="minorHAnsi" w:cstheme="minorHAnsi"/>
                <w:color w:val="000000"/>
              </w:rPr>
              <w:t>’</w:t>
            </w:r>
            <w:r w:rsidRPr="00C14043">
              <w:rPr>
                <w:rFonts w:asciiTheme="minorHAnsi" w:hAnsiTheme="minorHAnsi" w:cstheme="minorHAnsi"/>
                <w:color w:val="000000"/>
              </w:rPr>
              <w:t>un ouvrage</w:t>
            </w:r>
          </w:p>
        </w:tc>
        <w:tc>
          <w:tcPr>
            <w:tcW w:w="284"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1989" w:type="dxa"/>
            <w:vMerge/>
            <w:vAlign w:val="center"/>
          </w:tcPr>
          <w:p w:rsidR="00D671C9" w:rsidRPr="00C14043" w:rsidRDefault="00D671C9" w:rsidP="00AA2971">
            <w:pPr>
              <w:rPr>
                <w:rFonts w:asciiTheme="minorHAnsi" w:hAnsiTheme="minorHAnsi" w:cstheme="minorHAnsi"/>
              </w:rPr>
            </w:pPr>
          </w:p>
        </w:tc>
      </w:tr>
      <w:tr w:rsidR="00D671C9" w:rsidRPr="00C14043" w:rsidTr="00EE18DE">
        <w:trPr>
          <w:trHeight w:val="227"/>
        </w:trPr>
        <w:tc>
          <w:tcPr>
            <w:tcW w:w="6942" w:type="dxa"/>
            <w:tcBorders>
              <w:left w:val="single" w:sz="4" w:space="0" w:color="auto"/>
              <w:bottom w:val="dashed" w:sz="4" w:space="0" w:color="auto"/>
            </w:tcBorders>
            <w:vAlign w:val="center"/>
          </w:tcPr>
          <w:p w:rsidR="00D671C9" w:rsidRPr="00C14043" w:rsidRDefault="00D671C9" w:rsidP="00AA2971">
            <w:pPr>
              <w:rPr>
                <w:rFonts w:asciiTheme="minorHAnsi" w:hAnsiTheme="minorHAnsi" w:cstheme="minorHAnsi"/>
                <w:b/>
                <w:color w:val="000000"/>
              </w:rPr>
            </w:pPr>
            <w:r w:rsidRPr="00C14043">
              <w:rPr>
                <w:rFonts w:asciiTheme="minorHAnsi" w:hAnsiTheme="minorHAnsi" w:cstheme="minorHAnsi"/>
                <w:b/>
                <w:color w:val="000000"/>
              </w:rPr>
              <w:t>Mettre en place</w:t>
            </w:r>
            <w:r w:rsidRPr="00C14043">
              <w:rPr>
                <w:rFonts w:asciiTheme="minorHAnsi" w:hAnsiTheme="minorHAnsi" w:cstheme="minorHAnsi"/>
                <w:color w:val="000000"/>
              </w:rPr>
              <w:t xml:space="preserve"> les garnitures d’étanchéité et de calfeutrement</w:t>
            </w:r>
          </w:p>
        </w:tc>
        <w:tc>
          <w:tcPr>
            <w:tcW w:w="284"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4"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1989" w:type="dxa"/>
            <w:vMerge/>
            <w:vAlign w:val="center"/>
          </w:tcPr>
          <w:p w:rsidR="00D671C9" w:rsidRPr="00C14043" w:rsidRDefault="00D671C9" w:rsidP="00AA2971">
            <w:pPr>
              <w:rPr>
                <w:rFonts w:asciiTheme="minorHAnsi" w:hAnsiTheme="minorHAnsi" w:cstheme="minorHAnsi"/>
              </w:rPr>
            </w:pPr>
          </w:p>
        </w:tc>
      </w:tr>
      <w:tr w:rsidR="00D671C9" w:rsidRPr="00C14043" w:rsidTr="00EE18DE">
        <w:trPr>
          <w:trHeight w:val="227"/>
        </w:trPr>
        <w:tc>
          <w:tcPr>
            <w:tcW w:w="6942" w:type="dxa"/>
            <w:tcBorders>
              <w:left w:val="single" w:sz="4" w:space="0" w:color="auto"/>
              <w:bottom w:val="single" w:sz="4" w:space="0" w:color="auto"/>
            </w:tcBorders>
            <w:vAlign w:val="center"/>
          </w:tcPr>
          <w:p w:rsidR="00D671C9" w:rsidRPr="00C14043" w:rsidRDefault="00D671C9" w:rsidP="00AA2971">
            <w:pPr>
              <w:rPr>
                <w:rFonts w:asciiTheme="minorHAnsi" w:hAnsiTheme="minorHAnsi" w:cstheme="minorHAnsi"/>
                <w:b/>
                <w:color w:val="000000"/>
              </w:rPr>
            </w:pPr>
            <w:r w:rsidRPr="00C14043">
              <w:rPr>
                <w:rFonts w:asciiTheme="minorHAnsi" w:hAnsiTheme="minorHAnsi" w:cstheme="minorHAnsi"/>
                <w:b/>
                <w:color w:val="000000"/>
              </w:rPr>
              <w:t>Mettre en service</w:t>
            </w:r>
            <w:r w:rsidRPr="00C14043">
              <w:rPr>
                <w:rFonts w:asciiTheme="minorHAnsi" w:hAnsiTheme="minorHAnsi" w:cstheme="minorHAnsi"/>
                <w:color w:val="000000"/>
              </w:rPr>
              <w:t xml:space="preserve"> un ouvrage simple </w:t>
            </w:r>
          </w:p>
        </w:tc>
        <w:tc>
          <w:tcPr>
            <w:tcW w:w="284" w:type="dxa"/>
            <w:tcBorders>
              <w:bottom w:val="single"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single"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4" w:type="dxa"/>
            <w:tcBorders>
              <w:bottom w:val="single"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283" w:type="dxa"/>
            <w:tcBorders>
              <w:bottom w:val="single" w:sz="4" w:space="0" w:color="auto"/>
            </w:tcBorders>
            <w:shd w:val="clear" w:color="auto" w:fill="E8F8F8"/>
            <w:vAlign w:val="center"/>
          </w:tcPr>
          <w:p w:rsidR="00D671C9" w:rsidRPr="00C14043" w:rsidRDefault="00D671C9" w:rsidP="00AA2971">
            <w:pPr>
              <w:rPr>
                <w:rFonts w:asciiTheme="minorHAnsi" w:hAnsiTheme="minorHAnsi" w:cstheme="minorHAnsi"/>
              </w:rPr>
            </w:pPr>
          </w:p>
        </w:tc>
        <w:tc>
          <w:tcPr>
            <w:tcW w:w="1989" w:type="dxa"/>
            <w:vMerge/>
            <w:tcBorders>
              <w:bottom w:val="single" w:sz="4" w:space="0" w:color="auto"/>
            </w:tcBorders>
            <w:vAlign w:val="center"/>
          </w:tcPr>
          <w:p w:rsidR="00D671C9" w:rsidRPr="00C14043" w:rsidRDefault="00D671C9" w:rsidP="00AA2971">
            <w:pPr>
              <w:rPr>
                <w:rFonts w:asciiTheme="minorHAnsi" w:hAnsiTheme="minorHAnsi" w:cstheme="minorHAnsi"/>
              </w:rPr>
            </w:pPr>
          </w:p>
        </w:tc>
      </w:tr>
      <w:tr w:rsidR="00C3046F" w:rsidRPr="00C14043" w:rsidTr="00EE18DE">
        <w:trPr>
          <w:trHeight w:val="227"/>
        </w:trPr>
        <w:tc>
          <w:tcPr>
            <w:tcW w:w="10065" w:type="dxa"/>
            <w:gridSpan w:val="6"/>
            <w:tcBorders>
              <w:left w:val="single" w:sz="18" w:space="0" w:color="1F3864" w:themeColor="accent1" w:themeShade="80"/>
              <w:bottom w:val="single" w:sz="4" w:space="0" w:color="auto"/>
            </w:tcBorders>
            <w:shd w:val="clear" w:color="auto" w:fill="F3FBFB"/>
            <w:vAlign w:val="center"/>
          </w:tcPr>
          <w:p w:rsidR="00C3046F" w:rsidRPr="00C14043" w:rsidRDefault="00C3046F" w:rsidP="00AA2971">
            <w:pPr>
              <w:rPr>
                <w:rFonts w:asciiTheme="minorHAnsi" w:hAnsiTheme="minorHAnsi" w:cstheme="minorHAnsi"/>
                <w:b/>
                <w:bCs/>
                <w:color w:val="1F4E79" w:themeColor="accent5" w:themeShade="80"/>
              </w:rPr>
            </w:pPr>
            <w:r w:rsidRPr="00C14043">
              <w:rPr>
                <w:rFonts w:asciiTheme="minorHAnsi" w:hAnsiTheme="minorHAnsi" w:cstheme="minorHAnsi"/>
                <w:b/>
                <w:bCs/>
                <w:color w:val="1F4E79" w:themeColor="accent5" w:themeShade="80"/>
              </w:rPr>
              <w:t>Assurer la maintenance périodique des ouvrages</w:t>
            </w:r>
          </w:p>
        </w:tc>
      </w:tr>
      <w:tr w:rsidR="00C3046F" w:rsidRPr="00C14043" w:rsidTr="00EE18DE">
        <w:trPr>
          <w:trHeight w:val="227"/>
        </w:trPr>
        <w:tc>
          <w:tcPr>
            <w:tcW w:w="6942" w:type="dxa"/>
            <w:tcBorders>
              <w:left w:val="single" w:sz="4" w:space="0" w:color="auto"/>
              <w:bottom w:val="dashed" w:sz="4" w:space="0" w:color="auto"/>
            </w:tcBorders>
            <w:vAlign w:val="center"/>
          </w:tcPr>
          <w:p w:rsidR="00C3046F" w:rsidRPr="00C14043" w:rsidRDefault="00C3046F" w:rsidP="00AA2971">
            <w:pPr>
              <w:rPr>
                <w:rFonts w:asciiTheme="minorHAnsi" w:hAnsiTheme="minorHAnsi" w:cstheme="minorHAnsi"/>
                <w:b/>
                <w:color w:val="000000"/>
              </w:rPr>
            </w:pPr>
            <w:r w:rsidRPr="00C14043">
              <w:rPr>
                <w:rFonts w:asciiTheme="minorHAnsi" w:hAnsiTheme="minorHAnsi" w:cstheme="minorHAnsi"/>
                <w:b/>
                <w:color w:val="000000"/>
              </w:rPr>
              <w:t xml:space="preserve">Localiser </w:t>
            </w:r>
            <w:r w:rsidRPr="00C14043">
              <w:rPr>
                <w:rFonts w:asciiTheme="minorHAnsi" w:hAnsiTheme="minorHAnsi" w:cstheme="minorHAnsi"/>
                <w:color w:val="000000"/>
              </w:rPr>
              <w:t>les organes à entretenir</w:t>
            </w:r>
          </w:p>
        </w:tc>
        <w:tc>
          <w:tcPr>
            <w:tcW w:w="284"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b/>
                <w:color w:val="000000"/>
              </w:rPr>
            </w:pPr>
          </w:p>
        </w:tc>
        <w:tc>
          <w:tcPr>
            <w:tcW w:w="283"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b/>
                <w:color w:val="000000"/>
              </w:rPr>
            </w:pPr>
          </w:p>
        </w:tc>
        <w:tc>
          <w:tcPr>
            <w:tcW w:w="284"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b/>
                <w:color w:val="000000"/>
              </w:rPr>
            </w:pPr>
          </w:p>
        </w:tc>
        <w:tc>
          <w:tcPr>
            <w:tcW w:w="283"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b/>
                <w:color w:val="000000"/>
              </w:rPr>
            </w:pPr>
          </w:p>
        </w:tc>
        <w:tc>
          <w:tcPr>
            <w:tcW w:w="1989" w:type="dxa"/>
            <w:vMerge w:val="restart"/>
            <w:vAlign w:val="center"/>
          </w:tcPr>
          <w:p w:rsidR="00C3046F" w:rsidRPr="00C14043" w:rsidRDefault="00C3046F" w:rsidP="00AA2971">
            <w:pPr>
              <w:rPr>
                <w:rFonts w:asciiTheme="minorHAnsi" w:hAnsiTheme="minorHAnsi" w:cstheme="minorHAnsi"/>
                <w:b/>
                <w:color w:val="000000"/>
              </w:rPr>
            </w:pPr>
          </w:p>
        </w:tc>
      </w:tr>
      <w:tr w:rsidR="00C3046F" w:rsidRPr="00C14043" w:rsidTr="00EE18DE">
        <w:trPr>
          <w:trHeight w:val="227"/>
        </w:trPr>
        <w:tc>
          <w:tcPr>
            <w:tcW w:w="6942" w:type="dxa"/>
            <w:tcBorders>
              <w:left w:val="single" w:sz="4" w:space="0" w:color="auto"/>
              <w:bottom w:val="dashed" w:sz="4" w:space="0" w:color="auto"/>
            </w:tcBorders>
            <w:vAlign w:val="center"/>
          </w:tcPr>
          <w:p w:rsidR="00C3046F" w:rsidRPr="00C14043" w:rsidRDefault="00C3046F" w:rsidP="00AA2971">
            <w:pPr>
              <w:rPr>
                <w:rFonts w:asciiTheme="minorHAnsi" w:hAnsiTheme="minorHAnsi" w:cstheme="minorHAnsi"/>
                <w:color w:val="000000"/>
              </w:rPr>
            </w:pPr>
            <w:r w:rsidRPr="00C14043">
              <w:rPr>
                <w:rFonts w:asciiTheme="minorHAnsi" w:hAnsiTheme="minorHAnsi" w:cstheme="minorHAnsi"/>
                <w:b/>
                <w:color w:val="000000"/>
              </w:rPr>
              <w:t xml:space="preserve">Effectuer </w:t>
            </w:r>
            <w:r w:rsidRPr="00C14043">
              <w:rPr>
                <w:rFonts w:asciiTheme="minorHAnsi" w:hAnsiTheme="minorHAnsi" w:cstheme="minorHAnsi"/>
                <w:color w:val="000000"/>
              </w:rPr>
              <w:t>les opérations de maintenance :</w:t>
            </w:r>
          </w:p>
          <w:p w:rsidR="00C3046F" w:rsidRPr="00C14043" w:rsidRDefault="00C3046F" w:rsidP="00AA2971">
            <w:pPr>
              <w:rPr>
                <w:rFonts w:asciiTheme="minorHAnsi" w:hAnsiTheme="minorHAnsi" w:cstheme="minorHAnsi"/>
                <w:color w:val="000000"/>
              </w:rPr>
            </w:pPr>
            <w:r w:rsidRPr="00C14043">
              <w:rPr>
                <w:rFonts w:asciiTheme="minorHAnsi" w:hAnsiTheme="minorHAnsi" w:cstheme="minorHAnsi"/>
                <w:color w:val="000000"/>
              </w:rPr>
              <w:t>-graissage</w:t>
            </w:r>
          </w:p>
          <w:p w:rsidR="00C3046F" w:rsidRPr="00C14043" w:rsidRDefault="00C3046F" w:rsidP="00AA2971">
            <w:pPr>
              <w:rPr>
                <w:rFonts w:asciiTheme="minorHAnsi" w:hAnsiTheme="minorHAnsi" w:cstheme="minorHAnsi"/>
                <w:b/>
                <w:color w:val="000000"/>
              </w:rPr>
            </w:pPr>
            <w:r w:rsidRPr="00C14043">
              <w:rPr>
                <w:rFonts w:asciiTheme="minorHAnsi" w:hAnsiTheme="minorHAnsi" w:cstheme="minorHAnsi"/>
                <w:color w:val="000000"/>
              </w:rPr>
              <w:t>-réglage des jeux fonctionnels</w:t>
            </w:r>
          </w:p>
        </w:tc>
        <w:tc>
          <w:tcPr>
            <w:tcW w:w="284"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4"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1989" w:type="dxa"/>
            <w:vMerge/>
            <w:vAlign w:val="center"/>
          </w:tcPr>
          <w:p w:rsidR="00C3046F" w:rsidRPr="00C14043" w:rsidRDefault="00C3046F" w:rsidP="00AA2971">
            <w:pPr>
              <w:rPr>
                <w:rFonts w:asciiTheme="minorHAnsi" w:hAnsiTheme="minorHAnsi" w:cstheme="minorHAnsi"/>
              </w:rPr>
            </w:pPr>
          </w:p>
        </w:tc>
      </w:tr>
      <w:tr w:rsidR="00C3046F" w:rsidRPr="00C14043" w:rsidTr="00EE18DE">
        <w:trPr>
          <w:trHeight w:val="227"/>
        </w:trPr>
        <w:tc>
          <w:tcPr>
            <w:tcW w:w="6942" w:type="dxa"/>
            <w:tcBorders>
              <w:left w:val="single" w:sz="4" w:space="0" w:color="auto"/>
              <w:bottom w:val="dashed" w:sz="4" w:space="0" w:color="auto"/>
            </w:tcBorders>
            <w:vAlign w:val="center"/>
          </w:tcPr>
          <w:p w:rsidR="00C3046F" w:rsidRPr="00C14043" w:rsidRDefault="00C3046F" w:rsidP="00AA2971">
            <w:pPr>
              <w:rPr>
                <w:rFonts w:asciiTheme="minorHAnsi" w:hAnsiTheme="minorHAnsi" w:cstheme="minorHAnsi"/>
                <w:b/>
                <w:color w:val="000000"/>
              </w:rPr>
            </w:pPr>
            <w:r w:rsidRPr="00C14043">
              <w:rPr>
                <w:rFonts w:asciiTheme="minorHAnsi" w:hAnsiTheme="minorHAnsi" w:cstheme="minorHAnsi"/>
                <w:b/>
                <w:color w:val="000000"/>
              </w:rPr>
              <w:t xml:space="preserve">Vérifier </w:t>
            </w:r>
            <w:r w:rsidRPr="00C14043">
              <w:rPr>
                <w:rFonts w:asciiTheme="minorHAnsi" w:hAnsiTheme="minorHAnsi" w:cstheme="minorHAnsi"/>
                <w:color w:val="000000"/>
              </w:rPr>
              <w:t>le bon fonctionnement de l’ouvrage</w:t>
            </w:r>
          </w:p>
        </w:tc>
        <w:tc>
          <w:tcPr>
            <w:tcW w:w="284"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4"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1989" w:type="dxa"/>
            <w:vMerge/>
            <w:vAlign w:val="center"/>
          </w:tcPr>
          <w:p w:rsidR="00C3046F" w:rsidRPr="00C14043" w:rsidRDefault="00C3046F" w:rsidP="00AA2971">
            <w:pPr>
              <w:rPr>
                <w:rFonts w:asciiTheme="minorHAnsi" w:hAnsiTheme="minorHAnsi" w:cstheme="minorHAnsi"/>
              </w:rPr>
            </w:pPr>
          </w:p>
        </w:tc>
      </w:tr>
      <w:tr w:rsidR="00C3046F" w:rsidRPr="00C14043" w:rsidTr="00EE18DE">
        <w:trPr>
          <w:trHeight w:val="227"/>
        </w:trPr>
        <w:tc>
          <w:tcPr>
            <w:tcW w:w="6942" w:type="dxa"/>
            <w:tcBorders>
              <w:left w:val="single" w:sz="4" w:space="0" w:color="auto"/>
              <w:bottom w:val="dashed" w:sz="4" w:space="0" w:color="auto"/>
            </w:tcBorders>
            <w:vAlign w:val="center"/>
          </w:tcPr>
          <w:p w:rsidR="00C3046F" w:rsidRPr="00C14043" w:rsidRDefault="00C3046F" w:rsidP="00AA2971">
            <w:pPr>
              <w:rPr>
                <w:rFonts w:asciiTheme="minorHAnsi" w:hAnsiTheme="minorHAnsi" w:cstheme="minorHAnsi"/>
                <w:b/>
                <w:color w:val="000000"/>
              </w:rPr>
            </w:pPr>
            <w:r w:rsidRPr="00C14043">
              <w:rPr>
                <w:rFonts w:asciiTheme="minorHAnsi" w:hAnsiTheme="minorHAnsi" w:cstheme="minorHAnsi"/>
                <w:b/>
                <w:color w:val="000000"/>
              </w:rPr>
              <w:t xml:space="preserve">Nettoyer, remettre en état </w:t>
            </w:r>
            <w:r w:rsidRPr="00C14043">
              <w:rPr>
                <w:rFonts w:asciiTheme="minorHAnsi" w:hAnsiTheme="minorHAnsi" w:cstheme="minorHAnsi"/>
                <w:color w:val="000000"/>
              </w:rPr>
              <w:t>le site</w:t>
            </w:r>
          </w:p>
        </w:tc>
        <w:tc>
          <w:tcPr>
            <w:tcW w:w="284"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4"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1989" w:type="dxa"/>
            <w:vMerge/>
            <w:vAlign w:val="center"/>
          </w:tcPr>
          <w:p w:rsidR="00C3046F" w:rsidRPr="00C14043" w:rsidRDefault="00C3046F" w:rsidP="00AA2971">
            <w:pPr>
              <w:rPr>
                <w:rFonts w:asciiTheme="minorHAnsi" w:hAnsiTheme="minorHAnsi" w:cstheme="minorHAnsi"/>
              </w:rPr>
            </w:pPr>
          </w:p>
        </w:tc>
      </w:tr>
      <w:tr w:rsidR="00C3046F" w:rsidRPr="00C14043" w:rsidTr="00EE18DE">
        <w:trPr>
          <w:trHeight w:val="227"/>
        </w:trPr>
        <w:tc>
          <w:tcPr>
            <w:tcW w:w="6942" w:type="dxa"/>
            <w:tcBorders>
              <w:left w:val="single" w:sz="4" w:space="0" w:color="auto"/>
              <w:bottom w:val="single" w:sz="4" w:space="0" w:color="auto"/>
            </w:tcBorders>
            <w:vAlign w:val="center"/>
          </w:tcPr>
          <w:p w:rsidR="00C3046F" w:rsidRPr="00C14043" w:rsidRDefault="00C3046F" w:rsidP="00AA2971">
            <w:pPr>
              <w:rPr>
                <w:rFonts w:asciiTheme="minorHAnsi" w:hAnsiTheme="minorHAnsi" w:cstheme="minorHAnsi"/>
                <w:b/>
                <w:color w:val="000000"/>
              </w:rPr>
            </w:pPr>
            <w:r w:rsidRPr="00C14043">
              <w:rPr>
                <w:rFonts w:asciiTheme="minorHAnsi" w:hAnsiTheme="minorHAnsi" w:cstheme="minorHAnsi"/>
                <w:b/>
                <w:color w:val="000000"/>
              </w:rPr>
              <w:t>Signaler</w:t>
            </w:r>
            <w:r w:rsidRPr="00C14043">
              <w:rPr>
                <w:rFonts w:asciiTheme="minorHAnsi" w:hAnsiTheme="minorHAnsi" w:cstheme="minorHAnsi"/>
                <w:color w:val="000000"/>
              </w:rPr>
              <w:t xml:space="preserve"> les dysfonctionnements</w:t>
            </w:r>
          </w:p>
        </w:tc>
        <w:tc>
          <w:tcPr>
            <w:tcW w:w="284" w:type="dxa"/>
            <w:tcBorders>
              <w:bottom w:val="single"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3" w:type="dxa"/>
            <w:tcBorders>
              <w:bottom w:val="single"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4" w:type="dxa"/>
            <w:tcBorders>
              <w:bottom w:val="single"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3" w:type="dxa"/>
            <w:tcBorders>
              <w:bottom w:val="single"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1989" w:type="dxa"/>
            <w:vMerge/>
            <w:tcBorders>
              <w:bottom w:val="single" w:sz="4" w:space="0" w:color="auto"/>
            </w:tcBorders>
            <w:vAlign w:val="center"/>
          </w:tcPr>
          <w:p w:rsidR="00C3046F" w:rsidRPr="00C14043" w:rsidRDefault="00C3046F" w:rsidP="00AA2971">
            <w:pPr>
              <w:rPr>
                <w:rFonts w:asciiTheme="minorHAnsi" w:hAnsiTheme="minorHAnsi" w:cstheme="minorHAnsi"/>
              </w:rPr>
            </w:pPr>
          </w:p>
        </w:tc>
      </w:tr>
      <w:tr w:rsidR="00C3046F" w:rsidRPr="00C14043" w:rsidTr="00EE18DE">
        <w:trPr>
          <w:trHeight w:val="227"/>
        </w:trPr>
        <w:tc>
          <w:tcPr>
            <w:tcW w:w="10065" w:type="dxa"/>
            <w:gridSpan w:val="6"/>
            <w:tcBorders>
              <w:left w:val="single" w:sz="18" w:space="0" w:color="1F3864" w:themeColor="accent1" w:themeShade="80"/>
              <w:bottom w:val="single" w:sz="4" w:space="0" w:color="auto"/>
            </w:tcBorders>
            <w:shd w:val="clear" w:color="auto" w:fill="F3FBFB"/>
            <w:vAlign w:val="center"/>
          </w:tcPr>
          <w:p w:rsidR="00C3046F" w:rsidRPr="00C14043" w:rsidRDefault="00C3046F" w:rsidP="00AA2971">
            <w:pPr>
              <w:rPr>
                <w:rFonts w:asciiTheme="minorHAnsi" w:hAnsiTheme="minorHAnsi" w:cstheme="minorHAnsi"/>
                <w:b/>
                <w:bCs/>
                <w:color w:val="1F4E79" w:themeColor="accent5" w:themeShade="80"/>
              </w:rPr>
            </w:pPr>
            <w:r w:rsidRPr="00C14043">
              <w:rPr>
                <w:rFonts w:asciiTheme="minorHAnsi" w:hAnsiTheme="minorHAnsi" w:cstheme="minorHAnsi"/>
                <w:b/>
                <w:bCs/>
                <w:color w:val="1F4E79" w:themeColor="accent5" w:themeShade="80"/>
              </w:rPr>
              <w:t>Conditionner, manutentionner les produits et les ouvrages.</w:t>
            </w:r>
          </w:p>
        </w:tc>
      </w:tr>
      <w:tr w:rsidR="00C3046F" w:rsidRPr="00C14043" w:rsidTr="00EE18DE">
        <w:trPr>
          <w:trHeight w:val="227"/>
        </w:trPr>
        <w:tc>
          <w:tcPr>
            <w:tcW w:w="6942" w:type="dxa"/>
            <w:tcBorders>
              <w:left w:val="single" w:sz="4" w:space="0" w:color="auto"/>
              <w:bottom w:val="dashed" w:sz="4" w:space="0" w:color="auto"/>
            </w:tcBorders>
            <w:vAlign w:val="center"/>
          </w:tcPr>
          <w:p w:rsidR="00C3046F" w:rsidRPr="00C14043" w:rsidRDefault="00C3046F" w:rsidP="00AA2971">
            <w:pPr>
              <w:rPr>
                <w:rFonts w:asciiTheme="minorHAnsi" w:hAnsiTheme="minorHAnsi" w:cstheme="minorHAnsi"/>
                <w:b/>
                <w:color w:val="000000"/>
              </w:rPr>
            </w:pPr>
            <w:r w:rsidRPr="00C14043">
              <w:rPr>
                <w:rFonts w:asciiTheme="minorHAnsi" w:hAnsiTheme="minorHAnsi" w:cstheme="minorHAnsi"/>
                <w:b/>
                <w:color w:val="000000"/>
              </w:rPr>
              <w:t xml:space="preserve">Manutentionner </w:t>
            </w:r>
            <w:r w:rsidRPr="00C14043">
              <w:rPr>
                <w:rFonts w:asciiTheme="minorHAnsi" w:hAnsiTheme="minorHAnsi" w:cstheme="minorHAnsi"/>
                <w:color w:val="000000"/>
              </w:rPr>
              <w:t>seul des éléments (volumes ou ouvrages) de faible importance.</w:t>
            </w:r>
          </w:p>
        </w:tc>
        <w:tc>
          <w:tcPr>
            <w:tcW w:w="284"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4"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1989" w:type="dxa"/>
            <w:vMerge w:val="restart"/>
            <w:vAlign w:val="center"/>
          </w:tcPr>
          <w:p w:rsidR="00C3046F" w:rsidRPr="00C14043" w:rsidRDefault="00C3046F" w:rsidP="00AA2971">
            <w:pPr>
              <w:rPr>
                <w:rFonts w:asciiTheme="minorHAnsi" w:hAnsiTheme="minorHAnsi" w:cstheme="minorHAnsi"/>
              </w:rPr>
            </w:pPr>
          </w:p>
        </w:tc>
      </w:tr>
      <w:tr w:rsidR="00C3046F" w:rsidRPr="00C14043" w:rsidTr="00EE18DE">
        <w:trPr>
          <w:trHeight w:val="227"/>
        </w:trPr>
        <w:tc>
          <w:tcPr>
            <w:tcW w:w="6942" w:type="dxa"/>
            <w:tcBorders>
              <w:left w:val="single" w:sz="4" w:space="0" w:color="auto"/>
              <w:bottom w:val="dashed" w:sz="4" w:space="0" w:color="auto"/>
            </w:tcBorders>
            <w:vAlign w:val="center"/>
          </w:tcPr>
          <w:p w:rsidR="00C3046F" w:rsidRPr="00C14043" w:rsidRDefault="00C3046F" w:rsidP="00AA2971">
            <w:pPr>
              <w:rPr>
                <w:rFonts w:asciiTheme="minorHAnsi" w:hAnsiTheme="minorHAnsi" w:cstheme="minorHAnsi"/>
                <w:b/>
                <w:color w:val="000000"/>
              </w:rPr>
            </w:pPr>
            <w:r w:rsidRPr="00C14043">
              <w:rPr>
                <w:rFonts w:asciiTheme="minorHAnsi" w:hAnsiTheme="minorHAnsi" w:cstheme="minorHAnsi"/>
                <w:b/>
                <w:color w:val="000000"/>
              </w:rPr>
              <w:t xml:space="preserve">Participer </w:t>
            </w:r>
            <w:r w:rsidRPr="00C14043">
              <w:rPr>
                <w:rFonts w:asciiTheme="minorHAnsi" w:hAnsiTheme="minorHAnsi" w:cstheme="minorHAnsi"/>
                <w:color w:val="000000"/>
              </w:rPr>
              <w:t>à la manutention manuelle des éléments (volumes ou ouvrages)</w:t>
            </w:r>
          </w:p>
        </w:tc>
        <w:tc>
          <w:tcPr>
            <w:tcW w:w="284"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4"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1989" w:type="dxa"/>
            <w:vMerge/>
            <w:vAlign w:val="center"/>
          </w:tcPr>
          <w:p w:rsidR="00C3046F" w:rsidRPr="00C14043" w:rsidRDefault="00C3046F" w:rsidP="00AA2971">
            <w:pPr>
              <w:rPr>
                <w:rFonts w:asciiTheme="minorHAnsi" w:hAnsiTheme="minorHAnsi" w:cstheme="minorHAnsi"/>
              </w:rPr>
            </w:pPr>
          </w:p>
        </w:tc>
      </w:tr>
      <w:tr w:rsidR="00C3046F" w:rsidRPr="00C14043" w:rsidTr="00EE18DE">
        <w:trPr>
          <w:trHeight w:val="227"/>
        </w:trPr>
        <w:tc>
          <w:tcPr>
            <w:tcW w:w="6942" w:type="dxa"/>
            <w:tcBorders>
              <w:left w:val="single" w:sz="4" w:space="0" w:color="auto"/>
              <w:bottom w:val="single" w:sz="4" w:space="0" w:color="auto"/>
            </w:tcBorders>
            <w:vAlign w:val="center"/>
          </w:tcPr>
          <w:p w:rsidR="00C3046F" w:rsidRPr="00C14043" w:rsidRDefault="00C3046F" w:rsidP="00AA2971">
            <w:pPr>
              <w:rPr>
                <w:rFonts w:asciiTheme="minorHAnsi" w:hAnsiTheme="minorHAnsi" w:cstheme="minorHAnsi"/>
                <w:b/>
                <w:color w:val="000000"/>
              </w:rPr>
            </w:pPr>
            <w:r w:rsidRPr="00C14043">
              <w:rPr>
                <w:rFonts w:asciiTheme="minorHAnsi" w:hAnsiTheme="minorHAnsi" w:cstheme="minorHAnsi"/>
                <w:b/>
                <w:color w:val="000000"/>
              </w:rPr>
              <w:t xml:space="preserve">Participer </w:t>
            </w:r>
            <w:r w:rsidRPr="00C14043">
              <w:rPr>
                <w:rFonts w:asciiTheme="minorHAnsi" w:hAnsiTheme="minorHAnsi" w:cstheme="minorHAnsi"/>
                <w:color w:val="000000"/>
              </w:rPr>
              <w:t>à la manutention des éléments (volumes ou ouvrages) par moyens de levage.</w:t>
            </w:r>
          </w:p>
        </w:tc>
        <w:tc>
          <w:tcPr>
            <w:tcW w:w="284" w:type="dxa"/>
            <w:tcBorders>
              <w:bottom w:val="single"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3" w:type="dxa"/>
            <w:tcBorders>
              <w:bottom w:val="single"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4" w:type="dxa"/>
            <w:tcBorders>
              <w:bottom w:val="single"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283" w:type="dxa"/>
            <w:tcBorders>
              <w:bottom w:val="single" w:sz="4" w:space="0" w:color="auto"/>
            </w:tcBorders>
            <w:shd w:val="clear" w:color="auto" w:fill="E8F8F8"/>
            <w:vAlign w:val="center"/>
          </w:tcPr>
          <w:p w:rsidR="00C3046F" w:rsidRPr="00C14043" w:rsidRDefault="00C3046F" w:rsidP="00AA2971">
            <w:pPr>
              <w:rPr>
                <w:rFonts w:asciiTheme="minorHAnsi" w:hAnsiTheme="minorHAnsi" w:cstheme="minorHAnsi"/>
              </w:rPr>
            </w:pPr>
          </w:p>
        </w:tc>
        <w:tc>
          <w:tcPr>
            <w:tcW w:w="1989" w:type="dxa"/>
            <w:vMerge/>
            <w:tcBorders>
              <w:bottom w:val="single" w:sz="4" w:space="0" w:color="auto"/>
            </w:tcBorders>
            <w:vAlign w:val="center"/>
          </w:tcPr>
          <w:p w:rsidR="00C3046F" w:rsidRPr="00C14043" w:rsidRDefault="00C3046F" w:rsidP="00AA2971">
            <w:pPr>
              <w:rPr>
                <w:rFonts w:asciiTheme="minorHAnsi" w:hAnsiTheme="minorHAnsi" w:cstheme="minorHAnsi"/>
              </w:rPr>
            </w:pPr>
          </w:p>
        </w:tc>
      </w:tr>
      <w:tr w:rsidR="00C3046F" w:rsidRPr="00C14043" w:rsidTr="00EE18DE">
        <w:trPr>
          <w:trHeight w:val="227"/>
        </w:trPr>
        <w:tc>
          <w:tcPr>
            <w:tcW w:w="10065" w:type="dxa"/>
            <w:gridSpan w:val="6"/>
            <w:tcBorders>
              <w:left w:val="single" w:sz="18" w:space="0" w:color="1F3864" w:themeColor="accent1" w:themeShade="80"/>
              <w:bottom w:val="single" w:sz="4" w:space="0" w:color="auto"/>
            </w:tcBorders>
            <w:shd w:val="clear" w:color="auto" w:fill="F3FBFB"/>
            <w:vAlign w:val="center"/>
          </w:tcPr>
          <w:p w:rsidR="00C3046F" w:rsidRPr="00C14043" w:rsidRDefault="00C3046F" w:rsidP="00AA2971">
            <w:pPr>
              <w:rPr>
                <w:rFonts w:asciiTheme="minorHAnsi" w:hAnsiTheme="minorHAnsi" w:cstheme="minorHAnsi"/>
                <w:b/>
                <w:bCs/>
                <w:color w:val="1F4E79" w:themeColor="accent5" w:themeShade="80"/>
              </w:rPr>
            </w:pPr>
            <w:r w:rsidRPr="00C14043">
              <w:rPr>
                <w:rFonts w:asciiTheme="minorHAnsi" w:hAnsiTheme="minorHAnsi" w:cstheme="minorHAnsi"/>
                <w:b/>
                <w:bCs/>
                <w:color w:val="1F4E79" w:themeColor="accent5" w:themeShade="80"/>
              </w:rPr>
              <w:t>Trier, stocker les chutes et déchets</w:t>
            </w:r>
          </w:p>
        </w:tc>
      </w:tr>
      <w:tr w:rsidR="00386942" w:rsidRPr="00C14043" w:rsidTr="00EE18DE">
        <w:trPr>
          <w:trHeight w:val="227"/>
        </w:trPr>
        <w:tc>
          <w:tcPr>
            <w:tcW w:w="6942" w:type="dxa"/>
            <w:tcBorders>
              <w:left w:val="single" w:sz="4" w:space="0" w:color="auto"/>
              <w:bottom w:val="dashed" w:sz="4" w:space="0" w:color="auto"/>
            </w:tcBorders>
            <w:vAlign w:val="center"/>
          </w:tcPr>
          <w:p w:rsidR="00386942" w:rsidRPr="00C14043" w:rsidRDefault="00386942" w:rsidP="00AA2971">
            <w:pPr>
              <w:rPr>
                <w:rFonts w:asciiTheme="minorHAnsi" w:hAnsiTheme="minorHAnsi" w:cstheme="minorHAnsi"/>
                <w:b/>
                <w:color w:val="000000"/>
              </w:rPr>
            </w:pPr>
            <w:r w:rsidRPr="00C14043">
              <w:rPr>
                <w:rFonts w:asciiTheme="minorHAnsi" w:hAnsiTheme="minorHAnsi" w:cstheme="minorHAnsi"/>
                <w:b/>
                <w:color w:val="000000"/>
              </w:rPr>
              <w:t xml:space="preserve">Sélectionner </w:t>
            </w:r>
            <w:r w:rsidRPr="00C14043">
              <w:rPr>
                <w:rFonts w:asciiTheme="minorHAnsi" w:hAnsiTheme="minorHAnsi" w:cstheme="minorHAnsi"/>
                <w:color w:val="000000"/>
              </w:rPr>
              <w:t>les chutes réutilisables</w:t>
            </w:r>
          </w:p>
        </w:tc>
        <w:tc>
          <w:tcPr>
            <w:tcW w:w="284" w:type="dxa"/>
            <w:tcBorders>
              <w:bottom w:val="dashed"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284" w:type="dxa"/>
            <w:tcBorders>
              <w:bottom w:val="dashed"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1989" w:type="dxa"/>
            <w:vMerge w:val="restart"/>
            <w:vAlign w:val="center"/>
          </w:tcPr>
          <w:p w:rsidR="00386942" w:rsidRPr="00C14043" w:rsidRDefault="00386942" w:rsidP="00AA2971">
            <w:pPr>
              <w:rPr>
                <w:rFonts w:asciiTheme="minorHAnsi" w:hAnsiTheme="minorHAnsi" w:cstheme="minorHAnsi"/>
              </w:rPr>
            </w:pPr>
          </w:p>
        </w:tc>
      </w:tr>
      <w:tr w:rsidR="00386942" w:rsidRPr="00C14043" w:rsidTr="00EE18DE">
        <w:trPr>
          <w:trHeight w:val="227"/>
        </w:trPr>
        <w:tc>
          <w:tcPr>
            <w:tcW w:w="6942" w:type="dxa"/>
            <w:tcBorders>
              <w:left w:val="single" w:sz="4" w:space="0" w:color="auto"/>
              <w:bottom w:val="dashed" w:sz="4" w:space="0" w:color="auto"/>
            </w:tcBorders>
            <w:vAlign w:val="center"/>
          </w:tcPr>
          <w:p w:rsidR="00386942" w:rsidRPr="00C14043" w:rsidRDefault="00386942" w:rsidP="00AA2971">
            <w:pPr>
              <w:rPr>
                <w:rFonts w:asciiTheme="minorHAnsi" w:hAnsiTheme="minorHAnsi" w:cstheme="minorHAnsi"/>
                <w:b/>
                <w:color w:val="000000"/>
              </w:rPr>
            </w:pPr>
            <w:r w:rsidRPr="00C14043">
              <w:rPr>
                <w:rFonts w:asciiTheme="minorHAnsi" w:hAnsiTheme="minorHAnsi" w:cstheme="minorHAnsi"/>
                <w:b/>
                <w:color w:val="000000"/>
              </w:rPr>
              <w:t xml:space="preserve">Préparer </w:t>
            </w:r>
            <w:r w:rsidRPr="00C14043">
              <w:rPr>
                <w:rFonts w:asciiTheme="minorHAnsi" w:hAnsiTheme="minorHAnsi" w:cstheme="minorHAnsi"/>
                <w:color w:val="000000"/>
              </w:rPr>
              <w:t>l’évacuation des déchets</w:t>
            </w:r>
          </w:p>
        </w:tc>
        <w:tc>
          <w:tcPr>
            <w:tcW w:w="284" w:type="dxa"/>
            <w:tcBorders>
              <w:bottom w:val="dashed"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284" w:type="dxa"/>
            <w:tcBorders>
              <w:bottom w:val="dashed"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1989" w:type="dxa"/>
            <w:vMerge/>
            <w:vAlign w:val="center"/>
          </w:tcPr>
          <w:p w:rsidR="00386942" w:rsidRPr="00C14043" w:rsidRDefault="00386942" w:rsidP="00AA2971">
            <w:pPr>
              <w:rPr>
                <w:rFonts w:asciiTheme="minorHAnsi" w:hAnsiTheme="minorHAnsi" w:cstheme="minorHAnsi"/>
              </w:rPr>
            </w:pPr>
          </w:p>
        </w:tc>
      </w:tr>
      <w:tr w:rsidR="00386942" w:rsidRPr="00C14043" w:rsidTr="00EE18DE">
        <w:trPr>
          <w:trHeight w:val="227"/>
        </w:trPr>
        <w:tc>
          <w:tcPr>
            <w:tcW w:w="6942" w:type="dxa"/>
            <w:tcBorders>
              <w:left w:val="single" w:sz="4" w:space="0" w:color="auto"/>
              <w:bottom w:val="dashed" w:sz="4" w:space="0" w:color="auto"/>
            </w:tcBorders>
            <w:vAlign w:val="center"/>
          </w:tcPr>
          <w:p w:rsidR="00386942" w:rsidRPr="00C14043" w:rsidRDefault="00386942" w:rsidP="00AA2971">
            <w:pPr>
              <w:rPr>
                <w:rFonts w:asciiTheme="minorHAnsi" w:hAnsiTheme="minorHAnsi" w:cstheme="minorHAnsi"/>
                <w:b/>
                <w:color w:val="000000"/>
              </w:rPr>
            </w:pPr>
            <w:r w:rsidRPr="00C14043">
              <w:rPr>
                <w:rFonts w:asciiTheme="minorHAnsi" w:hAnsiTheme="minorHAnsi" w:cstheme="minorHAnsi"/>
                <w:b/>
                <w:color w:val="000000"/>
              </w:rPr>
              <w:t xml:space="preserve">Vérifier </w:t>
            </w:r>
            <w:r w:rsidRPr="00C14043">
              <w:rPr>
                <w:rFonts w:asciiTheme="minorHAnsi" w:hAnsiTheme="minorHAnsi" w:cstheme="minorHAnsi"/>
                <w:color w:val="000000"/>
              </w:rPr>
              <w:t>les outils, les matériels de production et de chantier</w:t>
            </w:r>
          </w:p>
        </w:tc>
        <w:tc>
          <w:tcPr>
            <w:tcW w:w="284" w:type="dxa"/>
            <w:tcBorders>
              <w:bottom w:val="dashed"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284" w:type="dxa"/>
            <w:tcBorders>
              <w:bottom w:val="dashed"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1989" w:type="dxa"/>
            <w:vMerge/>
            <w:vAlign w:val="center"/>
          </w:tcPr>
          <w:p w:rsidR="00386942" w:rsidRPr="00C14043" w:rsidRDefault="00386942" w:rsidP="00AA2971">
            <w:pPr>
              <w:rPr>
                <w:rFonts w:asciiTheme="minorHAnsi" w:hAnsiTheme="minorHAnsi" w:cstheme="minorHAnsi"/>
              </w:rPr>
            </w:pPr>
          </w:p>
        </w:tc>
      </w:tr>
      <w:tr w:rsidR="00386942" w:rsidRPr="00C14043" w:rsidTr="00EE18DE">
        <w:trPr>
          <w:trHeight w:val="227"/>
        </w:trPr>
        <w:tc>
          <w:tcPr>
            <w:tcW w:w="6942" w:type="dxa"/>
            <w:tcBorders>
              <w:left w:val="single" w:sz="4" w:space="0" w:color="auto"/>
              <w:bottom w:val="dashed" w:sz="4" w:space="0" w:color="auto"/>
            </w:tcBorders>
            <w:vAlign w:val="center"/>
          </w:tcPr>
          <w:p w:rsidR="00386942" w:rsidRPr="00C14043" w:rsidRDefault="00386942" w:rsidP="00AA2971">
            <w:pPr>
              <w:rPr>
                <w:rFonts w:asciiTheme="minorHAnsi" w:hAnsiTheme="minorHAnsi" w:cstheme="minorHAnsi"/>
                <w:b/>
                <w:color w:val="000000"/>
              </w:rPr>
            </w:pPr>
            <w:r w:rsidRPr="00C14043">
              <w:rPr>
                <w:rFonts w:asciiTheme="minorHAnsi" w:hAnsiTheme="minorHAnsi" w:cstheme="minorHAnsi"/>
                <w:b/>
                <w:color w:val="000000"/>
              </w:rPr>
              <w:t xml:space="preserve">Maintenir en état </w:t>
            </w:r>
            <w:r w:rsidRPr="00C14043">
              <w:rPr>
                <w:rFonts w:asciiTheme="minorHAnsi" w:hAnsiTheme="minorHAnsi" w:cstheme="minorHAnsi"/>
                <w:color w:val="000000"/>
              </w:rPr>
              <w:t>les outils, les matériels de production et de chantier</w:t>
            </w:r>
          </w:p>
        </w:tc>
        <w:tc>
          <w:tcPr>
            <w:tcW w:w="284" w:type="dxa"/>
            <w:tcBorders>
              <w:bottom w:val="dashed"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284" w:type="dxa"/>
            <w:tcBorders>
              <w:bottom w:val="dashed"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283" w:type="dxa"/>
            <w:tcBorders>
              <w:bottom w:val="dashed"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1989" w:type="dxa"/>
            <w:vMerge/>
            <w:vAlign w:val="center"/>
          </w:tcPr>
          <w:p w:rsidR="00386942" w:rsidRPr="00C14043" w:rsidRDefault="00386942" w:rsidP="00AA2971">
            <w:pPr>
              <w:rPr>
                <w:rFonts w:asciiTheme="minorHAnsi" w:hAnsiTheme="minorHAnsi" w:cstheme="minorHAnsi"/>
              </w:rPr>
            </w:pPr>
          </w:p>
        </w:tc>
      </w:tr>
      <w:tr w:rsidR="00386942" w:rsidRPr="00C14043" w:rsidTr="00EE18DE">
        <w:trPr>
          <w:trHeight w:val="227"/>
        </w:trPr>
        <w:tc>
          <w:tcPr>
            <w:tcW w:w="6942" w:type="dxa"/>
            <w:tcBorders>
              <w:left w:val="single" w:sz="4" w:space="0" w:color="auto"/>
              <w:bottom w:val="single" w:sz="4" w:space="0" w:color="auto"/>
            </w:tcBorders>
            <w:vAlign w:val="center"/>
          </w:tcPr>
          <w:p w:rsidR="00386942" w:rsidRPr="00C14043" w:rsidRDefault="00386942" w:rsidP="00AA2971">
            <w:pPr>
              <w:rPr>
                <w:rFonts w:asciiTheme="minorHAnsi" w:hAnsiTheme="minorHAnsi" w:cstheme="minorHAnsi"/>
                <w:b/>
                <w:color w:val="000000"/>
              </w:rPr>
            </w:pPr>
            <w:r w:rsidRPr="00C14043">
              <w:rPr>
                <w:rFonts w:asciiTheme="minorHAnsi" w:hAnsiTheme="minorHAnsi" w:cstheme="minorHAnsi"/>
                <w:b/>
                <w:color w:val="000000"/>
              </w:rPr>
              <w:t xml:space="preserve">Maintenir en état </w:t>
            </w:r>
            <w:r w:rsidRPr="00C14043">
              <w:rPr>
                <w:rFonts w:asciiTheme="minorHAnsi" w:hAnsiTheme="minorHAnsi" w:cstheme="minorHAnsi"/>
                <w:color w:val="000000"/>
              </w:rPr>
              <w:t>l’aire de travail et le site de pose</w:t>
            </w:r>
            <w:r w:rsidRPr="00C14043">
              <w:rPr>
                <w:rFonts w:asciiTheme="minorHAnsi" w:hAnsiTheme="minorHAnsi" w:cstheme="minorHAnsi"/>
                <w:b/>
                <w:color w:val="000000"/>
              </w:rPr>
              <w:t xml:space="preserve"> </w:t>
            </w:r>
          </w:p>
        </w:tc>
        <w:tc>
          <w:tcPr>
            <w:tcW w:w="284" w:type="dxa"/>
            <w:tcBorders>
              <w:bottom w:val="single"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283" w:type="dxa"/>
            <w:tcBorders>
              <w:bottom w:val="single"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284" w:type="dxa"/>
            <w:tcBorders>
              <w:bottom w:val="single"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283" w:type="dxa"/>
            <w:tcBorders>
              <w:bottom w:val="single" w:sz="4" w:space="0" w:color="auto"/>
            </w:tcBorders>
            <w:shd w:val="clear" w:color="auto" w:fill="E8F8F8"/>
            <w:vAlign w:val="center"/>
          </w:tcPr>
          <w:p w:rsidR="00386942" w:rsidRPr="00C14043" w:rsidRDefault="00386942" w:rsidP="00AA2971">
            <w:pPr>
              <w:rPr>
                <w:rFonts w:asciiTheme="minorHAnsi" w:hAnsiTheme="minorHAnsi" w:cstheme="minorHAnsi"/>
              </w:rPr>
            </w:pPr>
          </w:p>
        </w:tc>
        <w:tc>
          <w:tcPr>
            <w:tcW w:w="1989" w:type="dxa"/>
            <w:vMerge/>
            <w:tcBorders>
              <w:bottom w:val="single" w:sz="4" w:space="0" w:color="auto"/>
            </w:tcBorders>
            <w:vAlign w:val="center"/>
          </w:tcPr>
          <w:p w:rsidR="00386942" w:rsidRPr="00C14043" w:rsidRDefault="00386942" w:rsidP="00AA2971">
            <w:pPr>
              <w:rPr>
                <w:rFonts w:asciiTheme="minorHAnsi" w:hAnsiTheme="minorHAnsi" w:cstheme="minorHAnsi"/>
              </w:rPr>
            </w:pPr>
          </w:p>
        </w:tc>
      </w:tr>
    </w:tbl>
    <w:p w:rsidR="00965A6C" w:rsidRPr="009755FB" w:rsidRDefault="00EE18DE" w:rsidP="00965A6C">
      <w:pPr>
        <w:rPr>
          <w:rFonts w:asciiTheme="minorHAnsi" w:hAnsiTheme="minorHAnsi" w:cstheme="minorHAnsi"/>
        </w:rPr>
      </w:pPr>
      <w:r>
        <w:rPr>
          <w:rFonts w:asciiTheme="minorHAnsi" w:hAnsiTheme="minorHAnsi" w:cstheme="minorHAnsi"/>
          <w:noProof/>
        </w:rPr>
        <mc:AlternateContent>
          <mc:Choice Requires="wps">
            <w:drawing>
              <wp:anchor distT="4294967294" distB="4294967294" distL="114300" distR="114300" simplePos="0" relativeHeight="251764736" behindDoc="0" locked="0" layoutInCell="1" allowOverlap="1">
                <wp:simplePos x="0" y="0"/>
                <wp:positionH relativeFrom="column">
                  <wp:posOffset>1899285</wp:posOffset>
                </wp:positionH>
                <wp:positionV relativeFrom="paragraph">
                  <wp:posOffset>144144</wp:posOffset>
                </wp:positionV>
                <wp:extent cx="2700020" cy="0"/>
                <wp:effectExtent l="0" t="0" r="0" b="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0020"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A60587" id="Connecteur droit 9" o:spid="_x0000_s1026" style="position:absolute;z-index:251764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49.55pt,11.35pt" to="36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" strokecolor="#4472c4" strokeweight="1.5pt">
                <v:stroke joinstyle="miter"/>
                <o:lock v:ext="edit" shapetype="f"/>
              </v:line>
            </w:pict>
          </mc:Fallback>
        </mc:AlternateContent>
      </w:r>
    </w:p>
    <w:p w:rsidR="00965A6C" w:rsidRPr="00D633D9" w:rsidRDefault="00965A6C" w:rsidP="00965A6C">
      <w:pPr>
        <w:rPr>
          <w:rFonts w:asciiTheme="minorHAnsi" w:hAnsiTheme="minorHAnsi" w:cstheme="minorHAnsi"/>
          <w:b/>
          <w:i/>
        </w:rPr>
      </w:pPr>
    </w:p>
    <w:tbl>
      <w:tblPr>
        <w:tblW w:w="10008" w:type="dxa"/>
        <w:tblInd w:w="-34" w:type="dxa"/>
        <w:tblLayout w:type="fixed"/>
        <w:tblLook w:val="04A0" w:firstRow="1" w:lastRow="0" w:firstColumn="1" w:lastColumn="0" w:noHBand="0" w:noVBand="1"/>
      </w:tblPr>
      <w:tblGrid>
        <w:gridCol w:w="6413"/>
        <w:gridCol w:w="3595"/>
      </w:tblGrid>
      <w:tr w:rsidR="00965A6C" w:rsidRPr="00546101" w:rsidTr="008105CD">
        <w:trPr>
          <w:trHeight w:val="960"/>
        </w:trPr>
        <w:tc>
          <w:tcPr>
            <w:tcW w:w="6413" w:type="dxa"/>
            <w:tcBorders>
              <w:right w:val="single" w:sz="4" w:space="0" w:color="auto"/>
            </w:tcBorders>
          </w:tcPr>
          <w:p w:rsidR="00965A6C" w:rsidRPr="000F309F" w:rsidRDefault="00965A6C" w:rsidP="008105CD">
            <w:pPr>
              <w:spacing w:line="276" w:lineRule="auto"/>
              <w:jc w:val="both"/>
              <w:rPr>
                <w:rFonts w:asciiTheme="minorHAnsi" w:eastAsia="Calibri" w:hAnsiTheme="minorHAnsi" w:cstheme="minorHAnsi"/>
                <w:b/>
                <w:bCs/>
                <w:iCs/>
                <w:color w:val="1F4E79"/>
                <w:sz w:val="24"/>
                <w:szCs w:val="22"/>
                <w:lang w:eastAsia="en-US"/>
              </w:rPr>
            </w:pPr>
            <w:bookmarkStart w:id="14" w:name="_Hlk498611587"/>
            <w:r w:rsidRPr="000F309F">
              <w:rPr>
                <w:rFonts w:asciiTheme="minorHAnsi" w:eastAsia="Calibri" w:hAnsiTheme="minorHAnsi" w:cstheme="minorHAnsi"/>
                <w:b/>
                <w:bCs/>
                <w:iCs/>
                <w:color w:val="1F4E79"/>
                <w:sz w:val="24"/>
                <w:szCs w:val="22"/>
                <w:lang w:eastAsia="en-US"/>
              </w:rPr>
              <w:t>Synthèse de l’équipe pédagogique</w:t>
            </w:r>
          </w:p>
          <w:p w:rsidR="00965A6C" w:rsidRPr="0064714D" w:rsidRDefault="00DC08F8" w:rsidP="00DC08F8">
            <w:pPr>
              <w:spacing w:line="276" w:lineRule="auto"/>
              <w:ind w:right="180"/>
              <w:jc w:val="both"/>
              <w:rPr>
                <w:rFonts w:asciiTheme="minorHAnsi" w:eastAsia="Calibri" w:hAnsiTheme="minorHAnsi" w:cstheme="minorHAnsi"/>
                <w:bCs/>
                <w:sz w:val="22"/>
                <w:szCs w:val="22"/>
                <w:lang w:eastAsia="en-US"/>
              </w:rPr>
            </w:pPr>
            <w:r w:rsidRPr="00DC08F8">
              <w:rPr>
                <w:rFonts w:asciiTheme="minorHAnsi" w:eastAsia="Calibri" w:hAnsiTheme="minorHAnsi" w:cstheme="minorHAnsi"/>
                <w:bCs/>
                <w:iCs/>
                <w:sz w:val="22"/>
                <w:szCs w:val="22"/>
                <w:lang w:eastAsia="en-US"/>
              </w:rPr>
              <w:t>Signature du(de la) professeur(e) principal(e) en concertation avec les professeur(e)s d’enseignement général et d’enseignement professionnel et les professionnel(le)s ayant accueilli l’élève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rsidR="00965A6C" w:rsidRPr="00934B44" w:rsidRDefault="00965A6C" w:rsidP="008105CD">
            <w:pPr>
              <w:spacing w:after="200" w:line="276" w:lineRule="auto"/>
              <w:rPr>
                <w:rFonts w:ascii="Comic Sans MS" w:eastAsia="Calibri" w:hAnsi="Comic Sans MS"/>
                <w:b/>
                <w:bCs/>
                <w:i/>
                <w:iCs/>
                <w:sz w:val="28"/>
                <w:szCs w:val="28"/>
                <w:lang w:eastAsia="en-US"/>
              </w:rPr>
            </w:pPr>
          </w:p>
        </w:tc>
      </w:tr>
    </w:tbl>
    <w:p w:rsidR="00965A6C" w:rsidRPr="00DF76B2" w:rsidRDefault="00965A6C" w:rsidP="00965A6C">
      <w:pPr>
        <w:rPr>
          <w:rFonts w:asciiTheme="minorHAnsi" w:hAnsiTheme="minorHAnsi" w:cstheme="minorHAnsi"/>
          <w:b/>
          <w:color w:val="1F4E79" w:themeColor="accent5" w:themeShade="80"/>
        </w:rPr>
      </w:pPr>
    </w:p>
    <w:bookmarkEnd w:id="14"/>
    <w:p w:rsidR="00965A6C" w:rsidRDefault="00965A6C" w:rsidP="00965A6C">
      <w:pPr>
        <w:rPr>
          <w:rFonts w:ascii="Arial" w:hAnsi="Arial" w:cs="Arial"/>
          <w:b/>
          <w:color w:val="002060"/>
          <w:sz w:val="28"/>
        </w:rPr>
      </w:pPr>
      <w:r>
        <w:rPr>
          <w:rFonts w:ascii="Arial" w:hAnsi="Arial" w:cs="Arial"/>
          <w:b/>
          <w:color w:val="002060"/>
          <w:sz w:val="28"/>
        </w:rPr>
        <w:br w:type="page"/>
      </w:r>
    </w:p>
    <w:p w:rsidR="00965A6C" w:rsidRDefault="00965A6C" w:rsidP="00965A6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rsidR="00965A6C" w:rsidRDefault="00965A6C" w:rsidP="00965A6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rsidR="00965A6C" w:rsidRDefault="00965A6C" w:rsidP="00965A6C">
      <w:pPr>
        <w:ind w:firstLine="708"/>
        <w:rPr>
          <w:rFonts w:asciiTheme="minorHAnsi" w:hAnsiTheme="minorHAnsi" w:cstheme="minorHAnsi"/>
          <w:b/>
          <w:color w:val="1F4E79" w:themeColor="accent5" w:themeShade="80"/>
          <w:sz w:val="36"/>
          <w:szCs w:val="28"/>
        </w:rPr>
      </w:pPr>
    </w:p>
    <w:p w:rsidR="00965A6C" w:rsidRDefault="00965A6C" w:rsidP="00965A6C">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w:t>
      </w:r>
      <w:r w:rsidR="006B2EEE">
        <w:rPr>
          <w:rFonts w:asciiTheme="minorHAnsi" w:hAnsiTheme="minorHAnsi" w:cstheme="minorHAnsi"/>
          <w:b/>
          <w:color w:val="1F4E79" w:themeColor="accent5" w:themeShade="80"/>
          <w:sz w:val="36"/>
          <w:szCs w:val="28"/>
        </w:rPr>
        <w:t>milieu professionnel</w:t>
      </w:r>
    </w:p>
    <w:tbl>
      <w:tblPr>
        <w:tblStyle w:val="Grilledutableau"/>
        <w:tblW w:w="9919" w:type="dxa"/>
        <w:tblInd w:w="-5" w:type="dxa"/>
        <w:tblLook w:val="04A0" w:firstRow="1" w:lastRow="0" w:firstColumn="1" w:lastColumn="0" w:noHBand="0" w:noVBand="1"/>
      </w:tblPr>
      <w:tblGrid>
        <w:gridCol w:w="4962"/>
        <w:gridCol w:w="283"/>
        <w:gridCol w:w="4674"/>
      </w:tblGrid>
      <w:tr w:rsidR="000A44CA" w:rsidTr="008105CD">
        <w:tc>
          <w:tcPr>
            <w:tcW w:w="4962" w:type="dxa"/>
            <w:tcBorders>
              <w:bottom w:val="single" w:sz="4" w:space="0" w:color="auto"/>
            </w:tcBorders>
          </w:tcPr>
          <w:p w:rsidR="00965A6C" w:rsidRDefault="00FC175B" w:rsidP="008105CD">
            <w:pPr>
              <w:jc w:val="center"/>
              <w:rPr>
                <w:rFonts w:asciiTheme="minorHAnsi" w:hAnsiTheme="minorHAnsi" w:cstheme="minorHAnsi"/>
                <w:b/>
                <w:sz w:val="28"/>
                <w:szCs w:val="28"/>
              </w:rPr>
            </w:pPr>
            <w:r>
              <w:rPr>
                <w:rFonts w:asciiTheme="minorHAnsi" w:hAnsiTheme="minorHAnsi" w:cstheme="minorHAnsi"/>
                <w:b/>
                <w:sz w:val="28"/>
                <w:szCs w:val="28"/>
              </w:rPr>
              <w:t xml:space="preserve">Fabrication </w:t>
            </w:r>
            <w:r w:rsidR="000A44CA">
              <w:rPr>
                <w:rFonts w:asciiTheme="minorHAnsi" w:hAnsiTheme="minorHAnsi" w:cstheme="minorHAnsi"/>
                <w:b/>
                <w:sz w:val="28"/>
                <w:szCs w:val="28"/>
              </w:rPr>
              <w:t xml:space="preserve">et pose </w:t>
            </w:r>
            <w:r>
              <w:rPr>
                <w:rFonts w:asciiTheme="minorHAnsi" w:hAnsiTheme="minorHAnsi" w:cstheme="minorHAnsi"/>
                <w:b/>
                <w:sz w:val="28"/>
                <w:szCs w:val="28"/>
              </w:rPr>
              <w:t>d’un</w:t>
            </w:r>
            <w:r w:rsidR="00DD6B30">
              <w:rPr>
                <w:rFonts w:asciiTheme="minorHAnsi" w:hAnsiTheme="minorHAnsi" w:cstheme="minorHAnsi"/>
                <w:b/>
                <w:sz w:val="28"/>
                <w:szCs w:val="28"/>
              </w:rPr>
              <w:t>e</w:t>
            </w:r>
            <w:r>
              <w:rPr>
                <w:rFonts w:asciiTheme="minorHAnsi" w:hAnsiTheme="minorHAnsi" w:cstheme="minorHAnsi"/>
                <w:b/>
                <w:sz w:val="28"/>
                <w:szCs w:val="28"/>
              </w:rPr>
              <w:t xml:space="preserve"> </w:t>
            </w:r>
            <w:r w:rsidR="00DD6B30">
              <w:rPr>
                <w:rFonts w:asciiTheme="minorHAnsi" w:hAnsiTheme="minorHAnsi" w:cstheme="minorHAnsi"/>
                <w:b/>
                <w:sz w:val="28"/>
                <w:szCs w:val="28"/>
              </w:rPr>
              <w:t>fenêtre</w:t>
            </w:r>
            <w:r>
              <w:rPr>
                <w:rFonts w:asciiTheme="minorHAnsi" w:hAnsiTheme="minorHAnsi" w:cstheme="minorHAnsi"/>
                <w:b/>
                <w:sz w:val="28"/>
                <w:szCs w:val="28"/>
              </w:rPr>
              <w:t xml:space="preserve"> à </w:t>
            </w:r>
            <w:r w:rsidR="00DD6B30">
              <w:rPr>
                <w:rFonts w:asciiTheme="minorHAnsi" w:hAnsiTheme="minorHAnsi" w:cstheme="minorHAnsi"/>
                <w:b/>
                <w:sz w:val="28"/>
                <w:szCs w:val="28"/>
              </w:rPr>
              <w:t xml:space="preserve">la française </w:t>
            </w:r>
            <w:r>
              <w:rPr>
                <w:rFonts w:asciiTheme="minorHAnsi" w:hAnsiTheme="minorHAnsi" w:cstheme="minorHAnsi"/>
                <w:b/>
                <w:sz w:val="28"/>
                <w:szCs w:val="28"/>
              </w:rPr>
              <w:t>deux vantaux</w:t>
            </w:r>
          </w:p>
          <w:p w:rsidR="000A44CA" w:rsidRDefault="00DD6B30" w:rsidP="00DD6B30">
            <w:pPr>
              <w:jc w:val="center"/>
              <w:rPr>
                <w:rFonts w:asciiTheme="minorHAnsi" w:hAnsiTheme="minorHAnsi" w:cstheme="minorHAnsi"/>
                <w:sz w:val="24"/>
                <w:szCs w:val="28"/>
              </w:rPr>
            </w:pPr>
            <w:r>
              <w:rPr>
                <w:noProof/>
              </w:rPr>
              <w:drawing>
                <wp:inline distT="0" distB="0" distL="0" distR="0">
                  <wp:extent cx="1981200" cy="1238250"/>
                  <wp:effectExtent l="19050" t="0" r="0" b="0"/>
                  <wp:docPr id="2" name="Image 1" descr="Résultat de recherche d'images pour &quot;pose fenetre 2 vantau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ose fenetre 2 vantaux&quot;"/>
                          <pic:cNvPicPr>
                            <a:picLocks noChangeAspect="1" noChangeArrowheads="1"/>
                          </pic:cNvPicPr>
                        </pic:nvPicPr>
                        <pic:blipFill>
                          <a:blip r:embed="rId20" cstate="print"/>
                          <a:srcRect/>
                          <a:stretch>
                            <a:fillRect/>
                          </a:stretch>
                        </pic:blipFill>
                        <pic:spPr bwMode="auto">
                          <a:xfrm>
                            <a:off x="0" y="0"/>
                            <a:ext cx="1981200" cy="1238250"/>
                          </a:xfrm>
                          <a:prstGeom prst="rect">
                            <a:avLst/>
                          </a:prstGeom>
                          <a:noFill/>
                          <a:ln w="9525">
                            <a:noFill/>
                            <a:miter lim="800000"/>
                            <a:headEnd/>
                            <a:tailEnd/>
                          </a:ln>
                        </pic:spPr>
                      </pic:pic>
                    </a:graphicData>
                  </a:graphic>
                </wp:inline>
              </w:drawing>
            </w:r>
          </w:p>
          <w:p w:rsidR="000A44CA" w:rsidRDefault="000A44CA" w:rsidP="008105CD">
            <w:pPr>
              <w:rPr>
                <w:rFonts w:asciiTheme="minorHAnsi" w:hAnsiTheme="minorHAnsi" w:cstheme="minorHAnsi"/>
                <w:sz w:val="24"/>
                <w:szCs w:val="28"/>
              </w:rPr>
            </w:pPr>
          </w:p>
          <w:p w:rsidR="00965A6C" w:rsidRDefault="00965A6C" w:rsidP="008105CD">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rsidR="00965A6C" w:rsidRDefault="00965A6C" w:rsidP="008105CD">
            <w:pPr>
              <w:rPr>
                <w:rFonts w:asciiTheme="minorHAnsi" w:hAnsiTheme="minorHAnsi" w:cstheme="minorHAnsi"/>
                <w:b/>
                <w:sz w:val="28"/>
                <w:szCs w:val="28"/>
              </w:rPr>
            </w:pPr>
          </w:p>
          <w:p w:rsidR="00965A6C" w:rsidRDefault="00965A6C" w:rsidP="008105CD">
            <w:pPr>
              <w:rPr>
                <w:rFonts w:asciiTheme="minorHAnsi" w:hAnsiTheme="minorHAnsi" w:cstheme="minorHAnsi"/>
                <w:b/>
                <w:sz w:val="28"/>
                <w:szCs w:val="28"/>
              </w:rPr>
            </w:pPr>
          </w:p>
          <w:p w:rsidR="000A44CA" w:rsidRDefault="000A44CA" w:rsidP="008105CD">
            <w:pPr>
              <w:rPr>
                <w:rFonts w:asciiTheme="minorHAnsi" w:hAnsiTheme="minorHAnsi" w:cstheme="minorHAnsi"/>
                <w:b/>
                <w:sz w:val="28"/>
                <w:szCs w:val="28"/>
              </w:rPr>
            </w:pPr>
          </w:p>
          <w:p w:rsidR="00965A6C" w:rsidRDefault="00965A6C" w:rsidP="008105CD">
            <w:pPr>
              <w:rPr>
                <w:rFonts w:asciiTheme="minorHAnsi" w:hAnsiTheme="minorHAnsi" w:cstheme="minorHAnsi"/>
                <w:b/>
                <w:sz w:val="28"/>
                <w:szCs w:val="28"/>
              </w:rPr>
            </w:pPr>
          </w:p>
          <w:p w:rsidR="00965A6C" w:rsidRDefault="00965A6C" w:rsidP="008105CD">
            <w:pPr>
              <w:rPr>
                <w:rFonts w:asciiTheme="minorHAnsi" w:hAnsiTheme="minorHAnsi" w:cstheme="minorHAnsi"/>
                <w:b/>
                <w:sz w:val="28"/>
                <w:szCs w:val="28"/>
              </w:rPr>
            </w:pPr>
          </w:p>
          <w:p w:rsidR="00965A6C" w:rsidRDefault="00965A6C" w:rsidP="008105CD">
            <w:pPr>
              <w:rPr>
                <w:rFonts w:asciiTheme="minorHAnsi" w:hAnsiTheme="minorHAnsi" w:cstheme="minorHAnsi"/>
                <w:b/>
                <w:sz w:val="28"/>
                <w:szCs w:val="28"/>
              </w:rPr>
            </w:pPr>
          </w:p>
        </w:tc>
        <w:tc>
          <w:tcPr>
            <w:tcW w:w="283" w:type="dxa"/>
            <w:tcBorders>
              <w:top w:val="nil"/>
              <w:bottom w:val="nil"/>
            </w:tcBorders>
          </w:tcPr>
          <w:p w:rsidR="00965A6C" w:rsidRPr="00FC60EA" w:rsidRDefault="00965A6C" w:rsidP="008105CD">
            <w:pPr>
              <w:jc w:val="center"/>
              <w:rPr>
                <w:rFonts w:asciiTheme="minorHAnsi" w:hAnsiTheme="minorHAnsi" w:cstheme="minorHAnsi"/>
                <w:b/>
                <w:sz w:val="18"/>
                <w:szCs w:val="28"/>
              </w:rPr>
            </w:pPr>
          </w:p>
        </w:tc>
        <w:tc>
          <w:tcPr>
            <w:tcW w:w="4674" w:type="dxa"/>
            <w:tcBorders>
              <w:bottom w:val="single" w:sz="4" w:space="0" w:color="auto"/>
            </w:tcBorders>
          </w:tcPr>
          <w:p w:rsidR="00965A6C" w:rsidRPr="008B3B32" w:rsidRDefault="00FC175B" w:rsidP="008105CD">
            <w:pPr>
              <w:jc w:val="center"/>
              <w:rPr>
                <w:rFonts w:asciiTheme="minorHAnsi" w:hAnsiTheme="minorHAnsi" w:cstheme="minorHAnsi"/>
                <w:b/>
                <w:sz w:val="28"/>
                <w:szCs w:val="28"/>
              </w:rPr>
            </w:pPr>
            <w:r>
              <w:rPr>
                <w:rFonts w:asciiTheme="minorHAnsi" w:hAnsiTheme="minorHAnsi" w:cstheme="minorHAnsi"/>
                <w:b/>
                <w:sz w:val="28"/>
                <w:szCs w:val="28"/>
              </w:rPr>
              <w:t>Pose d’un garde-corps</w:t>
            </w:r>
          </w:p>
          <w:p w:rsidR="00FC175B" w:rsidRDefault="00FC175B" w:rsidP="008105CD">
            <w:pPr>
              <w:rPr>
                <w:rFonts w:asciiTheme="minorHAnsi" w:hAnsiTheme="minorHAnsi" w:cstheme="minorHAnsi"/>
                <w:sz w:val="24"/>
                <w:szCs w:val="28"/>
              </w:rPr>
            </w:pPr>
          </w:p>
          <w:p w:rsidR="00FC175B" w:rsidRDefault="000A44CA" w:rsidP="008105CD">
            <w:pPr>
              <w:rPr>
                <w:rFonts w:asciiTheme="minorHAnsi" w:hAnsiTheme="minorHAnsi" w:cstheme="minorHAnsi"/>
                <w:sz w:val="24"/>
                <w:szCs w:val="28"/>
              </w:rPr>
            </w:pPr>
            <w:r>
              <w:rPr>
                <w:rFonts w:ascii="Arial" w:hAnsi="Arial" w:cs="Arial"/>
                <w:noProof/>
                <w:color w:val="0000FF"/>
                <w:sz w:val="27"/>
                <w:szCs w:val="27"/>
              </w:rPr>
              <w:drawing>
                <wp:anchor distT="0" distB="0" distL="114300" distR="114300" simplePos="0" relativeHeight="251766784" behindDoc="1" locked="0" layoutInCell="1" allowOverlap="1">
                  <wp:simplePos x="0" y="0"/>
                  <wp:positionH relativeFrom="column">
                    <wp:posOffset>662940</wp:posOffset>
                  </wp:positionH>
                  <wp:positionV relativeFrom="paragraph">
                    <wp:posOffset>93980</wp:posOffset>
                  </wp:positionV>
                  <wp:extent cx="1511300" cy="1132205"/>
                  <wp:effectExtent l="19050" t="19050" r="12700" b="10795"/>
                  <wp:wrapTight wrapText="bothSides">
                    <wp:wrapPolygon edited="0">
                      <wp:start x="-272" y="-363"/>
                      <wp:lineTo x="-272" y="21443"/>
                      <wp:lineTo x="21509" y="21443"/>
                      <wp:lineTo x="21509" y="-363"/>
                      <wp:lineTo x="-272" y="-363"/>
                    </wp:wrapPolygon>
                  </wp:wrapTight>
                  <wp:docPr id="11" name="Image 11" descr="Résultat de recherche d'images pour &quot;garde corps acier&quot;">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garde corps acier&quot;">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1300" cy="1132205"/>
                          </a:xfrm>
                          <a:prstGeom prst="rect">
                            <a:avLst/>
                          </a:prstGeom>
                          <a:noFill/>
                          <a:ln>
                            <a:solidFill>
                              <a:schemeClr val="accent1"/>
                            </a:solidFill>
                          </a:ln>
                        </pic:spPr>
                      </pic:pic>
                    </a:graphicData>
                  </a:graphic>
                </wp:anchor>
              </w:drawing>
            </w:r>
          </w:p>
          <w:p w:rsidR="00FC175B" w:rsidRDefault="00FC175B" w:rsidP="008105CD">
            <w:pPr>
              <w:rPr>
                <w:rFonts w:asciiTheme="minorHAnsi" w:hAnsiTheme="minorHAnsi" w:cstheme="minorHAnsi"/>
                <w:sz w:val="24"/>
                <w:szCs w:val="28"/>
              </w:rPr>
            </w:pPr>
          </w:p>
          <w:p w:rsidR="00FC175B" w:rsidRDefault="00FC175B" w:rsidP="008105CD">
            <w:pPr>
              <w:rPr>
                <w:rFonts w:asciiTheme="minorHAnsi" w:hAnsiTheme="minorHAnsi" w:cstheme="minorHAnsi"/>
                <w:sz w:val="24"/>
                <w:szCs w:val="28"/>
              </w:rPr>
            </w:pPr>
          </w:p>
          <w:p w:rsidR="00FC175B" w:rsidRDefault="00FC175B" w:rsidP="008105CD">
            <w:pPr>
              <w:rPr>
                <w:rFonts w:asciiTheme="minorHAnsi" w:hAnsiTheme="minorHAnsi" w:cstheme="minorHAnsi"/>
                <w:sz w:val="24"/>
                <w:szCs w:val="28"/>
              </w:rPr>
            </w:pPr>
          </w:p>
          <w:p w:rsidR="00FC175B" w:rsidRDefault="00FC175B" w:rsidP="008105CD">
            <w:pPr>
              <w:rPr>
                <w:rFonts w:asciiTheme="minorHAnsi" w:hAnsiTheme="minorHAnsi" w:cstheme="minorHAnsi"/>
                <w:sz w:val="24"/>
                <w:szCs w:val="28"/>
              </w:rPr>
            </w:pPr>
          </w:p>
          <w:p w:rsidR="00FC175B" w:rsidRDefault="00FC175B" w:rsidP="008105CD">
            <w:pPr>
              <w:rPr>
                <w:rFonts w:asciiTheme="minorHAnsi" w:hAnsiTheme="minorHAnsi" w:cstheme="minorHAnsi"/>
                <w:sz w:val="24"/>
                <w:szCs w:val="28"/>
              </w:rPr>
            </w:pPr>
          </w:p>
          <w:p w:rsidR="00FC175B" w:rsidRDefault="00FC175B" w:rsidP="008105CD">
            <w:pPr>
              <w:rPr>
                <w:rFonts w:asciiTheme="minorHAnsi" w:hAnsiTheme="minorHAnsi" w:cstheme="minorHAnsi"/>
                <w:sz w:val="24"/>
                <w:szCs w:val="28"/>
              </w:rPr>
            </w:pPr>
          </w:p>
          <w:p w:rsidR="00FC175B" w:rsidRDefault="00FC175B" w:rsidP="008105CD">
            <w:pPr>
              <w:rPr>
                <w:rFonts w:asciiTheme="minorHAnsi" w:hAnsiTheme="minorHAnsi" w:cstheme="minorHAnsi"/>
                <w:sz w:val="24"/>
                <w:szCs w:val="28"/>
              </w:rPr>
            </w:pPr>
          </w:p>
          <w:p w:rsidR="00965A6C" w:rsidRDefault="00965A6C" w:rsidP="008105CD">
            <w:pPr>
              <w:rPr>
                <w:rFonts w:asciiTheme="minorHAnsi" w:hAnsiTheme="minorHAnsi" w:cstheme="minorHAnsi"/>
                <w:b/>
                <w:sz w:val="28"/>
                <w:szCs w:val="28"/>
              </w:rPr>
            </w:pPr>
            <w:r>
              <w:rPr>
                <w:rFonts w:asciiTheme="minorHAnsi" w:hAnsiTheme="minorHAnsi" w:cstheme="minorHAnsi"/>
                <w:sz w:val="24"/>
                <w:szCs w:val="28"/>
              </w:rPr>
              <w:t>J’ai…</w:t>
            </w:r>
          </w:p>
        </w:tc>
      </w:tr>
    </w:tbl>
    <w:p w:rsidR="00965A6C" w:rsidRDefault="00965A6C" w:rsidP="00965A6C"/>
    <w:p w:rsidR="00965A6C" w:rsidRDefault="00965A6C" w:rsidP="00965A6C"/>
    <w:p w:rsidR="00965A6C" w:rsidRDefault="00965A6C" w:rsidP="00965A6C">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965A6C" w:rsidTr="008105CD">
        <w:tc>
          <w:tcPr>
            <w:tcW w:w="5103" w:type="dxa"/>
          </w:tcPr>
          <w:p w:rsidR="00965A6C" w:rsidRDefault="00965A6C" w:rsidP="008105CD">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rsidR="00965A6C" w:rsidRDefault="00965A6C" w:rsidP="008105CD">
            <w:pPr>
              <w:rPr>
                <w:rFonts w:asciiTheme="minorHAnsi" w:hAnsiTheme="minorHAnsi" w:cstheme="minorHAnsi"/>
                <w:b/>
                <w:sz w:val="28"/>
                <w:szCs w:val="28"/>
              </w:rPr>
            </w:pPr>
          </w:p>
          <w:p w:rsidR="00965A6C" w:rsidRDefault="006A7F9E" w:rsidP="008105CD">
            <w:pPr>
              <w:rPr>
                <w:rFonts w:asciiTheme="minorHAnsi" w:hAnsiTheme="minorHAnsi" w:cstheme="minorHAnsi"/>
                <w:b/>
                <w:sz w:val="28"/>
                <w:szCs w:val="28"/>
              </w:rPr>
            </w:pPr>
            <w:r>
              <w:rPr>
                <w:rFonts w:asciiTheme="minorHAnsi" w:hAnsiTheme="minorHAnsi" w:cstheme="minorHAnsi"/>
                <w:b/>
                <w:noProof/>
                <w:sz w:val="28"/>
                <w:szCs w:val="28"/>
              </w:rPr>
              <w:drawing>
                <wp:inline distT="0" distB="0" distL="0" distR="0">
                  <wp:extent cx="1409700" cy="1409700"/>
                  <wp:effectExtent l="19050" t="0" r="0" b="0"/>
                  <wp:docPr id="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1409700" cy="1409700"/>
                          </a:xfrm>
                          <a:prstGeom prst="rect">
                            <a:avLst/>
                          </a:prstGeom>
                          <a:noFill/>
                          <a:ln w="9525">
                            <a:noFill/>
                            <a:miter lim="800000"/>
                            <a:headEnd/>
                            <a:tailEnd/>
                          </a:ln>
                        </pic:spPr>
                      </pic:pic>
                    </a:graphicData>
                  </a:graphic>
                </wp:inline>
              </w:drawing>
            </w:r>
          </w:p>
          <w:p w:rsidR="00965A6C" w:rsidRDefault="00965A6C" w:rsidP="008105CD">
            <w:pPr>
              <w:rPr>
                <w:rFonts w:asciiTheme="minorHAnsi" w:hAnsiTheme="minorHAnsi" w:cstheme="minorHAnsi"/>
                <w:b/>
                <w:sz w:val="28"/>
                <w:szCs w:val="28"/>
              </w:rPr>
            </w:pPr>
          </w:p>
          <w:p w:rsidR="00965A6C" w:rsidRPr="008B3B32" w:rsidRDefault="00965A6C" w:rsidP="008105CD">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rsidR="00965A6C" w:rsidRDefault="00965A6C" w:rsidP="008105CD">
            <w:pPr>
              <w:rPr>
                <w:rFonts w:asciiTheme="minorHAnsi" w:hAnsiTheme="minorHAnsi" w:cstheme="minorHAnsi"/>
                <w:b/>
                <w:sz w:val="28"/>
                <w:szCs w:val="28"/>
              </w:rPr>
            </w:pPr>
          </w:p>
          <w:p w:rsidR="00965A6C" w:rsidRDefault="00965A6C" w:rsidP="008105CD">
            <w:pPr>
              <w:rPr>
                <w:rFonts w:asciiTheme="minorHAnsi" w:hAnsiTheme="minorHAnsi" w:cstheme="minorHAnsi"/>
                <w:b/>
                <w:sz w:val="28"/>
                <w:szCs w:val="28"/>
              </w:rPr>
            </w:pPr>
          </w:p>
          <w:p w:rsidR="00965A6C" w:rsidRDefault="00965A6C" w:rsidP="008105CD">
            <w:pPr>
              <w:rPr>
                <w:rFonts w:asciiTheme="minorHAnsi" w:hAnsiTheme="minorHAnsi" w:cstheme="minorHAnsi"/>
                <w:b/>
                <w:sz w:val="28"/>
                <w:szCs w:val="28"/>
              </w:rPr>
            </w:pPr>
          </w:p>
          <w:p w:rsidR="000A44CA" w:rsidRDefault="000A44CA" w:rsidP="008105CD">
            <w:pPr>
              <w:rPr>
                <w:rFonts w:asciiTheme="minorHAnsi" w:hAnsiTheme="minorHAnsi" w:cstheme="minorHAnsi"/>
                <w:b/>
                <w:sz w:val="28"/>
                <w:szCs w:val="28"/>
              </w:rPr>
            </w:pPr>
          </w:p>
          <w:p w:rsidR="00965A6C" w:rsidRDefault="00965A6C" w:rsidP="008105CD">
            <w:pPr>
              <w:rPr>
                <w:rFonts w:asciiTheme="minorHAnsi" w:hAnsiTheme="minorHAnsi" w:cstheme="minorHAnsi"/>
                <w:b/>
                <w:sz w:val="28"/>
                <w:szCs w:val="28"/>
              </w:rPr>
            </w:pPr>
          </w:p>
          <w:p w:rsidR="00965A6C" w:rsidRDefault="00965A6C" w:rsidP="008105CD">
            <w:pPr>
              <w:rPr>
                <w:rFonts w:asciiTheme="minorHAnsi" w:hAnsiTheme="minorHAnsi" w:cstheme="minorHAnsi"/>
                <w:b/>
                <w:sz w:val="28"/>
                <w:szCs w:val="28"/>
              </w:rPr>
            </w:pPr>
          </w:p>
        </w:tc>
        <w:tc>
          <w:tcPr>
            <w:tcW w:w="284" w:type="dxa"/>
            <w:tcBorders>
              <w:top w:val="nil"/>
              <w:bottom w:val="nil"/>
            </w:tcBorders>
          </w:tcPr>
          <w:p w:rsidR="00965A6C" w:rsidRDefault="00965A6C" w:rsidP="008105CD">
            <w:pPr>
              <w:rPr>
                <w:rFonts w:asciiTheme="minorHAnsi" w:hAnsiTheme="minorHAnsi" w:cstheme="minorHAnsi"/>
                <w:b/>
                <w:sz w:val="28"/>
                <w:szCs w:val="28"/>
              </w:rPr>
            </w:pPr>
          </w:p>
        </w:tc>
        <w:tc>
          <w:tcPr>
            <w:tcW w:w="4532" w:type="dxa"/>
          </w:tcPr>
          <w:p w:rsidR="00965A6C" w:rsidRDefault="00965A6C" w:rsidP="008105CD">
            <w:pPr>
              <w:rPr>
                <w:rFonts w:asciiTheme="minorHAnsi" w:hAnsiTheme="minorHAnsi" w:cstheme="minorHAnsi"/>
                <w:b/>
                <w:sz w:val="28"/>
                <w:szCs w:val="28"/>
              </w:rPr>
            </w:pPr>
            <w:r>
              <w:rPr>
                <w:rFonts w:asciiTheme="minorHAnsi" w:hAnsiTheme="minorHAnsi" w:cstheme="minorHAnsi"/>
                <w:b/>
                <w:sz w:val="28"/>
                <w:szCs w:val="28"/>
              </w:rPr>
              <w:t>Projet…</w:t>
            </w:r>
          </w:p>
          <w:p w:rsidR="00965A6C" w:rsidRDefault="00965A6C" w:rsidP="008105CD">
            <w:pPr>
              <w:rPr>
                <w:rFonts w:asciiTheme="minorHAnsi" w:hAnsiTheme="minorHAnsi" w:cstheme="minorHAnsi"/>
                <w:b/>
                <w:sz w:val="28"/>
                <w:szCs w:val="28"/>
              </w:rPr>
            </w:pPr>
          </w:p>
          <w:p w:rsidR="00965A6C" w:rsidRDefault="00965A6C" w:rsidP="008105CD">
            <w:pPr>
              <w:rPr>
                <w:rFonts w:asciiTheme="minorHAnsi" w:hAnsiTheme="minorHAnsi" w:cstheme="minorHAnsi"/>
                <w:b/>
                <w:sz w:val="28"/>
                <w:szCs w:val="28"/>
              </w:rPr>
            </w:pPr>
          </w:p>
          <w:p w:rsidR="00965A6C" w:rsidRDefault="00965A6C" w:rsidP="008105CD">
            <w:pPr>
              <w:rPr>
                <w:rFonts w:asciiTheme="minorHAnsi" w:hAnsiTheme="minorHAnsi" w:cstheme="minorHAnsi"/>
                <w:b/>
                <w:sz w:val="28"/>
                <w:szCs w:val="28"/>
              </w:rPr>
            </w:pPr>
          </w:p>
          <w:p w:rsidR="00965A6C" w:rsidRDefault="00965A6C" w:rsidP="008105CD">
            <w:pPr>
              <w:rPr>
                <w:rFonts w:asciiTheme="minorHAnsi" w:hAnsiTheme="minorHAnsi" w:cstheme="minorHAnsi"/>
                <w:b/>
                <w:sz w:val="28"/>
                <w:szCs w:val="28"/>
              </w:rPr>
            </w:pPr>
          </w:p>
          <w:p w:rsidR="00965A6C" w:rsidRDefault="00965A6C" w:rsidP="008105CD">
            <w:pPr>
              <w:rPr>
                <w:rFonts w:asciiTheme="minorHAnsi" w:hAnsiTheme="minorHAnsi" w:cstheme="minorHAnsi"/>
                <w:b/>
                <w:sz w:val="28"/>
                <w:szCs w:val="28"/>
              </w:rPr>
            </w:pPr>
          </w:p>
          <w:p w:rsidR="00965A6C" w:rsidRDefault="00965A6C" w:rsidP="008105CD">
            <w:pPr>
              <w:rPr>
                <w:rFonts w:asciiTheme="minorHAnsi" w:hAnsiTheme="minorHAnsi" w:cstheme="minorHAnsi"/>
                <w:b/>
                <w:sz w:val="28"/>
                <w:szCs w:val="28"/>
              </w:rPr>
            </w:pPr>
          </w:p>
          <w:p w:rsidR="00FC175B" w:rsidRDefault="00FC175B" w:rsidP="008105CD">
            <w:pPr>
              <w:rPr>
                <w:rFonts w:asciiTheme="minorHAnsi" w:hAnsiTheme="minorHAnsi" w:cstheme="minorHAnsi"/>
                <w:b/>
                <w:sz w:val="28"/>
                <w:szCs w:val="28"/>
              </w:rPr>
            </w:pPr>
          </w:p>
          <w:p w:rsidR="00965A6C" w:rsidRPr="008B3B32" w:rsidRDefault="00965A6C" w:rsidP="008105CD">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rsidR="00965A6C" w:rsidRDefault="00965A6C" w:rsidP="00FC175B">
      <w:pPr>
        <w:spacing w:before="120"/>
        <w:rPr>
          <w:rFonts w:asciiTheme="minorHAnsi" w:hAnsiTheme="minorHAnsi" w:cstheme="minorHAnsi"/>
          <w:b/>
          <w:color w:val="1F4E79" w:themeColor="accent5" w:themeShade="80"/>
          <w:sz w:val="52"/>
          <w:szCs w:val="28"/>
        </w:rPr>
      </w:pPr>
      <w:r>
        <w:rPr>
          <w:rFonts w:asciiTheme="minorHAnsi" w:hAnsiTheme="minorHAnsi" w:cstheme="minorHAnsi"/>
          <w:sz w:val="24"/>
          <w:szCs w:val="28"/>
        </w:rPr>
        <w:tab/>
      </w:r>
      <w:r>
        <w:rPr>
          <w:rFonts w:asciiTheme="minorHAnsi" w:hAnsiTheme="minorHAnsi" w:cstheme="minorHAnsi"/>
          <w:sz w:val="24"/>
          <w:szCs w:val="28"/>
        </w:rPr>
        <w:tab/>
      </w:r>
      <w:bookmarkStart w:id="15" w:name="_Hlk499006951"/>
      <w:bookmarkEnd w:id="15"/>
    </w:p>
    <w:sectPr w:rsidR="00965A6C" w:rsidSect="006B2EEE">
      <w:footerReference w:type="default" r:id="rId24"/>
      <w:pgSz w:w="11904" w:h="16834"/>
      <w:pgMar w:top="851" w:right="113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485" w:rsidRDefault="00391485">
      <w:r>
        <w:separator/>
      </w:r>
    </w:p>
  </w:endnote>
  <w:endnote w:type="continuationSeparator" w:id="0">
    <w:p w:rsidR="00391485" w:rsidRDefault="0039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043" w:rsidRPr="006D4612" w:rsidRDefault="00EE18DE" w:rsidP="00F66765">
    <w:pPr>
      <w:pStyle w:val="Pieddepage"/>
      <w:spacing w:before="40"/>
      <w:rPr>
        <w:rFonts w:ascii="Calibri" w:hAnsi="Calibri" w:cs="Calibri"/>
        <w:i/>
      </w:rPr>
    </w:pPr>
    <w:r>
      <w:rPr>
        <w:rFonts w:ascii="Calibri" w:hAnsi="Calibri" w:cs="Calibri"/>
        <w:i/>
        <w:noProof/>
        <w:sz w:val="24"/>
      </w:rPr>
      <mc:AlternateContent>
        <mc:Choice Requires="wps">
          <w:drawing>
            <wp:anchor distT="4294967295" distB="4294967295" distL="114300" distR="114300" simplePos="0" relativeHeight="251659264" behindDoc="0" locked="0" layoutInCell="1" allowOverlap="1">
              <wp:simplePos x="0" y="0"/>
              <wp:positionH relativeFrom="column">
                <wp:posOffset>-21590</wp:posOffset>
              </wp:positionH>
              <wp:positionV relativeFrom="paragraph">
                <wp:posOffset>-12701</wp:posOffset>
              </wp:positionV>
              <wp:extent cx="6381750" cy="0"/>
              <wp:effectExtent l="0" t="0" r="0" b="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51D387" id="Connecteur droit 1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" strokecolor="#1f4d78 [1608]" strokeweight="1pt">
              <v:stroke joinstyle="miter"/>
              <o:lock v:ext="edit" shapetype="f"/>
            </v:line>
          </w:pict>
        </mc:Fallback>
      </mc:AlternateContent>
    </w:r>
    <w:r w:rsidR="00C14043">
      <w:rPr>
        <w:rFonts w:ascii="Calibri" w:hAnsi="Calibri" w:cs="Calibri"/>
        <w:i/>
        <w:sz w:val="24"/>
      </w:rPr>
      <w:t xml:space="preserve">Portefeuille </w:t>
    </w:r>
    <w:r w:rsidR="00C14043" w:rsidRPr="006D4612">
      <w:rPr>
        <w:rFonts w:ascii="Calibri" w:hAnsi="Calibri" w:cs="Calibri"/>
        <w:i/>
        <w:sz w:val="24"/>
      </w:rPr>
      <w:t>de compétences</w:t>
    </w:r>
    <w:r w:rsidR="00C14043">
      <w:rPr>
        <w:rFonts w:ascii="Calibri" w:hAnsi="Calibri" w:cs="Calibri"/>
        <w:i/>
        <w:sz w:val="24"/>
      </w:rPr>
      <w:tab/>
    </w:r>
    <w:r w:rsidR="00C14043">
      <w:rPr>
        <w:rFonts w:ascii="Calibri" w:hAnsi="Calibri" w:cs="Calibri"/>
        <w:i/>
        <w:sz w:val="24"/>
      </w:rPr>
      <w:tab/>
    </w:r>
    <w:r w:rsidR="00C14043" w:rsidRPr="00B77033">
      <w:rPr>
        <w:rFonts w:ascii="Calibri" w:hAnsi="Calibri" w:cs="Calibri"/>
        <w:sz w:val="24"/>
      </w:rPr>
      <w:t xml:space="preserve">- </w:t>
    </w:r>
    <w:r w:rsidR="00C14043" w:rsidRPr="00B77033">
      <w:rPr>
        <w:rFonts w:ascii="Calibri" w:hAnsi="Calibri" w:cs="Calibri"/>
        <w:sz w:val="24"/>
      </w:rPr>
      <w:fldChar w:fldCharType="begin"/>
    </w:r>
    <w:r w:rsidR="00C14043" w:rsidRPr="00B77033">
      <w:rPr>
        <w:rFonts w:ascii="Calibri" w:hAnsi="Calibri" w:cs="Calibri"/>
        <w:sz w:val="24"/>
      </w:rPr>
      <w:instrText>PAGE   \* MERGEFORMAT</w:instrText>
    </w:r>
    <w:r w:rsidR="00C14043" w:rsidRPr="00B77033">
      <w:rPr>
        <w:rFonts w:ascii="Calibri" w:hAnsi="Calibri" w:cs="Calibri"/>
        <w:sz w:val="24"/>
      </w:rPr>
      <w:fldChar w:fldCharType="separate"/>
    </w:r>
    <w:r w:rsidR="00B8538F">
      <w:rPr>
        <w:rFonts w:ascii="Calibri" w:hAnsi="Calibri" w:cs="Calibri"/>
        <w:noProof/>
        <w:sz w:val="24"/>
      </w:rPr>
      <w:t>13</w:t>
    </w:r>
    <w:r w:rsidR="00C14043" w:rsidRPr="00B77033">
      <w:rPr>
        <w:rFonts w:ascii="Calibri" w:hAnsi="Calibri" w:cs="Calibri"/>
        <w:sz w:val="24"/>
      </w:rPr>
      <w:fldChar w:fldCharType="end"/>
    </w:r>
    <w:r w:rsidR="00C14043" w:rsidRPr="00B77033">
      <w:rPr>
        <w:rFonts w:ascii="Calibri" w:hAnsi="Calibri" w:cs="Calibri"/>
        <w:sz w:val="24"/>
      </w:rPr>
      <w:t xml:space="preserve"> -</w:t>
    </w:r>
  </w:p>
  <w:p w:rsidR="00C14043" w:rsidRDefault="00C14043"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485" w:rsidRDefault="00391485">
      <w:r>
        <w:separator/>
      </w:r>
    </w:p>
  </w:footnote>
  <w:footnote w:type="continuationSeparator" w:id="0">
    <w:p w:rsidR="00391485" w:rsidRDefault="00391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452B74"/>
    <w:multiLevelType w:val="hybridMultilevel"/>
    <w:tmpl w:val="7CA08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30317E"/>
    <w:multiLevelType w:val="hybridMultilevel"/>
    <w:tmpl w:val="82F0B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3A0C9D"/>
    <w:multiLevelType w:val="hybridMultilevel"/>
    <w:tmpl w:val="9B78B4C4"/>
    <w:lvl w:ilvl="0" w:tplc="28AEF9A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3"/>
  </w:num>
  <w:num w:numId="12">
    <w:abstractNumId w:val="7"/>
  </w:num>
  <w:num w:numId="13">
    <w:abstractNumId w:val="12"/>
  </w:num>
  <w:num w:numId="14">
    <w:abstractNumId w:val="9"/>
  </w:num>
  <w:num w:numId="15">
    <w:abstractNumId w:val="13"/>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57228"/>
    <w:rsid w:val="00057BAB"/>
    <w:rsid w:val="0006255C"/>
    <w:rsid w:val="00063F63"/>
    <w:rsid w:val="00065B22"/>
    <w:rsid w:val="0007078D"/>
    <w:rsid w:val="000776C5"/>
    <w:rsid w:val="00095C5E"/>
    <w:rsid w:val="00096B9A"/>
    <w:rsid w:val="000A1906"/>
    <w:rsid w:val="000A44CA"/>
    <w:rsid w:val="000E73EB"/>
    <w:rsid w:val="000F309F"/>
    <w:rsid w:val="000F3667"/>
    <w:rsid w:val="00116BE1"/>
    <w:rsid w:val="0012148F"/>
    <w:rsid w:val="00122EB4"/>
    <w:rsid w:val="00123A05"/>
    <w:rsid w:val="00123FE7"/>
    <w:rsid w:val="0012697C"/>
    <w:rsid w:val="00133152"/>
    <w:rsid w:val="00142794"/>
    <w:rsid w:val="001462CB"/>
    <w:rsid w:val="00160393"/>
    <w:rsid w:val="0017114F"/>
    <w:rsid w:val="001841D6"/>
    <w:rsid w:val="0019453F"/>
    <w:rsid w:val="001A0571"/>
    <w:rsid w:val="001B6AD2"/>
    <w:rsid w:val="001C0989"/>
    <w:rsid w:val="001C503D"/>
    <w:rsid w:val="001F6692"/>
    <w:rsid w:val="00201652"/>
    <w:rsid w:val="00215C1F"/>
    <w:rsid w:val="00231550"/>
    <w:rsid w:val="00233E20"/>
    <w:rsid w:val="0023655C"/>
    <w:rsid w:val="00247225"/>
    <w:rsid w:val="00270EB3"/>
    <w:rsid w:val="002A564B"/>
    <w:rsid w:val="002B0231"/>
    <w:rsid w:val="002C19A8"/>
    <w:rsid w:val="002C25E2"/>
    <w:rsid w:val="002C7342"/>
    <w:rsid w:val="002D68A6"/>
    <w:rsid w:val="002D75F7"/>
    <w:rsid w:val="002E3381"/>
    <w:rsid w:val="002F1039"/>
    <w:rsid w:val="002F13CF"/>
    <w:rsid w:val="00317FF7"/>
    <w:rsid w:val="003277F1"/>
    <w:rsid w:val="0033059D"/>
    <w:rsid w:val="00333903"/>
    <w:rsid w:val="00334673"/>
    <w:rsid w:val="0033508C"/>
    <w:rsid w:val="003378D4"/>
    <w:rsid w:val="003501BC"/>
    <w:rsid w:val="00352630"/>
    <w:rsid w:val="0035380C"/>
    <w:rsid w:val="003633AF"/>
    <w:rsid w:val="00371F4D"/>
    <w:rsid w:val="00384737"/>
    <w:rsid w:val="00385477"/>
    <w:rsid w:val="00386942"/>
    <w:rsid w:val="00386962"/>
    <w:rsid w:val="003870FC"/>
    <w:rsid w:val="00391485"/>
    <w:rsid w:val="003A32A6"/>
    <w:rsid w:val="003A461F"/>
    <w:rsid w:val="003A479C"/>
    <w:rsid w:val="003E19CC"/>
    <w:rsid w:val="003E46B0"/>
    <w:rsid w:val="003F642E"/>
    <w:rsid w:val="003F729C"/>
    <w:rsid w:val="004033A3"/>
    <w:rsid w:val="00420587"/>
    <w:rsid w:val="004207DD"/>
    <w:rsid w:val="004244EC"/>
    <w:rsid w:val="00431B09"/>
    <w:rsid w:val="00471489"/>
    <w:rsid w:val="00472A77"/>
    <w:rsid w:val="00492418"/>
    <w:rsid w:val="004A053E"/>
    <w:rsid w:val="004A2EC3"/>
    <w:rsid w:val="004A4410"/>
    <w:rsid w:val="004A51E1"/>
    <w:rsid w:val="004B55EF"/>
    <w:rsid w:val="004C25D1"/>
    <w:rsid w:val="004C6279"/>
    <w:rsid w:val="004D3556"/>
    <w:rsid w:val="00505306"/>
    <w:rsid w:val="00521481"/>
    <w:rsid w:val="005223D5"/>
    <w:rsid w:val="005432B5"/>
    <w:rsid w:val="00555B5C"/>
    <w:rsid w:val="005577FE"/>
    <w:rsid w:val="005609E3"/>
    <w:rsid w:val="005711A2"/>
    <w:rsid w:val="00583239"/>
    <w:rsid w:val="00585358"/>
    <w:rsid w:val="00587EAA"/>
    <w:rsid w:val="00591ECC"/>
    <w:rsid w:val="00594A3A"/>
    <w:rsid w:val="0059577A"/>
    <w:rsid w:val="005A499C"/>
    <w:rsid w:val="005A5F34"/>
    <w:rsid w:val="005B184D"/>
    <w:rsid w:val="005C06D3"/>
    <w:rsid w:val="005C752E"/>
    <w:rsid w:val="005E7A36"/>
    <w:rsid w:val="005F75E8"/>
    <w:rsid w:val="0061408F"/>
    <w:rsid w:val="00620182"/>
    <w:rsid w:val="00621F1F"/>
    <w:rsid w:val="00635A36"/>
    <w:rsid w:val="006413D8"/>
    <w:rsid w:val="00644287"/>
    <w:rsid w:val="0064714D"/>
    <w:rsid w:val="006667DE"/>
    <w:rsid w:val="006725CA"/>
    <w:rsid w:val="00683DD4"/>
    <w:rsid w:val="00695271"/>
    <w:rsid w:val="006A0891"/>
    <w:rsid w:val="006A4D83"/>
    <w:rsid w:val="006A7F9E"/>
    <w:rsid w:val="006B2EEE"/>
    <w:rsid w:val="006B7A2F"/>
    <w:rsid w:val="006D4612"/>
    <w:rsid w:val="006F5AAB"/>
    <w:rsid w:val="00737D75"/>
    <w:rsid w:val="007479B2"/>
    <w:rsid w:val="00760945"/>
    <w:rsid w:val="00764269"/>
    <w:rsid w:val="00781376"/>
    <w:rsid w:val="00786453"/>
    <w:rsid w:val="00797154"/>
    <w:rsid w:val="007B16A7"/>
    <w:rsid w:val="007B3220"/>
    <w:rsid w:val="007B7B1F"/>
    <w:rsid w:val="007C53F2"/>
    <w:rsid w:val="007E1E9C"/>
    <w:rsid w:val="007E49C5"/>
    <w:rsid w:val="007F0827"/>
    <w:rsid w:val="007F1F48"/>
    <w:rsid w:val="007F4E3D"/>
    <w:rsid w:val="00800313"/>
    <w:rsid w:val="00802316"/>
    <w:rsid w:val="00802BF0"/>
    <w:rsid w:val="00803E25"/>
    <w:rsid w:val="008061DC"/>
    <w:rsid w:val="008105CD"/>
    <w:rsid w:val="00832CFC"/>
    <w:rsid w:val="00840508"/>
    <w:rsid w:val="008526F1"/>
    <w:rsid w:val="00852E3E"/>
    <w:rsid w:val="00860740"/>
    <w:rsid w:val="00862267"/>
    <w:rsid w:val="00865BE5"/>
    <w:rsid w:val="0088767F"/>
    <w:rsid w:val="00890C9E"/>
    <w:rsid w:val="008A4094"/>
    <w:rsid w:val="008A41D2"/>
    <w:rsid w:val="008B3B32"/>
    <w:rsid w:val="008B3EDB"/>
    <w:rsid w:val="008C0C8E"/>
    <w:rsid w:val="008D2AE5"/>
    <w:rsid w:val="008E211D"/>
    <w:rsid w:val="008F4732"/>
    <w:rsid w:val="008F4BE6"/>
    <w:rsid w:val="00903FB8"/>
    <w:rsid w:val="00904FCB"/>
    <w:rsid w:val="00915360"/>
    <w:rsid w:val="00920984"/>
    <w:rsid w:val="00926932"/>
    <w:rsid w:val="00962CD8"/>
    <w:rsid w:val="00965A6C"/>
    <w:rsid w:val="00970146"/>
    <w:rsid w:val="009755FB"/>
    <w:rsid w:val="00981F75"/>
    <w:rsid w:val="009A19CA"/>
    <w:rsid w:val="009A4E7F"/>
    <w:rsid w:val="009C5456"/>
    <w:rsid w:val="009D6406"/>
    <w:rsid w:val="009E4900"/>
    <w:rsid w:val="00A13AD0"/>
    <w:rsid w:val="00A15EAD"/>
    <w:rsid w:val="00A3403D"/>
    <w:rsid w:val="00A5182D"/>
    <w:rsid w:val="00A60041"/>
    <w:rsid w:val="00A60AFF"/>
    <w:rsid w:val="00A67647"/>
    <w:rsid w:val="00A8232C"/>
    <w:rsid w:val="00A93B6C"/>
    <w:rsid w:val="00AA2971"/>
    <w:rsid w:val="00AC0ED3"/>
    <w:rsid w:val="00AC14E0"/>
    <w:rsid w:val="00AD62F7"/>
    <w:rsid w:val="00AE42CB"/>
    <w:rsid w:val="00AE6753"/>
    <w:rsid w:val="00AF0B18"/>
    <w:rsid w:val="00B04714"/>
    <w:rsid w:val="00B2289E"/>
    <w:rsid w:val="00B448A2"/>
    <w:rsid w:val="00B5740A"/>
    <w:rsid w:val="00B645FC"/>
    <w:rsid w:val="00B75C8A"/>
    <w:rsid w:val="00B77033"/>
    <w:rsid w:val="00B8538F"/>
    <w:rsid w:val="00BA26C8"/>
    <w:rsid w:val="00BA7AC8"/>
    <w:rsid w:val="00BB00FD"/>
    <w:rsid w:val="00BB34F6"/>
    <w:rsid w:val="00BC79CB"/>
    <w:rsid w:val="00BD7A1E"/>
    <w:rsid w:val="00BE2093"/>
    <w:rsid w:val="00BF597B"/>
    <w:rsid w:val="00C1004D"/>
    <w:rsid w:val="00C12501"/>
    <w:rsid w:val="00C14043"/>
    <w:rsid w:val="00C16AC9"/>
    <w:rsid w:val="00C23D36"/>
    <w:rsid w:val="00C24A8E"/>
    <w:rsid w:val="00C3046F"/>
    <w:rsid w:val="00C326BA"/>
    <w:rsid w:val="00C403D4"/>
    <w:rsid w:val="00C42BBA"/>
    <w:rsid w:val="00C569B3"/>
    <w:rsid w:val="00C6163F"/>
    <w:rsid w:val="00C72889"/>
    <w:rsid w:val="00C83261"/>
    <w:rsid w:val="00C97313"/>
    <w:rsid w:val="00CA52E2"/>
    <w:rsid w:val="00CB0995"/>
    <w:rsid w:val="00CC5270"/>
    <w:rsid w:val="00CD126F"/>
    <w:rsid w:val="00CD2257"/>
    <w:rsid w:val="00CD286B"/>
    <w:rsid w:val="00CE7728"/>
    <w:rsid w:val="00CF39AD"/>
    <w:rsid w:val="00D159EA"/>
    <w:rsid w:val="00D16ACF"/>
    <w:rsid w:val="00D209AF"/>
    <w:rsid w:val="00D26816"/>
    <w:rsid w:val="00D315B1"/>
    <w:rsid w:val="00D3201C"/>
    <w:rsid w:val="00D45297"/>
    <w:rsid w:val="00D5126E"/>
    <w:rsid w:val="00D56233"/>
    <w:rsid w:val="00D633D9"/>
    <w:rsid w:val="00D671C9"/>
    <w:rsid w:val="00D7096D"/>
    <w:rsid w:val="00D740A7"/>
    <w:rsid w:val="00D74111"/>
    <w:rsid w:val="00D7614D"/>
    <w:rsid w:val="00D76777"/>
    <w:rsid w:val="00D855DD"/>
    <w:rsid w:val="00D96F0A"/>
    <w:rsid w:val="00DA14FE"/>
    <w:rsid w:val="00DA50F5"/>
    <w:rsid w:val="00DB1222"/>
    <w:rsid w:val="00DB42BD"/>
    <w:rsid w:val="00DC08F8"/>
    <w:rsid w:val="00DD2385"/>
    <w:rsid w:val="00DD28BF"/>
    <w:rsid w:val="00DD2BE0"/>
    <w:rsid w:val="00DD5B4C"/>
    <w:rsid w:val="00DD6B30"/>
    <w:rsid w:val="00DF68BB"/>
    <w:rsid w:val="00E040E0"/>
    <w:rsid w:val="00E150FC"/>
    <w:rsid w:val="00E17195"/>
    <w:rsid w:val="00E343C4"/>
    <w:rsid w:val="00E52744"/>
    <w:rsid w:val="00E54CE1"/>
    <w:rsid w:val="00E77D10"/>
    <w:rsid w:val="00E84211"/>
    <w:rsid w:val="00E86270"/>
    <w:rsid w:val="00E900AE"/>
    <w:rsid w:val="00E9415B"/>
    <w:rsid w:val="00EA05FF"/>
    <w:rsid w:val="00EA0A5E"/>
    <w:rsid w:val="00EB0D77"/>
    <w:rsid w:val="00EB2954"/>
    <w:rsid w:val="00EB2C9C"/>
    <w:rsid w:val="00EB3514"/>
    <w:rsid w:val="00EB4B09"/>
    <w:rsid w:val="00ED77A5"/>
    <w:rsid w:val="00EE18DE"/>
    <w:rsid w:val="00EF087C"/>
    <w:rsid w:val="00EF1C70"/>
    <w:rsid w:val="00EF2D31"/>
    <w:rsid w:val="00EF7428"/>
    <w:rsid w:val="00F261E4"/>
    <w:rsid w:val="00F43502"/>
    <w:rsid w:val="00F54AD0"/>
    <w:rsid w:val="00F56262"/>
    <w:rsid w:val="00F57E82"/>
    <w:rsid w:val="00F66765"/>
    <w:rsid w:val="00F7156E"/>
    <w:rsid w:val="00F82B91"/>
    <w:rsid w:val="00F84C4F"/>
    <w:rsid w:val="00F853DB"/>
    <w:rsid w:val="00F91147"/>
    <w:rsid w:val="00FB3C20"/>
    <w:rsid w:val="00FB630B"/>
    <w:rsid w:val="00FB6895"/>
    <w:rsid w:val="00FC09CC"/>
    <w:rsid w:val="00FC175B"/>
    <w:rsid w:val="00FC60EA"/>
    <w:rsid w:val="00FD0192"/>
    <w:rsid w:val="00FD32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5:docId w15:val="{DC977021-00BE-4951-BCF7-B6045ED6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CB0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8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9">
          <w:marLeft w:val="0"/>
          <w:marRight w:val="0"/>
          <w:marTop w:val="0"/>
          <w:marBottom w:val="0"/>
          <w:divBdr>
            <w:top w:val="none" w:sz="0" w:space="0" w:color="auto"/>
            <w:left w:val="none" w:sz="0" w:space="0" w:color="auto"/>
            <w:bottom w:val="none" w:sz="0" w:space="0" w:color="auto"/>
            <w:right w:val="none" w:sz="0" w:space="0" w:color="auto"/>
          </w:divBdr>
        </w:div>
      </w:divsChild>
    </w:div>
    <w:div w:id="5988329">
      <w:bodyDiv w:val="1"/>
      <w:marLeft w:val="0"/>
      <w:marRight w:val="0"/>
      <w:marTop w:val="0"/>
      <w:marBottom w:val="0"/>
      <w:divBdr>
        <w:top w:val="none" w:sz="0" w:space="0" w:color="auto"/>
        <w:left w:val="none" w:sz="0" w:space="0" w:color="auto"/>
        <w:bottom w:val="none" w:sz="0" w:space="0" w:color="auto"/>
        <w:right w:val="none" w:sz="0" w:space="0" w:color="auto"/>
      </w:divBdr>
      <w:divsChild>
        <w:div w:id="290206633">
          <w:marLeft w:val="0"/>
          <w:marRight w:val="0"/>
          <w:marTop w:val="0"/>
          <w:marBottom w:val="0"/>
          <w:divBdr>
            <w:top w:val="none" w:sz="0" w:space="0" w:color="auto"/>
            <w:left w:val="none" w:sz="0" w:space="0" w:color="auto"/>
            <w:bottom w:val="none" w:sz="0" w:space="0" w:color="auto"/>
            <w:right w:val="none" w:sz="0" w:space="0" w:color="auto"/>
          </w:divBdr>
        </w:div>
        <w:div w:id="1817409905">
          <w:marLeft w:val="0"/>
          <w:marRight w:val="0"/>
          <w:marTop w:val="0"/>
          <w:marBottom w:val="0"/>
          <w:divBdr>
            <w:top w:val="none" w:sz="0" w:space="0" w:color="auto"/>
            <w:left w:val="none" w:sz="0" w:space="0" w:color="auto"/>
            <w:bottom w:val="none" w:sz="0" w:space="0" w:color="auto"/>
            <w:right w:val="none" w:sz="0" w:space="0" w:color="auto"/>
          </w:divBdr>
        </w:div>
        <w:div w:id="500781635">
          <w:marLeft w:val="0"/>
          <w:marRight w:val="0"/>
          <w:marTop w:val="0"/>
          <w:marBottom w:val="0"/>
          <w:divBdr>
            <w:top w:val="none" w:sz="0" w:space="0" w:color="auto"/>
            <w:left w:val="none" w:sz="0" w:space="0" w:color="auto"/>
            <w:bottom w:val="none" w:sz="0" w:space="0" w:color="auto"/>
            <w:right w:val="none" w:sz="0" w:space="0" w:color="auto"/>
          </w:divBdr>
        </w:div>
      </w:divsChild>
    </w:div>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39673042">
      <w:bodyDiv w:val="1"/>
      <w:marLeft w:val="0"/>
      <w:marRight w:val="0"/>
      <w:marTop w:val="0"/>
      <w:marBottom w:val="0"/>
      <w:divBdr>
        <w:top w:val="none" w:sz="0" w:space="0" w:color="auto"/>
        <w:left w:val="none" w:sz="0" w:space="0" w:color="auto"/>
        <w:bottom w:val="none" w:sz="0" w:space="0" w:color="auto"/>
        <w:right w:val="none" w:sz="0" w:space="0" w:color="auto"/>
      </w:divBdr>
      <w:divsChild>
        <w:div w:id="548960332">
          <w:marLeft w:val="0"/>
          <w:marRight w:val="0"/>
          <w:marTop w:val="0"/>
          <w:marBottom w:val="0"/>
          <w:divBdr>
            <w:top w:val="none" w:sz="0" w:space="0" w:color="auto"/>
            <w:left w:val="none" w:sz="0" w:space="0" w:color="auto"/>
            <w:bottom w:val="none" w:sz="0" w:space="0" w:color="auto"/>
            <w:right w:val="none" w:sz="0" w:space="0" w:color="auto"/>
          </w:divBdr>
        </w:div>
        <w:div w:id="452671542">
          <w:marLeft w:val="0"/>
          <w:marRight w:val="0"/>
          <w:marTop w:val="0"/>
          <w:marBottom w:val="0"/>
          <w:divBdr>
            <w:top w:val="none" w:sz="0" w:space="0" w:color="auto"/>
            <w:left w:val="none" w:sz="0" w:space="0" w:color="auto"/>
            <w:bottom w:val="none" w:sz="0" w:space="0" w:color="auto"/>
            <w:right w:val="none" w:sz="0" w:space="0" w:color="auto"/>
          </w:divBdr>
        </w:div>
      </w:divsChild>
    </w:div>
    <w:div w:id="68500589">
      <w:bodyDiv w:val="1"/>
      <w:marLeft w:val="0"/>
      <w:marRight w:val="0"/>
      <w:marTop w:val="0"/>
      <w:marBottom w:val="0"/>
      <w:divBdr>
        <w:top w:val="none" w:sz="0" w:space="0" w:color="auto"/>
        <w:left w:val="none" w:sz="0" w:space="0" w:color="auto"/>
        <w:bottom w:val="none" w:sz="0" w:space="0" w:color="auto"/>
        <w:right w:val="none" w:sz="0" w:space="0" w:color="auto"/>
      </w:divBdr>
      <w:divsChild>
        <w:div w:id="1202742008">
          <w:marLeft w:val="0"/>
          <w:marRight w:val="0"/>
          <w:marTop w:val="0"/>
          <w:marBottom w:val="0"/>
          <w:divBdr>
            <w:top w:val="none" w:sz="0" w:space="0" w:color="auto"/>
            <w:left w:val="none" w:sz="0" w:space="0" w:color="auto"/>
            <w:bottom w:val="none" w:sz="0" w:space="0" w:color="auto"/>
            <w:right w:val="none" w:sz="0" w:space="0" w:color="auto"/>
          </w:divBdr>
        </w:div>
        <w:div w:id="2084376343">
          <w:marLeft w:val="0"/>
          <w:marRight w:val="0"/>
          <w:marTop w:val="0"/>
          <w:marBottom w:val="0"/>
          <w:divBdr>
            <w:top w:val="none" w:sz="0" w:space="0" w:color="auto"/>
            <w:left w:val="none" w:sz="0" w:space="0" w:color="auto"/>
            <w:bottom w:val="none" w:sz="0" w:space="0" w:color="auto"/>
            <w:right w:val="none" w:sz="0" w:space="0" w:color="auto"/>
          </w:divBdr>
        </w:div>
      </w:divsChild>
    </w:div>
    <w:div w:id="80296917">
      <w:bodyDiv w:val="1"/>
      <w:marLeft w:val="0"/>
      <w:marRight w:val="0"/>
      <w:marTop w:val="0"/>
      <w:marBottom w:val="0"/>
      <w:divBdr>
        <w:top w:val="none" w:sz="0" w:space="0" w:color="auto"/>
        <w:left w:val="none" w:sz="0" w:space="0" w:color="auto"/>
        <w:bottom w:val="none" w:sz="0" w:space="0" w:color="auto"/>
        <w:right w:val="none" w:sz="0" w:space="0" w:color="auto"/>
      </w:divBdr>
      <w:divsChild>
        <w:div w:id="600333783">
          <w:marLeft w:val="0"/>
          <w:marRight w:val="0"/>
          <w:marTop w:val="0"/>
          <w:marBottom w:val="0"/>
          <w:divBdr>
            <w:top w:val="none" w:sz="0" w:space="0" w:color="auto"/>
            <w:left w:val="none" w:sz="0" w:space="0" w:color="auto"/>
            <w:bottom w:val="none" w:sz="0" w:space="0" w:color="auto"/>
            <w:right w:val="none" w:sz="0" w:space="0" w:color="auto"/>
          </w:divBdr>
        </w:div>
        <w:div w:id="690305693">
          <w:marLeft w:val="0"/>
          <w:marRight w:val="0"/>
          <w:marTop w:val="0"/>
          <w:marBottom w:val="0"/>
          <w:divBdr>
            <w:top w:val="none" w:sz="0" w:space="0" w:color="auto"/>
            <w:left w:val="none" w:sz="0" w:space="0" w:color="auto"/>
            <w:bottom w:val="none" w:sz="0" w:space="0" w:color="auto"/>
            <w:right w:val="none" w:sz="0" w:space="0" w:color="auto"/>
          </w:divBdr>
        </w:div>
        <w:div w:id="750546679">
          <w:marLeft w:val="0"/>
          <w:marRight w:val="0"/>
          <w:marTop w:val="0"/>
          <w:marBottom w:val="0"/>
          <w:divBdr>
            <w:top w:val="none" w:sz="0" w:space="0" w:color="auto"/>
            <w:left w:val="none" w:sz="0" w:space="0" w:color="auto"/>
            <w:bottom w:val="none" w:sz="0" w:space="0" w:color="auto"/>
            <w:right w:val="none" w:sz="0" w:space="0" w:color="auto"/>
          </w:divBdr>
        </w:div>
        <w:div w:id="331687695">
          <w:marLeft w:val="0"/>
          <w:marRight w:val="0"/>
          <w:marTop w:val="0"/>
          <w:marBottom w:val="0"/>
          <w:divBdr>
            <w:top w:val="none" w:sz="0" w:space="0" w:color="auto"/>
            <w:left w:val="none" w:sz="0" w:space="0" w:color="auto"/>
            <w:bottom w:val="none" w:sz="0" w:space="0" w:color="auto"/>
            <w:right w:val="none" w:sz="0" w:space="0" w:color="auto"/>
          </w:divBdr>
        </w:div>
      </w:divsChild>
    </w:div>
    <w:div w:id="104082531">
      <w:bodyDiv w:val="1"/>
      <w:marLeft w:val="0"/>
      <w:marRight w:val="0"/>
      <w:marTop w:val="0"/>
      <w:marBottom w:val="0"/>
      <w:divBdr>
        <w:top w:val="none" w:sz="0" w:space="0" w:color="auto"/>
        <w:left w:val="none" w:sz="0" w:space="0" w:color="auto"/>
        <w:bottom w:val="none" w:sz="0" w:space="0" w:color="auto"/>
        <w:right w:val="none" w:sz="0" w:space="0" w:color="auto"/>
      </w:divBdr>
      <w:divsChild>
        <w:div w:id="402726332">
          <w:marLeft w:val="0"/>
          <w:marRight w:val="0"/>
          <w:marTop w:val="0"/>
          <w:marBottom w:val="0"/>
          <w:divBdr>
            <w:top w:val="none" w:sz="0" w:space="0" w:color="auto"/>
            <w:left w:val="none" w:sz="0" w:space="0" w:color="auto"/>
            <w:bottom w:val="none" w:sz="0" w:space="0" w:color="auto"/>
            <w:right w:val="none" w:sz="0" w:space="0" w:color="auto"/>
          </w:divBdr>
        </w:div>
        <w:div w:id="942495887">
          <w:marLeft w:val="0"/>
          <w:marRight w:val="0"/>
          <w:marTop w:val="0"/>
          <w:marBottom w:val="0"/>
          <w:divBdr>
            <w:top w:val="none" w:sz="0" w:space="0" w:color="auto"/>
            <w:left w:val="none" w:sz="0" w:space="0" w:color="auto"/>
            <w:bottom w:val="none" w:sz="0" w:space="0" w:color="auto"/>
            <w:right w:val="none" w:sz="0" w:space="0" w:color="auto"/>
          </w:divBdr>
        </w:div>
        <w:div w:id="55400958">
          <w:marLeft w:val="0"/>
          <w:marRight w:val="0"/>
          <w:marTop w:val="0"/>
          <w:marBottom w:val="0"/>
          <w:divBdr>
            <w:top w:val="none" w:sz="0" w:space="0" w:color="auto"/>
            <w:left w:val="none" w:sz="0" w:space="0" w:color="auto"/>
            <w:bottom w:val="none" w:sz="0" w:space="0" w:color="auto"/>
            <w:right w:val="none" w:sz="0" w:space="0" w:color="auto"/>
          </w:divBdr>
        </w:div>
      </w:divsChild>
    </w:div>
    <w:div w:id="141696567">
      <w:bodyDiv w:val="1"/>
      <w:marLeft w:val="0"/>
      <w:marRight w:val="0"/>
      <w:marTop w:val="0"/>
      <w:marBottom w:val="0"/>
      <w:divBdr>
        <w:top w:val="none" w:sz="0" w:space="0" w:color="auto"/>
        <w:left w:val="none" w:sz="0" w:space="0" w:color="auto"/>
        <w:bottom w:val="none" w:sz="0" w:space="0" w:color="auto"/>
        <w:right w:val="none" w:sz="0" w:space="0" w:color="auto"/>
      </w:divBdr>
      <w:divsChild>
        <w:div w:id="1410031863">
          <w:marLeft w:val="0"/>
          <w:marRight w:val="0"/>
          <w:marTop w:val="0"/>
          <w:marBottom w:val="0"/>
          <w:divBdr>
            <w:top w:val="none" w:sz="0" w:space="0" w:color="auto"/>
            <w:left w:val="none" w:sz="0" w:space="0" w:color="auto"/>
            <w:bottom w:val="none" w:sz="0" w:space="0" w:color="auto"/>
            <w:right w:val="none" w:sz="0" w:space="0" w:color="auto"/>
          </w:divBdr>
        </w:div>
        <w:div w:id="175845737">
          <w:marLeft w:val="0"/>
          <w:marRight w:val="0"/>
          <w:marTop w:val="0"/>
          <w:marBottom w:val="0"/>
          <w:divBdr>
            <w:top w:val="none" w:sz="0" w:space="0" w:color="auto"/>
            <w:left w:val="none" w:sz="0" w:space="0" w:color="auto"/>
            <w:bottom w:val="none" w:sz="0" w:space="0" w:color="auto"/>
            <w:right w:val="none" w:sz="0" w:space="0" w:color="auto"/>
          </w:divBdr>
        </w:div>
        <w:div w:id="849561849">
          <w:marLeft w:val="0"/>
          <w:marRight w:val="0"/>
          <w:marTop w:val="0"/>
          <w:marBottom w:val="0"/>
          <w:divBdr>
            <w:top w:val="none" w:sz="0" w:space="0" w:color="auto"/>
            <w:left w:val="none" w:sz="0" w:space="0" w:color="auto"/>
            <w:bottom w:val="none" w:sz="0" w:space="0" w:color="auto"/>
            <w:right w:val="none" w:sz="0" w:space="0" w:color="auto"/>
          </w:divBdr>
        </w:div>
      </w:divsChild>
    </w:div>
    <w:div w:id="145510146">
      <w:bodyDiv w:val="1"/>
      <w:marLeft w:val="0"/>
      <w:marRight w:val="0"/>
      <w:marTop w:val="0"/>
      <w:marBottom w:val="0"/>
      <w:divBdr>
        <w:top w:val="none" w:sz="0" w:space="0" w:color="auto"/>
        <w:left w:val="none" w:sz="0" w:space="0" w:color="auto"/>
        <w:bottom w:val="none" w:sz="0" w:space="0" w:color="auto"/>
        <w:right w:val="none" w:sz="0" w:space="0" w:color="auto"/>
      </w:divBdr>
      <w:divsChild>
        <w:div w:id="1065956719">
          <w:marLeft w:val="0"/>
          <w:marRight w:val="0"/>
          <w:marTop w:val="0"/>
          <w:marBottom w:val="0"/>
          <w:divBdr>
            <w:top w:val="none" w:sz="0" w:space="0" w:color="auto"/>
            <w:left w:val="none" w:sz="0" w:space="0" w:color="auto"/>
            <w:bottom w:val="none" w:sz="0" w:space="0" w:color="auto"/>
            <w:right w:val="none" w:sz="0" w:space="0" w:color="auto"/>
          </w:divBdr>
        </w:div>
        <w:div w:id="66346428">
          <w:marLeft w:val="0"/>
          <w:marRight w:val="0"/>
          <w:marTop w:val="0"/>
          <w:marBottom w:val="0"/>
          <w:divBdr>
            <w:top w:val="none" w:sz="0" w:space="0" w:color="auto"/>
            <w:left w:val="none" w:sz="0" w:space="0" w:color="auto"/>
            <w:bottom w:val="none" w:sz="0" w:space="0" w:color="auto"/>
            <w:right w:val="none" w:sz="0" w:space="0" w:color="auto"/>
          </w:divBdr>
        </w:div>
      </w:divsChild>
    </w:div>
    <w:div w:id="153956817">
      <w:bodyDiv w:val="1"/>
      <w:marLeft w:val="0"/>
      <w:marRight w:val="0"/>
      <w:marTop w:val="0"/>
      <w:marBottom w:val="0"/>
      <w:divBdr>
        <w:top w:val="none" w:sz="0" w:space="0" w:color="auto"/>
        <w:left w:val="none" w:sz="0" w:space="0" w:color="auto"/>
        <w:bottom w:val="none" w:sz="0" w:space="0" w:color="auto"/>
        <w:right w:val="none" w:sz="0" w:space="0" w:color="auto"/>
      </w:divBdr>
      <w:divsChild>
        <w:div w:id="1037388285">
          <w:marLeft w:val="0"/>
          <w:marRight w:val="0"/>
          <w:marTop w:val="0"/>
          <w:marBottom w:val="0"/>
          <w:divBdr>
            <w:top w:val="none" w:sz="0" w:space="0" w:color="auto"/>
            <w:left w:val="none" w:sz="0" w:space="0" w:color="auto"/>
            <w:bottom w:val="none" w:sz="0" w:space="0" w:color="auto"/>
            <w:right w:val="none" w:sz="0" w:space="0" w:color="auto"/>
          </w:divBdr>
        </w:div>
        <w:div w:id="12805754">
          <w:marLeft w:val="0"/>
          <w:marRight w:val="0"/>
          <w:marTop w:val="0"/>
          <w:marBottom w:val="0"/>
          <w:divBdr>
            <w:top w:val="none" w:sz="0" w:space="0" w:color="auto"/>
            <w:left w:val="none" w:sz="0" w:space="0" w:color="auto"/>
            <w:bottom w:val="none" w:sz="0" w:space="0" w:color="auto"/>
            <w:right w:val="none" w:sz="0" w:space="0" w:color="auto"/>
          </w:divBdr>
        </w:div>
      </w:divsChild>
    </w:div>
    <w:div w:id="155650218">
      <w:bodyDiv w:val="1"/>
      <w:marLeft w:val="0"/>
      <w:marRight w:val="0"/>
      <w:marTop w:val="0"/>
      <w:marBottom w:val="0"/>
      <w:divBdr>
        <w:top w:val="none" w:sz="0" w:space="0" w:color="auto"/>
        <w:left w:val="none" w:sz="0" w:space="0" w:color="auto"/>
        <w:bottom w:val="none" w:sz="0" w:space="0" w:color="auto"/>
        <w:right w:val="none" w:sz="0" w:space="0" w:color="auto"/>
      </w:divBdr>
      <w:divsChild>
        <w:div w:id="350686716">
          <w:marLeft w:val="0"/>
          <w:marRight w:val="0"/>
          <w:marTop w:val="0"/>
          <w:marBottom w:val="0"/>
          <w:divBdr>
            <w:top w:val="none" w:sz="0" w:space="0" w:color="auto"/>
            <w:left w:val="none" w:sz="0" w:space="0" w:color="auto"/>
            <w:bottom w:val="none" w:sz="0" w:space="0" w:color="auto"/>
            <w:right w:val="none" w:sz="0" w:space="0" w:color="auto"/>
          </w:divBdr>
        </w:div>
        <w:div w:id="239751543">
          <w:marLeft w:val="0"/>
          <w:marRight w:val="0"/>
          <w:marTop w:val="0"/>
          <w:marBottom w:val="0"/>
          <w:divBdr>
            <w:top w:val="none" w:sz="0" w:space="0" w:color="auto"/>
            <w:left w:val="none" w:sz="0" w:space="0" w:color="auto"/>
            <w:bottom w:val="none" w:sz="0" w:space="0" w:color="auto"/>
            <w:right w:val="none" w:sz="0" w:space="0" w:color="auto"/>
          </w:divBdr>
        </w:div>
        <w:div w:id="1431974262">
          <w:marLeft w:val="0"/>
          <w:marRight w:val="0"/>
          <w:marTop w:val="0"/>
          <w:marBottom w:val="0"/>
          <w:divBdr>
            <w:top w:val="none" w:sz="0" w:space="0" w:color="auto"/>
            <w:left w:val="none" w:sz="0" w:space="0" w:color="auto"/>
            <w:bottom w:val="none" w:sz="0" w:space="0" w:color="auto"/>
            <w:right w:val="none" w:sz="0" w:space="0" w:color="auto"/>
          </w:divBdr>
        </w:div>
      </w:divsChild>
    </w:div>
    <w:div w:id="176888142">
      <w:bodyDiv w:val="1"/>
      <w:marLeft w:val="0"/>
      <w:marRight w:val="0"/>
      <w:marTop w:val="0"/>
      <w:marBottom w:val="0"/>
      <w:divBdr>
        <w:top w:val="none" w:sz="0" w:space="0" w:color="auto"/>
        <w:left w:val="none" w:sz="0" w:space="0" w:color="auto"/>
        <w:bottom w:val="none" w:sz="0" w:space="0" w:color="auto"/>
        <w:right w:val="none" w:sz="0" w:space="0" w:color="auto"/>
      </w:divBdr>
      <w:divsChild>
        <w:div w:id="1513765869">
          <w:marLeft w:val="0"/>
          <w:marRight w:val="0"/>
          <w:marTop w:val="0"/>
          <w:marBottom w:val="0"/>
          <w:divBdr>
            <w:top w:val="none" w:sz="0" w:space="0" w:color="auto"/>
            <w:left w:val="none" w:sz="0" w:space="0" w:color="auto"/>
            <w:bottom w:val="none" w:sz="0" w:space="0" w:color="auto"/>
            <w:right w:val="none" w:sz="0" w:space="0" w:color="auto"/>
          </w:divBdr>
        </w:div>
      </w:divsChild>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01091320">
      <w:bodyDiv w:val="1"/>
      <w:marLeft w:val="0"/>
      <w:marRight w:val="0"/>
      <w:marTop w:val="0"/>
      <w:marBottom w:val="0"/>
      <w:divBdr>
        <w:top w:val="none" w:sz="0" w:space="0" w:color="auto"/>
        <w:left w:val="none" w:sz="0" w:space="0" w:color="auto"/>
        <w:bottom w:val="none" w:sz="0" w:space="0" w:color="auto"/>
        <w:right w:val="none" w:sz="0" w:space="0" w:color="auto"/>
      </w:divBdr>
      <w:divsChild>
        <w:div w:id="1546675056">
          <w:marLeft w:val="0"/>
          <w:marRight w:val="0"/>
          <w:marTop w:val="0"/>
          <w:marBottom w:val="0"/>
          <w:divBdr>
            <w:top w:val="none" w:sz="0" w:space="0" w:color="auto"/>
            <w:left w:val="none" w:sz="0" w:space="0" w:color="auto"/>
            <w:bottom w:val="none" w:sz="0" w:space="0" w:color="auto"/>
            <w:right w:val="none" w:sz="0" w:space="0" w:color="auto"/>
          </w:divBdr>
        </w:div>
        <w:div w:id="1490436544">
          <w:marLeft w:val="0"/>
          <w:marRight w:val="0"/>
          <w:marTop w:val="0"/>
          <w:marBottom w:val="0"/>
          <w:divBdr>
            <w:top w:val="none" w:sz="0" w:space="0" w:color="auto"/>
            <w:left w:val="none" w:sz="0" w:space="0" w:color="auto"/>
            <w:bottom w:val="none" w:sz="0" w:space="0" w:color="auto"/>
            <w:right w:val="none" w:sz="0" w:space="0" w:color="auto"/>
          </w:divBdr>
        </w:div>
      </w:divsChild>
    </w:div>
    <w:div w:id="205412602">
      <w:bodyDiv w:val="1"/>
      <w:marLeft w:val="0"/>
      <w:marRight w:val="0"/>
      <w:marTop w:val="0"/>
      <w:marBottom w:val="0"/>
      <w:divBdr>
        <w:top w:val="none" w:sz="0" w:space="0" w:color="auto"/>
        <w:left w:val="none" w:sz="0" w:space="0" w:color="auto"/>
        <w:bottom w:val="none" w:sz="0" w:space="0" w:color="auto"/>
        <w:right w:val="none" w:sz="0" w:space="0" w:color="auto"/>
      </w:divBdr>
      <w:divsChild>
        <w:div w:id="1765880346">
          <w:marLeft w:val="0"/>
          <w:marRight w:val="0"/>
          <w:marTop w:val="0"/>
          <w:marBottom w:val="0"/>
          <w:divBdr>
            <w:top w:val="none" w:sz="0" w:space="0" w:color="auto"/>
            <w:left w:val="none" w:sz="0" w:space="0" w:color="auto"/>
            <w:bottom w:val="none" w:sz="0" w:space="0" w:color="auto"/>
            <w:right w:val="none" w:sz="0" w:space="0" w:color="auto"/>
          </w:divBdr>
        </w:div>
        <w:div w:id="339698244">
          <w:marLeft w:val="0"/>
          <w:marRight w:val="0"/>
          <w:marTop w:val="0"/>
          <w:marBottom w:val="0"/>
          <w:divBdr>
            <w:top w:val="none" w:sz="0" w:space="0" w:color="auto"/>
            <w:left w:val="none" w:sz="0" w:space="0" w:color="auto"/>
            <w:bottom w:val="none" w:sz="0" w:space="0" w:color="auto"/>
            <w:right w:val="none" w:sz="0" w:space="0" w:color="auto"/>
          </w:divBdr>
        </w:div>
        <w:div w:id="1583292929">
          <w:marLeft w:val="0"/>
          <w:marRight w:val="0"/>
          <w:marTop w:val="0"/>
          <w:marBottom w:val="0"/>
          <w:divBdr>
            <w:top w:val="none" w:sz="0" w:space="0" w:color="auto"/>
            <w:left w:val="none" w:sz="0" w:space="0" w:color="auto"/>
            <w:bottom w:val="none" w:sz="0" w:space="0" w:color="auto"/>
            <w:right w:val="none" w:sz="0" w:space="0" w:color="auto"/>
          </w:divBdr>
        </w:div>
      </w:divsChild>
    </w:div>
    <w:div w:id="209000189">
      <w:bodyDiv w:val="1"/>
      <w:marLeft w:val="0"/>
      <w:marRight w:val="0"/>
      <w:marTop w:val="0"/>
      <w:marBottom w:val="0"/>
      <w:divBdr>
        <w:top w:val="none" w:sz="0" w:space="0" w:color="auto"/>
        <w:left w:val="none" w:sz="0" w:space="0" w:color="auto"/>
        <w:bottom w:val="none" w:sz="0" w:space="0" w:color="auto"/>
        <w:right w:val="none" w:sz="0" w:space="0" w:color="auto"/>
      </w:divBdr>
      <w:divsChild>
        <w:div w:id="1254166287">
          <w:marLeft w:val="0"/>
          <w:marRight w:val="0"/>
          <w:marTop w:val="0"/>
          <w:marBottom w:val="0"/>
          <w:divBdr>
            <w:top w:val="none" w:sz="0" w:space="0" w:color="auto"/>
            <w:left w:val="none" w:sz="0" w:space="0" w:color="auto"/>
            <w:bottom w:val="none" w:sz="0" w:space="0" w:color="auto"/>
            <w:right w:val="none" w:sz="0" w:space="0" w:color="auto"/>
          </w:divBdr>
        </w:div>
        <w:div w:id="890578521">
          <w:marLeft w:val="0"/>
          <w:marRight w:val="0"/>
          <w:marTop w:val="0"/>
          <w:marBottom w:val="0"/>
          <w:divBdr>
            <w:top w:val="none" w:sz="0" w:space="0" w:color="auto"/>
            <w:left w:val="none" w:sz="0" w:space="0" w:color="auto"/>
            <w:bottom w:val="none" w:sz="0" w:space="0" w:color="auto"/>
            <w:right w:val="none" w:sz="0" w:space="0" w:color="auto"/>
          </w:divBdr>
        </w:div>
        <w:div w:id="683628801">
          <w:marLeft w:val="0"/>
          <w:marRight w:val="0"/>
          <w:marTop w:val="0"/>
          <w:marBottom w:val="0"/>
          <w:divBdr>
            <w:top w:val="none" w:sz="0" w:space="0" w:color="auto"/>
            <w:left w:val="none" w:sz="0" w:space="0" w:color="auto"/>
            <w:bottom w:val="none" w:sz="0" w:space="0" w:color="auto"/>
            <w:right w:val="none" w:sz="0" w:space="0" w:color="auto"/>
          </w:divBdr>
        </w:div>
      </w:divsChild>
    </w:div>
    <w:div w:id="215358102">
      <w:bodyDiv w:val="1"/>
      <w:marLeft w:val="0"/>
      <w:marRight w:val="0"/>
      <w:marTop w:val="0"/>
      <w:marBottom w:val="0"/>
      <w:divBdr>
        <w:top w:val="none" w:sz="0" w:space="0" w:color="auto"/>
        <w:left w:val="none" w:sz="0" w:space="0" w:color="auto"/>
        <w:bottom w:val="none" w:sz="0" w:space="0" w:color="auto"/>
        <w:right w:val="none" w:sz="0" w:space="0" w:color="auto"/>
      </w:divBdr>
      <w:divsChild>
        <w:div w:id="1260987132">
          <w:marLeft w:val="0"/>
          <w:marRight w:val="0"/>
          <w:marTop w:val="0"/>
          <w:marBottom w:val="0"/>
          <w:divBdr>
            <w:top w:val="none" w:sz="0" w:space="0" w:color="auto"/>
            <w:left w:val="none" w:sz="0" w:space="0" w:color="auto"/>
            <w:bottom w:val="none" w:sz="0" w:space="0" w:color="auto"/>
            <w:right w:val="none" w:sz="0" w:space="0" w:color="auto"/>
          </w:divBdr>
        </w:div>
        <w:div w:id="535044969">
          <w:marLeft w:val="0"/>
          <w:marRight w:val="0"/>
          <w:marTop w:val="0"/>
          <w:marBottom w:val="0"/>
          <w:divBdr>
            <w:top w:val="none" w:sz="0" w:space="0" w:color="auto"/>
            <w:left w:val="none" w:sz="0" w:space="0" w:color="auto"/>
            <w:bottom w:val="none" w:sz="0" w:space="0" w:color="auto"/>
            <w:right w:val="none" w:sz="0" w:space="0" w:color="auto"/>
          </w:divBdr>
        </w:div>
      </w:divsChild>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34975209">
      <w:bodyDiv w:val="1"/>
      <w:marLeft w:val="0"/>
      <w:marRight w:val="0"/>
      <w:marTop w:val="0"/>
      <w:marBottom w:val="0"/>
      <w:divBdr>
        <w:top w:val="none" w:sz="0" w:space="0" w:color="auto"/>
        <w:left w:val="none" w:sz="0" w:space="0" w:color="auto"/>
        <w:bottom w:val="none" w:sz="0" w:space="0" w:color="auto"/>
        <w:right w:val="none" w:sz="0" w:space="0" w:color="auto"/>
      </w:divBdr>
      <w:divsChild>
        <w:div w:id="799348127">
          <w:marLeft w:val="0"/>
          <w:marRight w:val="0"/>
          <w:marTop w:val="0"/>
          <w:marBottom w:val="0"/>
          <w:divBdr>
            <w:top w:val="none" w:sz="0" w:space="0" w:color="auto"/>
            <w:left w:val="none" w:sz="0" w:space="0" w:color="auto"/>
            <w:bottom w:val="none" w:sz="0" w:space="0" w:color="auto"/>
            <w:right w:val="none" w:sz="0" w:space="0" w:color="auto"/>
          </w:divBdr>
        </w:div>
        <w:div w:id="172191278">
          <w:marLeft w:val="0"/>
          <w:marRight w:val="0"/>
          <w:marTop w:val="0"/>
          <w:marBottom w:val="0"/>
          <w:divBdr>
            <w:top w:val="none" w:sz="0" w:space="0" w:color="auto"/>
            <w:left w:val="none" w:sz="0" w:space="0" w:color="auto"/>
            <w:bottom w:val="none" w:sz="0" w:space="0" w:color="auto"/>
            <w:right w:val="none" w:sz="0" w:space="0" w:color="auto"/>
          </w:divBdr>
        </w:div>
      </w:divsChild>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6181464">
      <w:bodyDiv w:val="1"/>
      <w:marLeft w:val="0"/>
      <w:marRight w:val="0"/>
      <w:marTop w:val="0"/>
      <w:marBottom w:val="0"/>
      <w:divBdr>
        <w:top w:val="none" w:sz="0" w:space="0" w:color="auto"/>
        <w:left w:val="none" w:sz="0" w:space="0" w:color="auto"/>
        <w:bottom w:val="none" w:sz="0" w:space="0" w:color="auto"/>
        <w:right w:val="none" w:sz="0" w:space="0" w:color="auto"/>
      </w:divBdr>
      <w:divsChild>
        <w:div w:id="1136677889">
          <w:marLeft w:val="0"/>
          <w:marRight w:val="0"/>
          <w:marTop w:val="0"/>
          <w:marBottom w:val="0"/>
          <w:divBdr>
            <w:top w:val="none" w:sz="0" w:space="0" w:color="auto"/>
            <w:left w:val="none" w:sz="0" w:space="0" w:color="auto"/>
            <w:bottom w:val="none" w:sz="0" w:space="0" w:color="auto"/>
            <w:right w:val="none" w:sz="0" w:space="0" w:color="auto"/>
          </w:divBdr>
        </w:div>
        <w:div w:id="1040976510">
          <w:marLeft w:val="0"/>
          <w:marRight w:val="0"/>
          <w:marTop w:val="0"/>
          <w:marBottom w:val="0"/>
          <w:divBdr>
            <w:top w:val="none" w:sz="0" w:space="0" w:color="auto"/>
            <w:left w:val="none" w:sz="0" w:space="0" w:color="auto"/>
            <w:bottom w:val="none" w:sz="0" w:space="0" w:color="auto"/>
            <w:right w:val="none" w:sz="0" w:space="0" w:color="auto"/>
          </w:divBdr>
        </w:div>
      </w:divsChild>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03313404">
      <w:bodyDiv w:val="1"/>
      <w:marLeft w:val="0"/>
      <w:marRight w:val="0"/>
      <w:marTop w:val="0"/>
      <w:marBottom w:val="0"/>
      <w:divBdr>
        <w:top w:val="none" w:sz="0" w:space="0" w:color="auto"/>
        <w:left w:val="none" w:sz="0" w:space="0" w:color="auto"/>
        <w:bottom w:val="none" w:sz="0" w:space="0" w:color="auto"/>
        <w:right w:val="none" w:sz="0" w:space="0" w:color="auto"/>
      </w:divBdr>
      <w:divsChild>
        <w:div w:id="1778872081">
          <w:marLeft w:val="0"/>
          <w:marRight w:val="0"/>
          <w:marTop w:val="0"/>
          <w:marBottom w:val="0"/>
          <w:divBdr>
            <w:top w:val="none" w:sz="0" w:space="0" w:color="auto"/>
            <w:left w:val="none" w:sz="0" w:space="0" w:color="auto"/>
            <w:bottom w:val="none" w:sz="0" w:space="0" w:color="auto"/>
            <w:right w:val="none" w:sz="0" w:space="0" w:color="auto"/>
          </w:divBdr>
        </w:div>
        <w:div w:id="385839343">
          <w:marLeft w:val="0"/>
          <w:marRight w:val="0"/>
          <w:marTop w:val="0"/>
          <w:marBottom w:val="0"/>
          <w:divBdr>
            <w:top w:val="none" w:sz="0" w:space="0" w:color="auto"/>
            <w:left w:val="none" w:sz="0" w:space="0" w:color="auto"/>
            <w:bottom w:val="none" w:sz="0" w:space="0" w:color="auto"/>
            <w:right w:val="none" w:sz="0" w:space="0" w:color="auto"/>
          </w:divBdr>
        </w:div>
        <w:div w:id="893614723">
          <w:marLeft w:val="0"/>
          <w:marRight w:val="0"/>
          <w:marTop w:val="0"/>
          <w:marBottom w:val="0"/>
          <w:divBdr>
            <w:top w:val="none" w:sz="0" w:space="0" w:color="auto"/>
            <w:left w:val="none" w:sz="0" w:space="0" w:color="auto"/>
            <w:bottom w:val="none" w:sz="0" w:space="0" w:color="auto"/>
            <w:right w:val="none" w:sz="0" w:space="0" w:color="auto"/>
          </w:divBdr>
        </w:div>
      </w:divsChild>
    </w:div>
    <w:div w:id="310907597">
      <w:bodyDiv w:val="1"/>
      <w:marLeft w:val="0"/>
      <w:marRight w:val="0"/>
      <w:marTop w:val="0"/>
      <w:marBottom w:val="0"/>
      <w:divBdr>
        <w:top w:val="none" w:sz="0" w:space="0" w:color="auto"/>
        <w:left w:val="none" w:sz="0" w:space="0" w:color="auto"/>
        <w:bottom w:val="none" w:sz="0" w:space="0" w:color="auto"/>
        <w:right w:val="none" w:sz="0" w:space="0" w:color="auto"/>
      </w:divBdr>
      <w:divsChild>
        <w:div w:id="942149246">
          <w:marLeft w:val="0"/>
          <w:marRight w:val="0"/>
          <w:marTop w:val="0"/>
          <w:marBottom w:val="0"/>
          <w:divBdr>
            <w:top w:val="none" w:sz="0" w:space="0" w:color="auto"/>
            <w:left w:val="none" w:sz="0" w:space="0" w:color="auto"/>
            <w:bottom w:val="none" w:sz="0" w:space="0" w:color="auto"/>
            <w:right w:val="none" w:sz="0" w:space="0" w:color="auto"/>
          </w:divBdr>
        </w:div>
        <w:div w:id="2033992812">
          <w:marLeft w:val="0"/>
          <w:marRight w:val="0"/>
          <w:marTop w:val="0"/>
          <w:marBottom w:val="0"/>
          <w:divBdr>
            <w:top w:val="none" w:sz="0" w:space="0" w:color="auto"/>
            <w:left w:val="none" w:sz="0" w:space="0" w:color="auto"/>
            <w:bottom w:val="none" w:sz="0" w:space="0" w:color="auto"/>
            <w:right w:val="none" w:sz="0" w:space="0" w:color="auto"/>
          </w:divBdr>
        </w:div>
      </w:divsChild>
    </w:div>
    <w:div w:id="323045545">
      <w:bodyDiv w:val="1"/>
      <w:marLeft w:val="0"/>
      <w:marRight w:val="0"/>
      <w:marTop w:val="0"/>
      <w:marBottom w:val="0"/>
      <w:divBdr>
        <w:top w:val="none" w:sz="0" w:space="0" w:color="auto"/>
        <w:left w:val="none" w:sz="0" w:space="0" w:color="auto"/>
        <w:bottom w:val="none" w:sz="0" w:space="0" w:color="auto"/>
        <w:right w:val="none" w:sz="0" w:space="0" w:color="auto"/>
      </w:divBdr>
      <w:divsChild>
        <w:div w:id="1361010621">
          <w:marLeft w:val="0"/>
          <w:marRight w:val="0"/>
          <w:marTop w:val="0"/>
          <w:marBottom w:val="0"/>
          <w:divBdr>
            <w:top w:val="none" w:sz="0" w:space="0" w:color="auto"/>
            <w:left w:val="none" w:sz="0" w:space="0" w:color="auto"/>
            <w:bottom w:val="none" w:sz="0" w:space="0" w:color="auto"/>
            <w:right w:val="none" w:sz="0" w:space="0" w:color="auto"/>
          </w:divBdr>
        </w:div>
        <w:div w:id="2025134823">
          <w:marLeft w:val="0"/>
          <w:marRight w:val="0"/>
          <w:marTop w:val="0"/>
          <w:marBottom w:val="0"/>
          <w:divBdr>
            <w:top w:val="none" w:sz="0" w:space="0" w:color="auto"/>
            <w:left w:val="none" w:sz="0" w:space="0" w:color="auto"/>
            <w:bottom w:val="none" w:sz="0" w:space="0" w:color="auto"/>
            <w:right w:val="none" w:sz="0" w:space="0" w:color="auto"/>
          </w:divBdr>
        </w:div>
      </w:divsChild>
    </w:div>
    <w:div w:id="359355825">
      <w:bodyDiv w:val="1"/>
      <w:marLeft w:val="0"/>
      <w:marRight w:val="0"/>
      <w:marTop w:val="0"/>
      <w:marBottom w:val="0"/>
      <w:divBdr>
        <w:top w:val="none" w:sz="0" w:space="0" w:color="auto"/>
        <w:left w:val="none" w:sz="0" w:space="0" w:color="auto"/>
        <w:bottom w:val="none" w:sz="0" w:space="0" w:color="auto"/>
        <w:right w:val="none" w:sz="0" w:space="0" w:color="auto"/>
      </w:divBdr>
      <w:divsChild>
        <w:div w:id="1233806948">
          <w:marLeft w:val="0"/>
          <w:marRight w:val="0"/>
          <w:marTop w:val="0"/>
          <w:marBottom w:val="0"/>
          <w:divBdr>
            <w:top w:val="none" w:sz="0" w:space="0" w:color="auto"/>
            <w:left w:val="none" w:sz="0" w:space="0" w:color="auto"/>
            <w:bottom w:val="none" w:sz="0" w:space="0" w:color="auto"/>
            <w:right w:val="none" w:sz="0" w:space="0" w:color="auto"/>
          </w:divBdr>
        </w:div>
        <w:div w:id="575675793">
          <w:marLeft w:val="0"/>
          <w:marRight w:val="0"/>
          <w:marTop w:val="0"/>
          <w:marBottom w:val="0"/>
          <w:divBdr>
            <w:top w:val="none" w:sz="0" w:space="0" w:color="auto"/>
            <w:left w:val="none" w:sz="0" w:space="0" w:color="auto"/>
            <w:bottom w:val="none" w:sz="0" w:space="0" w:color="auto"/>
            <w:right w:val="none" w:sz="0" w:space="0" w:color="auto"/>
          </w:divBdr>
        </w:div>
        <w:div w:id="1630479008">
          <w:marLeft w:val="0"/>
          <w:marRight w:val="0"/>
          <w:marTop w:val="0"/>
          <w:marBottom w:val="0"/>
          <w:divBdr>
            <w:top w:val="none" w:sz="0" w:space="0" w:color="auto"/>
            <w:left w:val="none" w:sz="0" w:space="0" w:color="auto"/>
            <w:bottom w:val="none" w:sz="0" w:space="0" w:color="auto"/>
            <w:right w:val="none" w:sz="0" w:space="0" w:color="auto"/>
          </w:divBdr>
        </w:div>
        <w:div w:id="1450079364">
          <w:marLeft w:val="0"/>
          <w:marRight w:val="0"/>
          <w:marTop w:val="0"/>
          <w:marBottom w:val="0"/>
          <w:divBdr>
            <w:top w:val="none" w:sz="0" w:space="0" w:color="auto"/>
            <w:left w:val="none" w:sz="0" w:space="0" w:color="auto"/>
            <w:bottom w:val="none" w:sz="0" w:space="0" w:color="auto"/>
            <w:right w:val="none" w:sz="0" w:space="0" w:color="auto"/>
          </w:divBdr>
        </w:div>
      </w:divsChild>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380402106">
      <w:bodyDiv w:val="1"/>
      <w:marLeft w:val="0"/>
      <w:marRight w:val="0"/>
      <w:marTop w:val="0"/>
      <w:marBottom w:val="0"/>
      <w:divBdr>
        <w:top w:val="none" w:sz="0" w:space="0" w:color="auto"/>
        <w:left w:val="none" w:sz="0" w:space="0" w:color="auto"/>
        <w:bottom w:val="none" w:sz="0" w:space="0" w:color="auto"/>
        <w:right w:val="none" w:sz="0" w:space="0" w:color="auto"/>
      </w:divBdr>
      <w:divsChild>
        <w:div w:id="2024091634">
          <w:marLeft w:val="0"/>
          <w:marRight w:val="0"/>
          <w:marTop w:val="0"/>
          <w:marBottom w:val="0"/>
          <w:divBdr>
            <w:top w:val="none" w:sz="0" w:space="0" w:color="auto"/>
            <w:left w:val="none" w:sz="0" w:space="0" w:color="auto"/>
            <w:bottom w:val="none" w:sz="0" w:space="0" w:color="auto"/>
            <w:right w:val="none" w:sz="0" w:space="0" w:color="auto"/>
          </w:divBdr>
        </w:div>
        <w:div w:id="1922987647">
          <w:marLeft w:val="0"/>
          <w:marRight w:val="0"/>
          <w:marTop w:val="0"/>
          <w:marBottom w:val="0"/>
          <w:divBdr>
            <w:top w:val="none" w:sz="0" w:space="0" w:color="auto"/>
            <w:left w:val="none" w:sz="0" w:space="0" w:color="auto"/>
            <w:bottom w:val="none" w:sz="0" w:space="0" w:color="auto"/>
            <w:right w:val="none" w:sz="0" w:space="0" w:color="auto"/>
          </w:divBdr>
        </w:div>
      </w:divsChild>
    </w:div>
    <w:div w:id="413673882">
      <w:bodyDiv w:val="1"/>
      <w:marLeft w:val="0"/>
      <w:marRight w:val="0"/>
      <w:marTop w:val="0"/>
      <w:marBottom w:val="0"/>
      <w:divBdr>
        <w:top w:val="none" w:sz="0" w:space="0" w:color="auto"/>
        <w:left w:val="none" w:sz="0" w:space="0" w:color="auto"/>
        <w:bottom w:val="none" w:sz="0" w:space="0" w:color="auto"/>
        <w:right w:val="none" w:sz="0" w:space="0" w:color="auto"/>
      </w:divBdr>
      <w:divsChild>
        <w:div w:id="110825114">
          <w:marLeft w:val="0"/>
          <w:marRight w:val="0"/>
          <w:marTop w:val="0"/>
          <w:marBottom w:val="0"/>
          <w:divBdr>
            <w:top w:val="none" w:sz="0" w:space="0" w:color="auto"/>
            <w:left w:val="none" w:sz="0" w:space="0" w:color="auto"/>
            <w:bottom w:val="none" w:sz="0" w:space="0" w:color="auto"/>
            <w:right w:val="none" w:sz="0" w:space="0" w:color="auto"/>
          </w:divBdr>
        </w:div>
        <w:div w:id="787701605">
          <w:marLeft w:val="0"/>
          <w:marRight w:val="0"/>
          <w:marTop w:val="0"/>
          <w:marBottom w:val="0"/>
          <w:divBdr>
            <w:top w:val="none" w:sz="0" w:space="0" w:color="auto"/>
            <w:left w:val="none" w:sz="0" w:space="0" w:color="auto"/>
            <w:bottom w:val="none" w:sz="0" w:space="0" w:color="auto"/>
            <w:right w:val="none" w:sz="0" w:space="0" w:color="auto"/>
          </w:divBdr>
        </w:div>
        <w:div w:id="1010720672">
          <w:marLeft w:val="0"/>
          <w:marRight w:val="0"/>
          <w:marTop w:val="0"/>
          <w:marBottom w:val="0"/>
          <w:divBdr>
            <w:top w:val="none" w:sz="0" w:space="0" w:color="auto"/>
            <w:left w:val="none" w:sz="0" w:space="0" w:color="auto"/>
            <w:bottom w:val="none" w:sz="0" w:space="0" w:color="auto"/>
            <w:right w:val="none" w:sz="0" w:space="0" w:color="auto"/>
          </w:divBdr>
        </w:div>
      </w:divsChild>
    </w:div>
    <w:div w:id="443578427">
      <w:bodyDiv w:val="1"/>
      <w:marLeft w:val="0"/>
      <w:marRight w:val="0"/>
      <w:marTop w:val="0"/>
      <w:marBottom w:val="0"/>
      <w:divBdr>
        <w:top w:val="none" w:sz="0" w:space="0" w:color="auto"/>
        <w:left w:val="none" w:sz="0" w:space="0" w:color="auto"/>
        <w:bottom w:val="none" w:sz="0" w:space="0" w:color="auto"/>
        <w:right w:val="none" w:sz="0" w:space="0" w:color="auto"/>
      </w:divBdr>
      <w:divsChild>
        <w:div w:id="162555123">
          <w:marLeft w:val="0"/>
          <w:marRight w:val="0"/>
          <w:marTop w:val="0"/>
          <w:marBottom w:val="0"/>
          <w:divBdr>
            <w:top w:val="none" w:sz="0" w:space="0" w:color="auto"/>
            <w:left w:val="none" w:sz="0" w:space="0" w:color="auto"/>
            <w:bottom w:val="none" w:sz="0" w:space="0" w:color="auto"/>
            <w:right w:val="none" w:sz="0" w:space="0" w:color="auto"/>
          </w:divBdr>
        </w:div>
        <w:div w:id="1672491376">
          <w:marLeft w:val="0"/>
          <w:marRight w:val="0"/>
          <w:marTop w:val="0"/>
          <w:marBottom w:val="0"/>
          <w:divBdr>
            <w:top w:val="none" w:sz="0" w:space="0" w:color="auto"/>
            <w:left w:val="none" w:sz="0" w:space="0" w:color="auto"/>
            <w:bottom w:val="none" w:sz="0" w:space="0" w:color="auto"/>
            <w:right w:val="none" w:sz="0" w:space="0" w:color="auto"/>
          </w:divBdr>
        </w:div>
      </w:divsChild>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456720558">
      <w:bodyDiv w:val="1"/>
      <w:marLeft w:val="0"/>
      <w:marRight w:val="0"/>
      <w:marTop w:val="0"/>
      <w:marBottom w:val="0"/>
      <w:divBdr>
        <w:top w:val="none" w:sz="0" w:space="0" w:color="auto"/>
        <w:left w:val="none" w:sz="0" w:space="0" w:color="auto"/>
        <w:bottom w:val="none" w:sz="0" w:space="0" w:color="auto"/>
        <w:right w:val="none" w:sz="0" w:space="0" w:color="auto"/>
      </w:divBdr>
      <w:divsChild>
        <w:div w:id="384567835">
          <w:marLeft w:val="0"/>
          <w:marRight w:val="0"/>
          <w:marTop w:val="0"/>
          <w:marBottom w:val="0"/>
          <w:divBdr>
            <w:top w:val="none" w:sz="0" w:space="0" w:color="auto"/>
            <w:left w:val="none" w:sz="0" w:space="0" w:color="auto"/>
            <w:bottom w:val="none" w:sz="0" w:space="0" w:color="auto"/>
            <w:right w:val="none" w:sz="0" w:space="0" w:color="auto"/>
          </w:divBdr>
        </w:div>
        <w:div w:id="690958864">
          <w:marLeft w:val="0"/>
          <w:marRight w:val="0"/>
          <w:marTop w:val="0"/>
          <w:marBottom w:val="0"/>
          <w:divBdr>
            <w:top w:val="none" w:sz="0" w:space="0" w:color="auto"/>
            <w:left w:val="none" w:sz="0" w:space="0" w:color="auto"/>
            <w:bottom w:val="none" w:sz="0" w:space="0" w:color="auto"/>
            <w:right w:val="none" w:sz="0" w:space="0" w:color="auto"/>
          </w:divBdr>
        </w:div>
        <w:div w:id="932782857">
          <w:marLeft w:val="0"/>
          <w:marRight w:val="0"/>
          <w:marTop w:val="0"/>
          <w:marBottom w:val="0"/>
          <w:divBdr>
            <w:top w:val="none" w:sz="0" w:space="0" w:color="auto"/>
            <w:left w:val="none" w:sz="0" w:space="0" w:color="auto"/>
            <w:bottom w:val="none" w:sz="0" w:space="0" w:color="auto"/>
            <w:right w:val="none" w:sz="0" w:space="0" w:color="auto"/>
          </w:divBdr>
        </w:div>
      </w:divsChild>
    </w:div>
    <w:div w:id="492726108">
      <w:bodyDiv w:val="1"/>
      <w:marLeft w:val="0"/>
      <w:marRight w:val="0"/>
      <w:marTop w:val="0"/>
      <w:marBottom w:val="0"/>
      <w:divBdr>
        <w:top w:val="none" w:sz="0" w:space="0" w:color="auto"/>
        <w:left w:val="none" w:sz="0" w:space="0" w:color="auto"/>
        <w:bottom w:val="none" w:sz="0" w:space="0" w:color="auto"/>
        <w:right w:val="none" w:sz="0" w:space="0" w:color="auto"/>
      </w:divBdr>
      <w:divsChild>
        <w:div w:id="268515165">
          <w:marLeft w:val="0"/>
          <w:marRight w:val="0"/>
          <w:marTop w:val="0"/>
          <w:marBottom w:val="0"/>
          <w:divBdr>
            <w:top w:val="none" w:sz="0" w:space="0" w:color="auto"/>
            <w:left w:val="none" w:sz="0" w:space="0" w:color="auto"/>
            <w:bottom w:val="none" w:sz="0" w:space="0" w:color="auto"/>
            <w:right w:val="none" w:sz="0" w:space="0" w:color="auto"/>
          </w:divBdr>
        </w:div>
        <w:div w:id="2002925873">
          <w:marLeft w:val="0"/>
          <w:marRight w:val="0"/>
          <w:marTop w:val="0"/>
          <w:marBottom w:val="0"/>
          <w:divBdr>
            <w:top w:val="none" w:sz="0" w:space="0" w:color="auto"/>
            <w:left w:val="none" w:sz="0" w:space="0" w:color="auto"/>
            <w:bottom w:val="none" w:sz="0" w:space="0" w:color="auto"/>
            <w:right w:val="none" w:sz="0" w:space="0" w:color="auto"/>
          </w:divBdr>
        </w:div>
      </w:divsChild>
    </w:div>
    <w:div w:id="501311300">
      <w:bodyDiv w:val="1"/>
      <w:marLeft w:val="0"/>
      <w:marRight w:val="0"/>
      <w:marTop w:val="0"/>
      <w:marBottom w:val="0"/>
      <w:divBdr>
        <w:top w:val="none" w:sz="0" w:space="0" w:color="auto"/>
        <w:left w:val="none" w:sz="0" w:space="0" w:color="auto"/>
        <w:bottom w:val="none" w:sz="0" w:space="0" w:color="auto"/>
        <w:right w:val="none" w:sz="0" w:space="0" w:color="auto"/>
      </w:divBdr>
      <w:divsChild>
        <w:div w:id="1385982117">
          <w:marLeft w:val="0"/>
          <w:marRight w:val="0"/>
          <w:marTop w:val="0"/>
          <w:marBottom w:val="0"/>
          <w:divBdr>
            <w:top w:val="none" w:sz="0" w:space="0" w:color="auto"/>
            <w:left w:val="none" w:sz="0" w:space="0" w:color="auto"/>
            <w:bottom w:val="none" w:sz="0" w:space="0" w:color="auto"/>
            <w:right w:val="none" w:sz="0" w:space="0" w:color="auto"/>
          </w:divBdr>
        </w:div>
        <w:div w:id="824977555">
          <w:marLeft w:val="0"/>
          <w:marRight w:val="0"/>
          <w:marTop w:val="0"/>
          <w:marBottom w:val="0"/>
          <w:divBdr>
            <w:top w:val="none" w:sz="0" w:space="0" w:color="auto"/>
            <w:left w:val="none" w:sz="0" w:space="0" w:color="auto"/>
            <w:bottom w:val="none" w:sz="0" w:space="0" w:color="auto"/>
            <w:right w:val="none" w:sz="0" w:space="0" w:color="auto"/>
          </w:divBdr>
        </w:div>
      </w:divsChild>
    </w:div>
    <w:div w:id="587689623">
      <w:bodyDiv w:val="1"/>
      <w:marLeft w:val="0"/>
      <w:marRight w:val="0"/>
      <w:marTop w:val="0"/>
      <w:marBottom w:val="0"/>
      <w:divBdr>
        <w:top w:val="none" w:sz="0" w:space="0" w:color="auto"/>
        <w:left w:val="none" w:sz="0" w:space="0" w:color="auto"/>
        <w:bottom w:val="none" w:sz="0" w:space="0" w:color="auto"/>
        <w:right w:val="none" w:sz="0" w:space="0" w:color="auto"/>
      </w:divBdr>
      <w:divsChild>
        <w:div w:id="1556353435">
          <w:marLeft w:val="0"/>
          <w:marRight w:val="0"/>
          <w:marTop w:val="0"/>
          <w:marBottom w:val="0"/>
          <w:divBdr>
            <w:top w:val="none" w:sz="0" w:space="0" w:color="auto"/>
            <w:left w:val="none" w:sz="0" w:space="0" w:color="auto"/>
            <w:bottom w:val="none" w:sz="0" w:space="0" w:color="auto"/>
            <w:right w:val="none" w:sz="0" w:space="0" w:color="auto"/>
          </w:divBdr>
        </w:div>
        <w:div w:id="1751462706">
          <w:marLeft w:val="0"/>
          <w:marRight w:val="0"/>
          <w:marTop w:val="0"/>
          <w:marBottom w:val="0"/>
          <w:divBdr>
            <w:top w:val="none" w:sz="0" w:space="0" w:color="auto"/>
            <w:left w:val="none" w:sz="0" w:space="0" w:color="auto"/>
            <w:bottom w:val="none" w:sz="0" w:space="0" w:color="auto"/>
            <w:right w:val="none" w:sz="0" w:space="0" w:color="auto"/>
          </w:divBdr>
        </w:div>
        <w:div w:id="787428810">
          <w:marLeft w:val="0"/>
          <w:marRight w:val="0"/>
          <w:marTop w:val="0"/>
          <w:marBottom w:val="0"/>
          <w:divBdr>
            <w:top w:val="none" w:sz="0" w:space="0" w:color="auto"/>
            <w:left w:val="none" w:sz="0" w:space="0" w:color="auto"/>
            <w:bottom w:val="none" w:sz="0" w:space="0" w:color="auto"/>
            <w:right w:val="none" w:sz="0" w:space="0" w:color="auto"/>
          </w:divBdr>
        </w:div>
      </w:divsChild>
    </w:div>
    <w:div w:id="616644798">
      <w:bodyDiv w:val="1"/>
      <w:marLeft w:val="0"/>
      <w:marRight w:val="0"/>
      <w:marTop w:val="0"/>
      <w:marBottom w:val="0"/>
      <w:divBdr>
        <w:top w:val="none" w:sz="0" w:space="0" w:color="auto"/>
        <w:left w:val="none" w:sz="0" w:space="0" w:color="auto"/>
        <w:bottom w:val="none" w:sz="0" w:space="0" w:color="auto"/>
        <w:right w:val="none" w:sz="0" w:space="0" w:color="auto"/>
      </w:divBdr>
      <w:divsChild>
        <w:div w:id="248005012">
          <w:marLeft w:val="0"/>
          <w:marRight w:val="0"/>
          <w:marTop w:val="0"/>
          <w:marBottom w:val="0"/>
          <w:divBdr>
            <w:top w:val="none" w:sz="0" w:space="0" w:color="auto"/>
            <w:left w:val="none" w:sz="0" w:space="0" w:color="auto"/>
            <w:bottom w:val="none" w:sz="0" w:space="0" w:color="auto"/>
            <w:right w:val="none" w:sz="0" w:space="0" w:color="auto"/>
          </w:divBdr>
        </w:div>
        <w:div w:id="2011054285">
          <w:marLeft w:val="0"/>
          <w:marRight w:val="0"/>
          <w:marTop w:val="0"/>
          <w:marBottom w:val="0"/>
          <w:divBdr>
            <w:top w:val="none" w:sz="0" w:space="0" w:color="auto"/>
            <w:left w:val="none" w:sz="0" w:space="0" w:color="auto"/>
            <w:bottom w:val="none" w:sz="0" w:space="0" w:color="auto"/>
            <w:right w:val="none" w:sz="0" w:space="0" w:color="auto"/>
          </w:divBdr>
        </w:div>
      </w:divsChild>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645470801">
      <w:bodyDiv w:val="1"/>
      <w:marLeft w:val="0"/>
      <w:marRight w:val="0"/>
      <w:marTop w:val="0"/>
      <w:marBottom w:val="0"/>
      <w:divBdr>
        <w:top w:val="none" w:sz="0" w:space="0" w:color="auto"/>
        <w:left w:val="none" w:sz="0" w:space="0" w:color="auto"/>
        <w:bottom w:val="none" w:sz="0" w:space="0" w:color="auto"/>
        <w:right w:val="none" w:sz="0" w:space="0" w:color="auto"/>
      </w:divBdr>
      <w:divsChild>
        <w:div w:id="1320619069">
          <w:marLeft w:val="0"/>
          <w:marRight w:val="0"/>
          <w:marTop w:val="0"/>
          <w:marBottom w:val="0"/>
          <w:divBdr>
            <w:top w:val="none" w:sz="0" w:space="0" w:color="auto"/>
            <w:left w:val="none" w:sz="0" w:space="0" w:color="auto"/>
            <w:bottom w:val="none" w:sz="0" w:space="0" w:color="auto"/>
            <w:right w:val="none" w:sz="0" w:space="0" w:color="auto"/>
          </w:divBdr>
        </w:div>
        <w:div w:id="376124477">
          <w:marLeft w:val="0"/>
          <w:marRight w:val="0"/>
          <w:marTop w:val="0"/>
          <w:marBottom w:val="0"/>
          <w:divBdr>
            <w:top w:val="none" w:sz="0" w:space="0" w:color="auto"/>
            <w:left w:val="none" w:sz="0" w:space="0" w:color="auto"/>
            <w:bottom w:val="none" w:sz="0" w:space="0" w:color="auto"/>
            <w:right w:val="none" w:sz="0" w:space="0" w:color="auto"/>
          </w:divBdr>
        </w:div>
      </w:divsChild>
    </w:div>
    <w:div w:id="666904993">
      <w:bodyDiv w:val="1"/>
      <w:marLeft w:val="0"/>
      <w:marRight w:val="0"/>
      <w:marTop w:val="0"/>
      <w:marBottom w:val="0"/>
      <w:divBdr>
        <w:top w:val="none" w:sz="0" w:space="0" w:color="auto"/>
        <w:left w:val="none" w:sz="0" w:space="0" w:color="auto"/>
        <w:bottom w:val="none" w:sz="0" w:space="0" w:color="auto"/>
        <w:right w:val="none" w:sz="0" w:space="0" w:color="auto"/>
      </w:divBdr>
      <w:divsChild>
        <w:div w:id="282689299">
          <w:marLeft w:val="0"/>
          <w:marRight w:val="0"/>
          <w:marTop w:val="0"/>
          <w:marBottom w:val="0"/>
          <w:divBdr>
            <w:top w:val="none" w:sz="0" w:space="0" w:color="auto"/>
            <w:left w:val="none" w:sz="0" w:space="0" w:color="auto"/>
            <w:bottom w:val="none" w:sz="0" w:space="0" w:color="auto"/>
            <w:right w:val="none" w:sz="0" w:space="0" w:color="auto"/>
          </w:divBdr>
        </w:div>
        <w:div w:id="888029500">
          <w:marLeft w:val="0"/>
          <w:marRight w:val="0"/>
          <w:marTop w:val="0"/>
          <w:marBottom w:val="0"/>
          <w:divBdr>
            <w:top w:val="none" w:sz="0" w:space="0" w:color="auto"/>
            <w:left w:val="none" w:sz="0" w:space="0" w:color="auto"/>
            <w:bottom w:val="none" w:sz="0" w:space="0" w:color="auto"/>
            <w:right w:val="none" w:sz="0" w:space="0" w:color="auto"/>
          </w:divBdr>
        </w:div>
      </w:divsChild>
    </w:div>
    <w:div w:id="694188153">
      <w:bodyDiv w:val="1"/>
      <w:marLeft w:val="0"/>
      <w:marRight w:val="0"/>
      <w:marTop w:val="0"/>
      <w:marBottom w:val="0"/>
      <w:divBdr>
        <w:top w:val="none" w:sz="0" w:space="0" w:color="auto"/>
        <w:left w:val="none" w:sz="0" w:space="0" w:color="auto"/>
        <w:bottom w:val="none" w:sz="0" w:space="0" w:color="auto"/>
        <w:right w:val="none" w:sz="0" w:space="0" w:color="auto"/>
      </w:divBdr>
      <w:divsChild>
        <w:div w:id="1537541343">
          <w:marLeft w:val="0"/>
          <w:marRight w:val="0"/>
          <w:marTop w:val="0"/>
          <w:marBottom w:val="0"/>
          <w:divBdr>
            <w:top w:val="none" w:sz="0" w:space="0" w:color="auto"/>
            <w:left w:val="none" w:sz="0" w:space="0" w:color="auto"/>
            <w:bottom w:val="none" w:sz="0" w:space="0" w:color="auto"/>
            <w:right w:val="none" w:sz="0" w:space="0" w:color="auto"/>
          </w:divBdr>
        </w:div>
        <w:div w:id="1601255322">
          <w:marLeft w:val="0"/>
          <w:marRight w:val="0"/>
          <w:marTop w:val="0"/>
          <w:marBottom w:val="0"/>
          <w:divBdr>
            <w:top w:val="none" w:sz="0" w:space="0" w:color="auto"/>
            <w:left w:val="none" w:sz="0" w:space="0" w:color="auto"/>
            <w:bottom w:val="none" w:sz="0" w:space="0" w:color="auto"/>
            <w:right w:val="none" w:sz="0" w:space="0" w:color="auto"/>
          </w:divBdr>
        </w:div>
      </w:divsChild>
    </w:div>
    <w:div w:id="696465507">
      <w:bodyDiv w:val="1"/>
      <w:marLeft w:val="0"/>
      <w:marRight w:val="0"/>
      <w:marTop w:val="0"/>
      <w:marBottom w:val="0"/>
      <w:divBdr>
        <w:top w:val="none" w:sz="0" w:space="0" w:color="auto"/>
        <w:left w:val="none" w:sz="0" w:space="0" w:color="auto"/>
        <w:bottom w:val="none" w:sz="0" w:space="0" w:color="auto"/>
        <w:right w:val="none" w:sz="0" w:space="0" w:color="auto"/>
      </w:divBdr>
      <w:divsChild>
        <w:div w:id="744257186">
          <w:marLeft w:val="0"/>
          <w:marRight w:val="0"/>
          <w:marTop w:val="0"/>
          <w:marBottom w:val="0"/>
          <w:divBdr>
            <w:top w:val="none" w:sz="0" w:space="0" w:color="auto"/>
            <w:left w:val="none" w:sz="0" w:space="0" w:color="auto"/>
            <w:bottom w:val="none" w:sz="0" w:space="0" w:color="auto"/>
            <w:right w:val="none" w:sz="0" w:space="0" w:color="auto"/>
          </w:divBdr>
        </w:div>
        <w:div w:id="1114054275">
          <w:marLeft w:val="0"/>
          <w:marRight w:val="0"/>
          <w:marTop w:val="0"/>
          <w:marBottom w:val="0"/>
          <w:divBdr>
            <w:top w:val="none" w:sz="0" w:space="0" w:color="auto"/>
            <w:left w:val="none" w:sz="0" w:space="0" w:color="auto"/>
            <w:bottom w:val="none" w:sz="0" w:space="0" w:color="auto"/>
            <w:right w:val="none" w:sz="0" w:space="0" w:color="auto"/>
          </w:divBdr>
        </w:div>
      </w:divsChild>
    </w:div>
    <w:div w:id="808517779">
      <w:bodyDiv w:val="1"/>
      <w:marLeft w:val="0"/>
      <w:marRight w:val="0"/>
      <w:marTop w:val="0"/>
      <w:marBottom w:val="0"/>
      <w:divBdr>
        <w:top w:val="none" w:sz="0" w:space="0" w:color="auto"/>
        <w:left w:val="none" w:sz="0" w:space="0" w:color="auto"/>
        <w:bottom w:val="none" w:sz="0" w:space="0" w:color="auto"/>
        <w:right w:val="none" w:sz="0" w:space="0" w:color="auto"/>
      </w:divBdr>
      <w:divsChild>
        <w:div w:id="1567033889">
          <w:marLeft w:val="0"/>
          <w:marRight w:val="0"/>
          <w:marTop w:val="0"/>
          <w:marBottom w:val="0"/>
          <w:divBdr>
            <w:top w:val="none" w:sz="0" w:space="0" w:color="auto"/>
            <w:left w:val="none" w:sz="0" w:space="0" w:color="auto"/>
            <w:bottom w:val="none" w:sz="0" w:space="0" w:color="auto"/>
            <w:right w:val="none" w:sz="0" w:space="0" w:color="auto"/>
          </w:divBdr>
        </w:div>
        <w:div w:id="724720644">
          <w:marLeft w:val="0"/>
          <w:marRight w:val="0"/>
          <w:marTop w:val="0"/>
          <w:marBottom w:val="0"/>
          <w:divBdr>
            <w:top w:val="none" w:sz="0" w:space="0" w:color="auto"/>
            <w:left w:val="none" w:sz="0" w:space="0" w:color="auto"/>
            <w:bottom w:val="none" w:sz="0" w:space="0" w:color="auto"/>
            <w:right w:val="none" w:sz="0" w:space="0" w:color="auto"/>
          </w:divBdr>
        </w:div>
        <w:div w:id="549535322">
          <w:marLeft w:val="0"/>
          <w:marRight w:val="0"/>
          <w:marTop w:val="0"/>
          <w:marBottom w:val="0"/>
          <w:divBdr>
            <w:top w:val="none" w:sz="0" w:space="0" w:color="auto"/>
            <w:left w:val="none" w:sz="0" w:space="0" w:color="auto"/>
            <w:bottom w:val="none" w:sz="0" w:space="0" w:color="auto"/>
            <w:right w:val="none" w:sz="0" w:space="0" w:color="auto"/>
          </w:divBdr>
        </w:div>
      </w:divsChild>
    </w:div>
    <w:div w:id="808978446">
      <w:bodyDiv w:val="1"/>
      <w:marLeft w:val="0"/>
      <w:marRight w:val="0"/>
      <w:marTop w:val="0"/>
      <w:marBottom w:val="0"/>
      <w:divBdr>
        <w:top w:val="none" w:sz="0" w:space="0" w:color="auto"/>
        <w:left w:val="none" w:sz="0" w:space="0" w:color="auto"/>
        <w:bottom w:val="none" w:sz="0" w:space="0" w:color="auto"/>
        <w:right w:val="none" w:sz="0" w:space="0" w:color="auto"/>
      </w:divBdr>
      <w:divsChild>
        <w:div w:id="2000578483">
          <w:marLeft w:val="0"/>
          <w:marRight w:val="0"/>
          <w:marTop w:val="0"/>
          <w:marBottom w:val="0"/>
          <w:divBdr>
            <w:top w:val="none" w:sz="0" w:space="0" w:color="auto"/>
            <w:left w:val="none" w:sz="0" w:space="0" w:color="auto"/>
            <w:bottom w:val="none" w:sz="0" w:space="0" w:color="auto"/>
            <w:right w:val="none" w:sz="0" w:space="0" w:color="auto"/>
          </w:divBdr>
        </w:div>
        <w:div w:id="1642610577">
          <w:marLeft w:val="0"/>
          <w:marRight w:val="0"/>
          <w:marTop w:val="0"/>
          <w:marBottom w:val="0"/>
          <w:divBdr>
            <w:top w:val="none" w:sz="0" w:space="0" w:color="auto"/>
            <w:left w:val="none" w:sz="0" w:space="0" w:color="auto"/>
            <w:bottom w:val="none" w:sz="0" w:space="0" w:color="auto"/>
            <w:right w:val="none" w:sz="0" w:space="0" w:color="auto"/>
          </w:divBdr>
        </w:div>
      </w:divsChild>
    </w:div>
    <w:div w:id="812529983">
      <w:bodyDiv w:val="1"/>
      <w:marLeft w:val="0"/>
      <w:marRight w:val="0"/>
      <w:marTop w:val="0"/>
      <w:marBottom w:val="0"/>
      <w:divBdr>
        <w:top w:val="none" w:sz="0" w:space="0" w:color="auto"/>
        <w:left w:val="none" w:sz="0" w:space="0" w:color="auto"/>
        <w:bottom w:val="none" w:sz="0" w:space="0" w:color="auto"/>
        <w:right w:val="none" w:sz="0" w:space="0" w:color="auto"/>
      </w:divBdr>
      <w:divsChild>
        <w:div w:id="337924575">
          <w:marLeft w:val="0"/>
          <w:marRight w:val="0"/>
          <w:marTop w:val="0"/>
          <w:marBottom w:val="0"/>
          <w:divBdr>
            <w:top w:val="none" w:sz="0" w:space="0" w:color="auto"/>
            <w:left w:val="none" w:sz="0" w:space="0" w:color="auto"/>
            <w:bottom w:val="none" w:sz="0" w:space="0" w:color="auto"/>
            <w:right w:val="none" w:sz="0" w:space="0" w:color="auto"/>
          </w:divBdr>
        </w:div>
        <w:div w:id="2057462458">
          <w:marLeft w:val="0"/>
          <w:marRight w:val="0"/>
          <w:marTop w:val="0"/>
          <w:marBottom w:val="0"/>
          <w:divBdr>
            <w:top w:val="none" w:sz="0" w:space="0" w:color="auto"/>
            <w:left w:val="none" w:sz="0" w:space="0" w:color="auto"/>
            <w:bottom w:val="none" w:sz="0" w:space="0" w:color="auto"/>
            <w:right w:val="none" w:sz="0" w:space="0" w:color="auto"/>
          </w:divBdr>
        </w:div>
        <w:div w:id="443962041">
          <w:marLeft w:val="0"/>
          <w:marRight w:val="0"/>
          <w:marTop w:val="0"/>
          <w:marBottom w:val="0"/>
          <w:divBdr>
            <w:top w:val="none" w:sz="0" w:space="0" w:color="auto"/>
            <w:left w:val="none" w:sz="0" w:space="0" w:color="auto"/>
            <w:bottom w:val="none" w:sz="0" w:space="0" w:color="auto"/>
            <w:right w:val="none" w:sz="0" w:space="0" w:color="auto"/>
          </w:divBdr>
        </w:div>
      </w:divsChild>
    </w:div>
    <w:div w:id="832332972">
      <w:bodyDiv w:val="1"/>
      <w:marLeft w:val="0"/>
      <w:marRight w:val="0"/>
      <w:marTop w:val="0"/>
      <w:marBottom w:val="0"/>
      <w:divBdr>
        <w:top w:val="none" w:sz="0" w:space="0" w:color="auto"/>
        <w:left w:val="none" w:sz="0" w:space="0" w:color="auto"/>
        <w:bottom w:val="none" w:sz="0" w:space="0" w:color="auto"/>
        <w:right w:val="none" w:sz="0" w:space="0" w:color="auto"/>
      </w:divBdr>
      <w:divsChild>
        <w:div w:id="565184889">
          <w:marLeft w:val="0"/>
          <w:marRight w:val="0"/>
          <w:marTop w:val="0"/>
          <w:marBottom w:val="0"/>
          <w:divBdr>
            <w:top w:val="none" w:sz="0" w:space="0" w:color="auto"/>
            <w:left w:val="none" w:sz="0" w:space="0" w:color="auto"/>
            <w:bottom w:val="none" w:sz="0" w:space="0" w:color="auto"/>
            <w:right w:val="none" w:sz="0" w:space="0" w:color="auto"/>
          </w:divBdr>
        </w:div>
        <w:div w:id="1616056212">
          <w:marLeft w:val="0"/>
          <w:marRight w:val="0"/>
          <w:marTop w:val="0"/>
          <w:marBottom w:val="0"/>
          <w:divBdr>
            <w:top w:val="none" w:sz="0" w:space="0" w:color="auto"/>
            <w:left w:val="none" w:sz="0" w:space="0" w:color="auto"/>
            <w:bottom w:val="none" w:sz="0" w:space="0" w:color="auto"/>
            <w:right w:val="none" w:sz="0" w:space="0" w:color="auto"/>
          </w:divBdr>
        </w:div>
      </w:divsChild>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57697986">
      <w:bodyDiv w:val="1"/>
      <w:marLeft w:val="0"/>
      <w:marRight w:val="0"/>
      <w:marTop w:val="0"/>
      <w:marBottom w:val="0"/>
      <w:divBdr>
        <w:top w:val="none" w:sz="0" w:space="0" w:color="auto"/>
        <w:left w:val="none" w:sz="0" w:space="0" w:color="auto"/>
        <w:bottom w:val="none" w:sz="0" w:space="0" w:color="auto"/>
        <w:right w:val="none" w:sz="0" w:space="0" w:color="auto"/>
      </w:divBdr>
      <w:divsChild>
        <w:div w:id="1134525335">
          <w:marLeft w:val="0"/>
          <w:marRight w:val="0"/>
          <w:marTop w:val="0"/>
          <w:marBottom w:val="0"/>
          <w:divBdr>
            <w:top w:val="none" w:sz="0" w:space="0" w:color="auto"/>
            <w:left w:val="none" w:sz="0" w:space="0" w:color="auto"/>
            <w:bottom w:val="none" w:sz="0" w:space="0" w:color="auto"/>
            <w:right w:val="none" w:sz="0" w:space="0" w:color="auto"/>
          </w:divBdr>
        </w:div>
        <w:div w:id="1895385358">
          <w:marLeft w:val="0"/>
          <w:marRight w:val="0"/>
          <w:marTop w:val="0"/>
          <w:marBottom w:val="0"/>
          <w:divBdr>
            <w:top w:val="none" w:sz="0" w:space="0" w:color="auto"/>
            <w:left w:val="none" w:sz="0" w:space="0" w:color="auto"/>
            <w:bottom w:val="none" w:sz="0" w:space="0" w:color="auto"/>
            <w:right w:val="none" w:sz="0" w:space="0" w:color="auto"/>
          </w:divBdr>
        </w:div>
      </w:divsChild>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0872651">
      <w:bodyDiv w:val="1"/>
      <w:marLeft w:val="0"/>
      <w:marRight w:val="0"/>
      <w:marTop w:val="0"/>
      <w:marBottom w:val="0"/>
      <w:divBdr>
        <w:top w:val="none" w:sz="0" w:space="0" w:color="auto"/>
        <w:left w:val="none" w:sz="0" w:space="0" w:color="auto"/>
        <w:bottom w:val="none" w:sz="0" w:space="0" w:color="auto"/>
        <w:right w:val="none" w:sz="0" w:space="0" w:color="auto"/>
      </w:divBdr>
      <w:divsChild>
        <w:div w:id="611013239">
          <w:marLeft w:val="0"/>
          <w:marRight w:val="0"/>
          <w:marTop w:val="0"/>
          <w:marBottom w:val="0"/>
          <w:divBdr>
            <w:top w:val="none" w:sz="0" w:space="0" w:color="auto"/>
            <w:left w:val="none" w:sz="0" w:space="0" w:color="auto"/>
            <w:bottom w:val="none" w:sz="0" w:space="0" w:color="auto"/>
            <w:right w:val="none" w:sz="0" w:space="0" w:color="auto"/>
          </w:divBdr>
        </w:div>
        <w:div w:id="1161626689">
          <w:marLeft w:val="0"/>
          <w:marRight w:val="0"/>
          <w:marTop w:val="0"/>
          <w:marBottom w:val="0"/>
          <w:divBdr>
            <w:top w:val="none" w:sz="0" w:space="0" w:color="auto"/>
            <w:left w:val="none" w:sz="0" w:space="0" w:color="auto"/>
            <w:bottom w:val="none" w:sz="0" w:space="0" w:color="auto"/>
            <w:right w:val="none" w:sz="0" w:space="0" w:color="auto"/>
          </w:divBdr>
        </w:div>
      </w:divsChild>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913276190">
      <w:bodyDiv w:val="1"/>
      <w:marLeft w:val="0"/>
      <w:marRight w:val="0"/>
      <w:marTop w:val="0"/>
      <w:marBottom w:val="0"/>
      <w:divBdr>
        <w:top w:val="none" w:sz="0" w:space="0" w:color="auto"/>
        <w:left w:val="none" w:sz="0" w:space="0" w:color="auto"/>
        <w:bottom w:val="none" w:sz="0" w:space="0" w:color="auto"/>
        <w:right w:val="none" w:sz="0" w:space="0" w:color="auto"/>
      </w:divBdr>
      <w:divsChild>
        <w:div w:id="385880767">
          <w:marLeft w:val="0"/>
          <w:marRight w:val="0"/>
          <w:marTop w:val="0"/>
          <w:marBottom w:val="0"/>
          <w:divBdr>
            <w:top w:val="none" w:sz="0" w:space="0" w:color="auto"/>
            <w:left w:val="none" w:sz="0" w:space="0" w:color="auto"/>
            <w:bottom w:val="none" w:sz="0" w:space="0" w:color="auto"/>
            <w:right w:val="none" w:sz="0" w:space="0" w:color="auto"/>
          </w:divBdr>
        </w:div>
        <w:div w:id="619840994">
          <w:marLeft w:val="0"/>
          <w:marRight w:val="0"/>
          <w:marTop w:val="0"/>
          <w:marBottom w:val="0"/>
          <w:divBdr>
            <w:top w:val="none" w:sz="0" w:space="0" w:color="auto"/>
            <w:left w:val="none" w:sz="0" w:space="0" w:color="auto"/>
            <w:bottom w:val="none" w:sz="0" w:space="0" w:color="auto"/>
            <w:right w:val="none" w:sz="0" w:space="0" w:color="auto"/>
          </w:divBdr>
        </w:div>
      </w:divsChild>
    </w:div>
    <w:div w:id="1012687915">
      <w:bodyDiv w:val="1"/>
      <w:marLeft w:val="0"/>
      <w:marRight w:val="0"/>
      <w:marTop w:val="0"/>
      <w:marBottom w:val="0"/>
      <w:divBdr>
        <w:top w:val="none" w:sz="0" w:space="0" w:color="auto"/>
        <w:left w:val="none" w:sz="0" w:space="0" w:color="auto"/>
        <w:bottom w:val="none" w:sz="0" w:space="0" w:color="auto"/>
        <w:right w:val="none" w:sz="0" w:space="0" w:color="auto"/>
      </w:divBdr>
      <w:divsChild>
        <w:div w:id="1431049202">
          <w:marLeft w:val="0"/>
          <w:marRight w:val="0"/>
          <w:marTop w:val="0"/>
          <w:marBottom w:val="0"/>
          <w:divBdr>
            <w:top w:val="none" w:sz="0" w:space="0" w:color="auto"/>
            <w:left w:val="none" w:sz="0" w:space="0" w:color="auto"/>
            <w:bottom w:val="none" w:sz="0" w:space="0" w:color="auto"/>
            <w:right w:val="none" w:sz="0" w:space="0" w:color="auto"/>
          </w:divBdr>
        </w:div>
      </w:divsChild>
    </w:div>
    <w:div w:id="1024134862">
      <w:bodyDiv w:val="1"/>
      <w:marLeft w:val="0"/>
      <w:marRight w:val="0"/>
      <w:marTop w:val="0"/>
      <w:marBottom w:val="0"/>
      <w:divBdr>
        <w:top w:val="none" w:sz="0" w:space="0" w:color="auto"/>
        <w:left w:val="none" w:sz="0" w:space="0" w:color="auto"/>
        <w:bottom w:val="none" w:sz="0" w:space="0" w:color="auto"/>
        <w:right w:val="none" w:sz="0" w:space="0" w:color="auto"/>
      </w:divBdr>
      <w:divsChild>
        <w:div w:id="806779507">
          <w:marLeft w:val="0"/>
          <w:marRight w:val="0"/>
          <w:marTop w:val="0"/>
          <w:marBottom w:val="0"/>
          <w:divBdr>
            <w:top w:val="none" w:sz="0" w:space="0" w:color="auto"/>
            <w:left w:val="none" w:sz="0" w:space="0" w:color="auto"/>
            <w:bottom w:val="none" w:sz="0" w:space="0" w:color="auto"/>
            <w:right w:val="none" w:sz="0" w:space="0" w:color="auto"/>
          </w:divBdr>
        </w:div>
        <w:div w:id="1091439044">
          <w:marLeft w:val="0"/>
          <w:marRight w:val="0"/>
          <w:marTop w:val="0"/>
          <w:marBottom w:val="0"/>
          <w:divBdr>
            <w:top w:val="none" w:sz="0" w:space="0" w:color="auto"/>
            <w:left w:val="none" w:sz="0" w:space="0" w:color="auto"/>
            <w:bottom w:val="none" w:sz="0" w:space="0" w:color="auto"/>
            <w:right w:val="none" w:sz="0" w:space="0" w:color="auto"/>
          </w:divBdr>
        </w:div>
      </w:divsChild>
    </w:div>
    <w:div w:id="1036277868">
      <w:bodyDiv w:val="1"/>
      <w:marLeft w:val="0"/>
      <w:marRight w:val="0"/>
      <w:marTop w:val="0"/>
      <w:marBottom w:val="0"/>
      <w:divBdr>
        <w:top w:val="none" w:sz="0" w:space="0" w:color="auto"/>
        <w:left w:val="none" w:sz="0" w:space="0" w:color="auto"/>
        <w:bottom w:val="none" w:sz="0" w:space="0" w:color="auto"/>
        <w:right w:val="none" w:sz="0" w:space="0" w:color="auto"/>
      </w:divBdr>
      <w:divsChild>
        <w:div w:id="490758882">
          <w:marLeft w:val="0"/>
          <w:marRight w:val="0"/>
          <w:marTop w:val="0"/>
          <w:marBottom w:val="0"/>
          <w:divBdr>
            <w:top w:val="none" w:sz="0" w:space="0" w:color="auto"/>
            <w:left w:val="none" w:sz="0" w:space="0" w:color="auto"/>
            <w:bottom w:val="none" w:sz="0" w:space="0" w:color="auto"/>
            <w:right w:val="none" w:sz="0" w:space="0" w:color="auto"/>
          </w:divBdr>
        </w:div>
        <w:div w:id="787554935">
          <w:marLeft w:val="0"/>
          <w:marRight w:val="0"/>
          <w:marTop w:val="0"/>
          <w:marBottom w:val="0"/>
          <w:divBdr>
            <w:top w:val="none" w:sz="0" w:space="0" w:color="auto"/>
            <w:left w:val="none" w:sz="0" w:space="0" w:color="auto"/>
            <w:bottom w:val="none" w:sz="0" w:space="0" w:color="auto"/>
            <w:right w:val="none" w:sz="0" w:space="0" w:color="auto"/>
          </w:divBdr>
        </w:div>
      </w:divsChild>
    </w:div>
    <w:div w:id="1044479022">
      <w:bodyDiv w:val="1"/>
      <w:marLeft w:val="0"/>
      <w:marRight w:val="0"/>
      <w:marTop w:val="0"/>
      <w:marBottom w:val="0"/>
      <w:divBdr>
        <w:top w:val="none" w:sz="0" w:space="0" w:color="auto"/>
        <w:left w:val="none" w:sz="0" w:space="0" w:color="auto"/>
        <w:bottom w:val="none" w:sz="0" w:space="0" w:color="auto"/>
        <w:right w:val="none" w:sz="0" w:space="0" w:color="auto"/>
      </w:divBdr>
      <w:divsChild>
        <w:div w:id="180247223">
          <w:marLeft w:val="0"/>
          <w:marRight w:val="0"/>
          <w:marTop w:val="0"/>
          <w:marBottom w:val="0"/>
          <w:divBdr>
            <w:top w:val="none" w:sz="0" w:space="0" w:color="auto"/>
            <w:left w:val="none" w:sz="0" w:space="0" w:color="auto"/>
            <w:bottom w:val="none" w:sz="0" w:space="0" w:color="auto"/>
            <w:right w:val="none" w:sz="0" w:space="0" w:color="auto"/>
          </w:divBdr>
        </w:div>
        <w:div w:id="1263612242">
          <w:marLeft w:val="0"/>
          <w:marRight w:val="0"/>
          <w:marTop w:val="0"/>
          <w:marBottom w:val="0"/>
          <w:divBdr>
            <w:top w:val="none" w:sz="0" w:space="0" w:color="auto"/>
            <w:left w:val="none" w:sz="0" w:space="0" w:color="auto"/>
            <w:bottom w:val="none" w:sz="0" w:space="0" w:color="auto"/>
            <w:right w:val="none" w:sz="0" w:space="0" w:color="auto"/>
          </w:divBdr>
        </w:div>
      </w:divsChild>
    </w:div>
    <w:div w:id="1063716191">
      <w:bodyDiv w:val="1"/>
      <w:marLeft w:val="0"/>
      <w:marRight w:val="0"/>
      <w:marTop w:val="0"/>
      <w:marBottom w:val="0"/>
      <w:divBdr>
        <w:top w:val="none" w:sz="0" w:space="0" w:color="auto"/>
        <w:left w:val="none" w:sz="0" w:space="0" w:color="auto"/>
        <w:bottom w:val="none" w:sz="0" w:space="0" w:color="auto"/>
        <w:right w:val="none" w:sz="0" w:space="0" w:color="auto"/>
      </w:divBdr>
      <w:divsChild>
        <w:div w:id="914627984">
          <w:marLeft w:val="0"/>
          <w:marRight w:val="0"/>
          <w:marTop w:val="0"/>
          <w:marBottom w:val="0"/>
          <w:divBdr>
            <w:top w:val="none" w:sz="0" w:space="0" w:color="auto"/>
            <w:left w:val="none" w:sz="0" w:space="0" w:color="auto"/>
            <w:bottom w:val="none" w:sz="0" w:space="0" w:color="auto"/>
            <w:right w:val="none" w:sz="0" w:space="0" w:color="auto"/>
          </w:divBdr>
        </w:div>
        <w:div w:id="874465246">
          <w:marLeft w:val="0"/>
          <w:marRight w:val="0"/>
          <w:marTop w:val="0"/>
          <w:marBottom w:val="0"/>
          <w:divBdr>
            <w:top w:val="none" w:sz="0" w:space="0" w:color="auto"/>
            <w:left w:val="none" w:sz="0" w:space="0" w:color="auto"/>
            <w:bottom w:val="none" w:sz="0" w:space="0" w:color="auto"/>
            <w:right w:val="none" w:sz="0" w:space="0" w:color="auto"/>
          </w:divBdr>
        </w:div>
        <w:div w:id="1002129426">
          <w:marLeft w:val="0"/>
          <w:marRight w:val="0"/>
          <w:marTop w:val="0"/>
          <w:marBottom w:val="0"/>
          <w:divBdr>
            <w:top w:val="none" w:sz="0" w:space="0" w:color="auto"/>
            <w:left w:val="none" w:sz="0" w:space="0" w:color="auto"/>
            <w:bottom w:val="none" w:sz="0" w:space="0" w:color="auto"/>
            <w:right w:val="none" w:sz="0" w:space="0" w:color="auto"/>
          </w:divBdr>
        </w:div>
        <w:div w:id="147090729">
          <w:marLeft w:val="0"/>
          <w:marRight w:val="0"/>
          <w:marTop w:val="0"/>
          <w:marBottom w:val="0"/>
          <w:divBdr>
            <w:top w:val="none" w:sz="0" w:space="0" w:color="auto"/>
            <w:left w:val="none" w:sz="0" w:space="0" w:color="auto"/>
            <w:bottom w:val="none" w:sz="0" w:space="0" w:color="auto"/>
            <w:right w:val="none" w:sz="0" w:space="0" w:color="auto"/>
          </w:divBdr>
        </w:div>
        <w:div w:id="1949851175">
          <w:marLeft w:val="0"/>
          <w:marRight w:val="0"/>
          <w:marTop w:val="0"/>
          <w:marBottom w:val="0"/>
          <w:divBdr>
            <w:top w:val="none" w:sz="0" w:space="0" w:color="auto"/>
            <w:left w:val="none" w:sz="0" w:space="0" w:color="auto"/>
            <w:bottom w:val="none" w:sz="0" w:space="0" w:color="auto"/>
            <w:right w:val="none" w:sz="0" w:space="0" w:color="auto"/>
          </w:divBdr>
        </w:div>
        <w:div w:id="629239765">
          <w:marLeft w:val="0"/>
          <w:marRight w:val="0"/>
          <w:marTop w:val="0"/>
          <w:marBottom w:val="0"/>
          <w:divBdr>
            <w:top w:val="none" w:sz="0" w:space="0" w:color="auto"/>
            <w:left w:val="none" w:sz="0" w:space="0" w:color="auto"/>
            <w:bottom w:val="none" w:sz="0" w:space="0" w:color="auto"/>
            <w:right w:val="none" w:sz="0" w:space="0" w:color="auto"/>
          </w:divBdr>
        </w:div>
        <w:div w:id="1459448357">
          <w:marLeft w:val="0"/>
          <w:marRight w:val="0"/>
          <w:marTop w:val="0"/>
          <w:marBottom w:val="0"/>
          <w:divBdr>
            <w:top w:val="none" w:sz="0" w:space="0" w:color="auto"/>
            <w:left w:val="none" w:sz="0" w:space="0" w:color="auto"/>
            <w:bottom w:val="none" w:sz="0" w:space="0" w:color="auto"/>
            <w:right w:val="none" w:sz="0" w:space="0" w:color="auto"/>
          </w:divBdr>
        </w:div>
      </w:divsChild>
    </w:div>
    <w:div w:id="1065838900">
      <w:bodyDiv w:val="1"/>
      <w:marLeft w:val="0"/>
      <w:marRight w:val="0"/>
      <w:marTop w:val="0"/>
      <w:marBottom w:val="0"/>
      <w:divBdr>
        <w:top w:val="none" w:sz="0" w:space="0" w:color="auto"/>
        <w:left w:val="none" w:sz="0" w:space="0" w:color="auto"/>
        <w:bottom w:val="none" w:sz="0" w:space="0" w:color="auto"/>
        <w:right w:val="none" w:sz="0" w:space="0" w:color="auto"/>
      </w:divBdr>
      <w:divsChild>
        <w:div w:id="1334259323">
          <w:marLeft w:val="0"/>
          <w:marRight w:val="0"/>
          <w:marTop w:val="0"/>
          <w:marBottom w:val="0"/>
          <w:divBdr>
            <w:top w:val="none" w:sz="0" w:space="0" w:color="auto"/>
            <w:left w:val="none" w:sz="0" w:space="0" w:color="auto"/>
            <w:bottom w:val="none" w:sz="0" w:space="0" w:color="auto"/>
            <w:right w:val="none" w:sz="0" w:space="0" w:color="auto"/>
          </w:divBdr>
        </w:div>
        <w:div w:id="664553026">
          <w:marLeft w:val="0"/>
          <w:marRight w:val="0"/>
          <w:marTop w:val="0"/>
          <w:marBottom w:val="0"/>
          <w:divBdr>
            <w:top w:val="none" w:sz="0" w:space="0" w:color="auto"/>
            <w:left w:val="none" w:sz="0" w:space="0" w:color="auto"/>
            <w:bottom w:val="none" w:sz="0" w:space="0" w:color="auto"/>
            <w:right w:val="none" w:sz="0" w:space="0" w:color="auto"/>
          </w:divBdr>
        </w:div>
        <w:div w:id="1630360133">
          <w:marLeft w:val="0"/>
          <w:marRight w:val="0"/>
          <w:marTop w:val="0"/>
          <w:marBottom w:val="0"/>
          <w:divBdr>
            <w:top w:val="none" w:sz="0" w:space="0" w:color="auto"/>
            <w:left w:val="none" w:sz="0" w:space="0" w:color="auto"/>
            <w:bottom w:val="none" w:sz="0" w:space="0" w:color="auto"/>
            <w:right w:val="none" w:sz="0" w:space="0" w:color="auto"/>
          </w:divBdr>
        </w:div>
      </w:divsChild>
    </w:div>
    <w:div w:id="1078793799">
      <w:bodyDiv w:val="1"/>
      <w:marLeft w:val="0"/>
      <w:marRight w:val="0"/>
      <w:marTop w:val="0"/>
      <w:marBottom w:val="0"/>
      <w:divBdr>
        <w:top w:val="none" w:sz="0" w:space="0" w:color="auto"/>
        <w:left w:val="none" w:sz="0" w:space="0" w:color="auto"/>
        <w:bottom w:val="none" w:sz="0" w:space="0" w:color="auto"/>
        <w:right w:val="none" w:sz="0" w:space="0" w:color="auto"/>
      </w:divBdr>
      <w:divsChild>
        <w:div w:id="1269583804">
          <w:marLeft w:val="0"/>
          <w:marRight w:val="0"/>
          <w:marTop w:val="0"/>
          <w:marBottom w:val="0"/>
          <w:divBdr>
            <w:top w:val="none" w:sz="0" w:space="0" w:color="auto"/>
            <w:left w:val="none" w:sz="0" w:space="0" w:color="auto"/>
            <w:bottom w:val="none" w:sz="0" w:space="0" w:color="auto"/>
            <w:right w:val="none" w:sz="0" w:space="0" w:color="auto"/>
          </w:divBdr>
        </w:div>
        <w:div w:id="1817188579">
          <w:marLeft w:val="0"/>
          <w:marRight w:val="0"/>
          <w:marTop w:val="0"/>
          <w:marBottom w:val="0"/>
          <w:divBdr>
            <w:top w:val="none" w:sz="0" w:space="0" w:color="auto"/>
            <w:left w:val="none" w:sz="0" w:space="0" w:color="auto"/>
            <w:bottom w:val="none" w:sz="0" w:space="0" w:color="auto"/>
            <w:right w:val="none" w:sz="0" w:space="0" w:color="auto"/>
          </w:divBdr>
        </w:div>
      </w:divsChild>
    </w:div>
    <w:div w:id="1085998614">
      <w:bodyDiv w:val="1"/>
      <w:marLeft w:val="0"/>
      <w:marRight w:val="0"/>
      <w:marTop w:val="0"/>
      <w:marBottom w:val="0"/>
      <w:divBdr>
        <w:top w:val="none" w:sz="0" w:space="0" w:color="auto"/>
        <w:left w:val="none" w:sz="0" w:space="0" w:color="auto"/>
        <w:bottom w:val="none" w:sz="0" w:space="0" w:color="auto"/>
        <w:right w:val="none" w:sz="0" w:space="0" w:color="auto"/>
      </w:divBdr>
      <w:divsChild>
        <w:div w:id="697005032">
          <w:marLeft w:val="0"/>
          <w:marRight w:val="0"/>
          <w:marTop w:val="0"/>
          <w:marBottom w:val="0"/>
          <w:divBdr>
            <w:top w:val="none" w:sz="0" w:space="0" w:color="auto"/>
            <w:left w:val="none" w:sz="0" w:space="0" w:color="auto"/>
            <w:bottom w:val="none" w:sz="0" w:space="0" w:color="auto"/>
            <w:right w:val="none" w:sz="0" w:space="0" w:color="auto"/>
          </w:divBdr>
        </w:div>
        <w:div w:id="948658084">
          <w:marLeft w:val="0"/>
          <w:marRight w:val="0"/>
          <w:marTop w:val="0"/>
          <w:marBottom w:val="0"/>
          <w:divBdr>
            <w:top w:val="none" w:sz="0" w:space="0" w:color="auto"/>
            <w:left w:val="none" w:sz="0" w:space="0" w:color="auto"/>
            <w:bottom w:val="none" w:sz="0" w:space="0" w:color="auto"/>
            <w:right w:val="none" w:sz="0" w:space="0" w:color="auto"/>
          </w:divBdr>
        </w:div>
        <w:div w:id="954216073">
          <w:marLeft w:val="0"/>
          <w:marRight w:val="0"/>
          <w:marTop w:val="0"/>
          <w:marBottom w:val="0"/>
          <w:divBdr>
            <w:top w:val="none" w:sz="0" w:space="0" w:color="auto"/>
            <w:left w:val="none" w:sz="0" w:space="0" w:color="auto"/>
            <w:bottom w:val="none" w:sz="0" w:space="0" w:color="auto"/>
            <w:right w:val="none" w:sz="0" w:space="0" w:color="auto"/>
          </w:divBdr>
        </w:div>
      </w:divsChild>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151554418">
      <w:bodyDiv w:val="1"/>
      <w:marLeft w:val="0"/>
      <w:marRight w:val="0"/>
      <w:marTop w:val="0"/>
      <w:marBottom w:val="0"/>
      <w:divBdr>
        <w:top w:val="none" w:sz="0" w:space="0" w:color="auto"/>
        <w:left w:val="none" w:sz="0" w:space="0" w:color="auto"/>
        <w:bottom w:val="none" w:sz="0" w:space="0" w:color="auto"/>
        <w:right w:val="none" w:sz="0" w:space="0" w:color="auto"/>
      </w:divBdr>
      <w:divsChild>
        <w:div w:id="1259101922">
          <w:marLeft w:val="0"/>
          <w:marRight w:val="0"/>
          <w:marTop w:val="0"/>
          <w:marBottom w:val="0"/>
          <w:divBdr>
            <w:top w:val="none" w:sz="0" w:space="0" w:color="auto"/>
            <w:left w:val="none" w:sz="0" w:space="0" w:color="auto"/>
            <w:bottom w:val="none" w:sz="0" w:space="0" w:color="auto"/>
            <w:right w:val="none" w:sz="0" w:space="0" w:color="auto"/>
          </w:divBdr>
        </w:div>
        <w:div w:id="779421688">
          <w:marLeft w:val="0"/>
          <w:marRight w:val="0"/>
          <w:marTop w:val="0"/>
          <w:marBottom w:val="0"/>
          <w:divBdr>
            <w:top w:val="none" w:sz="0" w:space="0" w:color="auto"/>
            <w:left w:val="none" w:sz="0" w:space="0" w:color="auto"/>
            <w:bottom w:val="none" w:sz="0" w:space="0" w:color="auto"/>
            <w:right w:val="none" w:sz="0" w:space="0" w:color="auto"/>
          </w:divBdr>
        </w:div>
      </w:divsChild>
    </w:div>
    <w:div w:id="1154569309">
      <w:bodyDiv w:val="1"/>
      <w:marLeft w:val="0"/>
      <w:marRight w:val="0"/>
      <w:marTop w:val="0"/>
      <w:marBottom w:val="0"/>
      <w:divBdr>
        <w:top w:val="none" w:sz="0" w:space="0" w:color="auto"/>
        <w:left w:val="none" w:sz="0" w:space="0" w:color="auto"/>
        <w:bottom w:val="none" w:sz="0" w:space="0" w:color="auto"/>
        <w:right w:val="none" w:sz="0" w:space="0" w:color="auto"/>
      </w:divBdr>
      <w:divsChild>
        <w:div w:id="2003578134">
          <w:marLeft w:val="0"/>
          <w:marRight w:val="0"/>
          <w:marTop w:val="0"/>
          <w:marBottom w:val="0"/>
          <w:divBdr>
            <w:top w:val="none" w:sz="0" w:space="0" w:color="auto"/>
            <w:left w:val="none" w:sz="0" w:space="0" w:color="auto"/>
            <w:bottom w:val="none" w:sz="0" w:space="0" w:color="auto"/>
            <w:right w:val="none" w:sz="0" w:space="0" w:color="auto"/>
          </w:divBdr>
        </w:div>
        <w:div w:id="1004667002">
          <w:marLeft w:val="0"/>
          <w:marRight w:val="0"/>
          <w:marTop w:val="0"/>
          <w:marBottom w:val="0"/>
          <w:divBdr>
            <w:top w:val="none" w:sz="0" w:space="0" w:color="auto"/>
            <w:left w:val="none" w:sz="0" w:space="0" w:color="auto"/>
            <w:bottom w:val="none" w:sz="0" w:space="0" w:color="auto"/>
            <w:right w:val="none" w:sz="0" w:space="0" w:color="auto"/>
          </w:divBdr>
        </w:div>
      </w:divsChild>
    </w:div>
    <w:div w:id="1157652820">
      <w:bodyDiv w:val="1"/>
      <w:marLeft w:val="0"/>
      <w:marRight w:val="0"/>
      <w:marTop w:val="0"/>
      <w:marBottom w:val="0"/>
      <w:divBdr>
        <w:top w:val="none" w:sz="0" w:space="0" w:color="auto"/>
        <w:left w:val="none" w:sz="0" w:space="0" w:color="auto"/>
        <w:bottom w:val="none" w:sz="0" w:space="0" w:color="auto"/>
        <w:right w:val="none" w:sz="0" w:space="0" w:color="auto"/>
      </w:divBdr>
      <w:divsChild>
        <w:div w:id="233510353">
          <w:marLeft w:val="0"/>
          <w:marRight w:val="0"/>
          <w:marTop w:val="0"/>
          <w:marBottom w:val="0"/>
          <w:divBdr>
            <w:top w:val="none" w:sz="0" w:space="0" w:color="auto"/>
            <w:left w:val="none" w:sz="0" w:space="0" w:color="auto"/>
            <w:bottom w:val="none" w:sz="0" w:space="0" w:color="auto"/>
            <w:right w:val="none" w:sz="0" w:space="0" w:color="auto"/>
          </w:divBdr>
        </w:div>
        <w:div w:id="113401341">
          <w:marLeft w:val="0"/>
          <w:marRight w:val="0"/>
          <w:marTop w:val="0"/>
          <w:marBottom w:val="0"/>
          <w:divBdr>
            <w:top w:val="none" w:sz="0" w:space="0" w:color="auto"/>
            <w:left w:val="none" w:sz="0" w:space="0" w:color="auto"/>
            <w:bottom w:val="none" w:sz="0" w:space="0" w:color="auto"/>
            <w:right w:val="none" w:sz="0" w:space="0" w:color="auto"/>
          </w:divBdr>
        </w:div>
      </w:divsChild>
    </w:div>
    <w:div w:id="1226454851">
      <w:bodyDiv w:val="1"/>
      <w:marLeft w:val="0"/>
      <w:marRight w:val="0"/>
      <w:marTop w:val="0"/>
      <w:marBottom w:val="0"/>
      <w:divBdr>
        <w:top w:val="none" w:sz="0" w:space="0" w:color="auto"/>
        <w:left w:val="none" w:sz="0" w:space="0" w:color="auto"/>
        <w:bottom w:val="none" w:sz="0" w:space="0" w:color="auto"/>
        <w:right w:val="none" w:sz="0" w:space="0" w:color="auto"/>
      </w:divBdr>
      <w:divsChild>
        <w:div w:id="2068332483">
          <w:marLeft w:val="0"/>
          <w:marRight w:val="0"/>
          <w:marTop w:val="0"/>
          <w:marBottom w:val="0"/>
          <w:divBdr>
            <w:top w:val="none" w:sz="0" w:space="0" w:color="auto"/>
            <w:left w:val="none" w:sz="0" w:space="0" w:color="auto"/>
            <w:bottom w:val="none" w:sz="0" w:space="0" w:color="auto"/>
            <w:right w:val="none" w:sz="0" w:space="0" w:color="auto"/>
          </w:divBdr>
        </w:div>
        <w:div w:id="1049109967">
          <w:marLeft w:val="0"/>
          <w:marRight w:val="0"/>
          <w:marTop w:val="0"/>
          <w:marBottom w:val="0"/>
          <w:divBdr>
            <w:top w:val="none" w:sz="0" w:space="0" w:color="auto"/>
            <w:left w:val="none" w:sz="0" w:space="0" w:color="auto"/>
            <w:bottom w:val="none" w:sz="0" w:space="0" w:color="auto"/>
            <w:right w:val="none" w:sz="0" w:space="0" w:color="auto"/>
          </w:divBdr>
        </w:div>
        <w:div w:id="273639673">
          <w:marLeft w:val="0"/>
          <w:marRight w:val="0"/>
          <w:marTop w:val="0"/>
          <w:marBottom w:val="0"/>
          <w:divBdr>
            <w:top w:val="none" w:sz="0" w:space="0" w:color="auto"/>
            <w:left w:val="none" w:sz="0" w:space="0" w:color="auto"/>
            <w:bottom w:val="none" w:sz="0" w:space="0" w:color="auto"/>
            <w:right w:val="none" w:sz="0" w:space="0" w:color="auto"/>
          </w:divBdr>
        </w:div>
      </w:divsChild>
    </w:div>
    <w:div w:id="1231886950">
      <w:bodyDiv w:val="1"/>
      <w:marLeft w:val="0"/>
      <w:marRight w:val="0"/>
      <w:marTop w:val="0"/>
      <w:marBottom w:val="0"/>
      <w:divBdr>
        <w:top w:val="none" w:sz="0" w:space="0" w:color="auto"/>
        <w:left w:val="none" w:sz="0" w:space="0" w:color="auto"/>
        <w:bottom w:val="none" w:sz="0" w:space="0" w:color="auto"/>
        <w:right w:val="none" w:sz="0" w:space="0" w:color="auto"/>
      </w:divBdr>
      <w:divsChild>
        <w:div w:id="1598706722">
          <w:marLeft w:val="0"/>
          <w:marRight w:val="0"/>
          <w:marTop w:val="0"/>
          <w:marBottom w:val="0"/>
          <w:divBdr>
            <w:top w:val="none" w:sz="0" w:space="0" w:color="auto"/>
            <w:left w:val="none" w:sz="0" w:space="0" w:color="auto"/>
            <w:bottom w:val="none" w:sz="0" w:space="0" w:color="auto"/>
            <w:right w:val="none" w:sz="0" w:space="0" w:color="auto"/>
          </w:divBdr>
        </w:div>
        <w:div w:id="1208951470">
          <w:marLeft w:val="0"/>
          <w:marRight w:val="0"/>
          <w:marTop w:val="0"/>
          <w:marBottom w:val="0"/>
          <w:divBdr>
            <w:top w:val="none" w:sz="0" w:space="0" w:color="auto"/>
            <w:left w:val="none" w:sz="0" w:space="0" w:color="auto"/>
            <w:bottom w:val="none" w:sz="0" w:space="0" w:color="auto"/>
            <w:right w:val="none" w:sz="0" w:space="0" w:color="auto"/>
          </w:divBdr>
        </w:div>
        <w:div w:id="2058240617">
          <w:marLeft w:val="0"/>
          <w:marRight w:val="0"/>
          <w:marTop w:val="0"/>
          <w:marBottom w:val="0"/>
          <w:divBdr>
            <w:top w:val="none" w:sz="0" w:space="0" w:color="auto"/>
            <w:left w:val="none" w:sz="0" w:space="0" w:color="auto"/>
            <w:bottom w:val="none" w:sz="0" w:space="0" w:color="auto"/>
            <w:right w:val="none" w:sz="0" w:space="0" w:color="auto"/>
          </w:divBdr>
        </w:div>
      </w:divsChild>
    </w:div>
    <w:div w:id="1255287647">
      <w:bodyDiv w:val="1"/>
      <w:marLeft w:val="0"/>
      <w:marRight w:val="0"/>
      <w:marTop w:val="0"/>
      <w:marBottom w:val="0"/>
      <w:divBdr>
        <w:top w:val="none" w:sz="0" w:space="0" w:color="auto"/>
        <w:left w:val="none" w:sz="0" w:space="0" w:color="auto"/>
        <w:bottom w:val="none" w:sz="0" w:space="0" w:color="auto"/>
        <w:right w:val="none" w:sz="0" w:space="0" w:color="auto"/>
      </w:divBdr>
      <w:divsChild>
        <w:div w:id="1505977036">
          <w:marLeft w:val="0"/>
          <w:marRight w:val="0"/>
          <w:marTop w:val="0"/>
          <w:marBottom w:val="0"/>
          <w:divBdr>
            <w:top w:val="none" w:sz="0" w:space="0" w:color="auto"/>
            <w:left w:val="none" w:sz="0" w:space="0" w:color="auto"/>
            <w:bottom w:val="none" w:sz="0" w:space="0" w:color="auto"/>
            <w:right w:val="none" w:sz="0" w:space="0" w:color="auto"/>
          </w:divBdr>
        </w:div>
        <w:div w:id="1293289718">
          <w:marLeft w:val="0"/>
          <w:marRight w:val="0"/>
          <w:marTop w:val="0"/>
          <w:marBottom w:val="0"/>
          <w:divBdr>
            <w:top w:val="none" w:sz="0" w:space="0" w:color="auto"/>
            <w:left w:val="none" w:sz="0" w:space="0" w:color="auto"/>
            <w:bottom w:val="none" w:sz="0" w:space="0" w:color="auto"/>
            <w:right w:val="none" w:sz="0" w:space="0" w:color="auto"/>
          </w:divBdr>
        </w:div>
      </w:divsChild>
    </w:div>
    <w:div w:id="1356343060">
      <w:bodyDiv w:val="1"/>
      <w:marLeft w:val="0"/>
      <w:marRight w:val="0"/>
      <w:marTop w:val="0"/>
      <w:marBottom w:val="0"/>
      <w:divBdr>
        <w:top w:val="none" w:sz="0" w:space="0" w:color="auto"/>
        <w:left w:val="none" w:sz="0" w:space="0" w:color="auto"/>
        <w:bottom w:val="none" w:sz="0" w:space="0" w:color="auto"/>
        <w:right w:val="none" w:sz="0" w:space="0" w:color="auto"/>
      </w:divBdr>
      <w:divsChild>
        <w:div w:id="927887987">
          <w:marLeft w:val="0"/>
          <w:marRight w:val="0"/>
          <w:marTop w:val="0"/>
          <w:marBottom w:val="0"/>
          <w:divBdr>
            <w:top w:val="none" w:sz="0" w:space="0" w:color="auto"/>
            <w:left w:val="none" w:sz="0" w:space="0" w:color="auto"/>
            <w:bottom w:val="none" w:sz="0" w:space="0" w:color="auto"/>
            <w:right w:val="none" w:sz="0" w:space="0" w:color="auto"/>
          </w:divBdr>
        </w:div>
        <w:div w:id="1484081189">
          <w:marLeft w:val="0"/>
          <w:marRight w:val="0"/>
          <w:marTop w:val="0"/>
          <w:marBottom w:val="0"/>
          <w:divBdr>
            <w:top w:val="none" w:sz="0" w:space="0" w:color="auto"/>
            <w:left w:val="none" w:sz="0" w:space="0" w:color="auto"/>
            <w:bottom w:val="none" w:sz="0" w:space="0" w:color="auto"/>
            <w:right w:val="none" w:sz="0" w:space="0" w:color="auto"/>
          </w:divBdr>
        </w:div>
      </w:divsChild>
    </w:div>
    <w:div w:id="1399203944">
      <w:bodyDiv w:val="1"/>
      <w:marLeft w:val="0"/>
      <w:marRight w:val="0"/>
      <w:marTop w:val="0"/>
      <w:marBottom w:val="0"/>
      <w:divBdr>
        <w:top w:val="none" w:sz="0" w:space="0" w:color="auto"/>
        <w:left w:val="none" w:sz="0" w:space="0" w:color="auto"/>
        <w:bottom w:val="none" w:sz="0" w:space="0" w:color="auto"/>
        <w:right w:val="none" w:sz="0" w:space="0" w:color="auto"/>
      </w:divBdr>
      <w:divsChild>
        <w:div w:id="1524590061">
          <w:marLeft w:val="0"/>
          <w:marRight w:val="0"/>
          <w:marTop w:val="0"/>
          <w:marBottom w:val="0"/>
          <w:divBdr>
            <w:top w:val="none" w:sz="0" w:space="0" w:color="auto"/>
            <w:left w:val="none" w:sz="0" w:space="0" w:color="auto"/>
            <w:bottom w:val="none" w:sz="0" w:space="0" w:color="auto"/>
            <w:right w:val="none" w:sz="0" w:space="0" w:color="auto"/>
          </w:divBdr>
        </w:div>
        <w:div w:id="1765420411">
          <w:marLeft w:val="0"/>
          <w:marRight w:val="0"/>
          <w:marTop w:val="0"/>
          <w:marBottom w:val="0"/>
          <w:divBdr>
            <w:top w:val="none" w:sz="0" w:space="0" w:color="auto"/>
            <w:left w:val="none" w:sz="0" w:space="0" w:color="auto"/>
            <w:bottom w:val="none" w:sz="0" w:space="0" w:color="auto"/>
            <w:right w:val="none" w:sz="0" w:space="0" w:color="auto"/>
          </w:divBdr>
        </w:div>
        <w:div w:id="1419862719">
          <w:marLeft w:val="0"/>
          <w:marRight w:val="0"/>
          <w:marTop w:val="0"/>
          <w:marBottom w:val="0"/>
          <w:divBdr>
            <w:top w:val="none" w:sz="0" w:space="0" w:color="auto"/>
            <w:left w:val="none" w:sz="0" w:space="0" w:color="auto"/>
            <w:bottom w:val="none" w:sz="0" w:space="0" w:color="auto"/>
            <w:right w:val="none" w:sz="0" w:space="0" w:color="auto"/>
          </w:divBdr>
        </w:div>
      </w:divsChild>
    </w:div>
    <w:div w:id="1445272505">
      <w:bodyDiv w:val="1"/>
      <w:marLeft w:val="0"/>
      <w:marRight w:val="0"/>
      <w:marTop w:val="0"/>
      <w:marBottom w:val="0"/>
      <w:divBdr>
        <w:top w:val="none" w:sz="0" w:space="0" w:color="auto"/>
        <w:left w:val="none" w:sz="0" w:space="0" w:color="auto"/>
        <w:bottom w:val="none" w:sz="0" w:space="0" w:color="auto"/>
        <w:right w:val="none" w:sz="0" w:space="0" w:color="auto"/>
      </w:divBdr>
    </w:div>
    <w:div w:id="1450390630">
      <w:bodyDiv w:val="1"/>
      <w:marLeft w:val="0"/>
      <w:marRight w:val="0"/>
      <w:marTop w:val="0"/>
      <w:marBottom w:val="0"/>
      <w:divBdr>
        <w:top w:val="none" w:sz="0" w:space="0" w:color="auto"/>
        <w:left w:val="none" w:sz="0" w:space="0" w:color="auto"/>
        <w:bottom w:val="none" w:sz="0" w:space="0" w:color="auto"/>
        <w:right w:val="none" w:sz="0" w:space="0" w:color="auto"/>
      </w:divBdr>
      <w:divsChild>
        <w:div w:id="579412643">
          <w:marLeft w:val="0"/>
          <w:marRight w:val="0"/>
          <w:marTop w:val="0"/>
          <w:marBottom w:val="0"/>
          <w:divBdr>
            <w:top w:val="none" w:sz="0" w:space="0" w:color="auto"/>
            <w:left w:val="none" w:sz="0" w:space="0" w:color="auto"/>
            <w:bottom w:val="none" w:sz="0" w:space="0" w:color="auto"/>
            <w:right w:val="none" w:sz="0" w:space="0" w:color="auto"/>
          </w:divBdr>
        </w:div>
        <w:div w:id="1359350803">
          <w:marLeft w:val="0"/>
          <w:marRight w:val="0"/>
          <w:marTop w:val="0"/>
          <w:marBottom w:val="0"/>
          <w:divBdr>
            <w:top w:val="none" w:sz="0" w:space="0" w:color="auto"/>
            <w:left w:val="none" w:sz="0" w:space="0" w:color="auto"/>
            <w:bottom w:val="none" w:sz="0" w:space="0" w:color="auto"/>
            <w:right w:val="none" w:sz="0" w:space="0" w:color="auto"/>
          </w:divBdr>
        </w:div>
        <w:div w:id="819154068">
          <w:marLeft w:val="0"/>
          <w:marRight w:val="0"/>
          <w:marTop w:val="0"/>
          <w:marBottom w:val="0"/>
          <w:divBdr>
            <w:top w:val="none" w:sz="0" w:space="0" w:color="auto"/>
            <w:left w:val="none" w:sz="0" w:space="0" w:color="auto"/>
            <w:bottom w:val="none" w:sz="0" w:space="0" w:color="auto"/>
            <w:right w:val="none" w:sz="0" w:space="0" w:color="auto"/>
          </w:divBdr>
        </w:div>
      </w:divsChild>
    </w:div>
    <w:div w:id="1453941718">
      <w:bodyDiv w:val="1"/>
      <w:marLeft w:val="0"/>
      <w:marRight w:val="0"/>
      <w:marTop w:val="0"/>
      <w:marBottom w:val="0"/>
      <w:divBdr>
        <w:top w:val="none" w:sz="0" w:space="0" w:color="auto"/>
        <w:left w:val="none" w:sz="0" w:space="0" w:color="auto"/>
        <w:bottom w:val="none" w:sz="0" w:space="0" w:color="auto"/>
        <w:right w:val="none" w:sz="0" w:space="0" w:color="auto"/>
      </w:divBdr>
      <w:divsChild>
        <w:div w:id="818376851">
          <w:marLeft w:val="0"/>
          <w:marRight w:val="0"/>
          <w:marTop w:val="0"/>
          <w:marBottom w:val="0"/>
          <w:divBdr>
            <w:top w:val="none" w:sz="0" w:space="0" w:color="auto"/>
            <w:left w:val="none" w:sz="0" w:space="0" w:color="auto"/>
            <w:bottom w:val="none" w:sz="0" w:space="0" w:color="auto"/>
            <w:right w:val="none" w:sz="0" w:space="0" w:color="auto"/>
          </w:divBdr>
        </w:div>
        <w:div w:id="1653219119">
          <w:marLeft w:val="0"/>
          <w:marRight w:val="0"/>
          <w:marTop w:val="0"/>
          <w:marBottom w:val="0"/>
          <w:divBdr>
            <w:top w:val="none" w:sz="0" w:space="0" w:color="auto"/>
            <w:left w:val="none" w:sz="0" w:space="0" w:color="auto"/>
            <w:bottom w:val="none" w:sz="0" w:space="0" w:color="auto"/>
            <w:right w:val="none" w:sz="0" w:space="0" w:color="auto"/>
          </w:divBdr>
        </w:div>
        <w:div w:id="1531800452">
          <w:marLeft w:val="0"/>
          <w:marRight w:val="0"/>
          <w:marTop w:val="0"/>
          <w:marBottom w:val="0"/>
          <w:divBdr>
            <w:top w:val="none" w:sz="0" w:space="0" w:color="auto"/>
            <w:left w:val="none" w:sz="0" w:space="0" w:color="auto"/>
            <w:bottom w:val="none" w:sz="0" w:space="0" w:color="auto"/>
            <w:right w:val="none" w:sz="0" w:space="0" w:color="auto"/>
          </w:divBdr>
        </w:div>
      </w:divsChild>
    </w:div>
    <w:div w:id="1460219644">
      <w:bodyDiv w:val="1"/>
      <w:marLeft w:val="0"/>
      <w:marRight w:val="0"/>
      <w:marTop w:val="0"/>
      <w:marBottom w:val="0"/>
      <w:divBdr>
        <w:top w:val="none" w:sz="0" w:space="0" w:color="auto"/>
        <w:left w:val="none" w:sz="0" w:space="0" w:color="auto"/>
        <w:bottom w:val="none" w:sz="0" w:space="0" w:color="auto"/>
        <w:right w:val="none" w:sz="0" w:space="0" w:color="auto"/>
      </w:divBdr>
      <w:divsChild>
        <w:div w:id="165097900">
          <w:marLeft w:val="0"/>
          <w:marRight w:val="0"/>
          <w:marTop w:val="0"/>
          <w:marBottom w:val="0"/>
          <w:divBdr>
            <w:top w:val="none" w:sz="0" w:space="0" w:color="auto"/>
            <w:left w:val="none" w:sz="0" w:space="0" w:color="auto"/>
            <w:bottom w:val="none" w:sz="0" w:space="0" w:color="auto"/>
            <w:right w:val="none" w:sz="0" w:space="0" w:color="auto"/>
          </w:divBdr>
        </w:div>
        <w:div w:id="786005273">
          <w:marLeft w:val="0"/>
          <w:marRight w:val="0"/>
          <w:marTop w:val="0"/>
          <w:marBottom w:val="0"/>
          <w:divBdr>
            <w:top w:val="none" w:sz="0" w:space="0" w:color="auto"/>
            <w:left w:val="none" w:sz="0" w:space="0" w:color="auto"/>
            <w:bottom w:val="none" w:sz="0" w:space="0" w:color="auto"/>
            <w:right w:val="none" w:sz="0" w:space="0" w:color="auto"/>
          </w:divBdr>
        </w:div>
      </w:divsChild>
    </w:div>
    <w:div w:id="1485856235">
      <w:bodyDiv w:val="1"/>
      <w:marLeft w:val="0"/>
      <w:marRight w:val="0"/>
      <w:marTop w:val="0"/>
      <w:marBottom w:val="0"/>
      <w:divBdr>
        <w:top w:val="none" w:sz="0" w:space="0" w:color="auto"/>
        <w:left w:val="none" w:sz="0" w:space="0" w:color="auto"/>
        <w:bottom w:val="none" w:sz="0" w:space="0" w:color="auto"/>
        <w:right w:val="none" w:sz="0" w:space="0" w:color="auto"/>
      </w:divBdr>
    </w:div>
    <w:div w:id="1511481018">
      <w:bodyDiv w:val="1"/>
      <w:marLeft w:val="0"/>
      <w:marRight w:val="0"/>
      <w:marTop w:val="0"/>
      <w:marBottom w:val="0"/>
      <w:divBdr>
        <w:top w:val="none" w:sz="0" w:space="0" w:color="auto"/>
        <w:left w:val="none" w:sz="0" w:space="0" w:color="auto"/>
        <w:bottom w:val="none" w:sz="0" w:space="0" w:color="auto"/>
        <w:right w:val="none" w:sz="0" w:space="0" w:color="auto"/>
      </w:divBdr>
      <w:divsChild>
        <w:div w:id="1970822533">
          <w:marLeft w:val="0"/>
          <w:marRight w:val="0"/>
          <w:marTop w:val="0"/>
          <w:marBottom w:val="0"/>
          <w:divBdr>
            <w:top w:val="none" w:sz="0" w:space="0" w:color="auto"/>
            <w:left w:val="none" w:sz="0" w:space="0" w:color="auto"/>
            <w:bottom w:val="none" w:sz="0" w:space="0" w:color="auto"/>
            <w:right w:val="none" w:sz="0" w:space="0" w:color="auto"/>
          </w:divBdr>
        </w:div>
        <w:div w:id="1714425583">
          <w:marLeft w:val="0"/>
          <w:marRight w:val="0"/>
          <w:marTop w:val="0"/>
          <w:marBottom w:val="0"/>
          <w:divBdr>
            <w:top w:val="none" w:sz="0" w:space="0" w:color="auto"/>
            <w:left w:val="none" w:sz="0" w:space="0" w:color="auto"/>
            <w:bottom w:val="none" w:sz="0" w:space="0" w:color="auto"/>
            <w:right w:val="none" w:sz="0" w:space="0" w:color="auto"/>
          </w:divBdr>
        </w:div>
        <w:div w:id="1730416801">
          <w:marLeft w:val="0"/>
          <w:marRight w:val="0"/>
          <w:marTop w:val="0"/>
          <w:marBottom w:val="0"/>
          <w:divBdr>
            <w:top w:val="none" w:sz="0" w:space="0" w:color="auto"/>
            <w:left w:val="none" w:sz="0" w:space="0" w:color="auto"/>
            <w:bottom w:val="none" w:sz="0" w:space="0" w:color="auto"/>
            <w:right w:val="none" w:sz="0" w:space="0" w:color="auto"/>
          </w:divBdr>
        </w:div>
        <w:div w:id="1786078632">
          <w:marLeft w:val="0"/>
          <w:marRight w:val="0"/>
          <w:marTop w:val="0"/>
          <w:marBottom w:val="0"/>
          <w:divBdr>
            <w:top w:val="none" w:sz="0" w:space="0" w:color="auto"/>
            <w:left w:val="none" w:sz="0" w:space="0" w:color="auto"/>
            <w:bottom w:val="none" w:sz="0" w:space="0" w:color="auto"/>
            <w:right w:val="none" w:sz="0" w:space="0" w:color="auto"/>
          </w:divBdr>
        </w:div>
        <w:div w:id="162740507">
          <w:marLeft w:val="0"/>
          <w:marRight w:val="0"/>
          <w:marTop w:val="0"/>
          <w:marBottom w:val="0"/>
          <w:divBdr>
            <w:top w:val="none" w:sz="0" w:space="0" w:color="auto"/>
            <w:left w:val="none" w:sz="0" w:space="0" w:color="auto"/>
            <w:bottom w:val="none" w:sz="0" w:space="0" w:color="auto"/>
            <w:right w:val="none" w:sz="0" w:space="0" w:color="auto"/>
          </w:divBdr>
        </w:div>
        <w:div w:id="1513836209">
          <w:marLeft w:val="0"/>
          <w:marRight w:val="0"/>
          <w:marTop w:val="0"/>
          <w:marBottom w:val="0"/>
          <w:divBdr>
            <w:top w:val="none" w:sz="0" w:space="0" w:color="auto"/>
            <w:left w:val="none" w:sz="0" w:space="0" w:color="auto"/>
            <w:bottom w:val="none" w:sz="0" w:space="0" w:color="auto"/>
            <w:right w:val="none" w:sz="0" w:space="0" w:color="auto"/>
          </w:divBdr>
        </w:div>
        <w:div w:id="2133591613">
          <w:marLeft w:val="0"/>
          <w:marRight w:val="0"/>
          <w:marTop w:val="0"/>
          <w:marBottom w:val="0"/>
          <w:divBdr>
            <w:top w:val="none" w:sz="0" w:space="0" w:color="auto"/>
            <w:left w:val="none" w:sz="0" w:space="0" w:color="auto"/>
            <w:bottom w:val="none" w:sz="0" w:space="0" w:color="auto"/>
            <w:right w:val="none" w:sz="0" w:space="0" w:color="auto"/>
          </w:divBdr>
        </w:div>
      </w:divsChild>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58205248">
      <w:bodyDiv w:val="1"/>
      <w:marLeft w:val="0"/>
      <w:marRight w:val="0"/>
      <w:marTop w:val="0"/>
      <w:marBottom w:val="0"/>
      <w:divBdr>
        <w:top w:val="none" w:sz="0" w:space="0" w:color="auto"/>
        <w:left w:val="none" w:sz="0" w:space="0" w:color="auto"/>
        <w:bottom w:val="none" w:sz="0" w:space="0" w:color="auto"/>
        <w:right w:val="none" w:sz="0" w:space="0" w:color="auto"/>
      </w:divBdr>
      <w:divsChild>
        <w:div w:id="690646745">
          <w:marLeft w:val="0"/>
          <w:marRight w:val="0"/>
          <w:marTop w:val="0"/>
          <w:marBottom w:val="0"/>
          <w:divBdr>
            <w:top w:val="none" w:sz="0" w:space="0" w:color="auto"/>
            <w:left w:val="none" w:sz="0" w:space="0" w:color="auto"/>
            <w:bottom w:val="none" w:sz="0" w:space="0" w:color="auto"/>
            <w:right w:val="none" w:sz="0" w:space="0" w:color="auto"/>
          </w:divBdr>
        </w:div>
        <w:div w:id="882061394">
          <w:marLeft w:val="0"/>
          <w:marRight w:val="0"/>
          <w:marTop w:val="0"/>
          <w:marBottom w:val="0"/>
          <w:divBdr>
            <w:top w:val="none" w:sz="0" w:space="0" w:color="auto"/>
            <w:left w:val="none" w:sz="0" w:space="0" w:color="auto"/>
            <w:bottom w:val="none" w:sz="0" w:space="0" w:color="auto"/>
            <w:right w:val="none" w:sz="0" w:space="0" w:color="auto"/>
          </w:divBdr>
        </w:div>
      </w:divsChild>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657414915">
      <w:bodyDiv w:val="1"/>
      <w:marLeft w:val="0"/>
      <w:marRight w:val="0"/>
      <w:marTop w:val="0"/>
      <w:marBottom w:val="0"/>
      <w:divBdr>
        <w:top w:val="none" w:sz="0" w:space="0" w:color="auto"/>
        <w:left w:val="none" w:sz="0" w:space="0" w:color="auto"/>
        <w:bottom w:val="none" w:sz="0" w:space="0" w:color="auto"/>
        <w:right w:val="none" w:sz="0" w:space="0" w:color="auto"/>
      </w:divBdr>
      <w:divsChild>
        <w:div w:id="237982928">
          <w:marLeft w:val="0"/>
          <w:marRight w:val="0"/>
          <w:marTop w:val="0"/>
          <w:marBottom w:val="0"/>
          <w:divBdr>
            <w:top w:val="none" w:sz="0" w:space="0" w:color="auto"/>
            <w:left w:val="none" w:sz="0" w:space="0" w:color="auto"/>
            <w:bottom w:val="none" w:sz="0" w:space="0" w:color="auto"/>
            <w:right w:val="none" w:sz="0" w:space="0" w:color="auto"/>
          </w:divBdr>
        </w:div>
        <w:div w:id="1134835201">
          <w:marLeft w:val="0"/>
          <w:marRight w:val="0"/>
          <w:marTop w:val="0"/>
          <w:marBottom w:val="0"/>
          <w:divBdr>
            <w:top w:val="none" w:sz="0" w:space="0" w:color="auto"/>
            <w:left w:val="none" w:sz="0" w:space="0" w:color="auto"/>
            <w:bottom w:val="none" w:sz="0" w:space="0" w:color="auto"/>
            <w:right w:val="none" w:sz="0" w:space="0" w:color="auto"/>
          </w:divBdr>
        </w:div>
      </w:divsChild>
    </w:div>
    <w:div w:id="1719238383">
      <w:bodyDiv w:val="1"/>
      <w:marLeft w:val="0"/>
      <w:marRight w:val="0"/>
      <w:marTop w:val="0"/>
      <w:marBottom w:val="0"/>
      <w:divBdr>
        <w:top w:val="none" w:sz="0" w:space="0" w:color="auto"/>
        <w:left w:val="none" w:sz="0" w:space="0" w:color="auto"/>
        <w:bottom w:val="none" w:sz="0" w:space="0" w:color="auto"/>
        <w:right w:val="none" w:sz="0" w:space="0" w:color="auto"/>
      </w:divBdr>
      <w:divsChild>
        <w:div w:id="1570965384">
          <w:marLeft w:val="0"/>
          <w:marRight w:val="0"/>
          <w:marTop w:val="0"/>
          <w:marBottom w:val="0"/>
          <w:divBdr>
            <w:top w:val="none" w:sz="0" w:space="0" w:color="auto"/>
            <w:left w:val="none" w:sz="0" w:space="0" w:color="auto"/>
            <w:bottom w:val="none" w:sz="0" w:space="0" w:color="auto"/>
            <w:right w:val="none" w:sz="0" w:space="0" w:color="auto"/>
          </w:divBdr>
        </w:div>
        <w:div w:id="1674337128">
          <w:marLeft w:val="0"/>
          <w:marRight w:val="0"/>
          <w:marTop w:val="0"/>
          <w:marBottom w:val="0"/>
          <w:divBdr>
            <w:top w:val="none" w:sz="0" w:space="0" w:color="auto"/>
            <w:left w:val="none" w:sz="0" w:space="0" w:color="auto"/>
            <w:bottom w:val="none" w:sz="0" w:space="0" w:color="auto"/>
            <w:right w:val="none" w:sz="0" w:space="0" w:color="auto"/>
          </w:divBdr>
        </w:div>
        <w:div w:id="1143932627">
          <w:marLeft w:val="0"/>
          <w:marRight w:val="0"/>
          <w:marTop w:val="0"/>
          <w:marBottom w:val="0"/>
          <w:divBdr>
            <w:top w:val="none" w:sz="0" w:space="0" w:color="auto"/>
            <w:left w:val="none" w:sz="0" w:space="0" w:color="auto"/>
            <w:bottom w:val="none" w:sz="0" w:space="0" w:color="auto"/>
            <w:right w:val="none" w:sz="0" w:space="0" w:color="auto"/>
          </w:divBdr>
        </w:div>
      </w:divsChild>
    </w:div>
    <w:div w:id="1722290048">
      <w:bodyDiv w:val="1"/>
      <w:marLeft w:val="0"/>
      <w:marRight w:val="0"/>
      <w:marTop w:val="0"/>
      <w:marBottom w:val="0"/>
      <w:divBdr>
        <w:top w:val="none" w:sz="0" w:space="0" w:color="auto"/>
        <w:left w:val="none" w:sz="0" w:space="0" w:color="auto"/>
        <w:bottom w:val="none" w:sz="0" w:space="0" w:color="auto"/>
        <w:right w:val="none" w:sz="0" w:space="0" w:color="auto"/>
      </w:divBdr>
      <w:divsChild>
        <w:div w:id="1011644885">
          <w:marLeft w:val="0"/>
          <w:marRight w:val="0"/>
          <w:marTop w:val="0"/>
          <w:marBottom w:val="0"/>
          <w:divBdr>
            <w:top w:val="none" w:sz="0" w:space="0" w:color="auto"/>
            <w:left w:val="none" w:sz="0" w:space="0" w:color="auto"/>
            <w:bottom w:val="none" w:sz="0" w:space="0" w:color="auto"/>
            <w:right w:val="none" w:sz="0" w:space="0" w:color="auto"/>
          </w:divBdr>
        </w:div>
        <w:div w:id="14431361">
          <w:marLeft w:val="0"/>
          <w:marRight w:val="0"/>
          <w:marTop w:val="0"/>
          <w:marBottom w:val="0"/>
          <w:divBdr>
            <w:top w:val="none" w:sz="0" w:space="0" w:color="auto"/>
            <w:left w:val="none" w:sz="0" w:space="0" w:color="auto"/>
            <w:bottom w:val="none" w:sz="0" w:space="0" w:color="auto"/>
            <w:right w:val="none" w:sz="0" w:space="0" w:color="auto"/>
          </w:divBdr>
        </w:div>
        <w:div w:id="1228303716">
          <w:marLeft w:val="0"/>
          <w:marRight w:val="0"/>
          <w:marTop w:val="0"/>
          <w:marBottom w:val="0"/>
          <w:divBdr>
            <w:top w:val="none" w:sz="0" w:space="0" w:color="auto"/>
            <w:left w:val="none" w:sz="0" w:space="0" w:color="auto"/>
            <w:bottom w:val="none" w:sz="0" w:space="0" w:color="auto"/>
            <w:right w:val="none" w:sz="0" w:space="0" w:color="auto"/>
          </w:divBdr>
        </w:div>
        <w:div w:id="1032339733">
          <w:marLeft w:val="0"/>
          <w:marRight w:val="0"/>
          <w:marTop w:val="0"/>
          <w:marBottom w:val="0"/>
          <w:divBdr>
            <w:top w:val="none" w:sz="0" w:space="0" w:color="auto"/>
            <w:left w:val="none" w:sz="0" w:space="0" w:color="auto"/>
            <w:bottom w:val="none" w:sz="0" w:space="0" w:color="auto"/>
            <w:right w:val="none" w:sz="0" w:space="0" w:color="auto"/>
          </w:divBdr>
        </w:div>
        <w:div w:id="1616252522">
          <w:marLeft w:val="0"/>
          <w:marRight w:val="0"/>
          <w:marTop w:val="0"/>
          <w:marBottom w:val="0"/>
          <w:divBdr>
            <w:top w:val="none" w:sz="0" w:space="0" w:color="auto"/>
            <w:left w:val="none" w:sz="0" w:space="0" w:color="auto"/>
            <w:bottom w:val="none" w:sz="0" w:space="0" w:color="auto"/>
            <w:right w:val="none" w:sz="0" w:space="0" w:color="auto"/>
          </w:divBdr>
        </w:div>
        <w:div w:id="2086880437">
          <w:marLeft w:val="0"/>
          <w:marRight w:val="0"/>
          <w:marTop w:val="0"/>
          <w:marBottom w:val="0"/>
          <w:divBdr>
            <w:top w:val="none" w:sz="0" w:space="0" w:color="auto"/>
            <w:left w:val="none" w:sz="0" w:space="0" w:color="auto"/>
            <w:bottom w:val="none" w:sz="0" w:space="0" w:color="auto"/>
            <w:right w:val="none" w:sz="0" w:space="0" w:color="auto"/>
          </w:divBdr>
        </w:div>
        <w:div w:id="2094888643">
          <w:marLeft w:val="0"/>
          <w:marRight w:val="0"/>
          <w:marTop w:val="0"/>
          <w:marBottom w:val="0"/>
          <w:divBdr>
            <w:top w:val="none" w:sz="0" w:space="0" w:color="auto"/>
            <w:left w:val="none" w:sz="0" w:space="0" w:color="auto"/>
            <w:bottom w:val="none" w:sz="0" w:space="0" w:color="auto"/>
            <w:right w:val="none" w:sz="0" w:space="0" w:color="auto"/>
          </w:divBdr>
        </w:div>
        <w:div w:id="1179351099">
          <w:marLeft w:val="0"/>
          <w:marRight w:val="0"/>
          <w:marTop w:val="0"/>
          <w:marBottom w:val="0"/>
          <w:divBdr>
            <w:top w:val="none" w:sz="0" w:space="0" w:color="auto"/>
            <w:left w:val="none" w:sz="0" w:space="0" w:color="auto"/>
            <w:bottom w:val="none" w:sz="0" w:space="0" w:color="auto"/>
            <w:right w:val="none" w:sz="0" w:space="0" w:color="auto"/>
          </w:divBdr>
        </w:div>
        <w:div w:id="171452951">
          <w:marLeft w:val="0"/>
          <w:marRight w:val="0"/>
          <w:marTop w:val="0"/>
          <w:marBottom w:val="0"/>
          <w:divBdr>
            <w:top w:val="none" w:sz="0" w:space="0" w:color="auto"/>
            <w:left w:val="none" w:sz="0" w:space="0" w:color="auto"/>
            <w:bottom w:val="none" w:sz="0" w:space="0" w:color="auto"/>
            <w:right w:val="none" w:sz="0" w:space="0" w:color="auto"/>
          </w:divBdr>
        </w:div>
        <w:div w:id="1470443598">
          <w:marLeft w:val="0"/>
          <w:marRight w:val="0"/>
          <w:marTop w:val="0"/>
          <w:marBottom w:val="0"/>
          <w:divBdr>
            <w:top w:val="none" w:sz="0" w:space="0" w:color="auto"/>
            <w:left w:val="none" w:sz="0" w:space="0" w:color="auto"/>
            <w:bottom w:val="none" w:sz="0" w:space="0" w:color="auto"/>
            <w:right w:val="none" w:sz="0" w:space="0" w:color="auto"/>
          </w:divBdr>
        </w:div>
        <w:div w:id="816336260">
          <w:marLeft w:val="0"/>
          <w:marRight w:val="0"/>
          <w:marTop w:val="0"/>
          <w:marBottom w:val="0"/>
          <w:divBdr>
            <w:top w:val="none" w:sz="0" w:space="0" w:color="auto"/>
            <w:left w:val="none" w:sz="0" w:space="0" w:color="auto"/>
            <w:bottom w:val="none" w:sz="0" w:space="0" w:color="auto"/>
            <w:right w:val="none" w:sz="0" w:space="0" w:color="auto"/>
          </w:divBdr>
        </w:div>
        <w:div w:id="1435829391">
          <w:marLeft w:val="0"/>
          <w:marRight w:val="0"/>
          <w:marTop w:val="0"/>
          <w:marBottom w:val="0"/>
          <w:divBdr>
            <w:top w:val="none" w:sz="0" w:space="0" w:color="auto"/>
            <w:left w:val="none" w:sz="0" w:space="0" w:color="auto"/>
            <w:bottom w:val="none" w:sz="0" w:space="0" w:color="auto"/>
            <w:right w:val="none" w:sz="0" w:space="0" w:color="auto"/>
          </w:divBdr>
        </w:div>
      </w:divsChild>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754276203">
      <w:bodyDiv w:val="1"/>
      <w:marLeft w:val="0"/>
      <w:marRight w:val="0"/>
      <w:marTop w:val="0"/>
      <w:marBottom w:val="0"/>
      <w:divBdr>
        <w:top w:val="none" w:sz="0" w:space="0" w:color="auto"/>
        <w:left w:val="none" w:sz="0" w:space="0" w:color="auto"/>
        <w:bottom w:val="none" w:sz="0" w:space="0" w:color="auto"/>
        <w:right w:val="none" w:sz="0" w:space="0" w:color="auto"/>
      </w:divBdr>
      <w:divsChild>
        <w:div w:id="1484276363">
          <w:marLeft w:val="0"/>
          <w:marRight w:val="0"/>
          <w:marTop w:val="0"/>
          <w:marBottom w:val="0"/>
          <w:divBdr>
            <w:top w:val="none" w:sz="0" w:space="0" w:color="auto"/>
            <w:left w:val="none" w:sz="0" w:space="0" w:color="auto"/>
            <w:bottom w:val="none" w:sz="0" w:space="0" w:color="auto"/>
            <w:right w:val="none" w:sz="0" w:space="0" w:color="auto"/>
          </w:divBdr>
        </w:div>
        <w:div w:id="1841971284">
          <w:marLeft w:val="0"/>
          <w:marRight w:val="0"/>
          <w:marTop w:val="0"/>
          <w:marBottom w:val="0"/>
          <w:divBdr>
            <w:top w:val="none" w:sz="0" w:space="0" w:color="auto"/>
            <w:left w:val="none" w:sz="0" w:space="0" w:color="auto"/>
            <w:bottom w:val="none" w:sz="0" w:space="0" w:color="auto"/>
            <w:right w:val="none" w:sz="0" w:space="0" w:color="auto"/>
          </w:divBdr>
        </w:div>
        <w:div w:id="1659067741">
          <w:marLeft w:val="0"/>
          <w:marRight w:val="0"/>
          <w:marTop w:val="0"/>
          <w:marBottom w:val="0"/>
          <w:divBdr>
            <w:top w:val="none" w:sz="0" w:space="0" w:color="auto"/>
            <w:left w:val="none" w:sz="0" w:space="0" w:color="auto"/>
            <w:bottom w:val="none" w:sz="0" w:space="0" w:color="auto"/>
            <w:right w:val="none" w:sz="0" w:space="0" w:color="auto"/>
          </w:divBdr>
        </w:div>
      </w:divsChild>
    </w:div>
    <w:div w:id="1777824491">
      <w:bodyDiv w:val="1"/>
      <w:marLeft w:val="0"/>
      <w:marRight w:val="0"/>
      <w:marTop w:val="0"/>
      <w:marBottom w:val="0"/>
      <w:divBdr>
        <w:top w:val="none" w:sz="0" w:space="0" w:color="auto"/>
        <w:left w:val="none" w:sz="0" w:space="0" w:color="auto"/>
        <w:bottom w:val="none" w:sz="0" w:space="0" w:color="auto"/>
        <w:right w:val="none" w:sz="0" w:space="0" w:color="auto"/>
      </w:divBdr>
      <w:divsChild>
        <w:div w:id="684020541">
          <w:marLeft w:val="0"/>
          <w:marRight w:val="0"/>
          <w:marTop w:val="0"/>
          <w:marBottom w:val="0"/>
          <w:divBdr>
            <w:top w:val="none" w:sz="0" w:space="0" w:color="auto"/>
            <w:left w:val="none" w:sz="0" w:space="0" w:color="auto"/>
            <w:bottom w:val="none" w:sz="0" w:space="0" w:color="auto"/>
            <w:right w:val="none" w:sz="0" w:space="0" w:color="auto"/>
          </w:divBdr>
        </w:div>
        <w:div w:id="1533765679">
          <w:marLeft w:val="0"/>
          <w:marRight w:val="0"/>
          <w:marTop w:val="0"/>
          <w:marBottom w:val="0"/>
          <w:divBdr>
            <w:top w:val="none" w:sz="0" w:space="0" w:color="auto"/>
            <w:left w:val="none" w:sz="0" w:space="0" w:color="auto"/>
            <w:bottom w:val="none" w:sz="0" w:space="0" w:color="auto"/>
            <w:right w:val="none" w:sz="0" w:space="0" w:color="auto"/>
          </w:divBdr>
        </w:div>
      </w:divsChild>
    </w:div>
    <w:div w:id="1784955062">
      <w:bodyDiv w:val="1"/>
      <w:marLeft w:val="0"/>
      <w:marRight w:val="0"/>
      <w:marTop w:val="0"/>
      <w:marBottom w:val="0"/>
      <w:divBdr>
        <w:top w:val="none" w:sz="0" w:space="0" w:color="auto"/>
        <w:left w:val="none" w:sz="0" w:space="0" w:color="auto"/>
        <w:bottom w:val="none" w:sz="0" w:space="0" w:color="auto"/>
        <w:right w:val="none" w:sz="0" w:space="0" w:color="auto"/>
      </w:divBdr>
      <w:divsChild>
        <w:div w:id="1248878391">
          <w:marLeft w:val="0"/>
          <w:marRight w:val="0"/>
          <w:marTop w:val="0"/>
          <w:marBottom w:val="0"/>
          <w:divBdr>
            <w:top w:val="none" w:sz="0" w:space="0" w:color="auto"/>
            <w:left w:val="none" w:sz="0" w:space="0" w:color="auto"/>
            <w:bottom w:val="none" w:sz="0" w:space="0" w:color="auto"/>
            <w:right w:val="none" w:sz="0" w:space="0" w:color="auto"/>
          </w:divBdr>
        </w:div>
      </w:divsChild>
    </w:div>
    <w:div w:id="1803039524">
      <w:bodyDiv w:val="1"/>
      <w:marLeft w:val="0"/>
      <w:marRight w:val="0"/>
      <w:marTop w:val="0"/>
      <w:marBottom w:val="0"/>
      <w:divBdr>
        <w:top w:val="none" w:sz="0" w:space="0" w:color="auto"/>
        <w:left w:val="none" w:sz="0" w:space="0" w:color="auto"/>
        <w:bottom w:val="none" w:sz="0" w:space="0" w:color="auto"/>
        <w:right w:val="none" w:sz="0" w:space="0" w:color="auto"/>
      </w:divBdr>
      <w:divsChild>
        <w:div w:id="1735003447">
          <w:marLeft w:val="0"/>
          <w:marRight w:val="0"/>
          <w:marTop w:val="0"/>
          <w:marBottom w:val="0"/>
          <w:divBdr>
            <w:top w:val="none" w:sz="0" w:space="0" w:color="auto"/>
            <w:left w:val="none" w:sz="0" w:space="0" w:color="auto"/>
            <w:bottom w:val="none" w:sz="0" w:space="0" w:color="auto"/>
            <w:right w:val="none" w:sz="0" w:space="0" w:color="auto"/>
          </w:divBdr>
        </w:div>
        <w:div w:id="246381032">
          <w:marLeft w:val="0"/>
          <w:marRight w:val="0"/>
          <w:marTop w:val="0"/>
          <w:marBottom w:val="0"/>
          <w:divBdr>
            <w:top w:val="none" w:sz="0" w:space="0" w:color="auto"/>
            <w:left w:val="none" w:sz="0" w:space="0" w:color="auto"/>
            <w:bottom w:val="none" w:sz="0" w:space="0" w:color="auto"/>
            <w:right w:val="none" w:sz="0" w:space="0" w:color="auto"/>
          </w:divBdr>
        </w:div>
      </w:divsChild>
    </w:div>
    <w:div w:id="1841191316">
      <w:bodyDiv w:val="1"/>
      <w:marLeft w:val="0"/>
      <w:marRight w:val="0"/>
      <w:marTop w:val="0"/>
      <w:marBottom w:val="0"/>
      <w:divBdr>
        <w:top w:val="none" w:sz="0" w:space="0" w:color="auto"/>
        <w:left w:val="none" w:sz="0" w:space="0" w:color="auto"/>
        <w:bottom w:val="none" w:sz="0" w:space="0" w:color="auto"/>
        <w:right w:val="none" w:sz="0" w:space="0" w:color="auto"/>
      </w:divBdr>
      <w:divsChild>
        <w:div w:id="1886481334">
          <w:marLeft w:val="0"/>
          <w:marRight w:val="0"/>
          <w:marTop w:val="0"/>
          <w:marBottom w:val="0"/>
          <w:divBdr>
            <w:top w:val="none" w:sz="0" w:space="0" w:color="auto"/>
            <w:left w:val="none" w:sz="0" w:space="0" w:color="auto"/>
            <w:bottom w:val="none" w:sz="0" w:space="0" w:color="auto"/>
            <w:right w:val="none" w:sz="0" w:space="0" w:color="auto"/>
          </w:divBdr>
        </w:div>
        <w:div w:id="1501190236">
          <w:marLeft w:val="0"/>
          <w:marRight w:val="0"/>
          <w:marTop w:val="0"/>
          <w:marBottom w:val="0"/>
          <w:divBdr>
            <w:top w:val="none" w:sz="0" w:space="0" w:color="auto"/>
            <w:left w:val="none" w:sz="0" w:space="0" w:color="auto"/>
            <w:bottom w:val="none" w:sz="0" w:space="0" w:color="auto"/>
            <w:right w:val="none" w:sz="0" w:space="0" w:color="auto"/>
          </w:divBdr>
        </w:div>
      </w:divsChild>
    </w:div>
    <w:div w:id="1843159319">
      <w:bodyDiv w:val="1"/>
      <w:marLeft w:val="0"/>
      <w:marRight w:val="0"/>
      <w:marTop w:val="0"/>
      <w:marBottom w:val="0"/>
      <w:divBdr>
        <w:top w:val="none" w:sz="0" w:space="0" w:color="auto"/>
        <w:left w:val="none" w:sz="0" w:space="0" w:color="auto"/>
        <w:bottom w:val="none" w:sz="0" w:space="0" w:color="auto"/>
        <w:right w:val="none" w:sz="0" w:space="0" w:color="auto"/>
      </w:divBdr>
      <w:divsChild>
        <w:div w:id="332881859">
          <w:marLeft w:val="0"/>
          <w:marRight w:val="0"/>
          <w:marTop w:val="0"/>
          <w:marBottom w:val="0"/>
          <w:divBdr>
            <w:top w:val="none" w:sz="0" w:space="0" w:color="auto"/>
            <w:left w:val="none" w:sz="0" w:space="0" w:color="auto"/>
            <w:bottom w:val="none" w:sz="0" w:space="0" w:color="auto"/>
            <w:right w:val="none" w:sz="0" w:space="0" w:color="auto"/>
          </w:divBdr>
        </w:div>
        <w:div w:id="1654793288">
          <w:marLeft w:val="0"/>
          <w:marRight w:val="0"/>
          <w:marTop w:val="0"/>
          <w:marBottom w:val="0"/>
          <w:divBdr>
            <w:top w:val="none" w:sz="0" w:space="0" w:color="auto"/>
            <w:left w:val="none" w:sz="0" w:space="0" w:color="auto"/>
            <w:bottom w:val="none" w:sz="0" w:space="0" w:color="auto"/>
            <w:right w:val="none" w:sz="0" w:space="0" w:color="auto"/>
          </w:divBdr>
        </w:div>
      </w:divsChild>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1895891287">
      <w:bodyDiv w:val="1"/>
      <w:marLeft w:val="0"/>
      <w:marRight w:val="0"/>
      <w:marTop w:val="0"/>
      <w:marBottom w:val="0"/>
      <w:divBdr>
        <w:top w:val="none" w:sz="0" w:space="0" w:color="auto"/>
        <w:left w:val="none" w:sz="0" w:space="0" w:color="auto"/>
        <w:bottom w:val="none" w:sz="0" w:space="0" w:color="auto"/>
        <w:right w:val="none" w:sz="0" w:space="0" w:color="auto"/>
      </w:divBdr>
      <w:divsChild>
        <w:div w:id="1988589242">
          <w:marLeft w:val="0"/>
          <w:marRight w:val="0"/>
          <w:marTop w:val="0"/>
          <w:marBottom w:val="0"/>
          <w:divBdr>
            <w:top w:val="none" w:sz="0" w:space="0" w:color="auto"/>
            <w:left w:val="none" w:sz="0" w:space="0" w:color="auto"/>
            <w:bottom w:val="none" w:sz="0" w:space="0" w:color="auto"/>
            <w:right w:val="none" w:sz="0" w:space="0" w:color="auto"/>
          </w:divBdr>
        </w:div>
      </w:divsChild>
    </w:div>
    <w:div w:id="1948266653">
      <w:bodyDiv w:val="1"/>
      <w:marLeft w:val="0"/>
      <w:marRight w:val="0"/>
      <w:marTop w:val="0"/>
      <w:marBottom w:val="0"/>
      <w:divBdr>
        <w:top w:val="none" w:sz="0" w:space="0" w:color="auto"/>
        <w:left w:val="none" w:sz="0" w:space="0" w:color="auto"/>
        <w:bottom w:val="none" w:sz="0" w:space="0" w:color="auto"/>
        <w:right w:val="none" w:sz="0" w:space="0" w:color="auto"/>
      </w:divBdr>
      <w:divsChild>
        <w:div w:id="1795555918">
          <w:marLeft w:val="0"/>
          <w:marRight w:val="0"/>
          <w:marTop w:val="0"/>
          <w:marBottom w:val="0"/>
          <w:divBdr>
            <w:top w:val="none" w:sz="0" w:space="0" w:color="auto"/>
            <w:left w:val="none" w:sz="0" w:space="0" w:color="auto"/>
            <w:bottom w:val="none" w:sz="0" w:space="0" w:color="auto"/>
            <w:right w:val="none" w:sz="0" w:space="0" w:color="auto"/>
          </w:divBdr>
        </w:div>
        <w:div w:id="47188499">
          <w:marLeft w:val="0"/>
          <w:marRight w:val="0"/>
          <w:marTop w:val="0"/>
          <w:marBottom w:val="0"/>
          <w:divBdr>
            <w:top w:val="none" w:sz="0" w:space="0" w:color="auto"/>
            <w:left w:val="none" w:sz="0" w:space="0" w:color="auto"/>
            <w:bottom w:val="none" w:sz="0" w:space="0" w:color="auto"/>
            <w:right w:val="none" w:sz="0" w:space="0" w:color="auto"/>
          </w:divBdr>
        </w:div>
      </w:divsChild>
    </w:div>
    <w:div w:id="1967006310">
      <w:bodyDiv w:val="1"/>
      <w:marLeft w:val="0"/>
      <w:marRight w:val="0"/>
      <w:marTop w:val="0"/>
      <w:marBottom w:val="0"/>
      <w:divBdr>
        <w:top w:val="none" w:sz="0" w:space="0" w:color="auto"/>
        <w:left w:val="none" w:sz="0" w:space="0" w:color="auto"/>
        <w:bottom w:val="none" w:sz="0" w:space="0" w:color="auto"/>
        <w:right w:val="none" w:sz="0" w:space="0" w:color="auto"/>
      </w:divBdr>
      <w:divsChild>
        <w:div w:id="565846806">
          <w:marLeft w:val="0"/>
          <w:marRight w:val="0"/>
          <w:marTop w:val="0"/>
          <w:marBottom w:val="0"/>
          <w:divBdr>
            <w:top w:val="none" w:sz="0" w:space="0" w:color="auto"/>
            <w:left w:val="none" w:sz="0" w:space="0" w:color="auto"/>
            <w:bottom w:val="none" w:sz="0" w:space="0" w:color="auto"/>
            <w:right w:val="none" w:sz="0" w:space="0" w:color="auto"/>
          </w:divBdr>
        </w:div>
        <w:div w:id="83301961">
          <w:marLeft w:val="0"/>
          <w:marRight w:val="0"/>
          <w:marTop w:val="0"/>
          <w:marBottom w:val="0"/>
          <w:divBdr>
            <w:top w:val="none" w:sz="0" w:space="0" w:color="auto"/>
            <w:left w:val="none" w:sz="0" w:space="0" w:color="auto"/>
            <w:bottom w:val="none" w:sz="0" w:space="0" w:color="auto"/>
            <w:right w:val="none" w:sz="0" w:space="0" w:color="auto"/>
          </w:divBdr>
        </w:div>
      </w:divsChild>
    </w:div>
    <w:div w:id="1967619566">
      <w:bodyDiv w:val="1"/>
      <w:marLeft w:val="0"/>
      <w:marRight w:val="0"/>
      <w:marTop w:val="0"/>
      <w:marBottom w:val="0"/>
      <w:divBdr>
        <w:top w:val="none" w:sz="0" w:space="0" w:color="auto"/>
        <w:left w:val="none" w:sz="0" w:space="0" w:color="auto"/>
        <w:bottom w:val="none" w:sz="0" w:space="0" w:color="auto"/>
        <w:right w:val="none" w:sz="0" w:space="0" w:color="auto"/>
      </w:divBdr>
      <w:divsChild>
        <w:div w:id="1980184005">
          <w:marLeft w:val="0"/>
          <w:marRight w:val="0"/>
          <w:marTop w:val="0"/>
          <w:marBottom w:val="0"/>
          <w:divBdr>
            <w:top w:val="none" w:sz="0" w:space="0" w:color="auto"/>
            <w:left w:val="none" w:sz="0" w:space="0" w:color="auto"/>
            <w:bottom w:val="none" w:sz="0" w:space="0" w:color="auto"/>
            <w:right w:val="none" w:sz="0" w:space="0" w:color="auto"/>
          </w:divBdr>
        </w:div>
        <w:div w:id="1682079708">
          <w:marLeft w:val="0"/>
          <w:marRight w:val="0"/>
          <w:marTop w:val="0"/>
          <w:marBottom w:val="0"/>
          <w:divBdr>
            <w:top w:val="none" w:sz="0" w:space="0" w:color="auto"/>
            <w:left w:val="none" w:sz="0" w:space="0" w:color="auto"/>
            <w:bottom w:val="none" w:sz="0" w:space="0" w:color="auto"/>
            <w:right w:val="none" w:sz="0" w:space="0" w:color="auto"/>
          </w:divBdr>
        </w:div>
        <w:div w:id="1113326141">
          <w:marLeft w:val="0"/>
          <w:marRight w:val="0"/>
          <w:marTop w:val="0"/>
          <w:marBottom w:val="0"/>
          <w:divBdr>
            <w:top w:val="none" w:sz="0" w:space="0" w:color="auto"/>
            <w:left w:val="none" w:sz="0" w:space="0" w:color="auto"/>
            <w:bottom w:val="none" w:sz="0" w:space="0" w:color="auto"/>
            <w:right w:val="none" w:sz="0" w:space="0" w:color="auto"/>
          </w:divBdr>
        </w:div>
        <w:div w:id="1469057581">
          <w:marLeft w:val="0"/>
          <w:marRight w:val="0"/>
          <w:marTop w:val="0"/>
          <w:marBottom w:val="0"/>
          <w:divBdr>
            <w:top w:val="none" w:sz="0" w:space="0" w:color="auto"/>
            <w:left w:val="none" w:sz="0" w:space="0" w:color="auto"/>
            <w:bottom w:val="none" w:sz="0" w:space="0" w:color="auto"/>
            <w:right w:val="none" w:sz="0" w:space="0" w:color="auto"/>
          </w:divBdr>
        </w:div>
      </w:divsChild>
    </w:div>
    <w:div w:id="1972587632">
      <w:bodyDiv w:val="1"/>
      <w:marLeft w:val="0"/>
      <w:marRight w:val="0"/>
      <w:marTop w:val="0"/>
      <w:marBottom w:val="0"/>
      <w:divBdr>
        <w:top w:val="none" w:sz="0" w:space="0" w:color="auto"/>
        <w:left w:val="none" w:sz="0" w:space="0" w:color="auto"/>
        <w:bottom w:val="none" w:sz="0" w:space="0" w:color="auto"/>
        <w:right w:val="none" w:sz="0" w:space="0" w:color="auto"/>
      </w:divBdr>
      <w:divsChild>
        <w:div w:id="529421473">
          <w:marLeft w:val="0"/>
          <w:marRight w:val="0"/>
          <w:marTop w:val="0"/>
          <w:marBottom w:val="0"/>
          <w:divBdr>
            <w:top w:val="none" w:sz="0" w:space="0" w:color="auto"/>
            <w:left w:val="none" w:sz="0" w:space="0" w:color="auto"/>
            <w:bottom w:val="none" w:sz="0" w:space="0" w:color="auto"/>
            <w:right w:val="none" w:sz="0" w:space="0" w:color="auto"/>
          </w:divBdr>
        </w:div>
        <w:div w:id="1118380528">
          <w:marLeft w:val="0"/>
          <w:marRight w:val="0"/>
          <w:marTop w:val="0"/>
          <w:marBottom w:val="0"/>
          <w:divBdr>
            <w:top w:val="none" w:sz="0" w:space="0" w:color="auto"/>
            <w:left w:val="none" w:sz="0" w:space="0" w:color="auto"/>
            <w:bottom w:val="none" w:sz="0" w:space="0" w:color="auto"/>
            <w:right w:val="none" w:sz="0" w:space="0" w:color="auto"/>
          </w:divBdr>
        </w:div>
      </w:divsChild>
    </w:div>
    <w:div w:id="1989435333">
      <w:bodyDiv w:val="1"/>
      <w:marLeft w:val="0"/>
      <w:marRight w:val="0"/>
      <w:marTop w:val="0"/>
      <w:marBottom w:val="0"/>
      <w:divBdr>
        <w:top w:val="none" w:sz="0" w:space="0" w:color="auto"/>
        <w:left w:val="none" w:sz="0" w:space="0" w:color="auto"/>
        <w:bottom w:val="none" w:sz="0" w:space="0" w:color="auto"/>
        <w:right w:val="none" w:sz="0" w:space="0" w:color="auto"/>
      </w:divBdr>
      <w:divsChild>
        <w:div w:id="297032839">
          <w:marLeft w:val="0"/>
          <w:marRight w:val="0"/>
          <w:marTop w:val="0"/>
          <w:marBottom w:val="0"/>
          <w:divBdr>
            <w:top w:val="none" w:sz="0" w:space="0" w:color="auto"/>
            <w:left w:val="none" w:sz="0" w:space="0" w:color="auto"/>
            <w:bottom w:val="none" w:sz="0" w:space="0" w:color="auto"/>
            <w:right w:val="none" w:sz="0" w:space="0" w:color="auto"/>
          </w:divBdr>
        </w:div>
        <w:div w:id="1409232296">
          <w:marLeft w:val="0"/>
          <w:marRight w:val="0"/>
          <w:marTop w:val="0"/>
          <w:marBottom w:val="0"/>
          <w:divBdr>
            <w:top w:val="none" w:sz="0" w:space="0" w:color="auto"/>
            <w:left w:val="none" w:sz="0" w:space="0" w:color="auto"/>
            <w:bottom w:val="none" w:sz="0" w:space="0" w:color="auto"/>
            <w:right w:val="none" w:sz="0" w:space="0" w:color="auto"/>
          </w:divBdr>
        </w:div>
        <w:div w:id="389771605">
          <w:marLeft w:val="0"/>
          <w:marRight w:val="0"/>
          <w:marTop w:val="0"/>
          <w:marBottom w:val="0"/>
          <w:divBdr>
            <w:top w:val="none" w:sz="0" w:space="0" w:color="auto"/>
            <w:left w:val="none" w:sz="0" w:space="0" w:color="auto"/>
            <w:bottom w:val="none" w:sz="0" w:space="0" w:color="auto"/>
            <w:right w:val="none" w:sz="0" w:space="0" w:color="auto"/>
          </w:divBdr>
        </w:div>
      </w:divsChild>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 w:id="2057780817">
      <w:bodyDiv w:val="1"/>
      <w:marLeft w:val="0"/>
      <w:marRight w:val="0"/>
      <w:marTop w:val="0"/>
      <w:marBottom w:val="0"/>
      <w:divBdr>
        <w:top w:val="none" w:sz="0" w:space="0" w:color="auto"/>
        <w:left w:val="none" w:sz="0" w:space="0" w:color="auto"/>
        <w:bottom w:val="none" w:sz="0" w:space="0" w:color="auto"/>
        <w:right w:val="none" w:sz="0" w:space="0" w:color="auto"/>
      </w:divBdr>
      <w:divsChild>
        <w:div w:id="1304234906">
          <w:marLeft w:val="0"/>
          <w:marRight w:val="0"/>
          <w:marTop w:val="0"/>
          <w:marBottom w:val="0"/>
          <w:divBdr>
            <w:top w:val="none" w:sz="0" w:space="0" w:color="auto"/>
            <w:left w:val="none" w:sz="0" w:space="0" w:color="auto"/>
            <w:bottom w:val="none" w:sz="0" w:space="0" w:color="auto"/>
            <w:right w:val="none" w:sz="0" w:space="0" w:color="auto"/>
          </w:divBdr>
        </w:div>
        <w:div w:id="691958263">
          <w:marLeft w:val="0"/>
          <w:marRight w:val="0"/>
          <w:marTop w:val="0"/>
          <w:marBottom w:val="0"/>
          <w:divBdr>
            <w:top w:val="none" w:sz="0" w:space="0" w:color="auto"/>
            <w:left w:val="none" w:sz="0" w:space="0" w:color="auto"/>
            <w:bottom w:val="none" w:sz="0" w:space="0" w:color="auto"/>
            <w:right w:val="none" w:sz="0" w:space="0" w:color="auto"/>
          </w:divBdr>
        </w:div>
        <w:div w:id="1057511838">
          <w:marLeft w:val="0"/>
          <w:marRight w:val="0"/>
          <w:marTop w:val="0"/>
          <w:marBottom w:val="0"/>
          <w:divBdr>
            <w:top w:val="none" w:sz="0" w:space="0" w:color="auto"/>
            <w:left w:val="none" w:sz="0" w:space="0" w:color="auto"/>
            <w:bottom w:val="none" w:sz="0" w:space="0" w:color="auto"/>
            <w:right w:val="none" w:sz="0" w:space="0" w:color="auto"/>
          </w:divBdr>
        </w:div>
        <w:div w:id="464202024">
          <w:marLeft w:val="0"/>
          <w:marRight w:val="0"/>
          <w:marTop w:val="0"/>
          <w:marBottom w:val="0"/>
          <w:divBdr>
            <w:top w:val="none" w:sz="0" w:space="0" w:color="auto"/>
            <w:left w:val="none" w:sz="0" w:space="0" w:color="auto"/>
            <w:bottom w:val="none" w:sz="0" w:space="0" w:color="auto"/>
            <w:right w:val="none" w:sz="0" w:space="0" w:color="auto"/>
          </w:divBdr>
        </w:div>
      </w:divsChild>
    </w:div>
    <w:div w:id="2063164947">
      <w:bodyDiv w:val="1"/>
      <w:marLeft w:val="0"/>
      <w:marRight w:val="0"/>
      <w:marTop w:val="0"/>
      <w:marBottom w:val="0"/>
      <w:divBdr>
        <w:top w:val="none" w:sz="0" w:space="0" w:color="auto"/>
        <w:left w:val="none" w:sz="0" w:space="0" w:color="auto"/>
        <w:bottom w:val="none" w:sz="0" w:space="0" w:color="auto"/>
        <w:right w:val="none" w:sz="0" w:space="0" w:color="auto"/>
      </w:divBdr>
      <w:divsChild>
        <w:div w:id="1711346442">
          <w:marLeft w:val="0"/>
          <w:marRight w:val="0"/>
          <w:marTop w:val="0"/>
          <w:marBottom w:val="0"/>
          <w:divBdr>
            <w:top w:val="none" w:sz="0" w:space="0" w:color="auto"/>
            <w:left w:val="none" w:sz="0" w:space="0" w:color="auto"/>
            <w:bottom w:val="none" w:sz="0" w:space="0" w:color="auto"/>
            <w:right w:val="none" w:sz="0" w:space="0" w:color="auto"/>
          </w:divBdr>
        </w:div>
        <w:div w:id="104618279">
          <w:marLeft w:val="0"/>
          <w:marRight w:val="0"/>
          <w:marTop w:val="0"/>
          <w:marBottom w:val="0"/>
          <w:divBdr>
            <w:top w:val="none" w:sz="0" w:space="0" w:color="auto"/>
            <w:left w:val="none" w:sz="0" w:space="0" w:color="auto"/>
            <w:bottom w:val="none" w:sz="0" w:space="0" w:color="auto"/>
            <w:right w:val="none" w:sz="0" w:space="0" w:color="auto"/>
          </w:divBdr>
        </w:div>
        <w:div w:id="1295133232">
          <w:marLeft w:val="0"/>
          <w:marRight w:val="0"/>
          <w:marTop w:val="0"/>
          <w:marBottom w:val="0"/>
          <w:divBdr>
            <w:top w:val="none" w:sz="0" w:space="0" w:color="auto"/>
            <w:left w:val="none" w:sz="0" w:space="0" w:color="auto"/>
            <w:bottom w:val="none" w:sz="0" w:space="0" w:color="auto"/>
            <w:right w:val="none" w:sz="0" w:space="0" w:color="auto"/>
          </w:divBdr>
        </w:div>
      </w:divsChild>
    </w:div>
    <w:div w:id="2076317273">
      <w:bodyDiv w:val="1"/>
      <w:marLeft w:val="0"/>
      <w:marRight w:val="0"/>
      <w:marTop w:val="0"/>
      <w:marBottom w:val="0"/>
      <w:divBdr>
        <w:top w:val="none" w:sz="0" w:space="0" w:color="auto"/>
        <w:left w:val="none" w:sz="0" w:space="0" w:color="auto"/>
        <w:bottom w:val="none" w:sz="0" w:space="0" w:color="auto"/>
        <w:right w:val="none" w:sz="0" w:space="0" w:color="auto"/>
      </w:divBdr>
      <w:divsChild>
        <w:div w:id="1943561458">
          <w:marLeft w:val="0"/>
          <w:marRight w:val="0"/>
          <w:marTop w:val="0"/>
          <w:marBottom w:val="0"/>
          <w:divBdr>
            <w:top w:val="none" w:sz="0" w:space="0" w:color="auto"/>
            <w:left w:val="none" w:sz="0" w:space="0" w:color="auto"/>
            <w:bottom w:val="none" w:sz="0" w:space="0" w:color="auto"/>
            <w:right w:val="none" w:sz="0" w:space="0" w:color="auto"/>
          </w:divBdr>
        </w:div>
        <w:div w:id="874150103">
          <w:marLeft w:val="0"/>
          <w:marRight w:val="0"/>
          <w:marTop w:val="0"/>
          <w:marBottom w:val="0"/>
          <w:divBdr>
            <w:top w:val="none" w:sz="0" w:space="0" w:color="auto"/>
            <w:left w:val="none" w:sz="0" w:space="0" w:color="auto"/>
            <w:bottom w:val="none" w:sz="0" w:space="0" w:color="auto"/>
            <w:right w:val="none" w:sz="0" w:space="0" w:color="auto"/>
          </w:divBdr>
        </w:div>
      </w:divsChild>
    </w:div>
    <w:div w:id="2130195135">
      <w:bodyDiv w:val="1"/>
      <w:marLeft w:val="0"/>
      <w:marRight w:val="0"/>
      <w:marTop w:val="0"/>
      <w:marBottom w:val="0"/>
      <w:divBdr>
        <w:top w:val="none" w:sz="0" w:space="0" w:color="auto"/>
        <w:left w:val="none" w:sz="0" w:space="0" w:color="auto"/>
        <w:bottom w:val="none" w:sz="0" w:space="0" w:color="auto"/>
        <w:right w:val="none" w:sz="0" w:space="0" w:color="auto"/>
      </w:divBdr>
      <w:divsChild>
        <w:div w:id="80877390">
          <w:marLeft w:val="0"/>
          <w:marRight w:val="0"/>
          <w:marTop w:val="0"/>
          <w:marBottom w:val="0"/>
          <w:divBdr>
            <w:top w:val="none" w:sz="0" w:space="0" w:color="auto"/>
            <w:left w:val="none" w:sz="0" w:space="0" w:color="auto"/>
            <w:bottom w:val="none" w:sz="0" w:space="0" w:color="auto"/>
            <w:right w:val="none" w:sz="0" w:space="0" w:color="auto"/>
          </w:divBdr>
        </w:div>
        <w:div w:id="530800474">
          <w:marLeft w:val="0"/>
          <w:marRight w:val="0"/>
          <w:marTop w:val="0"/>
          <w:marBottom w:val="0"/>
          <w:divBdr>
            <w:top w:val="none" w:sz="0" w:space="0" w:color="auto"/>
            <w:left w:val="none" w:sz="0" w:space="0" w:color="auto"/>
            <w:bottom w:val="none" w:sz="0" w:space="0" w:color="auto"/>
            <w:right w:val="none" w:sz="0" w:space="0" w:color="auto"/>
          </w:divBdr>
        </w:div>
        <w:div w:id="837427076">
          <w:marLeft w:val="0"/>
          <w:marRight w:val="0"/>
          <w:marTop w:val="0"/>
          <w:marBottom w:val="0"/>
          <w:divBdr>
            <w:top w:val="none" w:sz="0" w:space="0" w:color="auto"/>
            <w:left w:val="none" w:sz="0" w:space="0" w:color="auto"/>
            <w:bottom w:val="none" w:sz="0" w:space="0" w:color="auto"/>
            <w:right w:val="none" w:sz="0" w:space="0" w:color="auto"/>
          </w:divBdr>
        </w:div>
        <w:div w:id="720834411">
          <w:marLeft w:val="0"/>
          <w:marRight w:val="0"/>
          <w:marTop w:val="0"/>
          <w:marBottom w:val="0"/>
          <w:divBdr>
            <w:top w:val="none" w:sz="0" w:space="0" w:color="auto"/>
            <w:left w:val="none" w:sz="0" w:space="0" w:color="auto"/>
            <w:bottom w:val="none" w:sz="0" w:space="0" w:color="auto"/>
            <w:right w:val="none" w:sz="0" w:space="0" w:color="auto"/>
          </w:divBdr>
        </w:div>
      </w:divsChild>
    </w:div>
    <w:div w:id="2143957821">
      <w:bodyDiv w:val="1"/>
      <w:marLeft w:val="0"/>
      <w:marRight w:val="0"/>
      <w:marTop w:val="0"/>
      <w:marBottom w:val="0"/>
      <w:divBdr>
        <w:top w:val="none" w:sz="0" w:space="0" w:color="auto"/>
        <w:left w:val="none" w:sz="0" w:space="0" w:color="auto"/>
        <w:bottom w:val="none" w:sz="0" w:space="0" w:color="auto"/>
        <w:right w:val="none" w:sz="0" w:space="0" w:color="auto"/>
      </w:divBdr>
      <w:divsChild>
        <w:div w:id="578633613">
          <w:marLeft w:val="0"/>
          <w:marRight w:val="0"/>
          <w:marTop w:val="0"/>
          <w:marBottom w:val="0"/>
          <w:divBdr>
            <w:top w:val="none" w:sz="0" w:space="0" w:color="auto"/>
            <w:left w:val="none" w:sz="0" w:space="0" w:color="auto"/>
            <w:bottom w:val="none" w:sz="0" w:space="0" w:color="auto"/>
            <w:right w:val="none" w:sz="0" w:space="0" w:color="auto"/>
          </w:divBdr>
        </w:div>
        <w:div w:id="258374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ogle.fr/url?sa=i&amp;source=images&amp;cd=&amp;ved=2ahUKEwiJxNmvs5bbAhUFvRQKHRhiBS4QjRx6BAgBEAU&amp;url=https://www.divinox.fr/gardes-corps/&amp;psig=AOvVaw0AA0khBEgThCT9dy9UT0Ic&amp;ust=1526978242778778" TargetMode="Externa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1.pn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4B65AD7-6087-4E3F-9F75-5BC89C6B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2545</Words>
  <Characters>14002</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Microsoft</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6</cp:revision>
  <cp:lastPrinted>2018-06-06T09:24:00Z</cp:lastPrinted>
  <dcterms:created xsi:type="dcterms:W3CDTF">2018-11-08T10:09:00Z</dcterms:created>
  <dcterms:modified xsi:type="dcterms:W3CDTF">2024-10-24T09:02:00Z</dcterms:modified>
</cp:coreProperties>
</file>