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99A" w:rsidRPr="00A55093" w:rsidRDefault="00AC35C4" w:rsidP="00F9118D">
      <w:pPr>
        <w:pBdr>
          <w:bottom w:val="single" w:sz="4" w:space="1" w:color="auto"/>
        </w:pBdr>
        <w:shd w:val="clear" w:color="auto" w:fill="A6A6A6" w:themeFill="background1" w:themeFillShade="A6"/>
        <w:tabs>
          <w:tab w:val="left" w:pos="930"/>
        </w:tabs>
        <w:jc w:val="center"/>
        <w:rPr>
          <w:b/>
          <w:sz w:val="30"/>
          <w:szCs w:val="30"/>
        </w:rPr>
      </w:pPr>
      <w:r>
        <w:rPr>
          <w:b/>
          <w:sz w:val="30"/>
          <w:szCs w:val="30"/>
        </w:rPr>
        <w:t>Préserver les ressources naturelles en trois couleurs</w:t>
      </w:r>
    </w:p>
    <w:p w:rsidR="00D8799A" w:rsidRDefault="0004500B" w:rsidP="009B0233">
      <w:pPr>
        <w:tabs>
          <w:tab w:val="left" w:pos="930"/>
        </w:tabs>
        <w:spacing w:after="0"/>
      </w:pPr>
      <w:r>
        <w:t>57% des Français</w:t>
      </w:r>
      <w:r w:rsidR="009B0233">
        <w:t>*</w:t>
      </w:r>
      <w:r>
        <w:t>prennent une douche quotidiennement. Si sa durée moyenne est pré</w:t>
      </w:r>
      <w:r w:rsidR="00880458">
        <w:t>cisée - 9 minutes et 25 s</w:t>
      </w:r>
      <w:r w:rsidR="00880458">
        <w:t>e</w:t>
      </w:r>
      <w:r w:rsidR="00880458">
        <w:t>condes -</w:t>
      </w:r>
      <w:r>
        <w:t xml:space="preserve"> aucune mention n’est faite de la quantité d’eau </w:t>
      </w:r>
      <w:r w:rsidR="00880458">
        <w:t>utilisée</w:t>
      </w:r>
      <w:r w:rsidR="00AC35C4">
        <w:t xml:space="preserve"> </w:t>
      </w:r>
      <w:r w:rsidR="00880458">
        <w:t>ou de l</w:t>
      </w:r>
      <w:r w:rsidR="00AC35C4">
        <w:t>a température</w:t>
      </w:r>
      <w:r w:rsidR="00880458">
        <w:t xml:space="preserve"> choisie</w:t>
      </w:r>
      <w:r>
        <w:t xml:space="preserve">. Pourtant, </w:t>
      </w:r>
      <w:r w:rsidR="00880458">
        <w:t>maitriser</w:t>
      </w:r>
      <w:r w:rsidR="00D8799A">
        <w:t xml:space="preserve"> </w:t>
      </w:r>
      <w:r w:rsidR="00880458">
        <w:t>sa consommation d</w:t>
      </w:r>
      <w:r w:rsidR="00D8799A">
        <w:t xml:space="preserve">’eau </w:t>
      </w:r>
      <w:r w:rsidR="006904F1">
        <w:t xml:space="preserve">chaude sanitaire </w:t>
      </w:r>
      <w:r w:rsidR="00D8799A">
        <w:t xml:space="preserve">permet de préserver les sources d’énergie primaire telles que le bois. </w:t>
      </w:r>
      <w:r w:rsidR="00880458">
        <w:t>Par exemple</w:t>
      </w:r>
      <w:r>
        <w:t xml:space="preserve">, </w:t>
      </w:r>
      <w:r w:rsidR="003750B1">
        <w:t>une famille de quatre personnes</w:t>
      </w:r>
      <w:r>
        <w:t xml:space="preserve"> se douchant </w:t>
      </w:r>
      <w:r w:rsidR="00AC35C4">
        <w:t>tous les jours</w:t>
      </w:r>
      <w:r w:rsidR="00880458">
        <w:t xml:space="preserve"> et baissant</w:t>
      </w:r>
      <w:r w:rsidR="00D8799A">
        <w:t xml:space="preserve"> de 4°C l</w:t>
      </w:r>
      <w:r>
        <w:t>a température de l’eau util</w:t>
      </w:r>
      <w:r>
        <w:t>i</w:t>
      </w:r>
      <w:r>
        <w:t>sée</w:t>
      </w:r>
      <w:r w:rsidR="006904F1">
        <w:t xml:space="preserve">, </w:t>
      </w:r>
      <w:r w:rsidR="00880458">
        <w:t>évite chaque année</w:t>
      </w:r>
      <w:r w:rsidR="006904F1">
        <w:t xml:space="preserve"> </w:t>
      </w:r>
      <w:r w:rsidR="003750B1">
        <w:t xml:space="preserve">la combustion de </w:t>
      </w:r>
      <w:r w:rsidR="002E04F9">
        <w:t>315</w:t>
      </w:r>
      <w:r w:rsidR="00D8799A">
        <w:t xml:space="preserve"> kg de bois</w:t>
      </w:r>
      <w:r w:rsidR="006904F1">
        <w:t xml:space="preserve"> </w:t>
      </w:r>
      <w:r w:rsidR="003750B1">
        <w:t>de chauffage.</w:t>
      </w:r>
    </w:p>
    <w:p w:rsidR="009B0233" w:rsidRPr="009B0233" w:rsidRDefault="009B0233" w:rsidP="009B0233">
      <w:pPr>
        <w:tabs>
          <w:tab w:val="left" w:pos="930"/>
        </w:tabs>
        <w:spacing w:after="0"/>
        <w:jc w:val="right"/>
        <w:rPr>
          <w:sz w:val="14"/>
          <w:szCs w:val="14"/>
        </w:rPr>
      </w:pPr>
      <w:r w:rsidRPr="009B0233">
        <w:rPr>
          <w:sz w:val="14"/>
          <w:szCs w:val="14"/>
        </w:rPr>
        <w:t>*sondage BVA-</w:t>
      </w:r>
      <w:proofErr w:type="spellStart"/>
      <w:r w:rsidRPr="009B0233">
        <w:rPr>
          <w:sz w:val="14"/>
          <w:szCs w:val="14"/>
        </w:rPr>
        <w:t>Doméo</w:t>
      </w:r>
      <w:proofErr w:type="spellEnd"/>
    </w:p>
    <w:p w:rsidR="00D8799A" w:rsidRDefault="00D8799A" w:rsidP="00D8799A">
      <w:pPr>
        <w:pStyle w:val="Paragraphedeliste"/>
        <w:numPr>
          <w:ilvl w:val="0"/>
          <w:numId w:val="2"/>
        </w:numPr>
        <w:tabs>
          <w:tab w:val="left" w:pos="930"/>
        </w:tabs>
        <w:rPr>
          <w:b/>
        </w:rPr>
      </w:pPr>
      <w:r w:rsidRPr="002C3C5F">
        <w:rPr>
          <w:b/>
        </w:rPr>
        <w:t xml:space="preserve">Comment permettre </w:t>
      </w:r>
      <w:r w:rsidR="006904F1" w:rsidRPr="002C3C5F">
        <w:rPr>
          <w:b/>
        </w:rPr>
        <w:t>à chacun de contrôler facilement la température de l’eau lors de sa douche </w:t>
      </w:r>
      <w:r w:rsidR="0004500B">
        <w:rPr>
          <w:b/>
        </w:rPr>
        <w:t>(</w:t>
      </w:r>
      <w:r w:rsidR="00203B3F" w:rsidRPr="00B341FE">
        <w:rPr>
          <w:b/>
          <w:i/>
        </w:rPr>
        <w:t xml:space="preserve">étude de la </w:t>
      </w:r>
      <w:r w:rsidR="0004500B" w:rsidRPr="00B341FE">
        <w:rPr>
          <w:b/>
          <w:i/>
        </w:rPr>
        <w:t>première partie</w:t>
      </w:r>
      <w:r w:rsidR="0004500B">
        <w:rPr>
          <w:b/>
        </w:rPr>
        <w:t xml:space="preserve">) </w:t>
      </w:r>
      <w:r w:rsidR="006904F1" w:rsidRPr="002C3C5F">
        <w:rPr>
          <w:b/>
        </w:rPr>
        <w:t>?</w:t>
      </w:r>
    </w:p>
    <w:p w:rsidR="0004500B" w:rsidRPr="002C3C5F" w:rsidRDefault="0004500B" w:rsidP="00D8799A">
      <w:pPr>
        <w:pStyle w:val="Paragraphedeliste"/>
        <w:numPr>
          <w:ilvl w:val="0"/>
          <w:numId w:val="2"/>
        </w:numPr>
        <w:tabs>
          <w:tab w:val="left" w:pos="930"/>
        </w:tabs>
        <w:rPr>
          <w:b/>
        </w:rPr>
      </w:pPr>
      <w:r>
        <w:rPr>
          <w:b/>
        </w:rPr>
        <w:t xml:space="preserve">Comment </w:t>
      </w:r>
      <w:r w:rsidR="00AC35C4">
        <w:rPr>
          <w:b/>
        </w:rPr>
        <w:t>vérifier</w:t>
      </w:r>
      <w:r w:rsidR="00A55093">
        <w:rPr>
          <w:b/>
        </w:rPr>
        <w:t xml:space="preserve"> la valeur de</w:t>
      </w:r>
      <w:r>
        <w:rPr>
          <w:b/>
        </w:rPr>
        <w:t xml:space="preserve"> la masse de bois économisée chaque année</w:t>
      </w:r>
      <w:r w:rsidR="00A55093">
        <w:rPr>
          <w:b/>
        </w:rPr>
        <w:t>, annoncée dans l’introduction</w:t>
      </w:r>
      <w:r>
        <w:rPr>
          <w:b/>
        </w:rPr>
        <w:t> (</w:t>
      </w:r>
      <w:r w:rsidR="00203B3F" w:rsidRPr="00B341FE">
        <w:rPr>
          <w:b/>
          <w:i/>
        </w:rPr>
        <w:t xml:space="preserve">étude de la </w:t>
      </w:r>
      <w:r w:rsidRPr="00B341FE">
        <w:rPr>
          <w:b/>
          <w:i/>
        </w:rPr>
        <w:t>deuxième partie</w:t>
      </w:r>
      <w:r>
        <w:rPr>
          <w:b/>
        </w:rPr>
        <w:t>) ?</w:t>
      </w:r>
    </w:p>
    <w:p w:rsidR="00AC35C4" w:rsidRPr="00482D29" w:rsidRDefault="00AC35C4" w:rsidP="00AC35C4">
      <w:pPr>
        <w:pStyle w:val="Titre1"/>
        <w:shd w:val="clear" w:color="auto" w:fill="BFBFBF" w:themeFill="background1" w:themeFillShade="BF"/>
        <w:spacing w:after="0" w:afterAutospacing="0"/>
        <w:jc w:val="center"/>
        <w:rPr>
          <w:rFonts w:asciiTheme="minorHAnsi" w:eastAsiaTheme="minorHAnsi" w:hAnsiTheme="minorHAnsi" w:cstheme="minorBidi"/>
          <w:bCs w:val="0"/>
          <w:kern w:val="0"/>
          <w:sz w:val="26"/>
          <w:szCs w:val="26"/>
          <w:lang w:eastAsia="en-US"/>
        </w:rPr>
      </w:pPr>
      <w:r w:rsidRPr="00482D29">
        <w:rPr>
          <w:rFonts w:asciiTheme="minorHAnsi" w:eastAsiaTheme="minorHAnsi" w:hAnsiTheme="minorHAnsi" w:cstheme="minorBidi"/>
          <w:bCs w:val="0"/>
          <w:kern w:val="0"/>
          <w:sz w:val="26"/>
          <w:szCs w:val="26"/>
          <w:lang w:eastAsia="en-US"/>
        </w:rPr>
        <w:t>Première partie : contrôler la température de l’eau de sa douche</w:t>
      </w:r>
    </w:p>
    <w:p w:rsidR="00482D29" w:rsidRDefault="00B627FF" w:rsidP="00482D29">
      <w:pPr>
        <w:autoSpaceDE w:val="0"/>
        <w:autoSpaceDN w:val="0"/>
        <w:adjustRightInd w:val="0"/>
        <w:spacing w:after="0" w:line="280" w:lineRule="atLeast"/>
        <w:ind w:right="181"/>
        <w:jc w:val="both"/>
        <w:rPr>
          <w:rFonts w:cstheme="minorHAnsi"/>
          <w:b/>
          <w:u w:val="single"/>
        </w:rPr>
      </w:pPr>
      <w:r>
        <w:rPr>
          <w:rFonts w:cstheme="minorHAnsi"/>
          <w:b/>
          <w:noProof/>
          <w:u w:val="single"/>
          <w:lang w:eastAsia="fr-FR"/>
        </w:rPr>
        <w:pict>
          <v:rect id="Rectangle 24" o:spid="_x0000_s1026" style="position:absolute;left:0;text-align:left;margin-left:-6pt;margin-top:11pt;width:536pt;height:517.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" filled="f" strokecolor="black [3213]" strokeweight="2pt"/>
        </w:pict>
      </w:r>
    </w:p>
    <w:p w:rsidR="006904F1" w:rsidRPr="00DE5DD1" w:rsidRDefault="00D8799A" w:rsidP="00482D29">
      <w:pPr>
        <w:shd w:val="clear" w:color="auto" w:fill="BFBFBF"/>
        <w:autoSpaceDE w:val="0"/>
        <w:autoSpaceDN w:val="0"/>
        <w:adjustRightInd w:val="0"/>
        <w:spacing w:after="0" w:line="280" w:lineRule="atLeast"/>
        <w:ind w:right="181"/>
        <w:jc w:val="both"/>
        <w:rPr>
          <w:rFonts w:cstheme="minorHAnsi"/>
          <w:b/>
          <w:sz w:val="24"/>
          <w:szCs w:val="24"/>
        </w:rPr>
      </w:pPr>
      <w:r w:rsidRPr="00DE5DD1">
        <w:rPr>
          <w:rFonts w:cstheme="minorHAnsi"/>
          <w:b/>
          <w:sz w:val="24"/>
          <w:szCs w:val="24"/>
        </w:rPr>
        <w:t xml:space="preserve"> </w:t>
      </w:r>
      <w:r w:rsidR="006904F1" w:rsidRPr="00DE5DD1">
        <w:rPr>
          <w:rFonts w:cstheme="minorHAnsi"/>
          <w:b/>
          <w:sz w:val="24"/>
          <w:szCs w:val="24"/>
          <w:u w:val="single"/>
        </w:rPr>
        <w:t>Document 1</w:t>
      </w:r>
      <w:r w:rsidR="006904F1" w:rsidRPr="00DE5DD1">
        <w:rPr>
          <w:rFonts w:cstheme="minorHAnsi"/>
          <w:b/>
          <w:sz w:val="24"/>
          <w:szCs w:val="24"/>
        </w:rPr>
        <w:t xml:space="preserve"> </w:t>
      </w:r>
      <w:r w:rsidR="00154FD1" w:rsidRPr="00DE5DD1">
        <w:rPr>
          <w:rFonts w:cstheme="minorHAnsi"/>
          <w:b/>
          <w:sz w:val="24"/>
          <w:szCs w:val="24"/>
        </w:rPr>
        <w:tab/>
      </w:r>
      <w:r w:rsidR="00880458" w:rsidRPr="00DE5DD1">
        <w:rPr>
          <w:rFonts w:cstheme="minorHAnsi"/>
          <w:b/>
          <w:sz w:val="24"/>
          <w:szCs w:val="24"/>
        </w:rPr>
        <w:t>Le p</w:t>
      </w:r>
      <w:r w:rsidR="006904F1" w:rsidRPr="00DE5DD1">
        <w:rPr>
          <w:rFonts w:cstheme="minorHAnsi"/>
          <w:b/>
          <w:sz w:val="24"/>
          <w:szCs w:val="24"/>
        </w:rPr>
        <w:t>ommeau de douche DEL</w:t>
      </w:r>
      <w:r w:rsidR="00880458" w:rsidRPr="00DE5DD1">
        <w:rPr>
          <w:rFonts w:cstheme="minorHAnsi"/>
          <w:b/>
          <w:sz w:val="24"/>
          <w:szCs w:val="24"/>
        </w:rPr>
        <w:tab/>
      </w:r>
      <w:r w:rsidR="00880458" w:rsidRPr="00DE5DD1">
        <w:rPr>
          <w:rFonts w:cstheme="minorHAnsi"/>
          <w:b/>
          <w:sz w:val="24"/>
          <w:szCs w:val="24"/>
        </w:rPr>
        <w:tab/>
      </w:r>
      <w:r w:rsidR="00880458" w:rsidRPr="00DE5DD1">
        <w:rPr>
          <w:rFonts w:cstheme="minorHAnsi"/>
          <w:b/>
          <w:sz w:val="24"/>
          <w:szCs w:val="24"/>
        </w:rPr>
        <w:tab/>
      </w:r>
      <w:r w:rsidR="00880458" w:rsidRPr="00DE5DD1">
        <w:rPr>
          <w:rFonts w:cstheme="minorHAnsi"/>
          <w:b/>
          <w:sz w:val="24"/>
          <w:szCs w:val="24"/>
        </w:rPr>
        <w:tab/>
      </w:r>
      <w:r w:rsidR="00880458"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p>
    <w:p w:rsidR="006904F1" w:rsidRDefault="00B627FF" w:rsidP="009B0233">
      <w:pPr>
        <w:pStyle w:val="Titre1"/>
        <w:spacing w:before="0" w:beforeAutospacing="0" w:after="0" w:afterAutospacing="0"/>
        <w:jc w:val="both"/>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noProof/>
          <w:kern w:val="0"/>
          <w:sz w:val="22"/>
          <w:szCs w:val="22"/>
        </w:rPr>
        <w:pict>
          <v:group id="Groupe 6" o:spid="_x0000_s1073" style="position:absolute;left:0;text-align:left;margin-left:354pt;margin-top:45pt;width:209.4pt;height:62.25pt;z-index:251695104" coordsize="26593,79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">
            <v:group id="Groupe 11" o:spid="_x0000_s1027" style="position:absolute;left:3048;width:15417;height:4927" coordsize="15419,49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width:5154;height:49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lh97CAAAA2gAAAA8AAABkcnMvZG93bnJldi54bWxEj9FqwkAURN+F/sNyC33TTRMUSV2lLRYV&#10;n2L7AZfsNQnN3g27a4x+vSsIPg4zc4ZZrAbTip6cbywreJ8kIIhLqxuuFPz9/oznIHxA1thaJgUX&#10;8rBavowWmGt75oL6Q6hEhLDPUUEdQpdL6cuaDPqJ7Yijd7TOYIjSVVI7PEe4aWWaJDNpsOG4UGNH&#10;3zWV/4eTUZCm6a5dXy++6Y/7YnrNNl9OZkq9vQ6fHyACDeEZfrS3WkEG9yvxBsjlD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ZYfewgAAANoAAAAPAAAAAAAAAAAAAAAAAJ8C&#10;AABkcnMvZG93bnJldi54bWxQSwUGAAAAAAQABAD3AAAAjgMAAAAA&#10;">
                <v:imagedata r:id="rId8" o:title=""/>
                <v:path arrowok="t"/>
              </v:shape>
              <v:shape id="Image 4" o:spid="_x0000_s1029" type="#_x0000_t75" style="position:absolute;left:5109;width:5155;height:49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MH6rDAAAA2gAAAA8AAABkcnMvZG93bnJldi54bWxEj91qwkAUhO8LfYflFHpXN8a2SMwqrbRU&#10;6VXUBzhkT34wezbsrjH69F1B6OUwM98w+Wo0nRjI+daygukkAUFcWt1yreCw/36Zg/ABWWNnmRRc&#10;yMNq+fiQY6btmQsadqEWEcI+QwVNCH0mpS8bMugntieOXmWdwRClq6V2eI5w08k0Sd6lwZbjQoM9&#10;rRsqj7uTUZCm6bb7ul58O1S/xdt19vPp5Eyp56fxYwEi0Bj+w/f2Rit4hduVeAPk8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YwfqsMAAADaAAAADwAAAAAAAAAAAAAAAACf&#10;AgAAZHJzL2Rvd25yZXYueG1sUEsFBgAAAAAEAAQA9wAAAI8DAAAAAA==&#10;">
                <v:imagedata r:id="rId8" o:title=""/>
                <v:path arrowok="t"/>
              </v:shape>
              <v:shape id="Image 5" o:spid="_x0000_s1030" type="#_x0000_t75" style="position:absolute;left:10264;width:5155;height:49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AujHCAAAA2gAAAA8AAABkcnMvZG93bnJldi54bWxEj9GKwjAURN8X/IdwBd/W1IrLUo2ioqjs&#10;k64fcGmubbG5KUms1a83wsI+DjNzhpktOlOLlpyvLCsYDRMQxLnVFRcKzr/bz28QPiBrrC2Tggd5&#10;WMx7HzPMtL3zkdpTKESEsM9QQRlCk0np85IM+qFtiKN3sc5giNIVUju8R7ipZZokX9JgxXGhxIbW&#10;JeXX080oSNP0UG+eD1+1l5/j5DnerZwcKzXod8spiEBd+A//tfdawQTeV+INkPM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KwLoxwgAAANoAAAAPAAAAAAAAAAAAAAAAAJ8C&#10;AABkcnMvZG93bnJldi54bWxQSwUGAAAAAAQABAD3AAAAjgMAAAAA&#10;">
                <v:imagedata r:id="rId8" o:title=""/>
                <v:path arrowok="t"/>
              </v:shape>
              <v:shapetype id="_x0000_t202" coordsize="21600,21600" o:spt="202" path="m,l,21600r21600,l21600,xe">
                <v:stroke joinstyle="miter"/>
                <v:path gradientshapeok="t" o:connecttype="rect"/>
              </v:shapetype>
              <v:shape id="_x0000_s1031" type="#_x0000_t202" style="position:absolute;left:1120;top:224;width:3651;height:2921;rotation:-201010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BpBcIA&#10;AADaAAAADwAAAGRycy9kb3ducmV2LnhtbESPwWrCQBCG7wXfYRnBW92Yg2jqKqIIBaHQ2N6H7DRJ&#10;m51dslsTffrOoeBx+Of/Zr7NbnSdulIfW88GFvMMFHHlbcu1gY/L6XkFKiZki51nMnCjCLvt5GmD&#10;hfUDv9O1TLUSCMcCDTQphULrWDXkMM59IJbsy/cOk4x9rW2Pg8Bdp/MsW2qHLcuFBgMdGqp+yl8n&#10;lODL9XKR5fETz6vwNnwfL/ndmNl03L+ASjSmx/J/+9UakF9FRTRA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IGkFwgAAANoAAAAPAAAAAAAAAAAAAAAAAJgCAABkcnMvZG93&#10;bnJldi54bWxQSwUGAAAAAAQABAD1AAAAhwMAAAAA&#10;" filled="f" stroked="f">
                <v:textbox>
                  <w:txbxContent>
                    <w:p w:rsidR="000A592A" w:rsidRPr="00B51C17" w:rsidRDefault="000A592A" w:rsidP="00B51C17">
                      <w:pPr>
                        <w:rPr>
                          <w:sz w:val="14"/>
                          <w:szCs w:val="14"/>
                        </w:rPr>
                      </w:pPr>
                      <w:r w:rsidRPr="00B51C17">
                        <w:rPr>
                          <w:sz w:val="14"/>
                          <w:szCs w:val="14"/>
                        </w:rPr>
                        <w:t>Bleu</w:t>
                      </w:r>
                    </w:p>
                  </w:txbxContent>
                </v:textbox>
              </v:shape>
              <v:shape id="_x0000_s1032" type="#_x0000_t202" style="position:absolute;left:6364;top:134;width:3652;height:2921;rotation:-201010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zMnsIA&#10;AADaAAAADwAAAGRycy9kb3ducmV2LnhtbESPwWrDMBBE74H+g9hCb4kcH4zjRgmlpRAoBOq098Xa&#10;Wk6slbCU2O3XR4VAjsPMvGHW28n24kJD6BwrWC4yEMSN0x23Cr4O7/MSRIjIGnvHpOCXAmw3D7M1&#10;VtqN/EmXOrYiQThUqMDE6CspQ2PIYlg4T5y8HzdYjEkOrdQDjglue5lnWSEtdpwWDHp6NdSc6rNN&#10;FO/qVbHM8vCNH6Xfj8e3Q/6n1NPj9PIMItIU7+Fbe6cVrOD/SroB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bMyewgAAANoAAAAPAAAAAAAAAAAAAAAAAJgCAABkcnMvZG93&#10;bnJldi54bWxQSwUGAAAAAAQABAD1AAAAhwMAAAAA&#10;" filled="f" stroked="f">
                <v:textbox>
                  <w:txbxContent>
                    <w:p w:rsidR="000A592A" w:rsidRPr="00B51C17" w:rsidRDefault="000A592A" w:rsidP="00B51C17">
                      <w:pPr>
                        <w:rPr>
                          <w:sz w:val="14"/>
                          <w:szCs w:val="14"/>
                        </w:rPr>
                      </w:pPr>
                      <w:r>
                        <w:rPr>
                          <w:sz w:val="14"/>
                          <w:szCs w:val="14"/>
                        </w:rPr>
                        <w:t>Vert</w:t>
                      </w:r>
                    </w:p>
                  </w:txbxContent>
                </v:textbox>
              </v:shape>
              <v:shape id="_x0000_s1033" type="#_x0000_t202" style="position:absolute;left:10847;top:179;width:4562;height:2921;rotation:-201010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HGCMMA&#10;AADbAAAADwAAAGRycy9kb3ducmV2LnhtbESPQWvCQBCF7wX/wzKCt7oxB9HUVUQRCkKhsb0P2WmS&#10;Nju7ZLcm+us7h4K3N8ybb97b7EbXqSv1sfVsYDHPQBFX3rZcG/i4nJ5XoGJCtth5JgM3irDbTp42&#10;WFg/8Dtdy1QrgXAs0ECTUii0jlVDDuPcB2LZffneYZKxr7XtcRC463SeZUvtsGX50GCgQ0PVT/nr&#10;hBJ8uV4usjx+4nkV3obv4yW/GzObjvsXUInG9DD/X79aiS/ppYsI0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HGCMMAAADbAAAADwAAAAAAAAAAAAAAAACYAgAAZHJzL2Rv&#10;d25yZXYueG1sUEsFBgAAAAAEAAQA9QAAAIgDAAAAAA==&#10;" filled="f" stroked="f">
                <v:textbox>
                  <w:txbxContent>
                    <w:p w:rsidR="000A592A" w:rsidRPr="00B51C17" w:rsidRDefault="000A592A" w:rsidP="00B51C17">
                      <w:pPr>
                        <w:rPr>
                          <w:sz w:val="14"/>
                          <w:szCs w:val="14"/>
                        </w:rPr>
                      </w:pPr>
                      <w:r>
                        <w:rPr>
                          <w:sz w:val="14"/>
                          <w:szCs w:val="14"/>
                        </w:rPr>
                        <w:t>Rouge</w:t>
                      </w:r>
                    </w:p>
                  </w:txbxContent>
                </v:textbox>
              </v:shape>
            </v:group>
            <v:shape id="_x0000_s1034" type="#_x0000_t202" style="position:absolute;top:4115;width:26593;height:3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rsidR="000A592A" w:rsidRDefault="000A592A">
                    <w:r>
                      <w:rPr>
                        <w:noProof/>
                      </w:rPr>
                      <w:t xml:space="preserve">       </w:t>
                    </w:r>
                    <w:r w:rsidRPr="00E60339">
                      <w:rPr>
                        <w:noProof/>
                        <w:sz w:val="18"/>
                        <w:szCs w:val="18"/>
                        <w:u w:val="single"/>
                      </w:rPr>
                      <w:t>Figure 1</w:t>
                    </w:r>
                    <w:r w:rsidRPr="00E60339">
                      <w:rPr>
                        <w:noProof/>
                        <w:sz w:val="18"/>
                        <w:szCs w:val="18"/>
                      </w:rPr>
                      <w:t xml:space="preserve"> Pommeau de douche 3 DEL</w:t>
                    </w:r>
                  </w:p>
                </w:txbxContent>
              </v:textbox>
            </v:shape>
          </v:group>
        </w:pict>
      </w:r>
      <w:r w:rsidR="00BE2EAD" w:rsidRPr="00B91CBE">
        <w:rPr>
          <w:rFonts w:asciiTheme="minorHAnsi" w:eastAsiaTheme="minorHAnsi" w:hAnsiTheme="minorHAnsi" w:cstheme="minorBidi"/>
          <w:b w:val="0"/>
          <w:bCs w:val="0"/>
          <w:kern w:val="0"/>
          <w:sz w:val="22"/>
          <w:szCs w:val="22"/>
          <w:lang w:eastAsia="en-US"/>
        </w:rPr>
        <w:t>Bien plus économe qu’un bain, une douche consomme environ 50 litres d’eau</w:t>
      </w:r>
      <w:r w:rsidR="00BE2EAD">
        <w:rPr>
          <w:rFonts w:asciiTheme="minorHAnsi" w:eastAsiaTheme="minorHAnsi" w:hAnsiTheme="minorHAnsi" w:cstheme="minorBidi"/>
          <w:b w:val="0"/>
          <w:bCs w:val="0"/>
          <w:noProof/>
          <w:kern w:val="0"/>
          <w:sz w:val="22"/>
          <w:szCs w:val="22"/>
        </w:rPr>
        <w:t xml:space="preserve">. </w:t>
      </w:r>
      <w:r w:rsidR="006904F1" w:rsidRPr="006904F1">
        <w:rPr>
          <w:rFonts w:asciiTheme="minorHAnsi" w:eastAsiaTheme="minorHAnsi" w:hAnsiTheme="minorHAnsi" w:cstheme="minorBidi"/>
          <w:b w:val="0"/>
          <w:bCs w:val="0"/>
          <w:kern w:val="0"/>
          <w:sz w:val="22"/>
          <w:szCs w:val="22"/>
          <w:lang w:eastAsia="en-US"/>
        </w:rPr>
        <w:t>Le pommeau de douche</w:t>
      </w:r>
      <w:r w:rsidR="00AC35C4">
        <w:rPr>
          <w:rFonts w:asciiTheme="minorHAnsi" w:eastAsiaTheme="minorHAnsi" w:hAnsiTheme="minorHAnsi" w:cstheme="minorBidi"/>
          <w:b w:val="0"/>
          <w:bCs w:val="0"/>
          <w:kern w:val="0"/>
          <w:sz w:val="22"/>
          <w:szCs w:val="22"/>
          <w:lang w:eastAsia="en-US"/>
        </w:rPr>
        <w:t xml:space="preserve"> DEL</w:t>
      </w:r>
      <w:r w:rsidR="006904F1" w:rsidRPr="006904F1">
        <w:rPr>
          <w:rFonts w:asciiTheme="minorHAnsi" w:eastAsiaTheme="minorHAnsi" w:hAnsiTheme="minorHAnsi" w:cstheme="minorBidi"/>
          <w:b w:val="0"/>
          <w:bCs w:val="0"/>
          <w:kern w:val="0"/>
          <w:sz w:val="22"/>
          <w:szCs w:val="22"/>
          <w:lang w:eastAsia="en-US"/>
        </w:rPr>
        <w:t>, avec son système ingénieux</w:t>
      </w:r>
      <w:r w:rsidR="006904F1">
        <w:rPr>
          <w:rFonts w:asciiTheme="minorHAnsi" w:eastAsiaTheme="minorHAnsi" w:hAnsiTheme="minorHAnsi" w:cstheme="minorBidi"/>
          <w:b w:val="0"/>
          <w:bCs w:val="0"/>
          <w:kern w:val="0"/>
          <w:sz w:val="22"/>
          <w:szCs w:val="22"/>
          <w:lang w:eastAsia="en-US"/>
        </w:rPr>
        <w:t>,</w:t>
      </w:r>
      <w:r w:rsidR="006904F1" w:rsidRPr="006904F1">
        <w:rPr>
          <w:rFonts w:asciiTheme="minorHAnsi" w:eastAsiaTheme="minorHAnsi" w:hAnsiTheme="minorHAnsi" w:cstheme="minorBidi"/>
          <w:b w:val="0"/>
          <w:bCs w:val="0"/>
          <w:kern w:val="0"/>
          <w:sz w:val="22"/>
          <w:szCs w:val="22"/>
          <w:lang w:eastAsia="en-US"/>
        </w:rPr>
        <w:t xml:space="preserve"> vous garanti</w:t>
      </w:r>
      <w:r w:rsidR="006904F1">
        <w:rPr>
          <w:rFonts w:asciiTheme="minorHAnsi" w:eastAsiaTheme="minorHAnsi" w:hAnsiTheme="minorHAnsi" w:cstheme="minorBidi"/>
          <w:b w:val="0"/>
          <w:bCs w:val="0"/>
          <w:kern w:val="0"/>
          <w:sz w:val="22"/>
          <w:szCs w:val="22"/>
          <w:lang w:eastAsia="en-US"/>
        </w:rPr>
        <w:t>t</w:t>
      </w:r>
      <w:r w:rsidR="006904F1" w:rsidRPr="006904F1">
        <w:rPr>
          <w:rFonts w:asciiTheme="minorHAnsi" w:eastAsiaTheme="minorHAnsi" w:hAnsiTheme="minorHAnsi" w:cstheme="minorBidi"/>
          <w:b w:val="0"/>
          <w:bCs w:val="0"/>
          <w:kern w:val="0"/>
          <w:sz w:val="22"/>
          <w:szCs w:val="22"/>
          <w:lang w:eastAsia="en-US"/>
        </w:rPr>
        <w:t xml:space="preserve"> de prendre votre douche à la température qui vous semble la plus juste. La</w:t>
      </w:r>
      <w:r w:rsidR="006904F1">
        <w:rPr>
          <w:rFonts w:asciiTheme="minorHAnsi" w:eastAsiaTheme="minorHAnsi" w:hAnsiTheme="minorHAnsi" w:cstheme="minorBidi"/>
          <w:b w:val="0"/>
          <w:bCs w:val="0"/>
          <w:kern w:val="0"/>
          <w:sz w:val="22"/>
          <w:szCs w:val="22"/>
          <w:lang w:eastAsia="en-US"/>
        </w:rPr>
        <w:t xml:space="preserve"> </w:t>
      </w:r>
      <w:r w:rsidR="006904F1" w:rsidRPr="006904F1">
        <w:rPr>
          <w:rFonts w:asciiTheme="minorHAnsi" w:eastAsiaTheme="minorHAnsi" w:hAnsiTheme="minorHAnsi" w:cstheme="minorBidi"/>
          <w:b w:val="0"/>
          <w:bCs w:val="0"/>
          <w:kern w:val="0"/>
          <w:sz w:val="22"/>
          <w:szCs w:val="22"/>
          <w:lang w:eastAsia="en-US"/>
        </w:rPr>
        <w:t>lumière projetée</w:t>
      </w:r>
      <w:r w:rsidR="006904F1">
        <w:rPr>
          <w:rFonts w:asciiTheme="minorHAnsi" w:eastAsiaTheme="minorHAnsi" w:hAnsiTheme="minorHAnsi" w:cstheme="minorBidi"/>
          <w:b w:val="0"/>
          <w:bCs w:val="0"/>
          <w:kern w:val="0"/>
          <w:sz w:val="22"/>
          <w:szCs w:val="22"/>
          <w:lang w:eastAsia="en-US"/>
        </w:rPr>
        <w:t xml:space="preserve"> </w:t>
      </w:r>
      <w:r w:rsidR="006904F1" w:rsidRPr="006904F1">
        <w:rPr>
          <w:rFonts w:asciiTheme="minorHAnsi" w:eastAsiaTheme="minorHAnsi" w:hAnsiTheme="minorHAnsi" w:cstheme="minorBidi"/>
          <w:b w:val="0"/>
          <w:bCs w:val="0"/>
          <w:kern w:val="0"/>
          <w:sz w:val="22"/>
          <w:szCs w:val="22"/>
          <w:lang w:eastAsia="en-US"/>
        </w:rPr>
        <w:t>par les</w:t>
      </w:r>
      <w:r w:rsidR="006904F1">
        <w:rPr>
          <w:rFonts w:asciiTheme="minorHAnsi" w:eastAsiaTheme="minorHAnsi" w:hAnsiTheme="minorHAnsi" w:cstheme="minorBidi"/>
          <w:b w:val="0"/>
          <w:bCs w:val="0"/>
          <w:kern w:val="0"/>
          <w:sz w:val="22"/>
          <w:szCs w:val="22"/>
          <w:lang w:eastAsia="en-US"/>
        </w:rPr>
        <w:t xml:space="preserve"> 3 DEL, </w:t>
      </w:r>
      <w:r w:rsidR="006904F1" w:rsidRPr="006904F1">
        <w:rPr>
          <w:rFonts w:asciiTheme="minorHAnsi" w:eastAsiaTheme="minorHAnsi" w:hAnsiTheme="minorHAnsi" w:cstheme="minorBidi"/>
          <w:b w:val="0"/>
          <w:bCs w:val="0"/>
          <w:kern w:val="0"/>
          <w:sz w:val="22"/>
          <w:szCs w:val="22"/>
          <w:lang w:eastAsia="en-US"/>
        </w:rPr>
        <w:t>incrustées dans le pommeau de douche, change de couleu</w:t>
      </w:r>
      <w:r w:rsidR="002C3C5F">
        <w:rPr>
          <w:rFonts w:asciiTheme="minorHAnsi" w:eastAsiaTheme="minorHAnsi" w:hAnsiTheme="minorHAnsi" w:cstheme="minorBidi"/>
          <w:b w:val="0"/>
          <w:bCs w:val="0"/>
          <w:kern w:val="0"/>
          <w:sz w:val="22"/>
          <w:szCs w:val="22"/>
          <w:lang w:eastAsia="en-US"/>
        </w:rPr>
        <w:t xml:space="preserve">r </w:t>
      </w:r>
      <w:r w:rsidR="00AC35C4">
        <w:rPr>
          <w:rFonts w:asciiTheme="minorHAnsi" w:eastAsiaTheme="minorHAnsi" w:hAnsiTheme="minorHAnsi" w:cstheme="minorBidi"/>
          <w:b w:val="0"/>
          <w:bCs w:val="0"/>
          <w:kern w:val="0"/>
          <w:sz w:val="22"/>
          <w:szCs w:val="22"/>
          <w:lang w:eastAsia="en-US"/>
        </w:rPr>
        <w:t>selon</w:t>
      </w:r>
      <w:r w:rsidR="002C3C5F">
        <w:rPr>
          <w:rFonts w:asciiTheme="minorHAnsi" w:eastAsiaTheme="minorHAnsi" w:hAnsiTheme="minorHAnsi" w:cstheme="minorBidi"/>
          <w:b w:val="0"/>
          <w:bCs w:val="0"/>
          <w:kern w:val="0"/>
          <w:sz w:val="22"/>
          <w:szCs w:val="22"/>
          <w:lang w:eastAsia="en-US"/>
        </w:rPr>
        <w:t xml:space="preserve"> la température de l'eau : </w:t>
      </w:r>
    </w:p>
    <w:p w:rsidR="002C3C5F" w:rsidRPr="00E60339" w:rsidRDefault="006904F1" w:rsidP="002C3C5F">
      <w:pPr>
        <w:pStyle w:val="Titre1"/>
        <w:spacing w:before="0" w:beforeAutospacing="0" w:after="0" w:afterAutospacing="0"/>
        <w:ind w:left="708"/>
        <w:rPr>
          <w:rFonts w:asciiTheme="minorHAnsi" w:eastAsiaTheme="minorHAnsi" w:hAnsiTheme="minorHAnsi" w:cstheme="minorBidi"/>
          <w:b w:val="0"/>
          <w:bCs w:val="0"/>
          <w:kern w:val="0"/>
          <w:sz w:val="16"/>
          <w:szCs w:val="16"/>
          <w:lang w:eastAsia="en-US"/>
        </w:rPr>
      </w:pPr>
      <w:r w:rsidRPr="006904F1">
        <w:rPr>
          <w:rFonts w:asciiTheme="minorHAnsi" w:eastAsiaTheme="minorHAnsi" w:hAnsiTheme="minorHAnsi" w:cstheme="minorBidi"/>
          <w:b w:val="0"/>
          <w:bCs w:val="0"/>
          <w:kern w:val="0"/>
          <w:sz w:val="22"/>
          <w:szCs w:val="22"/>
          <w:lang w:eastAsia="en-US"/>
        </w:rPr>
        <w:t>-</w:t>
      </w:r>
      <w:r w:rsidR="00B91CBE" w:rsidRPr="002C3C5F">
        <w:rPr>
          <w:rFonts w:asciiTheme="minorHAnsi" w:eastAsiaTheme="minorHAnsi" w:hAnsiTheme="minorHAnsi" w:cstheme="minorBidi"/>
          <w:b w:val="0"/>
          <w:bCs w:val="0"/>
          <w:kern w:val="0"/>
          <w:sz w:val="22"/>
          <w:szCs w:val="22"/>
          <w:u w:val="single"/>
          <w:lang w:eastAsia="en-US"/>
        </w:rPr>
        <w:t>Bleu</w:t>
      </w:r>
      <w:r w:rsidR="00880458">
        <w:rPr>
          <w:rFonts w:asciiTheme="minorHAnsi" w:eastAsiaTheme="minorHAnsi" w:hAnsiTheme="minorHAnsi" w:cstheme="minorBidi"/>
          <w:b w:val="0"/>
          <w:bCs w:val="0"/>
          <w:kern w:val="0"/>
          <w:sz w:val="22"/>
          <w:szCs w:val="22"/>
          <w:u w:val="single"/>
          <w:lang w:eastAsia="en-US"/>
        </w:rPr>
        <w:t>e</w:t>
      </w:r>
      <w:r w:rsidR="00B91CBE">
        <w:rPr>
          <w:rFonts w:asciiTheme="minorHAnsi" w:eastAsiaTheme="minorHAnsi" w:hAnsiTheme="minorHAnsi" w:cstheme="minorBidi"/>
          <w:b w:val="0"/>
          <w:bCs w:val="0"/>
          <w:kern w:val="0"/>
          <w:sz w:val="22"/>
          <w:szCs w:val="22"/>
          <w:lang w:eastAsia="en-US"/>
        </w:rPr>
        <w:t xml:space="preserve"> : </w:t>
      </w:r>
      <w:r w:rsidR="00AC35C4">
        <w:rPr>
          <w:rFonts w:asciiTheme="minorHAnsi" w:eastAsiaTheme="minorHAnsi" w:hAnsiTheme="minorHAnsi" w:cstheme="minorBidi"/>
          <w:b w:val="0"/>
          <w:bCs w:val="0"/>
          <w:kern w:val="0"/>
          <w:sz w:val="22"/>
          <w:szCs w:val="22"/>
          <w:lang w:eastAsia="en-US"/>
        </w:rPr>
        <w:t>douche</w:t>
      </w:r>
      <w:r w:rsidR="00B91CBE">
        <w:rPr>
          <w:rFonts w:asciiTheme="minorHAnsi" w:eastAsiaTheme="minorHAnsi" w:hAnsiTheme="minorHAnsi" w:cstheme="minorBidi"/>
          <w:b w:val="0"/>
          <w:bCs w:val="0"/>
          <w:kern w:val="0"/>
          <w:sz w:val="22"/>
          <w:szCs w:val="22"/>
          <w:lang w:eastAsia="en-US"/>
        </w:rPr>
        <w:t xml:space="preserve"> froide</w:t>
      </w:r>
      <w:r w:rsidR="00BE2EAD">
        <w:rPr>
          <w:rFonts w:asciiTheme="minorHAnsi" w:eastAsiaTheme="minorHAnsi" w:hAnsiTheme="minorHAnsi" w:cstheme="minorBidi"/>
          <w:b w:val="0"/>
          <w:bCs w:val="0"/>
          <w:kern w:val="0"/>
          <w:sz w:val="22"/>
          <w:szCs w:val="22"/>
          <w:lang w:eastAsia="en-US"/>
        </w:rPr>
        <w:t>, coup de fouet garanti</w:t>
      </w:r>
      <w:r w:rsidR="00B91CBE">
        <w:rPr>
          <w:rFonts w:asciiTheme="minorHAnsi" w:eastAsiaTheme="minorHAnsi" w:hAnsiTheme="minorHAnsi" w:cstheme="minorBidi"/>
          <w:b w:val="0"/>
          <w:bCs w:val="0"/>
          <w:kern w:val="0"/>
          <w:sz w:val="22"/>
          <w:szCs w:val="22"/>
          <w:lang w:eastAsia="en-US"/>
        </w:rPr>
        <w:t xml:space="preserve"> </w:t>
      </w:r>
      <w:r w:rsidR="00AC35C4">
        <w:rPr>
          <w:rFonts w:asciiTheme="minorHAnsi" w:eastAsiaTheme="minorHAnsi" w:hAnsiTheme="minorHAnsi" w:cstheme="minorBidi"/>
          <w:b w:val="0"/>
          <w:bCs w:val="0"/>
          <w:kern w:val="0"/>
          <w:sz w:val="22"/>
          <w:szCs w:val="22"/>
          <w:lang w:eastAsia="en-US"/>
        </w:rPr>
        <w:t>(</w:t>
      </w:r>
      <w:r w:rsidR="00B91CBE">
        <w:rPr>
          <w:rFonts w:asciiTheme="minorHAnsi" w:eastAsiaTheme="minorHAnsi" w:hAnsiTheme="minorHAnsi" w:cstheme="minorBidi"/>
          <w:b w:val="0"/>
          <w:bCs w:val="0"/>
          <w:kern w:val="0"/>
          <w:sz w:val="22"/>
          <w:szCs w:val="22"/>
          <w:lang w:eastAsia="en-US"/>
        </w:rPr>
        <w:t>0 à 30</w:t>
      </w:r>
      <w:r w:rsidRPr="006904F1">
        <w:rPr>
          <w:rFonts w:asciiTheme="minorHAnsi" w:eastAsiaTheme="minorHAnsi" w:hAnsiTheme="minorHAnsi" w:cstheme="minorBidi"/>
          <w:b w:val="0"/>
          <w:bCs w:val="0"/>
          <w:kern w:val="0"/>
          <w:sz w:val="22"/>
          <w:szCs w:val="22"/>
          <w:lang w:eastAsia="en-US"/>
        </w:rPr>
        <w:t>°C</w:t>
      </w:r>
      <w:r w:rsidR="00AC35C4">
        <w:rPr>
          <w:rFonts w:asciiTheme="minorHAnsi" w:eastAsiaTheme="minorHAnsi" w:hAnsiTheme="minorHAnsi" w:cstheme="minorBidi"/>
          <w:b w:val="0"/>
          <w:bCs w:val="0"/>
          <w:kern w:val="0"/>
          <w:sz w:val="22"/>
          <w:szCs w:val="22"/>
          <w:lang w:eastAsia="en-US"/>
        </w:rPr>
        <w:t>)</w:t>
      </w:r>
      <w:r w:rsidR="002C3C5F">
        <w:rPr>
          <w:rFonts w:asciiTheme="minorHAnsi" w:eastAsiaTheme="minorHAnsi" w:hAnsiTheme="minorHAnsi" w:cstheme="minorBidi"/>
          <w:b w:val="0"/>
          <w:bCs w:val="0"/>
          <w:kern w:val="0"/>
          <w:sz w:val="22"/>
          <w:szCs w:val="22"/>
          <w:lang w:eastAsia="en-US"/>
        </w:rPr>
        <w:t> ;</w:t>
      </w:r>
      <w:r w:rsidRPr="006904F1">
        <w:rPr>
          <w:rFonts w:asciiTheme="minorHAnsi" w:eastAsiaTheme="minorHAnsi" w:hAnsiTheme="minorHAnsi" w:cstheme="minorBidi"/>
          <w:b w:val="0"/>
          <w:bCs w:val="0"/>
          <w:kern w:val="0"/>
          <w:sz w:val="22"/>
          <w:szCs w:val="22"/>
          <w:lang w:eastAsia="en-US"/>
        </w:rPr>
        <w:br/>
        <w:t>-</w:t>
      </w:r>
      <w:r w:rsidR="00B91CBE" w:rsidRPr="002C3C5F">
        <w:rPr>
          <w:rFonts w:asciiTheme="minorHAnsi" w:eastAsiaTheme="minorHAnsi" w:hAnsiTheme="minorHAnsi" w:cstheme="minorBidi"/>
          <w:b w:val="0"/>
          <w:bCs w:val="0"/>
          <w:kern w:val="0"/>
          <w:sz w:val="22"/>
          <w:szCs w:val="22"/>
          <w:u w:val="single"/>
          <w:lang w:eastAsia="en-US"/>
        </w:rPr>
        <w:t>Vert</w:t>
      </w:r>
      <w:r w:rsidR="00880458">
        <w:rPr>
          <w:rFonts w:asciiTheme="minorHAnsi" w:eastAsiaTheme="minorHAnsi" w:hAnsiTheme="minorHAnsi" w:cstheme="minorBidi"/>
          <w:b w:val="0"/>
          <w:bCs w:val="0"/>
          <w:kern w:val="0"/>
          <w:sz w:val="22"/>
          <w:szCs w:val="22"/>
          <w:u w:val="single"/>
          <w:lang w:eastAsia="en-US"/>
        </w:rPr>
        <w:t>e</w:t>
      </w:r>
      <w:r w:rsidR="00AC35C4">
        <w:rPr>
          <w:rFonts w:asciiTheme="minorHAnsi" w:eastAsiaTheme="minorHAnsi" w:hAnsiTheme="minorHAnsi" w:cstheme="minorBidi"/>
          <w:b w:val="0"/>
          <w:bCs w:val="0"/>
          <w:kern w:val="0"/>
          <w:sz w:val="22"/>
          <w:szCs w:val="22"/>
          <w:lang w:eastAsia="en-US"/>
        </w:rPr>
        <w:t xml:space="preserve"> : douche </w:t>
      </w:r>
      <w:r w:rsidR="00BE2EAD">
        <w:rPr>
          <w:rFonts w:asciiTheme="minorHAnsi" w:eastAsiaTheme="minorHAnsi" w:hAnsiTheme="minorHAnsi" w:cstheme="minorBidi"/>
          <w:b w:val="0"/>
          <w:bCs w:val="0"/>
          <w:kern w:val="0"/>
          <w:sz w:val="22"/>
          <w:szCs w:val="22"/>
          <w:lang w:eastAsia="en-US"/>
        </w:rPr>
        <w:t>tempérée, relaxation garantie</w:t>
      </w:r>
      <w:r w:rsidR="00B91CBE">
        <w:rPr>
          <w:rFonts w:asciiTheme="minorHAnsi" w:eastAsiaTheme="minorHAnsi" w:hAnsiTheme="minorHAnsi" w:cstheme="minorBidi"/>
          <w:b w:val="0"/>
          <w:bCs w:val="0"/>
          <w:kern w:val="0"/>
          <w:sz w:val="22"/>
          <w:szCs w:val="22"/>
          <w:lang w:eastAsia="en-US"/>
        </w:rPr>
        <w:t xml:space="preserve"> </w:t>
      </w:r>
      <w:r w:rsidR="00AC35C4">
        <w:rPr>
          <w:rFonts w:asciiTheme="minorHAnsi" w:eastAsiaTheme="minorHAnsi" w:hAnsiTheme="minorHAnsi" w:cstheme="minorBidi"/>
          <w:b w:val="0"/>
          <w:bCs w:val="0"/>
          <w:kern w:val="0"/>
          <w:sz w:val="22"/>
          <w:szCs w:val="22"/>
          <w:lang w:eastAsia="en-US"/>
        </w:rPr>
        <w:t>(</w:t>
      </w:r>
      <w:r w:rsidR="00B91CBE">
        <w:rPr>
          <w:rFonts w:asciiTheme="minorHAnsi" w:eastAsiaTheme="minorHAnsi" w:hAnsiTheme="minorHAnsi" w:cstheme="minorBidi"/>
          <w:b w:val="0"/>
          <w:bCs w:val="0"/>
          <w:kern w:val="0"/>
          <w:sz w:val="22"/>
          <w:szCs w:val="22"/>
          <w:lang w:eastAsia="en-US"/>
        </w:rPr>
        <w:t>30 à 37</w:t>
      </w:r>
      <w:r w:rsidRPr="006904F1">
        <w:rPr>
          <w:rFonts w:asciiTheme="minorHAnsi" w:eastAsiaTheme="minorHAnsi" w:hAnsiTheme="minorHAnsi" w:cstheme="minorBidi"/>
          <w:b w:val="0"/>
          <w:bCs w:val="0"/>
          <w:kern w:val="0"/>
          <w:sz w:val="22"/>
          <w:szCs w:val="22"/>
          <w:lang w:eastAsia="en-US"/>
        </w:rPr>
        <w:t>°C</w:t>
      </w:r>
      <w:r w:rsidR="00AC35C4">
        <w:rPr>
          <w:rFonts w:asciiTheme="minorHAnsi" w:eastAsiaTheme="minorHAnsi" w:hAnsiTheme="minorHAnsi" w:cstheme="minorBidi"/>
          <w:b w:val="0"/>
          <w:bCs w:val="0"/>
          <w:kern w:val="0"/>
          <w:sz w:val="22"/>
          <w:szCs w:val="22"/>
          <w:lang w:eastAsia="en-US"/>
        </w:rPr>
        <w:t>)</w:t>
      </w:r>
      <w:r w:rsidR="002C3C5F">
        <w:rPr>
          <w:rFonts w:asciiTheme="minorHAnsi" w:eastAsiaTheme="minorHAnsi" w:hAnsiTheme="minorHAnsi" w:cstheme="minorBidi"/>
          <w:b w:val="0"/>
          <w:bCs w:val="0"/>
          <w:kern w:val="0"/>
          <w:sz w:val="22"/>
          <w:szCs w:val="22"/>
          <w:lang w:eastAsia="en-US"/>
        </w:rPr>
        <w:t> ;</w:t>
      </w:r>
      <w:r w:rsidRPr="006904F1">
        <w:rPr>
          <w:rFonts w:asciiTheme="minorHAnsi" w:eastAsiaTheme="minorHAnsi" w:hAnsiTheme="minorHAnsi" w:cstheme="minorBidi"/>
          <w:b w:val="0"/>
          <w:bCs w:val="0"/>
          <w:kern w:val="0"/>
          <w:sz w:val="22"/>
          <w:szCs w:val="22"/>
          <w:lang w:eastAsia="en-US"/>
        </w:rPr>
        <w:br/>
        <w:t>-</w:t>
      </w:r>
      <w:r w:rsidRPr="002C3C5F">
        <w:rPr>
          <w:rFonts w:asciiTheme="minorHAnsi" w:eastAsiaTheme="minorHAnsi" w:hAnsiTheme="minorHAnsi" w:cstheme="minorBidi"/>
          <w:b w:val="0"/>
          <w:bCs w:val="0"/>
          <w:kern w:val="0"/>
          <w:sz w:val="22"/>
          <w:szCs w:val="22"/>
          <w:u w:val="single"/>
          <w:lang w:eastAsia="en-US"/>
        </w:rPr>
        <w:t>Rouge</w:t>
      </w:r>
      <w:r w:rsidR="00AC35C4">
        <w:rPr>
          <w:rFonts w:asciiTheme="minorHAnsi" w:eastAsiaTheme="minorHAnsi" w:hAnsiTheme="minorHAnsi" w:cstheme="minorBidi"/>
          <w:b w:val="0"/>
          <w:bCs w:val="0"/>
          <w:kern w:val="0"/>
          <w:sz w:val="22"/>
          <w:szCs w:val="22"/>
          <w:lang w:eastAsia="en-US"/>
        </w:rPr>
        <w:t xml:space="preserve"> : douche chaude</w:t>
      </w:r>
      <w:r w:rsidR="00BE2EAD">
        <w:rPr>
          <w:rFonts w:asciiTheme="minorHAnsi" w:eastAsiaTheme="minorHAnsi" w:hAnsiTheme="minorHAnsi" w:cstheme="minorBidi"/>
          <w:b w:val="0"/>
          <w:bCs w:val="0"/>
          <w:kern w:val="0"/>
          <w:sz w:val="22"/>
          <w:szCs w:val="22"/>
          <w:lang w:eastAsia="en-US"/>
        </w:rPr>
        <w:t>, effet soporifique garanti</w:t>
      </w:r>
      <w:r w:rsidR="00AC35C4">
        <w:rPr>
          <w:rFonts w:asciiTheme="minorHAnsi" w:eastAsiaTheme="minorHAnsi" w:hAnsiTheme="minorHAnsi" w:cstheme="minorBidi"/>
          <w:b w:val="0"/>
          <w:bCs w:val="0"/>
          <w:kern w:val="0"/>
          <w:sz w:val="22"/>
          <w:szCs w:val="22"/>
          <w:lang w:eastAsia="en-US"/>
        </w:rPr>
        <w:t xml:space="preserve"> (</w:t>
      </w:r>
      <w:r w:rsidR="00B91CBE">
        <w:rPr>
          <w:rFonts w:asciiTheme="minorHAnsi" w:eastAsiaTheme="minorHAnsi" w:hAnsiTheme="minorHAnsi" w:cstheme="minorBidi"/>
          <w:b w:val="0"/>
          <w:bCs w:val="0"/>
          <w:kern w:val="0"/>
          <w:sz w:val="22"/>
          <w:szCs w:val="22"/>
          <w:lang w:eastAsia="en-US"/>
        </w:rPr>
        <w:t>37 à 39</w:t>
      </w:r>
      <w:r w:rsidRPr="006904F1">
        <w:rPr>
          <w:rFonts w:asciiTheme="minorHAnsi" w:eastAsiaTheme="minorHAnsi" w:hAnsiTheme="minorHAnsi" w:cstheme="minorBidi"/>
          <w:b w:val="0"/>
          <w:bCs w:val="0"/>
          <w:kern w:val="0"/>
          <w:sz w:val="22"/>
          <w:szCs w:val="22"/>
          <w:lang w:eastAsia="en-US"/>
        </w:rPr>
        <w:t>°C</w:t>
      </w:r>
      <w:r w:rsidR="00AC35C4">
        <w:rPr>
          <w:rFonts w:asciiTheme="minorHAnsi" w:eastAsiaTheme="minorHAnsi" w:hAnsiTheme="minorHAnsi" w:cstheme="minorBidi"/>
          <w:b w:val="0"/>
          <w:bCs w:val="0"/>
          <w:kern w:val="0"/>
          <w:sz w:val="22"/>
          <w:szCs w:val="22"/>
          <w:lang w:eastAsia="en-US"/>
        </w:rPr>
        <w:t>)</w:t>
      </w:r>
      <w:r w:rsidR="002C3C5F">
        <w:rPr>
          <w:rFonts w:asciiTheme="minorHAnsi" w:eastAsiaTheme="minorHAnsi" w:hAnsiTheme="minorHAnsi" w:cstheme="minorBidi"/>
          <w:b w:val="0"/>
          <w:bCs w:val="0"/>
          <w:kern w:val="0"/>
          <w:sz w:val="22"/>
          <w:szCs w:val="22"/>
          <w:lang w:eastAsia="en-US"/>
        </w:rPr>
        <w:t> ;</w:t>
      </w:r>
      <w:r w:rsidRPr="006904F1">
        <w:rPr>
          <w:rFonts w:asciiTheme="minorHAnsi" w:eastAsiaTheme="minorHAnsi" w:hAnsiTheme="minorHAnsi" w:cstheme="minorBidi"/>
          <w:b w:val="0"/>
          <w:bCs w:val="0"/>
          <w:kern w:val="0"/>
          <w:sz w:val="22"/>
          <w:szCs w:val="22"/>
          <w:lang w:eastAsia="en-US"/>
        </w:rPr>
        <w:br/>
        <w:t>-</w:t>
      </w:r>
      <w:r w:rsidR="002C3C5F">
        <w:rPr>
          <w:rFonts w:asciiTheme="minorHAnsi" w:eastAsiaTheme="minorHAnsi" w:hAnsiTheme="minorHAnsi" w:cstheme="minorBidi"/>
          <w:b w:val="0"/>
          <w:bCs w:val="0"/>
          <w:kern w:val="0"/>
          <w:sz w:val="22"/>
          <w:szCs w:val="22"/>
          <w:u w:val="single"/>
          <w:lang w:eastAsia="en-US"/>
        </w:rPr>
        <w:t>Rouge c</w:t>
      </w:r>
      <w:r w:rsidRPr="002C3C5F">
        <w:rPr>
          <w:rFonts w:asciiTheme="minorHAnsi" w:eastAsiaTheme="minorHAnsi" w:hAnsiTheme="minorHAnsi" w:cstheme="minorBidi"/>
          <w:b w:val="0"/>
          <w:bCs w:val="0"/>
          <w:kern w:val="0"/>
          <w:sz w:val="22"/>
          <w:szCs w:val="22"/>
          <w:u w:val="single"/>
          <w:lang w:eastAsia="en-US"/>
        </w:rPr>
        <w:t xml:space="preserve">lignotant </w:t>
      </w:r>
      <w:r w:rsidRPr="006904F1">
        <w:rPr>
          <w:rFonts w:asciiTheme="minorHAnsi" w:eastAsiaTheme="minorHAnsi" w:hAnsiTheme="minorHAnsi" w:cstheme="minorBidi"/>
          <w:b w:val="0"/>
          <w:bCs w:val="0"/>
          <w:kern w:val="0"/>
          <w:sz w:val="22"/>
          <w:szCs w:val="22"/>
          <w:lang w:eastAsia="en-US"/>
        </w:rPr>
        <w:t xml:space="preserve">: </w:t>
      </w:r>
      <w:r w:rsidR="00AC35C4">
        <w:rPr>
          <w:rFonts w:asciiTheme="minorHAnsi" w:eastAsiaTheme="minorHAnsi" w:hAnsiTheme="minorHAnsi" w:cstheme="minorBidi"/>
          <w:b w:val="0"/>
          <w:bCs w:val="0"/>
          <w:kern w:val="0"/>
          <w:sz w:val="22"/>
          <w:szCs w:val="22"/>
          <w:lang w:eastAsia="en-US"/>
        </w:rPr>
        <w:t>douche brûlante</w:t>
      </w:r>
      <w:r w:rsidR="00BE2EAD">
        <w:rPr>
          <w:rFonts w:asciiTheme="minorHAnsi" w:eastAsiaTheme="minorHAnsi" w:hAnsiTheme="minorHAnsi" w:cstheme="minorBidi"/>
          <w:b w:val="0"/>
          <w:bCs w:val="0"/>
          <w:kern w:val="0"/>
          <w:sz w:val="22"/>
          <w:szCs w:val="22"/>
          <w:lang w:eastAsia="en-US"/>
        </w:rPr>
        <w:t>, à proscrire, aggrave les problèmes de circulation sanguine</w:t>
      </w:r>
      <w:r w:rsidR="00B91CBE">
        <w:rPr>
          <w:rFonts w:asciiTheme="minorHAnsi" w:eastAsiaTheme="minorHAnsi" w:hAnsiTheme="minorHAnsi" w:cstheme="minorBidi"/>
          <w:b w:val="0"/>
          <w:bCs w:val="0"/>
          <w:kern w:val="0"/>
          <w:sz w:val="22"/>
          <w:szCs w:val="22"/>
          <w:lang w:eastAsia="en-US"/>
        </w:rPr>
        <w:t xml:space="preserve"> </w:t>
      </w:r>
      <w:r w:rsidR="00AC35C4">
        <w:rPr>
          <w:rFonts w:asciiTheme="minorHAnsi" w:eastAsiaTheme="minorHAnsi" w:hAnsiTheme="minorHAnsi" w:cstheme="minorBidi"/>
          <w:b w:val="0"/>
          <w:bCs w:val="0"/>
          <w:kern w:val="0"/>
          <w:sz w:val="22"/>
          <w:szCs w:val="22"/>
          <w:lang w:eastAsia="en-US"/>
        </w:rPr>
        <w:t>(</w:t>
      </w:r>
      <w:r w:rsidR="00B91CBE">
        <w:rPr>
          <w:rFonts w:asciiTheme="minorHAnsi" w:eastAsiaTheme="minorHAnsi" w:hAnsiTheme="minorHAnsi" w:cstheme="minorBidi"/>
          <w:b w:val="0"/>
          <w:bCs w:val="0"/>
          <w:kern w:val="0"/>
          <w:sz w:val="22"/>
          <w:szCs w:val="22"/>
          <w:lang w:eastAsia="en-US"/>
        </w:rPr>
        <w:t>plus de 39</w:t>
      </w:r>
      <w:r w:rsidR="002C3C5F">
        <w:rPr>
          <w:rFonts w:asciiTheme="minorHAnsi" w:eastAsiaTheme="minorHAnsi" w:hAnsiTheme="minorHAnsi" w:cstheme="minorBidi"/>
          <w:b w:val="0"/>
          <w:bCs w:val="0"/>
          <w:kern w:val="0"/>
          <w:sz w:val="22"/>
          <w:szCs w:val="22"/>
          <w:lang w:eastAsia="en-US"/>
        </w:rPr>
        <w:t>°C</w:t>
      </w:r>
      <w:r w:rsidR="00AC35C4">
        <w:rPr>
          <w:rFonts w:asciiTheme="minorHAnsi" w:eastAsiaTheme="minorHAnsi" w:hAnsiTheme="minorHAnsi" w:cstheme="minorBidi"/>
          <w:b w:val="0"/>
          <w:bCs w:val="0"/>
          <w:kern w:val="0"/>
          <w:sz w:val="22"/>
          <w:szCs w:val="22"/>
          <w:lang w:eastAsia="en-US"/>
        </w:rPr>
        <w:t>)</w:t>
      </w:r>
      <w:r w:rsidR="002C3C5F">
        <w:rPr>
          <w:rFonts w:asciiTheme="minorHAnsi" w:eastAsiaTheme="minorHAnsi" w:hAnsiTheme="minorHAnsi" w:cstheme="minorBidi"/>
          <w:b w:val="0"/>
          <w:bCs w:val="0"/>
          <w:kern w:val="0"/>
          <w:sz w:val="22"/>
          <w:szCs w:val="22"/>
          <w:lang w:eastAsia="en-US"/>
        </w:rPr>
        <w:t>.</w:t>
      </w:r>
      <w:r w:rsidR="00B51C17" w:rsidRPr="00B51C17">
        <w:rPr>
          <w:rFonts w:asciiTheme="minorHAnsi" w:eastAsiaTheme="minorHAnsi" w:hAnsiTheme="minorHAnsi" w:cstheme="minorBidi"/>
          <w:b w:val="0"/>
          <w:bCs w:val="0"/>
          <w:noProof/>
          <w:kern w:val="0"/>
          <w:sz w:val="22"/>
          <w:szCs w:val="22"/>
          <w:lang w:eastAsia="en-US"/>
        </w:rPr>
        <w:t xml:space="preserve"> </w:t>
      </w:r>
      <w:r w:rsidR="00E60339">
        <w:rPr>
          <w:rFonts w:asciiTheme="minorHAnsi" w:eastAsiaTheme="minorHAnsi" w:hAnsiTheme="minorHAnsi" w:cstheme="minorBidi"/>
          <w:b w:val="0"/>
          <w:bCs w:val="0"/>
          <w:noProof/>
          <w:kern w:val="0"/>
          <w:sz w:val="22"/>
          <w:szCs w:val="22"/>
          <w:lang w:eastAsia="en-US"/>
        </w:rPr>
        <w:tab/>
      </w:r>
    </w:p>
    <w:p w:rsidR="006904F1" w:rsidRPr="006904F1" w:rsidRDefault="00880458" w:rsidP="009B0233">
      <w:pPr>
        <w:pStyle w:val="Titre1"/>
        <w:spacing w:before="0" w:beforeAutospacing="0"/>
        <w:jc w:val="both"/>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L’al</w:t>
      </w:r>
      <w:r w:rsidR="00B91CBE">
        <w:rPr>
          <w:rFonts w:asciiTheme="minorHAnsi" w:eastAsiaTheme="minorHAnsi" w:hAnsiTheme="minorHAnsi" w:cstheme="minorBidi"/>
          <w:b w:val="0"/>
          <w:bCs w:val="0"/>
          <w:kern w:val="0"/>
          <w:sz w:val="22"/>
          <w:szCs w:val="22"/>
          <w:lang w:eastAsia="en-US"/>
        </w:rPr>
        <w:t xml:space="preserve">imentation </w:t>
      </w:r>
      <w:r w:rsidR="006A0F0B">
        <w:rPr>
          <w:rFonts w:asciiTheme="minorHAnsi" w:eastAsiaTheme="minorHAnsi" w:hAnsiTheme="minorHAnsi" w:cstheme="minorBidi"/>
          <w:b w:val="0"/>
          <w:bCs w:val="0"/>
          <w:kern w:val="0"/>
          <w:sz w:val="22"/>
          <w:szCs w:val="22"/>
          <w:lang w:eastAsia="en-US"/>
        </w:rPr>
        <w:t xml:space="preserve">ne nécessite </w:t>
      </w:r>
      <w:r>
        <w:rPr>
          <w:rFonts w:asciiTheme="minorHAnsi" w:eastAsiaTheme="minorHAnsi" w:hAnsiTheme="minorHAnsi" w:cstheme="minorBidi"/>
          <w:b w:val="0"/>
          <w:bCs w:val="0"/>
          <w:kern w:val="0"/>
          <w:sz w:val="22"/>
          <w:szCs w:val="22"/>
          <w:lang w:eastAsia="en-US"/>
        </w:rPr>
        <w:t>pas de batteries</w:t>
      </w:r>
      <w:r w:rsidR="006A0F0B">
        <w:rPr>
          <w:rFonts w:asciiTheme="minorHAnsi" w:eastAsiaTheme="minorHAnsi" w:hAnsiTheme="minorHAnsi" w:cstheme="minorBidi"/>
          <w:b w:val="0"/>
          <w:bCs w:val="0"/>
          <w:kern w:val="0"/>
          <w:sz w:val="22"/>
          <w:szCs w:val="22"/>
          <w:lang w:eastAsia="en-US"/>
        </w:rPr>
        <w:t xml:space="preserve">, un </w:t>
      </w:r>
      <w:r w:rsidR="00B91CBE">
        <w:rPr>
          <w:rFonts w:asciiTheme="minorHAnsi" w:eastAsiaTheme="minorHAnsi" w:hAnsiTheme="minorHAnsi" w:cstheme="minorBidi"/>
          <w:b w:val="0"/>
          <w:bCs w:val="0"/>
          <w:kern w:val="0"/>
          <w:sz w:val="22"/>
          <w:szCs w:val="22"/>
          <w:lang w:eastAsia="en-US"/>
        </w:rPr>
        <w:t>m</w:t>
      </w:r>
      <w:r w:rsidR="006904F1" w:rsidRPr="006904F1">
        <w:rPr>
          <w:rFonts w:asciiTheme="minorHAnsi" w:eastAsiaTheme="minorHAnsi" w:hAnsiTheme="minorHAnsi" w:cstheme="minorBidi"/>
          <w:b w:val="0"/>
          <w:bCs w:val="0"/>
          <w:kern w:val="0"/>
          <w:sz w:val="22"/>
          <w:szCs w:val="22"/>
          <w:lang w:eastAsia="en-US"/>
        </w:rPr>
        <w:t>oteur hydraulique</w:t>
      </w:r>
      <w:r w:rsidR="002C3C5F">
        <w:rPr>
          <w:rFonts w:asciiTheme="minorHAnsi" w:eastAsiaTheme="minorHAnsi" w:hAnsiTheme="minorHAnsi" w:cstheme="minorBidi"/>
          <w:b w:val="0"/>
          <w:bCs w:val="0"/>
          <w:kern w:val="0"/>
          <w:sz w:val="22"/>
          <w:szCs w:val="22"/>
          <w:lang w:eastAsia="en-US"/>
        </w:rPr>
        <w:t xml:space="preserve"> alimente un microcontrôleur</w:t>
      </w:r>
      <w:r w:rsidR="006A0F0B">
        <w:rPr>
          <w:rFonts w:asciiTheme="minorHAnsi" w:eastAsiaTheme="minorHAnsi" w:hAnsiTheme="minorHAnsi" w:cstheme="minorBidi"/>
          <w:b w:val="0"/>
          <w:bCs w:val="0"/>
          <w:kern w:val="0"/>
          <w:sz w:val="22"/>
          <w:szCs w:val="22"/>
          <w:lang w:eastAsia="en-US"/>
        </w:rPr>
        <w:t xml:space="preserve"> qui </w:t>
      </w:r>
      <w:r>
        <w:rPr>
          <w:rFonts w:asciiTheme="minorHAnsi" w:eastAsiaTheme="minorHAnsi" w:hAnsiTheme="minorHAnsi" w:cstheme="minorBidi"/>
          <w:b w:val="0"/>
          <w:bCs w:val="0"/>
          <w:kern w:val="0"/>
          <w:sz w:val="22"/>
          <w:szCs w:val="22"/>
          <w:lang w:eastAsia="en-US"/>
        </w:rPr>
        <w:t>pilote</w:t>
      </w:r>
      <w:r w:rsidR="006A0F0B">
        <w:rPr>
          <w:rFonts w:asciiTheme="minorHAnsi" w:eastAsiaTheme="minorHAnsi" w:hAnsiTheme="minorHAnsi" w:cstheme="minorBidi"/>
          <w:b w:val="0"/>
          <w:bCs w:val="0"/>
          <w:kern w:val="0"/>
          <w:sz w:val="22"/>
          <w:szCs w:val="22"/>
          <w:lang w:eastAsia="en-US"/>
        </w:rPr>
        <w:t xml:space="preserve"> l’ensemble</w:t>
      </w:r>
      <w:r>
        <w:rPr>
          <w:rFonts w:asciiTheme="minorHAnsi" w:eastAsiaTheme="minorHAnsi" w:hAnsiTheme="minorHAnsi" w:cstheme="minorBidi"/>
          <w:b w:val="0"/>
          <w:bCs w:val="0"/>
          <w:kern w:val="0"/>
          <w:sz w:val="22"/>
          <w:szCs w:val="22"/>
          <w:lang w:eastAsia="en-US"/>
        </w:rPr>
        <w:t xml:space="preserve"> température-lumière, offrant ainsi un allumage automatique.</w:t>
      </w:r>
    </w:p>
    <w:p w:rsidR="008B2323" w:rsidRPr="00DE5DD1" w:rsidRDefault="00BE2EAD" w:rsidP="00482D29">
      <w:pPr>
        <w:shd w:val="clear" w:color="auto" w:fill="BFBFBF"/>
        <w:autoSpaceDE w:val="0"/>
        <w:autoSpaceDN w:val="0"/>
        <w:adjustRightInd w:val="0"/>
        <w:spacing w:after="0" w:line="280" w:lineRule="atLeast"/>
        <w:ind w:right="181"/>
        <w:jc w:val="both"/>
        <w:rPr>
          <w:rFonts w:cstheme="minorHAnsi"/>
          <w:b/>
          <w:sz w:val="24"/>
          <w:szCs w:val="24"/>
        </w:rPr>
      </w:pPr>
      <w:r w:rsidRPr="00DE5DD1">
        <w:rPr>
          <w:rFonts w:cstheme="minorHAnsi"/>
          <w:b/>
          <w:sz w:val="24"/>
          <w:szCs w:val="24"/>
          <w:u w:val="single"/>
        </w:rPr>
        <w:t>Document 2</w:t>
      </w:r>
      <w:r w:rsidR="008B2323" w:rsidRPr="00DE5DD1">
        <w:rPr>
          <w:rFonts w:cstheme="minorHAnsi"/>
          <w:b/>
          <w:sz w:val="24"/>
          <w:szCs w:val="24"/>
        </w:rPr>
        <w:t xml:space="preserve"> </w:t>
      </w:r>
      <w:r w:rsidR="00154FD1" w:rsidRPr="00DE5DD1">
        <w:rPr>
          <w:rFonts w:cstheme="minorHAnsi"/>
          <w:b/>
          <w:sz w:val="24"/>
          <w:szCs w:val="24"/>
        </w:rPr>
        <w:tab/>
      </w:r>
      <w:r w:rsidR="008B2323" w:rsidRPr="00DE5DD1">
        <w:rPr>
          <w:rFonts w:cstheme="minorHAnsi"/>
          <w:b/>
          <w:sz w:val="24"/>
          <w:szCs w:val="24"/>
        </w:rPr>
        <w:t>La CTN</w:t>
      </w:r>
      <w:r w:rsidR="002C3C5F" w:rsidRPr="00DE5DD1">
        <w:rPr>
          <w:rFonts w:cstheme="minorHAnsi"/>
          <w:b/>
          <w:sz w:val="24"/>
          <w:szCs w:val="24"/>
        </w:rPr>
        <w:tab/>
      </w:r>
      <w:r w:rsidR="00880458" w:rsidRPr="00DE5DD1">
        <w:rPr>
          <w:rFonts w:cstheme="minorHAnsi"/>
          <w:b/>
          <w:sz w:val="24"/>
          <w:szCs w:val="24"/>
        </w:rPr>
        <w:tab/>
      </w:r>
      <w:r w:rsidR="00880458"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r w:rsidR="002C3C5F" w:rsidRPr="00DE5DD1">
        <w:rPr>
          <w:rFonts w:cstheme="minorHAnsi"/>
          <w:b/>
          <w:sz w:val="24"/>
          <w:szCs w:val="24"/>
        </w:rPr>
        <w:tab/>
      </w:r>
    </w:p>
    <w:p w:rsidR="008B2323" w:rsidRDefault="00BE2EAD" w:rsidP="002C3C5F">
      <w:pPr>
        <w:pStyle w:val="NormalWeb"/>
        <w:spacing w:before="0" w:beforeAutospacing="0" w:after="0" w:afterAutospacing="0"/>
        <w:jc w:val="both"/>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rPr>
        <w:drawing>
          <wp:anchor distT="0" distB="0" distL="114300" distR="114300" simplePos="0" relativeHeight="251698176" behindDoc="0" locked="0" layoutInCell="1" allowOverlap="1">
            <wp:simplePos x="0" y="0"/>
            <wp:positionH relativeFrom="margin">
              <wp:posOffset>5809615</wp:posOffset>
            </wp:positionH>
            <wp:positionV relativeFrom="margin">
              <wp:posOffset>5287645</wp:posOffset>
            </wp:positionV>
            <wp:extent cx="676275" cy="621030"/>
            <wp:effectExtent l="0" t="0" r="9525" b="7620"/>
            <wp:wrapSquare wrapText="bothSides"/>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 CTN.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76275" cy="621030"/>
                    </a:xfrm>
                    <a:prstGeom prst="rect">
                      <a:avLst/>
                    </a:prstGeom>
                  </pic:spPr>
                </pic:pic>
              </a:graphicData>
            </a:graphic>
          </wp:anchor>
        </w:drawing>
      </w:r>
      <w:r w:rsidR="008B2323" w:rsidRPr="008B2323">
        <w:rPr>
          <w:rFonts w:asciiTheme="minorHAnsi" w:eastAsiaTheme="minorHAnsi" w:hAnsiTheme="minorHAnsi" w:cstheme="minorBidi"/>
          <w:sz w:val="22"/>
          <w:szCs w:val="22"/>
          <w:lang w:eastAsia="en-US"/>
        </w:rPr>
        <w:t xml:space="preserve">Les CTN (Coefficient de Température Négatif) sont des thermistances dont la résistance diminue de façon uniforme quand la température augmente et </w:t>
      </w:r>
      <w:r>
        <w:rPr>
          <w:rFonts w:asciiTheme="minorHAnsi" w:eastAsiaTheme="minorHAnsi" w:hAnsiTheme="minorHAnsi" w:cstheme="minorBidi"/>
          <w:sz w:val="22"/>
          <w:szCs w:val="22"/>
          <w:lang w:eastAsia="en-US"/>
        </w:rPr>
        <w:t>inversement</w:t>
      </w:r>
      <w:r w:rsidR="008B2323" w:rsidRPr="008B2323">
        <w:rPr>
          <w:rFonts w:asciiTheme="minorHAnsi" w:eastAsiaTheme="minorHAnsi" w:hAnsiTheme="minorHAnsi" w:cstheme="minorBidi"/>
          <w:sz w:val="22"/>
          <w:szCs w:val="22"/>
          <w:lang w:eastAsia="en-US"/>
        </w:rPr>
        <w:t xml:space="preserve">. </w:t>
      </w:r>
      <w:r w:rsidR="008B2323">
        <w:rPr>
          <w:rFonts w:asciiTheme="minorHAnsi" w:eastAsiaTheme="minorHAnsi" w:hAnsiTheme="minorHAnsi" w:cstheme="minorBidi"/>
          <w:sz w:val="22"/>
          <w:szCs w:val="22"/>
          <w:lang w:eastAsia="en-US"/>
        </w:rPr>
        <w:t>Elles pe</w:t>
      </w:r>
      <w:r w:rsidR="002C3C5F">
        <w:rPr>
          <w:rFonts w:asciiTheme="minorHAnsi" w:eastAsiaTheme="minorHAnsi" w:hAnsiTheme="minorHAnsi" w:cstheme="minorBidi"/>
          <w:sz w:val="22"/>
          <w:szCs w:val="22"/>
          <w:lang w:eastAsia="en-US"/>
        </w:rPr>
        <w:t>u</w:t>
      </w:r>
      <w:r w:rsidR="008B2323" w:rsidRPr="008B2323">
        <w:rPr>
          <w:rFonts w:asciiTheme="minorHAnsi" w:eastAsiaTheme="minorHAnsi" w:hAnsiTheme="minorHAnsi" w:cstheme="minorBidi"/>
          <w:sz w:val="22"/>
          <w:szCs w:val="22"/>
          <w:lang w:eastAsia="en-US"/>
        </w:rPr>
        <w:t xml:space="preserve">vent être utilisées dans une large </w:t>
      </w:r>
      <w:r>
        <w:rPr>
          <w:rFonts w:asciiTheme="minorHAnsi" w:eastAsiaTheme="minorHAnsi" w:hAnsiTheme="minorHAnsi" w:cstheme="minorBidi"/>
          <w:sz w:val="22"/>
          <w:szCs w:val="22"/>
          <w:lang w:eastAsia="en-US"/>
        </w:rPr>
        <w:t>gamme</w:t>
      </w:r>
      <w:r w:rsidR="008B2323" w:rsidRPr="008B2323">
        <w:rPr>
          <w:rFonts w:asciiTheme="minorHAnsi" w:eastAsiaTheme="minorHAnsi" w:hAnsiTheme="minorHAnsi" w:cstheme="minorBidi"/>
          <w:sz w:val="22"/>
          <w:szCs w:val="22"/>
          <w:lang w:eastAsia="en-US"/>
        </w:rPr>
        <w:t xml:space="preserve"> de tempér</w:t>
      </w:r>
      <w:r w:rsidR="008B2323" w:rsidRPr="008B2323">
        <w:rPr>
          <w:rFonts w:asciiTheme="minorHAnsi" w:eastAsiaTheme="minorHAnsi" w:hAnsiTheme="minorHAnsi" w:cstheme="minorBidi"/>
          <w:sz w:val="22"/>
          <w:szCs w:val="22"/>
          <w:lang w:eastAsia="en-US"/>
        </w:rPr>
        <w:t>a</w:t>
      </w:r>
      <w:r w:rsidR="008B2323" w:rsidRPr="008B2323">
        <w:rPr>
          <w:rFonts w:asciiTheme="minorHAnsi" w:eastAsiaTheme="minorHAnsi" w:hAnsiTheme="minorHAnsi" w:cstheme="minorBidi"/>
          <w:sz w:val="22"/>
          <w:szCs w:val="22"/>
          <w:lang w:eastAsia="en-US"/>
        </w:rPr>
        <w:t>tures, de -200</w:t>
      </w:r>
      <w:r w:rsidR="002C3C5F">
        <w:rPr>
          <w:rFonts w:asciiTheme="minorHAnsi" w:eastAsiaTheme="minorHAnsi" w:hAnsiTheme="minorHAnsi" w:cstheme="minorBidi"/>
          <w:sz w:val="22"/>
          <w:szCs w:val="22"/>
          <w:lang w:eastAsia="en-US"/>
        </w:rPr>
        <w:t>°C</w:t>
      </w:r>
      <w:r w:rsidR="008B2323" w:rsidRPr="008B2323">
        <w:rPr>
          <w:rFonts w:asciiTheme="minorHAnsi" w:eastAsiaTheme="minorHAnsi" w:hAnsiTheme="minorHAnsi" w:cstheme="minorBidi"/>
          <w:sz w:val="22"/>
          <w:szCs w:val="22"/>
          <w:lang w:eastAsia="en-US"/>
        </w:rPr>
        <w:t xml:space="preserve"> à + 1 000 °C</w:t>
      </w:r>
      <w:r w:rsidR="008B2323">
        <w:rPr>
          <w:rFonts w:asciiTheme="minorHAnsi" w:eastAsiaTheme="minorHAnsi" w:hAnsiTheme="minorHAnsi" w:cstheme="minorBidi"/>
          <w:sz w:val="22"/>
          <w:szCs w:val="22"/>
          <w:lang w:eastAsia="en-US"/>
        </w:rPr>
        <w:t>.</w:t>
      </w:r>
      <w:r w:rsidR="008B2323" w:rsidRPr="008B2323">
        <w:rPr>
          <w:rFonts w:asciiTheme="minorHAnsi" w:eastAsiaTheme="minorHAnsi" w:hAnsiTheme="minorHAnsi" w:cstheme="minorBidi"/>
          <w:sz w:val="22"/>
          <w:szCs w:val="22"/>
          <w:lang w:eastAsia="en-US"/>
        </w:rPr>
        <w:t xml:space="preserve"> Les résistances nominales vont de quelques </w:t>
      </w:r>
      <w:hyperlink r:id="rId10" w:tooltip="Ohm (unité)" w:history="1">
        <w:r w:rsidR="008B2323" w:rsidRPr="008B2323">
          <w:rPr>
            <w:rFonts w:asciiTheme="minorHAnsi" w:eastAsiaTheme="minorHAnsi" w:hAnsiTheme="minorHAnsi" w:cstheme="minorBidi"/>
            <w:sz w:val="22"/>
            <w:szCs w:val="22"/>
            <w:lang w:eastAsia="en-US"/>
          </w:rPr>
          <w:t>ohms</w:t>
        </w:r>
      </w:hyperlink>
      <w:r w:rsidR="008B2323" w:rsidRPr="008B2323">
        <w:rPr>
          <w:rFonts w:asciiTheme="minorHAnsi" w:eastAsiaTheme="minorHAnsi" w:hAnsiTheme="minorHAnsi" w:cstheme="minorBidi"/>
          <w:sz w:val="22"/>
          <w:szCs w:val="22"/>
          <w:lang w:eastAsia="en-US"/>
        </w:rPr>
        <w:t xml:space="preserve"> à une centaine de </w:t>
      </w:r>
      <w:proofErr w:type="spellStart"/>
      <w:r w:rsidR="008B2323" w:rsidRPr="008B2323">
        <w:rPr>
          <w:rFonts w:asciiTheme="minorHAnsi" w:eastAsiaTheme="minorHAnsi" w:hAnsiTheme="minorHAnsi" w:cstheme="minorBidi"/>
          <w:sz w:val="22"/>
          <w:szCs w:val="22"/>
          <w:lang w:eastAsia="en-US"/>
        </w:rPr>
        <w:t>k</w:t>
      </w:r>
      <w:r>
        <w:rPr>
          <w:rFonts w:asciiTheme="minorHAnsi" w:eastAsiaTheme="minorHAnsi" w:hAnsiTheme="minorHAnsi" w:cstheme="minorBidi"/>
          <w:sz w:val="22"/>
          <w:szCs w:val="22"/>
          <w:lang w:eastAsia="en-US"/>
        </w:rPr>
        <w:t>i</w:t>
      </w:r>
      <w:r>
        <w:rPr>
          <w:rFonts w:asciiTheme="minorHAnsi" w:eastAsiaTheme="minorHAnsi" w:hAnsiTheme="minorHAnsi" w:cstheme="minorBidi"/>
          <w:sz w:val="22"/>
          <w:szCs w:val="22"/>
          <w:lang w:eastAsia="en-US"/>
        </w:rPr>
        <w:t>l</w:t>
      </w:r>
      <w:r w:rsidR="008B2323" w:rsidRPr="008B2323">
        <w:rPr>
          <w:rFonts w:asciiTheme="minorHAnsi" w:eastAsiaTheme="minorHAnsi" w:hAnsiTheme="minorHAnsi" w:cstheme="minorBidi"/>
          <w:sz w:val="22"/>
          <w:szCs w:val="22"/>
          <w:lang w:eastAsia="en-US"/>
        </w:rPr>
        <w:t>ohms</w:t>
      </w:r>
      <w:proofErr w:type="spellEnd"/>
      <w:r w:rsidR="008B2323" w:rsidRPr="008B2323">
        <w:rPr>
          <w:rFonts w:asciiTheme="minorHAnsi" w:eastAsiaTheme="minorHAnsi" w:hAnsiTheme="minorHAnsi" w:cstheme="minorBidi"/>
          <w:sz w:val="22"/>
          <w:szCs w:val="22"/>
          <w:lang w:eastAsia="en-US"/>
        </w:rPr>
        <w:t xml:space="preserve">. Le temps de réponse dépend du volume de matériau utilisé. </w:t>
      </w:r>
      <w:r w:rsidR="002C3C5F">
        <w:rPr>
          <w:rFonts w:asciiTheme="minorHAnsi" w:eastAsiaTheme="minorHAnsi" w:hAnsiTheme="minorHAnsi" w:cstheme="minorBidi"/>
          <w:sz w:val="22"/>
          <w:szCs w:val="22"/>
          <w:lang w:eastAsia="en-US"/>
        </w:rPr>
        <w:t xml:space="preserve">On les utilise </w:t>
      </w:r>
      <w:r>
        <w:rPr>
          <w:rFonts w:asciiTheme="minorHAnsi" w:eastAsiaTheme="minorHAnsi" w:hAnsiTheme="minorHAnsi" w:cstheme="minorBidi"/>
          <w:sz w:val="22"/>
          <w:szCs w:val="22"/>
          <w:lang w:eastAsia="en-US"/>
        </w:rPr>
        <w:t xml:space="preserve">pour </w:t>
      </w:r>
      <w:r w:rsidR="008B2323" w:rsidRPr="008B2323">
        <w:rPr>
          <w:rFonts w:asciiTheme="minorHAnsi" w:eastAsiaTheme="minorHAnsi" w:hAnsiTheme="minorHAnsi" w:cstheme="minorBidi"/>
          <w:sz w:val="22"/>
          <w:szCs w:val="22"/>
          <w:lang w:eastAsia="en-US"/>
        </w:rPr>
        <w:t>les mesures et</w:t>
      </w:r>
      <w:r w:rsidR="008B2323">
        <w:rPr>
          <w:rFonts w:asciiTheme="minorHAnsi" w:eastAsiaTheme="minorHAnsi" w:hAnsiTheme="minorHAnsi" w:cstheme="minorBidi"/>
          <w:sz w:val="22"/>
          <w:szCs w:val="22"/>
          <w:lang w:eastAsia="en-US"/>
        </w:rPr>
        <w:t xml:space="preserve"> le contrôle de la température </w:t>
      </w:r>
      <w:r w:rsidR="002C3C5F">
        <w:rPr>
          <w:rFonts w:asciiTheme="minorHAnsi" w:eastAsiaTheme="minorHAnsi" w:hAnsiTheme="minorHAnsi" w:cstheme="minorBidi"/>
          <w:sz w:val="22"/>
          <w:szCs w:val="22"/>
          <w:lang w:eastAsia="en-US"/>
        </w:rPr>
        <w:t>ainsi que</w:t>
      </w:r>
      <w:r w:rsidR="008B2323">
        <w:rPr>
          <w:rFonts w:asciiTheme="minorHAnsi" w:eastAsiaTheme="minorHAnsi" w:hAnsiTheme="minorHAnsi" w:cstheme="minorBidi"/>
          <w:sz w:val="22"/>
          <w:szCs w:val="22"/>
          <w:lang w:eastAsia="en-US"/>
        </w:rPr>
        <w:t xml:space="preserve"> </w:t>
      </w:r>
      <w:r w:rsidR="003A6B63">
        <w:rPr>
          <w:rFonts w:asciiTheme="minorHAnsi" w:eastAsiaTheme="minorHAnsi" w:hAnsiTheme="minorHAnsi" w:cstheme="minorBidi"/>
          <w:sz w:val="22"/>
          <w:szCs w:val="22"/>
          <w:lang w:eastAsia="en-US"/>
        </w:rPr>
        <w:t>la mesure de flux de liquides.</w:t>
      </w:r>
    </w:p>
    <w:p w:rsidR="00880458" w:rsidRDefault="002C3C5F" w:rsidP="002C3C5F">
      <w:pPr>
        <w:pStyle w:val="NormalWeb"/>
        <w:spacing w:before="0" w:beforeAutospacing="0" w:after="0" w:afterAutospacing="0"/>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Pour les utiliser en contrôle de température, on les étalonne préalablement.</w:t>
      </w:r>
    </w:p>
    <w:p w:rsidR="00482D29" w:rsidRDefault="00482D29" w:rsidP="002C3C5F">
      <w:pPr>
        <w:pStyle w:val="NormalWeb"/>
        <w:spacing w:before="0" w:beforeAutospacing="0" w:after="0" w:afterAutospacing="0"/>
        <w:jc w:val="both"/>
        <w:rPr>
          <w:rFonts w:asciiTheme="minorHAnsi" w:eastAsiaTheme="minorHAnsi" w:hAnsiTheme="minorHAnsi" w:cstheme="minorBidi"/>
          <w:sz w:val="22"/>
          <w:szCs w:val="22"/>
          <w:lang w:eastAsia="en-US"/>
        </w:rPr>
      </w:pPr>
    </w:p>
    <w:p w:rsidR="00880458" w:rsidRPr="00DE5DD1" w:rsidRDefault="00880458" w:rsidP="00482D29">
      <w:pPr>
        <w:shd w:val="clear" w:color="auto" w:fill="BFBFBF"/>
        <w:autoSpaceDE w:val="0"/>
        <w:autoSpaceDN w:val="0"/>
        <w:adjustRightInd w:val="0"/>
        <w:spacing w:after="0" w:line="280" w:lineRule="atLeast"/>
        <w:ind w:right="181"/>
        <w:jc w:val="both"/>
        <w:rPr>
          <w:rFonts w:cstheme="minorHAnsi"/>
          <w:b/>
          <w:sz w:val="24"/>
          <w:szCs w:val="24"/>
        </w:rPr>
      </w:pPr>
      <w:r w:rsidRPr="00DE5DD1">
        <w:rPr>
          <w:rFonts w:cstheme="minorHAnsi"/>
          <w:b/>
          <w:sz w:val="24"/>
          <w:szCs w:val="24"/>
          <w:u w:val="single"/>
        </w:rPr>
        <w:t>Document 3</w:t>
      </w:r>
      <w:r w:rsidRPr="00DE5DD1">
        <w:rPr>
          <w:rFonts w:cstheme="minorHAnsi"/>
          <w:b/>
          <w:sz w:val="24"/>
          <w:szCs w:val="24"/>
        </w:rPr>
        <w:t xml:space="preserve"> </w:t>
      </w:r>
      <w:r w:rsidR="001039C1" w:rsidRPr="00DE5DD1">
        <w:rPr>
          <w:rFonts w:cstheme="minorHAnsi"/>
          <w:b/>
          <w:sz w:val="24"/>
          <w:szCs w:val="24"/>
        </w:rPr>
        <w:tab/>
        <w:t>La</w:t>
      </w:r>
      <w:r w:rsidRPr="00DE5DD1">
        <w:rPr>
          <w:rFonts w:cstheme="minorHAnsi"/>
          <w:b/>
          <w:sz w:val="24"/>
          <w:szCs w:val="24"/>
        </w:rPr>
        <w:t xml:space="preserve"> droite d’étalonnage </w:t>
      </w:r>
      <w:r w:rsidR="001039C1" w:rsidRPr="00DE5DD1">
        <w:rPr>
          <w:rFonts w:cstheme="minorHAnsi"/>
          <w:b/>
          <w:sz w:val="24"/>
          <w:szCs w:val="24"/>
        </w:rPr>
        <w:tab/>
      </w:r>
      <w:r w:rsidR="001039C1" w:rsidRPr="00DE5DD1">
        <w:rPr>
          <w:rFonts w:cstheme="minorHAnsi"/>
          <w:b/>
          <w:sz w:val="24"/>
          <w:szCs w:val="24"/>
        </w:rPr>
        <w:tab/>
      </w:r>
      <w:r w:rsidR="001039C1" w:rsidRPr="00DE5DD1">
        <w:rPr>
          <w:rFonts w:cstheme="minorHAnsi"/>
          <w:b/>
          <w:sz w:val="24"/>
          <w:szCs w:val="24"/>
        </w:rPr>
        <w:tab/>
      </w:r>
      <w:r w:rsidR="001039C1" w:rsidRPr="00DE5DD1">
        <w:rPr>
          <w:rFonts w:cstheme="minorHAnsi"/>
          <w:b/>
          <w:sz w:val="24"/>
          <w:szCs w:val="24"/>
        </w:rPr>
        <w:tab/>
      </w:r>
      <w:r w:rsidR="00DE5DD1">
        <w:rPr>
          <w:rFonts w:cstheme="minorHAnsi"/>
          <w:b/>
          <w:sz w:val="24"/>
          <w:szCs w:val="24"/>
        </w:rPr>
        <w:tab/>
      </w:r>
      <w:r w:rsidR="00DE5DD1">
        <w:rPr>
          <w:rFonts w:cstheme="minorHAnsi"/>
          <w:b/>
          <w:sz w:val="24"/>
          <w:szCs w:val="24"/>
        </w:rPr>
        <w:tab/>
      </w:r>
      <w:r w:rsidR="00DE5DD1">
        <w:rPr>
          <w:rFonts w:cstheme="minorHAnsi"/>
          <w:b/>
          <w:sz w:val="24"/>
          <w:szCs w:val="24"/>
        </w:rPr>
        <w:tab/>
      </w:r>
      <w:r w:rsidR="00DE5DD1">
        <w:rPr>
          <w:rFonts w:cstheme="minorHAnsi"/>
          <w:b/>
          <w:sz w:val="24"/>
          <w:szCs w:val="24"/>
        </w:rPr>
        <w:tab/>
      </w:r>
      <w:r w:rsidR="00DE5DD1">
        <w:rPr>
          <w:rFonts w:cstheme="minorHAnsi"/>
          <w:b/>
          <w:sz w:val="24"/>
          <w:szCs w:val="24"/>
        </w:rPr>
        <w:tab/>
      </w:r>
    </w:p>
    <w:p w:rsidR="002F63F5" w:rsidRDefault="00B627FF" w:rsidP="002C3C5F">
      <w:pPr>
        <w:pStyle w:val="NormalWeb"/>
        <w:spacing w:before="0" w:beforeAutospacing="0" w:after="0" w:afterAutospacing="0"/>
        <w:jc w:val="both"/>
        <w:rPr>
          <w:rFonts w:asciiTheme="minorHAnsi" w:eastAsiaTheme="minorHAnsi" w:hAnsiTheme="minorHAnsi" w:cstheme="minorBidi"/>
          <w:sz w:val="22"/>
          <w:szCs w:val="22"/>
          <w:lang w:eastAsia="en-US"/>
        </w:rPr>
      </w:pPr>
      <w:r w:rsidRPr="00B627FF">
        <w:rPr>
          <w:rFonts w:asciiTheme="minorHAnsi" w:eastAsiaTheme="minorHAnsi" w:hAnsiTheme="minorHAnsi" w:cstheme="minorBidi"/>
          <w:b/>
          <w:noProof/>
          <w:sz w:val="22"/>
          <w:szCs w:val="22"/>
        </w:rPr>
        <w:pict>
          <v:group id="Groupe 12" o:spid="_x0000_s1035" style="position:absolute;left:0;text-align:left;margin-left:226.95pt;margin-top:39.05pt;width:300pt;height:174pt;z-index:251697152" coordsize="38100,220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">
            <v:shape id="Image 1" o:spid="_x0000_s1036" type="#_x0000_t75" alt="Schéma de notre pont diviseur de tension" style="position:absolute;left:27279;width:10821;height:220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u4kq/AAAA2gAAAA8AAABkcnMvZG93bnJldi54bWxET01rg0AQvQf6H5Yp5BLq2hCCWDchLRR6&#10;rDbQ6+BO1bg7K+7WmH/fFQI9DY/3OcVxtkZMNPrOsYLnJAVBXDvdcaPg/PX+lIHwAVmjcUwKbuTh&#10;eHhYFZhrd+WSpio0Ioawz1FBG8KQS+nrliz6xA3Ekftxo8UQ4dhIPeI1hlsjt2m6lxY7jg0tDvTW&#10;Ut1Xv1ZBtknxe/e6KaehvpSfZttLY3ul1o/z6QVEoDn8i+/uDx3nw/LKcuXh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j7uJKvwAAANoAAAAPAAAAAAAAAAAAAAAAAJ8CAABk&#10;cnMvZG93bnJldi54bWxQSwUGAAAAAAQABAD3AAAAiwMAAAAA&#10;">
              <v:imagedata r:id="rId11" o:title="Schéma de notre pont diviseur de tension" cropright="15322f"/>
              <v:path arrowok="t"/>
            </v:shape>
            <v:shape id="_x0000_s1037" type="#_x0000_t202" style="position:absolute;top:16078;width:28880;height:5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0A592A" w:rsidRDefault="000A592A">
                    <w:r w:rsidRPr="00A55093">
                      <w:rPr>
                        <w:b/>
                        <w:sz w:val="18"/>
                        <w:szCs w:val="18"/>
                        <w:u w:val="single"/>
                      </w:rPr>
                      <w:t>Figure 2</w:t>
                    </w:r>
                    <w:r w:rsidRPr="00A55093">
                      <w:rPr>
                        <w:sz w:val="18"/>
                        <w:szCs w:val="18"/>
                      </w:rPr>
                      <w:t xml:space="preserve"> Schéma électrique du pont diviseur de tension permettant l’étalonnage de la thermistance CTN</w:t>
                    </w:r>
                  </w:p>
                </w:txbxContent>
              </v:textbox>
            </v:shape>
          </v:group>
        </w:pict>
      </w:r>
      <w:r w:rsidR="00880458">
        <w:rPr>
          <w:rFonts w:asciiTheme="minorHAnsi" w:eastAsiaTheme="minorHAnsi" w:hAnsiTheme="minorHAnsi" w:cstheme="minorBidi"/>
          <w:sz w:val="22"/>
          <w:szCs w:val="22"/>
          <w:lang w:eastAsia="en-US"/>
        </w:rPr>
        <w:t>Pour étalonner une CTN, on</w:t>
      </w:r>
      <w:r w:rsidR="00BE2EAD">
        <w:rPr>
          <w:rFonts w:asciiTheme="minorHAnsi" w:eastAsiaTheme="minorHAnsi" w:hAnsiTheme="minorHAnsi" w:cstheme="minorBidi"/>
          <w:sz w:val="22"/>
          <w:szCs w:val="22"/>
          <w:lang w:eastAsia="en-US"/>
        </w:rPr>
        <w:t xml:space="preserve"> peut mesurer, par exemple, </w:t>
      </w:r>
      <w:r w:rsidR="002F63F5">
        <w:rPr>
          <w:rFonts w:asciiTheme="minorHAnsi" w:eastAsiaTheme="minorHAnsi" w:hAnsiTheme="minorHAnsi" w:cstheme="minorBidi"/>
          <w:sz w:val="22"/>
          <w:szCs w:val="22"/>
          <w:lang w:eastAsia="en-US"/>
        </w:rPr>
        <w:t>la tension électrique à ses bornes</w:t>
      </w:r>
      <w:r w:rsidR="002C3C5F">
        <w:rPr>
          <w:rFonts w:asciiTheme="minorHAnsi" w:eastAsiaTheme="minorHAnsi" w:hAnsiTheme="minorHAnsi" w:cstheme="minorBidi"/>
          <w:sz w:val="22"/>
          <w:szCs w:val="22"/>
          <w:lang w:eastAsia="en-US"/>
        </w:rPr>
        <w:t xml:space="preserve"> en </w:t>
      </w:r>
      <w:r w:rsidR="00880458">
        <w:rPr>
          <w:rFonts w:asciiTheme="minorHAnsi" w:eastAsiaTheme="minorHAnsi" w:hAnsiTheme="minorHAnsi" w:cstheme="minorBidi"/>
          <w:sz w:val="22"/>
          <w:szCs w:val="22"/>
          <w:lang w:eastAsia="en-US"/>
        </w:rPr>
        <w:t xml:space="preserve">faisant </w:t>
      </w:r>
      <w:r w:rsidR="00BE2EAD">
        <w:rPr>
          <w:rFonts w:asciiTheme="minorHAnsi" w:eastAsiaTheme="minorHAnsi" w:hAnsiTheme="minorHAnsi" w:cstheme="minorBidi"/>
          <w:sz w:val="22"/>
          <w:szCs w:val="22"/>
          <w:lang w:eastAsia="en-US"/>
        </w:rPr>
        <w:t>vari</w:t>
      </w:r>
      <w:r w:rsidR="00880458">
        <w:rPr>
          <w:rFonts w:asciiTheme="minorHAnsi" w:eastAsiaTheme="minorHAnsi" w:hAnsiTheme="minorHAnsi" w:cstheme="minorBidi"/>
          <w:sz w:val="22"/>
          <w:szCs w:val="22"/>
          <w:lang w:eastAsia="en-US"/>
        </w:rPr>
        <w:t>er</w:t>
      </w:r>
      <w:r w:rsidR="002C3C5F">
        <w:rPr>
          <w:rFonts w:asciiTheme="minorHAnsi" w:eastAsiaTheme="minorHAnsi" w:hAnsiTheme="minorHAnsi" w:cstheme="minorBidi"/>
          <w:sz w:val="22"/>
          <w:szCs w:val="22"/>
          <w:lang w:eastAsia="en-US"/>
        </w:rPr>
        <w:t xml:space="preserve"> la te</w:t>
      </w:r>
      <w:r w:rsidR="002C3C5F">
        <w:rPr>
          <w:rFonts w:asciiTheme="minorHAnsi" w:eastAsiaTheme="minorHAnsi" w:hAnsiTheme="minorHAnsi" w:cstheme="minorBidi"/>
          <w:sz w:val="22"/>
          <w:szCs w:val="22"/>
          <w:lang w:eastAsia="en-US"/>
        </w:rPr>
        <w:t>m</w:t>
      </w:r>
      <w:r w:rsidR="002C3C5F">
        <w:rPr>
          <w:rFonts w:asciiTheme="minorHAnsi" w:eastAsiaTheme="minorHAnsi" w:hAnsiTheme="minorHAnsi" w:cstheme="minorBidi"/>
          <w:sz w:val="22"/>
          <w:szCs w:val="22"/>
          <w:lang w:eastAsia="en-US"/>
        </w:rPr>
        <w:t>pérature extérieure</w:t>
      </w:r>
      <w:r w:rsidR="002F63F5">
        <w:rPr>
          <w:rFonts w:asciiTheme="minorHAnsi" w:eastAsiaTheme="minorHAnsi" w:hAnsiTheme="minorHAnsi" w:cstheme="minorBidi"/>
          <w:sz w:val="22"/>
          <w:szCs w:val="22"/>
          <w:lang w:eastAsia="en-US"/>
        </w:rPr>
        <w:t xml:space="preserve">. Après avoir tracé et modélisé la courbe représentant la température en fonction de la </w:t>
      </w:r>
      <w:r w:rsidR="001039C1">
        <w:rPr>
          <w:rFonts w:asciiTheme="minorHAnsi" w:eastAsiaTheme="minorHAnsi" w:hAnsiTheme="minorHAnsi" w:cstheme="minorBidi"/>
          <w:sz w:val="22"/>
          <w:szCs w:val="22"/>
          <w:lang w:eastAsia="en-US"/>
        </w:rPr>
        <w:t>tension électrique, on obtient s</w:t>
      </w:r>
      <w:r w:rsidR="002F63F5">
        <w:rPr>
          <w:rFonts w:asciiTheme="minorHAnsi" w:eastAsiaTheme="minorHAnsi" w:hAnsiTheme="minorHAnsi" w:cstheme="minorBidi"/>
          <w:sz w:val="22"/>
          <w:szCs w:val="22"/>
          <w:lang w:eastAsia="en-US"/>
        </w:rPr>
        <w:t xml:space="preserve">a fonction de transfert </w:t>
      </w:r>
      <w:r w:rsidR="002F63F5" w:rsidRPr="009B0233">
        <w:rPr>
          <w:rFonts w:asciiTheme="minorHAnsi" w:eastAsiaTheme="minorHAnsi" w:hAnsiTheme="minorHAnsi" w:cstheme="minorBidi"/>
          <w:b/>
          <w:sz w:val="22"/>
          <w:szCs w:val="22"/>
          <w:lang w:eastAsia="en-US"/>
        </w:rPr>
        <w:t>T = f(U).</w:t>
      </w:r>
      <w:r w:rsidR="002F63F5">
        <w:rPr>
          <w:rFonts w:asciiTheme="minorHAnsi" w:eastAsiaTheme="minorHAnsi" w:hAnsiTheme="minorHAnsi" w:cstheme="minorBidi"/>
          <w:sz w:val="22"/>
          <w:szCs w:val="22"/>
          <w:lang w:eastAsia="en-US"/>
        </w:rPr>
        <w:t xml:space="preserve"> Cette fonction nous permet d</w:t>
      </w:r>
      <w:r w:rsidR="009B0233">
        <w:rPr>
          <w:rFonts w:asciiTheme="minorHAnsi" w:eastAsiaTheme="minorHAnsi" w:hAnsiTheme="minorHAnsi" w:cstheme="minorBidi"/>
          <w:sz w:val="22"/>
          <w:szCs w:val="22"/>
          <w:lang w:eastAsia="en-US"/>
        </w:rPr>
        <w:t>e déduire</w:t>
      </w:r>
      <w:r w:rsidR="002C3C5F">
        <w:rPr>
          <w:rFonts w:asciiTheme="minorHAnsi" w:eastAsiaTheme="minorHAnsi" w:hAnsiTheme="minorHAnsi" w:cstheme="minorBidi"/>
          <w:sz w:val="22"/>
          <w:szCs w:val="22"/>
          <w:lang w:eastAsia="en-US"/>
        </w:rPr>
        <w:t xml:space="preserve"> </w:t>
      </w:r>
      <w:r w:rsidR="002F63F5">
        <w:rPr>
          <w:rFonts w:asciiTheme="minorHAnsi" w:eastAsiaTheme="minorHAnsi" w:hAnsiTheme="minorHAnsi" w:cstheme="minorBidi"/>
          <w:sz w:val="22"/>
          <w:szCs w:val="22"/>
          <w:lang w:eastAsia="en-US"/>
        </w:rPr>
        <w:t xml:space="preserve">la température </w:t>
      </w:r>
      <w:r w:rsidR="001039C1">
        <w:rPr>
          <w:rFonts w:asciiTheme="minorHAnsi" w:eastAsiaTheme="minorHAnsi" w:hAnsiTheme="minorHAnsi" w:cstheme="minorBidi"/>
          <w:sz w:val="22"/>
          <w:szCs w:val="22"/>
          <w:lang w:eastAsia="en-US"/>
        </w:rPr>
        <w:t xml:space="preserve">du milieu dans lequel baigne </w:t>
      </w:r>
      <w:r w:rsidR="002F63F5">
        <w:rPr>
          <w:rFonts w:asciiTheme="minorHAnsi" w:eastAsiaTheme="minorHAnsi" w:hAnsiTheme="minorHAnsi" w:cstheme="minorBidi"/>
          <w:sz w:val="22"/>
          <w:szCs w:val="22"/>
          <w:lang w:eastAsia="en-US"/>
        </w:rPr>
        <w:t xml:space="preserve">la CTN </w:t>
      </w:r>
      <w:r w:rsidR="009B0233">
        <w:rPr>
          <w:rFonts w:asciiTheme="minorHAnsi" w:eastAsiaTheme="minorHAnsi" w:hAnsiTheme="minorHAnsi" w:cstheme="minorBidi"/>
          <w:sz w:val="22"/>
          <w:szCs w:val="22"/>
          <w:lang w:eastAsia="en-US"/>
        </w:rPr>
        <w:t xml:space="preserve">à partir de la mesure de </w:t>
      </w:r>
      <w:r w:rsidR="002F63F5">
        <w:rPr>
          <w:rFonts w:asciiTheme="minorHAnsi" w:eastAsiaTheme="minorHAnsi" w:hAnsiTheme="minorHAnsi" w:cstheme="minorBidi"/>
          <w:sz w:val="22"/>
          <w:szCs w:val="22"/>
          <w:lang w:eastAsia="en-US"/>
        </w:rPr>
        <w:t>la tension à ses bornes.</w:t>
      </w:r>
    </w:p>
    <w:p w:rsidR="009B0233" w:rsidRDefault="009B0233" w:rsidP="00A55093">
      <w:pPr>
        <w:pStyle w:val="NormalWeb"/>
        <w:spacing w:before="0" w:beforeAutospacing="0" w:after="0" w:afterAutospacing="0"/>
        <w:jc w:val="both"/>
        <w:rPr>
          <w:rFonts w:asciiTheme="minorHAnsi" w:eastAsiaTheme="minorHAnsi" w:hAnsiTheme="minorHAnsi" w:cstheme="minorBidi"/>
          <w:sz w:val="22"/>
          <w:szCs w:val="22"/>
          <w:lang w:eastAsia="en-US"/>
        </w:rPr>
      </w:pPr>
    </w:p>
    <w:p w:rsidR="002F63F5" w:rsidRDefault="00D83CDD" w:rsidP="00A55093">
      <w:pPr>
        <w:pStyle w:val="NormalWeb"/>
        <w:spacing w:before="0" w:beforeAutospacing="0" w:after="0" w:afterAutospacing="0"/>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Le montage </w:t>
      </w:r>
      <w:r w:rsidR="001039C1">
        <w:rPr>
          <w:rFonts w:asciiTheme="minorHAnsi" w:eastAsiaTheme="minorHAnsi" w:hAnsiTheme="minorHAnsi" w:cstheme="minorBidi"/>
          <w:sz w:val="22"/>
          <w:szCs w:val="22"/>
          <w:lang w:eastAsia="en-US"/>
        </w:rPr>
        <w:t>ci-contre</w:t>
      </w:r>
      <w:r>
        <w:rPr>
          <w:rFonts w:asciiTheme="minorHAnsi" w:eastAsiaTheme="minorHAnsi" w:hAnsiTheme="minorHAnsi" w:cstheme="minorBidi"/>
          <w:sz w:val="22"/>
          <w:szCs w:val="22"/>
          <w:lang w:eastAsia="en-US"/>
        </w:rPr>
        <w:t>, permet d’accéder à la tension aux bornes d’</w:t>
      </w:r>
      <w:r w:rsidR="00E42F64">
        <w:rPr>
          <w:rFonts w:asciiTheme="minorHAnsi" w:eastAsiaTheme="minorHAnsi" w:hAnsiTheme="minorHAnsi" w:cstheme="minorBidi"/>
          <w:sz w:val="22"/>
          <w:szCs w:val="22"/>
          <w:lang w:eastAsia="en-US"/>
        </w:rPr>
        <w:t>une thermistance</w:t>
      </w:r>
      <w:r w:rsidR="002F63F5">
        <w:rPr>
          <w:rFonts w:asciiTheme="minorHAnsi" w:eastAsiaTheme="minorHAnsi" w:hAnsiTheme="minorHAnsi" w:cstheme="minorBidi"/>
          <w:sz w:val="22"/>
          <w:szCs w:val="22"/>
          <w:lang w:eastAsia="en-US"/>
        </w:rPr>
        <w:t> :</w:t>
      </w:r>
    </w:p>
    <w:p w:rsidR="00405010" w:rsidRDefault="009B5D10" w:rsidP="00A55093">
      <w:pPr>
        <w:pStyle w:val="NormalWeb"/>
        <w:numPr>
          <w:ilvl w:val="0"/>
          <w:numId w:val="4"/>
        </w:numPr>
        <w:spacing w:before="0" w:beforeAutospacing="0"/>
        <w:jc w:val="both"/>
        <w:rPr>
          <w:rFonts w:asciiTheme="minorHAnsi" w:eastAsiaTheme="minorHAnsi" w:hAnsiTheme="minorHAnsi" w:cstheme="minorBidi"/>
          <w:sz w:val="22"/>
          <w:szCs w:val="22"/>
          <w:lang w:eastAsia="en-US"/>
        </w:rPr>
      </w:pPr>
      <w:r w:rsidRPr="00E60339">
        <w:rPr>
          <w:rFonts w:asciiTheme="minorHAnsi" w:eastAsiaTheme="minorHAnsi" w:hAnsiTheme="minorHAnsi" w:cstheme="minorBidi"/>
          <w:b/>
          <w:sz w:val="22"/>
          <w:szCs w:val="22"/>
          <w:lang w:eastAsia="en-US"/>
        </w:rPr>
        <w:t xml:space="preserve">Vcc </w:t>
      </w:r>
      <w:r>
        <w:rPr>
          <w:rFonts w:asciiTheme="minorHAnsi" w:eastAsiaTheme="minorHAnsi" w:hAnsiTheme="minorHAnsi" w:cstheme="minorBidi"/>
          <w:sz w:val="22"/>
          <w:szCs w:val="22"/>
          <w:lang w:eastAsia="en-US"/>
        </w:rPr>
        <w:t xml:space="preserve">: broche du microcontrôleur </w:t>
      </w:r>
      <w:proofErr w:type="spellStart"/>
      <w:r>
        <w:rPr>
          <w:rFonts w:asciiTheme="minorHAnsi" w:eastAsiaTheme="minorHAnsi" w:hAnsiTheme="minorHAnsi" w:cstheme="minorBidi"/>
          <w:sz w:val="22"/>
          <w:szCs w:val="22"/>
          <w:lang w:eastAsia="en-US"/>
        </w:rPr>
        <w:t>Arduino</w:t>
      </w:r>
      <w:proofErr w:type="spellEnd"/>
      <w:r>
        <w:rPr>
          <w:rFonts w:asciiTheme="minorHAnsi" w:eastAsiaTheme="minorHAnsi" w:hAnsiTheme="minorHAnsi" w:cstheme="minorBidi"/>
          <w:sz w:val="22"/>
          <w:szCs w:val="22"/>
          <w:lang w:eastAsia="en-US"/>
        </w:rPr>
        <w:t> +5 V;</w:t>
      </w:r>
    </w:p>
    <w:p w:rsidR="009B5D10" w:rsidRDefault="009B5D10" w:rsidP="00BE2EAD">
      <w:pPr>
        <w:pStyle w:val="NormalWeb"/>
        <w:numPr>
          <w:ilvl w:val="0"/>
          <w:numId w:val="4"/>
        </w:numPr>
        <w:jc w:val="both"/>
        <w:rPr>
          <w:rFonts w:asciiTheme="minorHAnsi" w:eastAsiaTheme="minorHAnsi" w:hAnsiTheme="minorHAnsi" w:cstheme="minorBidi"/>
          <w:sz w:val="22"/>
          <w:szCs w:val="22"/>
          <w:lang w:eastAsia="en-US"/>
        </w:rPr>
      </w:pPr>
      <w:r w:rsidRPr="00E60339">
        <w:rPr>
          <w:rFonts w:asciiTheme="minorHAnsi" w:eastAsiaTheme="minorHAnsi" w:hAnsiTheme="minorHAnsi" w:cstheme="minorBidi"/>
          <w:b/>
          <w:sz w:val="22"/>
          <w:szCs w:val="22"/>
          <w:lang w:eastAsia="en-US"/>
        </w:rPr>
        <w:t>GND</w:t>
      </w:r>
      <w:r>
        <w:rPr>
          <w:rFonts w:asciiTheme="minorHAnsi" w:eastAsiaTheme="minorHAnsi" w:hAnsiTheme="minorHAnsi" w:cstheme="minorBidi"/>
          <w:sz w:val="22"/>
          <w:szCs w:val="22"/>
          <w:lang w:eastAsia="en-US"/>
        </w:rPr>
        <w:t> : broche du microcontrôleur ;</w:t>
      </w:r>
    </w:p>
    <w:p w:rsidR="009B5D10" w:rsidRDefault="009B5D10" w:rsidP="009B5D10">
      <w:pPr>
        <w:pStyle w:val="NormalWeb"/>
        <w:numPr>
          <w:ilvl w:val="0"/>
          <w:numId w:val="4"/>
        </w:numPr>
        <w:jc w:val="both"/>
        <w:rPr>
          <w:rFonts w:asciiTheme="minorHAnsi" w:eastAsiaTheme="minorHAnsi" w:hAnsiTheme="minorHAnsi" w:cstheme="minorBidi"/>
          <w:sz w:val="22"/>
          <w:szCs w:val="22"/>
          <w:lang w:eastAsia="en-US"/>
        </w:rPr>
      </w:pPr>
      <w:r w:rsidRPr="00E60339">
        <w:rPr>
          <w:rFonts w:asciiTheme="minorHAnsi" w:eastAsiaTheme="minorHAnsi" w:hAnsiTheme="minorHAnsi" w:cstheme="minorBidi"/>
          <w:b/>
          <w:sz w:val="22"/>
          <w:szCs w:val="22"/>
          <w:lang w:eastAsia="en-US"/>
        </w:rPr>
        <w:t>U</w:t>
      </w:r>
      <w:r w:rsidRPr="00E60339">
        <w:rPr>
          <w:rFonts w:asciiTheme="minorHAnsi" w:eastAsiaTheme="minorHAnsi" w:hAnsiTheme="minorHAnsi" w:cstheme="minorBidi"/>
          <w:b/>
          <w:sz w:val="22"/>
          <w:szCs w:val="22"/>
          <w:vertAlign w:val="subscript"/>
          <w:lang w:eastAsia="en-US"/>
        </w:rPr>
        <w:t>R</w:t>
      </w:r>
      <w:r>
        <w:rPr>
          <w:rFonts w:asciiTheme="minorHAnsi" w:eastAsiaTheme="minorHAnsi" w:hAnsiTheme="minorHAnsi" w:cstheme="minorBidi"/>
          <w:sz w:val="22"/>
          <w:szCs w:val="22"/>
          <w:lang w:eastAsia="en-US"/>
        </w:rPr>
        <w:t xml:space="preserve"> : tension électrique aux bornes de la résistance </w:t>
      </w:r>
      <w:r w:rsidR="00D83CDD">
        <w:rPr>
          <w:rFonts w:asciiTheme="minorHAnsi" w:eastAsiaTheme="minorHAnsi" w:hAnsiTheme="minorHAnsi" w:cstheme="minorBidi"/>
          <w:sz w:val="22"/>
          <w:szCs w:val="22"/>
          <w:lang w:eastAsia="en-US"/>
        </w:rPr>
        <w:t>R</w:t>
      </w:r>
      <w:r w:rsidR="00D83CDD" w:rsidRPr="00D83CDD">
        <w:rPr>
          <w:rFonts w:asciiTheme="minorHAnsi" w:eastAsiaTheme="minorHAnsi" w:hAnsiTheme="minorHAnsi" w:cstheme="minorBidi"/>
          <w:sz w:val="22"/>
          <w:szCs w:val="22"/>
          <w:vertAlign w:val="subscript"/>
          <w:lang w:eastAsia="en-US"/>
        </w:rPr>
        <w:t>1</w:t>
      </w:r>
      <w:r w:rsidR="00D83CDD">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 xml:space="preserve">de 10 </w:t>
      </w:r>
      <w:proofErr w:type="spellStart"/>
      <w:r>
        <w:rPr>
          <w:rFonts w:asciiTheme="minorHAnsi" w:eastAsiaTheme="minorHAnsi" w:hAnsiTheme="minorHAnsi" w:cstheme="minorBidi"/>
          <w:sz w:val="22"/>
          <w:szCs w:val="22"/>
          <w:lang w:eastAsia="en-US"/>
        </w:rPr>
        <w:t>k</w:t>
      </w:r>
      <w:r>
        <w:rPr>
          <w:rFonts w:asciiTheme="minorHAnsi" w:eastAsiaTheme="minorHAnsi" w:hAnsiTheme="minorHAnsi" w:cstheme="minorHAnsi"/>
          <w:sz w:val="22"/>
          <w:szCs w:val="22"/>
          <w:lang w:eastAsia="en-US"/>
        </w:rPr>
        <w:t>Ω</w:t>
      </w:r>
      <w:proofErr w:type="spellEnd"/>
      <w:r>
        <w:rPr>
          <w:rFonts w:asciiTheme="minorHAnsi" w:eastAsiaTheme="minorHAnsi" w:hAnsiTheme="minorHAnsi" w:cstheme="minorBidi"/>
          <w:sz w:val="22"/>
          <w:szCs w:val="22"/>
          <w:lang w:eastAsia="en-US"/>
        </w:rPr>
        <w:t xml:space="preserve"> constituant le pont diviseur ;</w:t>
      </w:r>
    </w:p>
    <w:p w:rsidR="009B5D10" w:rsidRDefault="009B5D10" w:rsidP="009B5D10">
      <w:pPr>
        <w:pStyle w:val="NormalWeb"/>
        <w:numPr>
          <w:ilvl w:val="0"/>
          <w:numId w:val="4"/>
        </w:numPr>
        <w:jc w:val="both"/>
        <w:rPr>
          <w:rFonts w:asciiTheme="minorHAnsi" w:eastAsiaTheme="minorHAnsi" w:hAnsiTheme="minorHAnsi" w:cstheme="minorBidi"/>
          <w:sz w:val="22"/>
          <w:szCs w:val="22"/>
          <w:lang w:eastAsia="en-US"/>
        </w:rPr>
      </w:pPr>
      <w:r w:rsidRPr="00E60339">
        <w:rPr>
          <w:rFonts w:asciiTheme="minorHAnsi" w:eastAsiaTheme="minorHAnsi" w:hAnsiTheme="minorHAnsi" w:cstheme="minorBidi"/>
          <w:b/>
          <w:sz w:val="22"/>
          <w:szCs w:val="22"/>
          <w:lang w:eastAsia="en-US"/>
        </w:rPr>
        <w:t>U</w:t>
      </w:r>
      <w:r w:rsidRPr="00E60339">
        <w:rPr>
          <w:rFonts w:asciiTheme="minorHAnsi" w:eastAsiaTheme="minorHAnsi" w:hAnsiTheme="minorHAnsi" w:cstheme="minorBidi"/>
          <w:b/>
          <w:sz w:val="22"/>
          <w:szCs w:val="22"/>
          <w:vertAlign w:val="subscript"/>
          <w:lang w:eastAsia="en-US"/>
        </w:rPr>
        <w:t>T</w:t>
      </w:r>
      <w:r>
        <w:rPr>
          <w:rFonts w:asciiTheme="minorHAnsi" w:eastAsiaTheme="minorHAnsi" w:hAnsiTheme="minorHAnsi" w:cstheme="minorBidi"/>
          <w:sz w:val="22"/>
          <w:szCs w:val="22"/>
          <w:lang w:eastAsia="en-US"/>
        </w:rPr>
        <w:t xml:space="preserve"> : tension électrique aux bornes de la thermistance </w:t>
      </w:r>
      <w:r w:rsidR="00D83CDD">
        <w:rPr>
          <w:rFonts w:asciiTheme="minorHAnsi" w:eastAsiaTheme="minorHAnsi" w:hAnsiTheme="minorHAnsi" w:cstheme="minorBidi"/>
          <w:sz w:val="22"/>
          <w:szCs w:val="22"/>
          <w:lang w:eastAsia="en-US"/>
        </w:rPr>
        <w:t>TH</w:t>
      </w:r>
      <w:r w:rsidR="00D83CDD" w:rsidRPr="00D83CDD">
        <w:rPr>
          <w:rFonts w:asciiTheme="minorHAnsi" w:eastAsiaTheme="minorHAnsi" w:hAnsiTheme="minorHAnsi" w:cstheme="minorBidi"/>
          <w:sz w:val="22"/>
          <w:szCs w:val="22"/>
          <w:vertAlign w:val="subscript"/>
          <w:lang w:eastAsia="en-US"/>
        </w:rPr>
        <w:t>1</w:t>
      </w:r>
      <w:r w:rsidR="00D83CDD">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(CTN) ;</w:t>
      </w:r>
    </w:p>
    <w:p w:rsidR="00A55093" w:rsidRPr="00A55093" w:rsidRDefault="009B5D10" w:rsidP="00A55093">
      <w:pPr>
        <w:pStyle w:val="NormalWeb"/>
        <w:numPr>
          <w:ilvl w:val="0"/>
          <w:numId w:val="4"/>
        </w:numPr>
        <w:spacing w:after="0" w:afterAutospacing="0"/>
        <w:jc w:val="both"/>
        <w:rPr>
          <w:rFonts w:asciiTheme="minorHAnsi" w:eastAsiaTheme="minorHAnsi" w:hAnsiTheme="minorHAnsi" w:cstheme="minorBidi"/>
          <w:sz w:val="22"/>
          <w:szCs w:val="22"/>
          <w:lang w:eastAsia="en-US"/>
        </w:rPr>
      </w:pPr>
      <w:r w:rsidRPr="00A55093">
        <w:rPr>
          <w:rFonts w:asciiTheme="minorHAnsi" w:eastAsiaTheme="minorHAnsi" w:hAnsiTheme="minorHAnsi" w:cstheme="minorBidi"/>
          <w:b/>
          <w:sz w:val="22"/>
          <w:szCs w:val="22"/>
          <w:lang w:eastAsia="en-US"/>
        </w:rPr>
        <w:t>AO</w:t>
      </w:r>
      <w:r w:rsidRPr="00A55093">
        <w:rPr>
          <w:rFonts w:asciiTheme="minorHAnsi" w:eastAsiaTheme="minorHAnsi" w:hAnsiTheme="minorHAnsi" w:cstheme="minorBidi"/>
          <w:sz w:val="22"/>
          <w:szCs w:val="22"/>
          <w:lang w:eastAsia="en-US"/>
        </w:rPr>
        <w:t> : broche du microcontrôleur permettant de mesurer la tension U</w:t>
      </w:r>
      <w:r w:rsidRPr="00A55093">
        <w:rPr>
          <w:rFonts w:asciiTheme="minorHAnsi" w:eastAsiaTheme="minorHAnsi" w:hAnsiTheme="minorHAnsi" w:cstheme="minorBidi"/>
          <w:sz w:val="22"/>
          <w:szCs w:val="22"/>
          <w:vertAlign w:val="subscript"/>
          <w:lang w:eastAsia="en-US"/>
        </w:rPr>
        <w:t>T ;</w:t>
      </w:r>
    </w:p>
    <w:p w:rsidR="00405010" w:rsidRPr="00A55093" w:rsidRDefault="00405010" w:rsidP="00BE2EAD">
      <w:pPr>
        <w:pStyle w:val="NormalWeb"/>
        <w:spacing w:before="0" w:beforeAutospacing="0"/>
        <w:ind w:left="720"/>
        <w:jc w:val="both"/>
        <w:rPr>
          <w:rFonts w:asciiTheme="minorHAnsi" w:eastAsiaTheme="minorHAnsi" w:hAnsiTheme="minorHAnsi" w:cstheme="minorBidi"/>
          <w:sz w:val="22"/>
          <w:szCs w:val="22"/>
          <w:lang w:eastAsia="en-US"/>
        </w:rPr>
      </w:pPr>
    </w:p>
    <w:p w:rsidR="00BE2EAD" w:rsidRDefault="00BE2EAD" w:rsidP="00BE2EAD">
      <w:pPr>
        <w:pStyle w:val="Titre1"/>
        <w:spacing w:after="0" w:afterAutospacing="0"/>
        <w:rPr>
          <w:rFonts w:asciiTheme="minorHAnsi" w:eastAsiaTheme="minorHAnsi" w:hAnsiTheme="minorHAnsi" w:cstheme="minorBidi"/>
          <w:bCs w:val="0"/>
          <w:kern w:val="0"/>
          <w:sz w:val="22"/>
          <w:szCs w:val="22"/>
          <w:u w:val="single"/>
          <w:lang w:eastAsia="en-US"/>
        </w:rPr>
      </w:pPr>
      <w:r>
        <w:rPr>
          <w:rFonts w:asciiTheme="minorHAnsi" w:eastAsiaTheme="minorHAnsi" w:hAnsiTheme="minorHAnsi" w:cstheme="minorBidi"/>
          <w:bCs w:val="0"/>
          <w:kern w:val="0"/>
          <w:sz w:val="22"/>
          <w:szCs w:val="22"/>
          <w:u w:val="single"/>
          <w:lang w:eastAsia="en-US"/>
        </w:rPr>
        <w:br w:type="page"/>
      </w:r>
    </w:p>
    <w:p w:rsidR="001039C1" w:rsidRPr="00DE5DD1" w:rsidRDefault="00B627FF" w:rsidP="00482D29">
      <w:pPr>
        <w:shd w:val="clear" w:color="auto" w:fill="BFBFBF"/>
        <w:autoSpaceDE w:val="0"/>
        <w:autoSpaceDN w:val="0"/>
        <w:adjustRightInd w:val="0"/>
        <w:spacing w:after="0" w:line="280" w:lineRule="atLeast"/>
        <w:ind w:right="181"/>
        <w:jc w:val="both"/>
        <w:rPr>
          <w:rFonts w:cstheme="minorHAnsi"/>
          <w:b/>
          <w:sz w:val="24"/>
          <w:szCs w:val="24"/>
        </w:rPr>
      </w:pPr>
      <w:r w:rsidRPr="00B627FF">
        <w:rPr>
          <w:rFonts w:cstheme="minorHAnsi"/>
          <w:b/>
          <w:noProof/>
          <w:sz w:val="24"/>
          <w:szCs w:val="24"/>
          <w:u w:val="single"/>
          <w:lang w:eastAsia="fr-FR"/>
        </w:rPr>
        <w:lastRenderedPageBreak/>
        <w:pict>
          <v:rect id="Rectangle 25" o:spid="_x0000_s1072" style="position:absolute;left:0;text-align:left;margin-left:-7pt;margin-top:-4pt;width:536pt;height:35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" filled="f" strokecolor="black [3213]" strokeweight="2pt"/>
        </w:pict>
      </w:r>
      <w:r w:rsidR="001039C1" w:rsidRPr="00DE5DD1">
        <w:rPr>
          <w:rFonts w:cstheme="minorHAnsi"/>
          <w:b/>
          <w:sz w:val="24"/>
          <w:szCs w:val="24"/>
          <w:u w:val="single"/>
        </w:rPr>
        <w:t>Document 4</w:t>
      </w:r>
      <w:r w:rsidR="001039C1" w:rsidRPr="00DE5DD1">
        <w:rPr>
          <w:rFonts w:cstheme="minorHAnsi"/>
          <w:b/>
          <w:sz w:val="24"/>
          <w:szCs w:val="24"/>
        </w:rPr>
        <w:t xml:space="preserve"> </w:t>
      </w:r>
      <w:r w:rsidR="001039C1" w:rsidRPr="00DE5DD1">
        <w:rPr>
          <w:rFonts w:cstheme="minorHAnsi"/>
          <w:b/>
          <w:sz w:val="24"/>
          <w:szCs w:val="24"/>
        </w:rPr>
        <w:tab/>
        <w:t xml:space="preserve">L’incertitude relative </w:t>
      </w:r>
      <w:r w:rsidR="001039C1" w:rsidRPr="00DE5DD1">
        <w:rPr>
          <w:rFonts w:cstheme="minorHAnsi"/>
          <w:b/>
          <w:sz w:val="24"/>
          <w:szCs w:val="24"/>
        </w:rPr>
        <w:tab/>
      </w:r>
      <w:r w:rsidR="001039C1" w:rsidRPr="00DE5DD1">
        <w:rPr>
          <w:rFonts w:cstheme="minorHAnsi"/>
          <w:b/>
          <w:sz w:val="24"/>
          <w:szCs w:val="24"/>
        </w:rPr>
        <w:tab/>
      </w:r>
      <w:r w:rsidR="001039C1" w:rsidRPr="00DE5DD1">
        <w:rPr>
          <w:rFonts w:cstheme="minorHAnsi"/>
          <w:b/>
          <w:sz w:val="24"/>
          <w:szCs w:val="24"/>
        </w:rPr>
        <w:tab/>
      </w:r>
      <w:r w:rsidR="001039C1" w:rsidRPr="00DE5DD1">
        <w:rPr>
          <w:rFonts w:cstheme="minorHAnsi"/>
          <w:b/>
          <w:sz w:val="24"/>
          <w:szCs w:val="24"/>
        </w:rPr>
        <w:tab/>
      </w:r>
      <w:r w:rsidR="001039C1" w:rsidRPr="00DE5DD1">
        <w:rPr>
          <w:rFonts w:cstheme="minorHAnsi"/>
          <w:b/>
          <w:sz w:val="24"/>
          <w:szCs w:val="24"/>
        </w:rPr>
        <w:tab/>
      </w:r>
      <w:r w:rsidR="001039C1" w:rsidRPr="00DE5DD1">
        <w:rPr>
          <w:rFonts w:cstheme="minorHAnsi"/>
          <w:b/>
          <w:sz w:val="24"/>
          <w:szCs w:val="24"/>
        </w:rPr>
        <w:tab/>
      </w:r>
      <w:r w:rsidR="001039C1" w:rsidRPr="00DE5DD1">
        <w:rPr>
          <w:rFonts w:cstheme="minorHAnsi"/>
          <w:b/>
          <w:sz w:val="24"/>
          <w:szCs w:val="24"/>
        </w:rPr>
        <w:tab/>
      </w:r>
      <w:r w:rsidR="001039C1" w:rsidRPr="00DE5DD1">
        <w:rPr>
          <w:rFonts w:cstheme="minorHAnsi"/>
          <w:b/>
          <w:sz w:val="24"/>
          <w:szCs w:val="24"/>
        </w:rPr>
        <w:tab/>
      </w:r>
      <w:r w:rsidR="001039C1" w:rsidRPr="00DE5DD1">
        <w:rPr>
          <w:rFonts w:cstheme="minorHAnsi"/>
          <w:b/>
          <w:sz w:val="24"/>
          <w:szCs w:val="24"/>
        </w:rPr>
        <w:tab/>
      </w:r>
    </w:p>
    <w:p w:rsidR="00E42F64" w:rsidRDefault="001039C1" w:rsidP="001039C1">
      <w:pPr>
        <w:pStyle w:val="Titre1"/>
        <w:spacing w:before="0" w:beforeAutospacing="0" w:after="0" w:afterAutospacing="0"/>
        <w:rPr>
          <w:rFonts w:asciiTheme="minorHAnsi" w:eastAsiaTheme="minorHAnsi" w:hAnsiTheme="minorHAnsi" w:cstheme="minorBidi"/>
          <w:b w:val="0"/>
          <w:bCs w:val="0"/>
          <w:kern w:val="0"/>
          <w:sz w:val="22"/>
          <w:szCs w:val="22"/>
          <w:lang w:eastAsia="en-US"/>
        </w:rPr>
      </w:pPr>
      <w:r w:rsidRPr="001039C1">
        <w:rPr>
          <w:rFonts w:asciiTheme="minorHAnsi" w:eastAsiaTheme="minorHAnsi" w:hAnsiTheme="minorHAnsi" w:cstheme="minorBidi"/>
          <w:b w:val="0"/>
          <w:bCs w:val="0"/>
          <w:kern w:val="0"/>
          <w:sz w:val="22"/>
          <w:szCs w:val="22"/>
          <w:lang w:eastAsia="en-US"/>
        </w:rPr>
        <w:t xml:space="preserve">Vous disposez d’un programme Python </w:t>
      </w:r>
      <w:r w:rsidR="009B0233">
        <w:rPr>
          <w:rFonts w:asciiTheme="minorHAnsi" w:eastAsiaTheme="minorHAnsi" w:hAnsiTheme="minorHAnsi" w:cstheme="minorBidi"/>
          <w:b w:val="0"/>
          <w:bCs w:val="0"/>
          <w:kern w:val="0"/>
          <w:sz w:val="22"/>
          <w:szCs w:val="22"/>
          <w:lang w:eastAsia="en-US"/>
        </w:rPr>
        <w:t xml:space="preserve">« Etalonnage de la CTN » </w:t>
      </w:r>
      <w:r w:rsidRPr="001039C1">
        <w:rPr>
          <w:rFonts w:asciiTheme="minorHAnsi" w:eastAsiaTheme="minorHAnsi" w:hAnsiTheme="minorHAnsi" w:cstheme="minorBidi"/>
          <w:b w:val="0"/>
          <w:bCs w:val="0"/>
          <w:kern w:val="0"/>
          <w:sz w:val="22"/>
          <w:szCs w:val="22"/>
          <w:lang w:eastAsia="en-US"/>
        </w:rPr>
        <w:t xml:space="preserve">qui, à partir </w:t>
      </w:r>
      <w:r>
        <w:rPr>
          <w:rFonts w:asciiTheme="minorHAnsi" w:eastAsiaTheme="minorHAnsi" w:hAnsiTheme="minorHAnsi" w:cstheme="minorBidi"/>
          <w:b w:val="0"/>
          <w:bCs w:val="0"/>
          <w:kern w:val="0"/>
          <w:sz w:val="22"/>
          <w:szCs w:val="22"/>
          <w:lang w:eastAsia="en-US"/>
        </w:rPr>
        <w:t>d</w:t>
      </w:r>
      <w:r w:rsidR="009B0233">
        <w:rPr>
          <w:rFonts w:asciiTheme="minorHAnsi" w:eastAsiaTheme="minorHAnsi" w:hAnsiTheme="minorHAnsi" w:cstheme="minorBidi"/>
          <w:b w:val="0"/>
          <w:bCs w:val="0"/>
          <w:kern w:val="0"/>
          <w:sz w:val="22"/>
          <w:szCs w:val="22"/>
          <w:lang w:eastAsia="en-US"/>
        </w:rPr>
        <w:t>u</w:t>
      </w:r>
      <w:r>
        <w:rPr>
          <w:rFonts w:asciiTheme="minorHAnsi" w:eastAsiaTheme="minorHAnsi" w:hAnsiTheme="minorHAnsi" w:cstheme="minorBidi"/>
          <w:b w:val="0"/>
          <w:bCs w:val="0"/>
          <w:kern w:val="0"/>
          <w:sz w:val="22"/>
          <w:szCs w:val="22"/>
          <w:lang w:eastAsia="en-US"/>
        </w:rPr>
        <w:t xml:space="preserve"> fichier </w:t>
      </w:r>
      <w:r w:rsidR="009B0233" w:rsidRPr="009B0233">
        <w:rPr>
          <w:rFonts w:asciiTheme="minorHAnsi" w:eastAsiaTheme="minorHAnsi" w:hAnsiTheme="minorHAnsi" w:cstheme="minorBidi"/>
          <w:b w:val="0"/>
          <w:bCs w:val="0"/>
          <w:i/>
          <w:kern w:val="0"/>
          <w:sz w:val="22"/>
          <w:szCs w:val="22"/>
          <w:lang w:eastAsia="en-US"/>
        </w:rPr>
        <w:t>ctn</w:t>
      </w:r>
      <w:r w:rsidRPr="009B0233">
        <w:rPr>
          <w:rFonts w:asciiTheme="minorHAnsi" w:eastAsiaTheme="minorHAnsi" w:hAnsiTheme="minorHAnsi" w:cstheme="minorBidi"/>
          <w:b w:val="0"/>
          <w:bCs w:val="0"/>
          <w:i/>
          <w:kern w:val="0"/>
          <w:sz w:val="22"/>
          <w:szCs w:val="22"/>
          <w:lang w:eastAsia="en-US"/>
        </w:rPr>
        <w:t>.csv</w:t>
      </w:r>
      <w:r>
        <w:rPr>
          <w:rFonts w:asciiTheme="minorHAnsi" w:eastAsiaTheme="minorHAnsi" w:hAnsiTheme="minorHAnsi" w:cstheme="minorBidi"/>
          <w:b w:val="0"/>
          <w:bCs w:val="0"/>
          <w:kern w:val="0"/>
          <w:sz w:val="22"/>
          <w:szCs w:val="22"/>
          <w:lang w:eastAsia="en-US"/>
        </w:rPr>
        <w:t xml:space="preserve"> contenant vos m</w:t>
      </w:r>
      <w:r>
        <w:rPr>
          <w:rFonts w:asciiTheme="minorHAnsi" w:eastAsiaTheme="minorHAnsi" w:hAnsiTheme="minorHAnsi" w:cstheme="minorBidi"/>
          <w:b w:val="0"/>
          <w:bCs w:val="0"/>
          <w:kern w:val="0"/>
          <w:sz w:val="22"/>
          <w:szCs w:val="22"/>
          <w:lang w:eastAsia="en-US"/>
        </w:rPr>
        <w:t>e</w:t>
      </w:r>
      <w:r>
        <w:rPr>
          <w:rFonts w:asciiTheme="minorHAnsi" w:eastAsiaTheme="minorHAnsi" w:hAnsiTheme="minorHAnsi" w:cstheme="minorBidi"/>
          <w:b w:val="0"/>
          <w:bCs w:val="0"/>
          <w:kern w:val="0"/>
          <w:sz w:val="22"/>
          <w:szCs w:val="22"/>
          <w:lang w:eastAsia="en-US"/>
        </w:rPr>
        <w:t xml:space="preserve">sures de température </w:t>
      </w:r>
      <w:r w:rsidR="009B0233">
        <w:rPr>
          <w:rFonts w:asciiTheme="minorHAnsi" w:eastAsiaTheme="minorHAnsi" w:hAnsiTheme="minorHAnsi" w:cstheme="minorBidi"/>
          <w:b w:val="0"/>
          <w:bCs w:val="0"/>
          <w:kern w:val="0"/>
          <w:sz w:val="22"/>
          <w:szCs w:val="22"/>
          <w:lang w:eastAsia="en-US"/>
        </w:rPr>
        <w:t xml:space="preserve">T </w:t>
      </w:r>
      <w:r>
        <w:rPr>
          <w:rFonts w:asciiTheme="minorHAnsi" w:eastAsiaTheme="minorHAnsi" w:hAnsiTheme="minorHAnsi" w:cstheme="minorBidi"/>
          <w:b w:val="0"/>
          <w:bCs w:val="0"/>
          <w:kern w:val="0"/>
          <w:sz w:val="22"/>
          <w:szCs w:val="22"/>
          <w:lang w:eastAsia="en-US"/>
        </w:rPr>
        <w:t>et tension</w:t>
      </w:r>
      <w:r w:rsidR="009B0233">
        <w:rPr>
          <w:rFonts w:asciiTheme="minorHAnsi" w:eastAsiaTheme="minorHAnsi" w:hAnsiTheme="minorHAnsi" w:cstheme="minorBidi"/>
          <w:b w:val="0"/>
          <w:bCs w:val="0"/>
          <w:kern w:val="0"/>
          <w:sz w:val="22"/>
          <w:szCs w:val="22"/>
          <w:lang w:eastAsia="en-US"/>
        </w:rPr>
        <w:t>s</w:t>
      </w:r>
      <w:r>
        <w:rPr>
          <w:rFonts w:asciiTheme="minorHAnsi" w:eastAsiaTheme="minorHAnsi" w:hAnsiTheme="minorHAnsi" w:cstheme="minorBidi"/>
          <w:b w:val="0"/>
          <w:bCs w:val="0"/>
          <w:kern w:val="0"/>
          <w:sz w:val="22"/>
          <w:szCs w:val="22"/>
          <w:lang w:eastAsia="en-US"/>
        </w:rPr>
        <w:t xml:space="preserve"> électrique</w:t>
      </w:r>
      <w:r w:rsidR="009B0233">
        <w:rPr>
          <w:rFonts w:asciiTheme="minorHAnsi" w:eastAsiaTheme="minorHAnsi" w:hAnsiTheme="minorHAnsi" w:cstheme="minorBidi"/>
          <w:b w:val="0"/>
          <w:bCs w:val="0"/>
          <w:kern w:val="0"/>
          <w:sz w:val="22"/>
          <w:szCs w:val="22"/>
          <w:lang w:eastAsia="en-US"/>
        </w:rPr>
        <w:t>s</w:t>
      </w:r>
      <w:r>
        <w:rPr>
          <w:rFonts w:asciiTheme="minorHAnsi" w:eastAsiaTheme="minorHAnsi" w:hAnsiTheme="minorHAnsi" w:cstheme="minorBidi"/>
          <w:b w:val="0"/>
          <w:bCs w:val="0"/>
          <w:kern w:val="0"/>
          <w:sz w:val="22"/>
          <w:szCs w:val="22"/>
          <w:lang w:eastAsia="en-US"/>
        </w:rPr>
        <w:t xml:space="preserve"> aux bornes de la CTN</w:t>
      </w:r>
      <w:r w:rsidR="009B0233">
        <w:rPr>
          <w:rFonts w:asciiTheme="minorHAnsi" w:eastAsiaTheme="minorHAnsi" w:hAnsiTheme="minorHAnsi" w:cstheme="minorBidi"/>
          <w:b w:val="0"/>
          <w:bCs w:val="0"/>
          <w:kern w:val="0"/>
          <w:sz w:val="22"/>
          <w:szCs w:val="22"/>
          <w:lang w:eastAsia="en-US"/>
        </w:rPr>
        <w:t xml:space="preserve"> U</w:t>
      </w:r>
      <w:r w:rsidR="009B0233" w:rsidRPr="001039C1">
        <w:rPr>
          <w:rFonts w:asciiTheme="minorHAnsi" w:eastAsiaTheme="minorHAnsi" w:hAnsiTheme="minorHAnsi" w:cstheme="minorBidi"/>
          <w:b w:val="0"/>
          <w:bCs w:val="0"/>
          <w:kern w:val="0"/>
          <w:sz w:val="22"/>
          <w:szCs w:val="22"/>
          <w:vertAlign w:val="subscript"/>
          <w:lang w:eastAsia="en-US"/>
        </w:rPr>
        <w:t>T</w:t>
      </w:r>
      <w:r>
        <w:rPr>
          <w:rFonts w:asciiTheme="minorHAnsi" w:eastAsiaTheme="minorHAnsi" w:hAnsiTheme="minorHAnsi" w:cstheme="minorBidi"/>
          <w:b w:val="0"/>
          <w:bCs w:val="0"/>
          <w:kern w:val="0"/>
          <w:sz w:val="22"/>
          <w:szCs w:val="22"/>
          <w:lang w:eastAsia="en-US"/>
        </w:rPr>
        <w:t>, trace, modélise et calcule l’incertitude rel</w:t>
      </w:r>
      <w:r>
        <w:rPr>
          <w:rFonts w:asciiTheme="minorHAnsi" w:eastAsiaTheme="minorHAnsi" w:hAnsiTheme="minorHAnsi" w:cstheme="minorBidi"/>
          <w:b w:val="0"/>
          <w:bCs w:val="0"/>
          <w:kern w:val="0"/>
          <w:sz w:val="22"/>
          <w:szCs w:val="22"/>
          <w:lang w:eastAsia="en-US"/>
        </w:rPr>
        <w:t>a</w:t>
      </w:r>
      <w:r>
        <w:rPr>
          <w:rFonts w:asciiTheme="minorHAnsi" w:eastAsiaTheme="minorHAnsi" w:hAnsiTheme="minorHAnsi" w:cstheme="minorBidi"/>
          <w:b w:val="0"/>
          <w:bCs w:val="0"/>
          <w:kern w:val="0"/>
          <w:sz w:val="22"/>
          <w:szCs w:val="22"/>
          <w:lang w:eastAsia="en-US"/>
        </w:rPr>
        <w:t>tive de la fonction T = f(U</w:t>
      </w:r>
      <w:r w:rsidRPr="001039C1">
        <w:rPr>
          <w:rFonts w:asciiTheme="minorHAnsi" w:eastAsiaTheme="minorHAnsi" w:hAnsiTheme="minorHAnsi" w:cstheme="minorBidi"/>
          <w:b w:val="0"/>
          <w:bCs w:val="0"/>
          <w:kern w:val="0"/>
          <w:sz w:val="22"/>
          <w:szCs w:val="22"/>
          <w:vertAlign w:val="subscript"/>
          <w:lang w:eastAsia="en-US"/>
        </w:rPr>
        <w:t>T</w:t>
      </w:r>
      <w:r>
        <w:rPr>
          <w:rFonts w:asciiTheme="minorHAnsi" w:eastAsiaTheme="minorHAnsi" w:hAnsiTheme="minorHAnsi" w:cstheme="minorBidi"/>
          <w:b w:val="0"/>
          <w:bCs w:val="0"/>
          <w:kern w:val="0"/>
          <w:sz w:val="22"/>
          <w:szCs w:val="22"/>
          <w:lang w:eastAsia="en-US"/>
        </w:rPr>
        <w:t>).</w:t>
      </w:r>
    </w:p>
    <w:p w:rsidR="001039C1" w:rsidRDefault="001039C1" w:rsidP="001039C1">
      <w:pPr>
        <w:pStyle w:val="Titre1"/>
        <w:spacing w:before="0" w:beforeAutospacing="0" w:after="0" w:afterAutospacing="0"/>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Ainsi, une température T = 31,5°C, obtenue grâce à la droite d’étalonnage donnée à 0,05%  nous permet d’écrire :</w:t>
      </w:r>
    </w:p>
    <w:p w:rsidR="001039C1" w:rsidRDefault="001039C1" w:rsidP="001039C1">
      <w:pPr>
        <w:pStyle w:val="Titre1"/>
        <w:spacing w:before="0" w:beforeAutospacing="0" w:after="0" w:afterAutospacing="0"/>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T = (31,50 </w:t>
      </w:r>
      <w:r>
        <w:rPr>
          <w:rFonts w:asciiTheme="minorHAnsi" w:eastAsiaTheme="minorHAnsi" w:hAnsiTheme="minorHAnsi" w:cstheme="minorHAnsi"/>
          <w:b w:val="0"/>
          <w:bCs w:val="0"/>
          <w:kern w:val="0"/>
          <w:sz w:val="22"/>
          <w:szCs w:val="22"/>
          <w:lang w:eastAsia="en-US"/>
        </w:rPr>
        <w:t>±</w:t>
      </w:r>
      <w:r>
        <w:rPr>
          <w:rFonts w:asciiTheme="minorHAnsi" w:eastAsiaTheme="minorHAnsi" w:hAnsiTheme="minorHAnsi" w:cstheme="minorBidi"/>
          <w:b w:val="0"/>
          <w:bCs w:val="0"/>
          <w:kern w:val="0"/>
          <w:sz w:val="22"/>
          <w:szCs w:val="22"/>
          <w:lang w:eastAsia="en-US"/>
        </w:rPr>
        <w:t xml:space="preserve"> </w:t>
      </w:r>
      <w:r w:rsidR="009B0233">
        <w:rPr>
          <w:rFonts w:asciiTheme="minorHAnsi" w:eastAsiaTheme="minorHAnsi" w:hAnsiTheme="minorHAnsi" w:cstheme="minorBidi"/>
          <w:b w:val="0"/>
          <w:bCs w:val="0"/>
          <w:kern w:val="0"/>
          <w:sz w:val="22"/>
          <w:szCs w:val="22"/>
          <w:lang w:eastAsia="en-US"/>
        </w:rPr>
        <w:t>(</w:t>
      </w:r>
      <w:r w:rsidR="00382E6C" w:rsidRPr="009B0233">
        <w:rPr>
          <w:rFonts w:asciiTheme="minorHAnsi" w:eastAsiaTheme="minorHAnsi" w:hAnsiTheme="minorHAnsi" w:cstheme="minorBidi"/>
          <w:bCs w:val="0"/>
          <w:kern w:val="0"/>
          <w:sz w:val="22"/>
          <w:szCs w:val="22"/>
          <w:lang w:eastAsia="en-US"/>
        </w:rPr>
        <w:t>31,50°C * 0,05.10</w:t>
      </w:r>
      <w:r w:rsidR="00382E6C" w:rsidRPr="009B0233">
        <w:rPr>
          <w:rFonts w:asciiTheme="minorHAnsi" w:eastAsiaTheme="minorHAnsi" w:hAnsiTheme="minorHAnsi" w:cstheme="minorBidi"/>
          <w:bCs w:val="0"/>
          <w:kern w:val="0"/>
          <w:sz w:val="22"/>
          <w:szCs w:val="22"/>
          <w:vertAlign w:val="superscript"/>
          <w:lang w:eastAsia="en-US"/>
        </w:rPr>
        <w:t>-2</w:t>
      </w:r>
      <w:r>
        <w:rPr>
          <w:rFonts w:asciiTheme="minorHAnsi" w:eastAsiaTheme="minorHAnsi" w:hAnsiTheme="minorHAnsi" w:cstheme="minorBidi"/>
          <w:b w:val="0"/>
          <w:bCs w:val="0"/>
          <w:kern w:val="0"/>
          <w:sz w:val="22"/>
          <w:szCs w:val="22"/>
          <w:lang w:eastAsia="en-US"/>
        </w:rPr>
        <w:t>)</w:t>
      </w:r>
      <w:proofErr w:type="gramStart"/>
      <w:r w:rsidR="009B0233">
        <w:rPr>
          <w:rFonts w:asciiTheme="minorHAnsi" w:eastAsiaTheme="minorHAnsi" w:hAnsiTheme="minorHAnsi" w:cstheme="minorBidi"/>
          <w:b w:val="0"/>
          <w:bCs w:val="0"/>
          <w:kern w:val="0"/>
          <w:sz w:val="22"/>
          <w:szCs w:val="22"/>
          <w:lang w:eastAsia="en-US"/>
        </w:rPr>
        <w:t>)</w:t>
      </w:r>
      <w:r>
        <w:rPr>
          <w:rFonts w:asciiTheme="minorHAnsi" w:eastAsiaTheme="minorHAnsi" w:hAnsiTheme="minorHAnsi" w:cstheme="minorBidi"/>
          <w:b w:val="0"/>
          <w:bCs w:val="0"/>
          <w:kern w:val="0"/>
          <w:sz w:val="22"/>
          <w:szCs w:val="22"/>
          <w:lang w:eastAsia="en-US"/>
        </w:rPr>
        <w:t>°</w:t>
      </w:r>
      <w:proofErr w:type="gramEnd"/>
      <w:r>
        <w:rPr>
          <w:rFonts w:asciiTheme="minorHAnsi" w:eastAsiaTheme="minorHAnsi" w:hAnsiTheme="minorHAnsi" w:cstheme="minorBidi"/>
          <w:b w:val="0"/>
          <w:bCs w:val="0"/>
          <w:kern w:val="0"/>
          <w:sz w:val="22"/>
          <w:szCs w:val="22"/>
          <w:lang w:eastAsia="en-US"/>
        </w:rPr>
        <w:t>C</w:t>
      </w:r>
      <w:r w:rsidR="00382E6C">
        <w:rPr>
          <w:rFonts w:asciiTheme="minorHAnsi" w:eastAsiaTheme="minorHAnsi" w:hAnsiTheme="minorHAnsi" w:cstheme="minorBidi"/>
          <w:b w:val="0"/>
          <w:bCs w:val="0"/>
          <w:kern w:val="0"/>
          <w:sz w:val="22"/>
          <w:szCs w:val="22"/>
          <w:lang w:eastAsia="en-US"/>
        </w:rPr>
        <w:t xml:space="preserve"> soit T = (31,50 </w:t>
      </w:r>
      <w:r w:rsidR="00382E6C">
        <w:rPr>
          <w:rFonts w:asciiTheme="minorHAnsi" w:eastAsiaTheme="minorHAnsi" w:hAnsiTheme="minorHAnsi" w:cstheme="minorHAnsi"/>
          <w:b w:val="0"/>
          <w:bCs w:val="0"/>
          <w:kern w:val="0"/>
          <w:sz w:val="22"/>
          <w:szCs w:val="22"/>
          <w:lang w:eastAsia="en-US"/>
        </w:rPr>
        <w:t>±</w:t>
      </w:r>
      <w:r w:rsidR="00382E6C">
        <w:rPr>
          <w:rFonts w:asciiTheme="minorHAnsi" w:eastAsiaTheme="minorHAnsi" w:hAnsiTheme="minorHAnsi" w:cstheme="minorBidi"/>
          <w:b w:val="0"/>
          <w:bCs w:val="0"/>
          <w:kern w:val="0"/>
          <w:sz w:val="22"/>
          <w:szCs w:val="22"/>
          <w:lang w:eastAsia="en-US"/>
        </w:rPr>
        <w:t xml:space="preserve"> </w:t>
      </w:r>
      <w:r w:rsidR="00382E6C" w:rsidRPr="009B0233">
        <w:rPr>
          <w:rFonts w:asciiTheme="minorHAnsi" w:eastAsiaTheme="minorHAnsi" w:hAnsiTheme="minorHAnsi" w:cstheme="minorBidi"/>
          <w:bCs w:val="0"/>
          <w:kern w:val="0"/>
          <w:sz w:val="22"/>
          <w:szCs w:val="22"/>
          <w:lang w:eastAsia="en-US"/>
        </w:rPr>
        <w:t>0,02</w:t>
      </w:r>
      <w:r w:rsidR="00382E6C">
        <w:rPr>
          <w:rFonts w:asciiTheme="minorHAnsi" w:eastAsiaTheme="minorHAnsi" w:hAnsiTheme="minorHAnsi" w:cstheme="minorBidi"/>
          <w:b w:val="0"/>
          <w:bCs w:val="0"/>
          <w:kern w:val="0"/>
          <w:sz w:val="22"/>
          <w:szCs w:val="22"/>
          <w:lang w:eastAsia="en-US"/>
        </w:rPr>
        <w:t>)°C.</w:t>
      </w:r>
    </w:p>
    <w:p w:rsidR="00482D29" w:rsidRPr="001039C1" w:rsidRDefault="00482D29" w:rsidP="001039C1">
      <w:pPr>
        <w:pStyle w:val="Titre1"/>
        <w:spacing w:before="0" w:beforeAutospacing="0" w:after="0" w:afterAutospacing="0"/>
        <w:rPr>
          <w:rFonts w:asciiTheme="minorHAnsi" w:eastAsiaTheme="minorHAnsi" w:hAnsiTheme="minorHAnsi" w:cstheme="minorBidi"/>
          <w:b w:val="0"/>
          <w:bCs w:val="0"/>
          <w:kern w:val="0"/>
          <w:sz w:val="22"/>
          <w:szCs w:val="22"/>
          <w:lang w:eastAsia="en-US"/>
        </w:rPr>
      </w:pPr>
    </w:p>
    <w:p w:rsidR="003A6B63" w:rsidRPr="00DE5DD1" w:rsidRDefault="001039C1" w:rsidP="00482D29">
      <w:pPr>
        <w:shd w:val="clear" w:color="auto" w:fill="BFBFBF"/>
        <w:autoSpaceDE w:val="0"/>
        <w:autoSpaceDN w:val="0"/>
        <w:adjustRightInd w:val="0"/>
        <w:spacing w:after="0" w:line="280" w:lineRule="atLeast"/>
        <w:ind w:right="181"/>
        <w:jc w:val="both"/>
        <w:rPr>
          <w:rFonts w:cstheme="minorHAnsi"/>
          <w:b/>
          <w:sz w:val="24"/>
          <w:szCs w:val="24"/>
        </w:rPr>
      </w:pPr>
      <w:r w:rsidRPr="00DE5DD1">
        <w:rPr>
          <w:rFonts w:cstheme="minorHAnsi"/>
          <w:b/>
          <w:sz w:val="24"/>
          <w:szCs w:val="24"/>
          <w:u w:val="single"/>
        </w:rPr>
        <w:t>Document 5</w:t>
      </w:r>
      <w:r w:rsidR="003A6B63" w:rsidRPr="00DE5DD1">
        <w:rPr>
          <w:rFonts w:cstheme="minorHAnsi"/>
          <w:b/>
          <w:sz w:val="24"/>
          <w:szCs w:val="24"/>
        </w:rPr>
        <w:t xml:space="preserve"> </w:t>
      </w:r>
      <w:r w:rsidR="00154FD1" w:rsidRPr="00DE5DD1">
        <w:rPr>
          <w:rFonts w:cstheme="minorHAnsi"/>
          <w:b/>
          <w:sz w:val="24"/>
          <w:szCs w:val="24"/>
        </w:rPr>
        <w:tab/>
      </w:r>
      <w:r w:rsidR="002F63F5" w:rsidRPr="00DE5DD1">
        <w:rPr>
          <w:rFonts w:cstheme="minorHAnsi"/>
          <w:b/>
          <w:sz w:val="24"/>
          <w:szCs w:val="24"/>
        </w:rPr>
        <w:t>La modélisation du pommeau de douche</w:t>
      </w:r>
      <w:r w:rsidR="00E42F64" w:rsidRPr="00DE5DD1">
        <w:rPr>
          <w:rFonts w:cstheme="minorHAnsi"/>
          <w:b/>
          <w:sz w:val="24"/>
          <w:szCs w:val="24"/>
        </w:rPr>
        <w:t xml:space="preserve"> </w:t>
      </w:r>
      <w:r w:rsidR="00E60339" w:rsidRPr="00DE5DD1">
        <w:rPr>
          <w:rFonts w:cstheme="minorHAnsi"/>
          <w:b/>
          <w:sz w:val="24"/>
          <w:szCs w:val="24"/>
        </w:rPr>
        <w:t>3 DEL</w:t>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p>
    <w:p w:rsidR="00E60339" w:rsidRPr="00E60339" w:rsidRDefault="00B341FE" w:rsidP="0072371D">
      <w:pPr>
        <w:pStyle w:val="Titre1"/>
        <w:spacing w:before="0" w:beforeAutospacing="0"/>
        <w:rPr>
          <w:rFonts w:asciiTheme="minorHAnsi" w:eastAsiaTheme="minorHAnsi" w:hAnsiTheme="minorHAnsi" w:cstheme="minorBidi"/>
          <w:b w:val="0"/>
          <w:bCs w:val="0"/>
          <w:kern w:val="0"/>
          <w:sz w:val="22"/>
          <w:szCs w:val="22"/>
          <w:lang w:eastAsia="en-US"/>
        </w:rPr>
      </w:pPr>
      <w:r w:rsidRPr="00AD20BB">
        <w:rPr>
          <w:rFonts w:asciiTheme="minorHAnsi" w:eastAsiaTheme="minorHAnsi" w:hAnsiTheme="minorHAnsi" w:cstheme="minorBidi"/>
          <w:b w:val="0"/>
          <w:bCs w:val="0"/>
          <w:noProof/>
          <w:kern w:val="0"/>
          <w:sz w:val="22"/>
          <w:szCs w:val="22"/>
        </w:rPr>
        <w:drawing>
          <wp:anchor distT="0" distB="0" distL="114300" distR="114300" simplePos="0" relativeHeight="251683840" behindDoc="0" locked="0" layoutInCell="1" allowOverlap="1">
            <wp:simplePos x="0" y="0"/>
            <wp:positionH relativeFrom="column">
              <wp:posOffset>854529</wp:posOffset>
            </wp:positionH>
            <wp:positionV relativeFrom="paragraph">
              <wp:posOffset>471986</wp:posOffset>
            </wp:positionV>
            <wp:extent cx="3881197" cy="1966595"/>
            <wp:effectExtent l="0" t="0" r="508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pic:cNvPicPr>
                      <a:picLocks noChangeAspect="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881197" cy="1966595"/>
                    </a:xfrm>
                    <a:prstGeom prst="rect">
                      <a:avLst/>
                    </a:prstGeom>
                  </pic:spPr>
                </pic:pic>
              </a:graphicData>
            </a:graphic>
          </wp:anchor>
        </w:drawing>
      </w:r>
      <w:r w:rsidR="0072371D" w:rsidRPr="00AD20BB">
        <w:rPr>
          <w:rFonts w:asciiTheme="minorHAnsi" w:eastAsiaTheme="minorHAnsi" w:hAnsiTheme="minorHAnsi" w:cstheme="minorBidi"/>
          <w:b w:val="0"/>
          <w:bCs w:val="0"/>
          <w:kern w:val="0"/>
          <w:sz w:val="22"/>
          <w:szCs w:val="22"/>
          <w:lang w:eastAsia="en-US"/>
        </w:rPr>
        <w:t>Lo</w:t>
      </w:r>
      <w:r w:rsidR="0072371D">
        <w:rPr>
          <w:rFonts w:asciiTheme="minorHAnsi" w:eastAsiaTheme="minorHAnsi" w:hAnsiTheme="minorHAnsi" w:cstheme="minorBidi"/>
          <w:b w:val="0"/>
          <w:bCs w:val="0"/>
          <w:kern w:val="0"/>
          <w:sz w:val="22"/>
          <w:szCs w:val="22"/>
          <w:lang w:eastAsia="en-US"/>
        </w:rPr>
        <w:t>rsque le comportement de la thermistance est connu (cf. Document 3), on peut l’intégrer dans un montage</w:t>
      </w:r>
      <w:r w:rsidR="001643A8">
        <w:rPr>
          <w:rFonts w:asciiTheme="minorHAnsi" w:eastAsiaTheme="minorHAnsi" w:hAnsiTheme="minorHAnsi" w:cstheme="minorBidi"/>
          <w:b w:val="0"/>
          <w:bCs w:val="0"/>
          <w:kern w:val="0"/>
          <w:sz w:val="22"/>
          <w:szCs w:val="22"/>
          <w:lang w:eastAsia="en-US"/>
        </w:rPr>
        <w:t>, piloté par un programme adapté,</w:t>
      </w:r>
      <w:r w:rsidR="0072371D">
        <w:rPr>
          <w:rFonts w:asciiTheme="minorHAnsi" w:eastAsiaTheme="minorHAnsi" w:hAnsiTheme="minorHAnsi" w:cstheme="minorBidi"/>
          <w:b w:val="0"/>
          <w:bCs w:val="0"/>
          <w:kern w:val="0"/>
          <w:sz w:val="22"/>
          <w:szCs w:val="22"/>
          <w:lang w:eastAsia="en-US"/>
        </w:rPr>
        <w:t xml:space="preserve"> permettant de modéliser le pommeau de douche 3 DEL :</w:t>
      </w:r>
    </w:p>
    <w:p w:rsidR="009B5D10" w:rsidRPr="009B5D10" w:rsidRDefault="00B627FF" w:rsidP="003A6B63">
      <w:pPr>
        <w:pStyle w:val="Titre1"/>
        <w:rPr>
          <w:rFonts w:asciiTheme="minorHAnsi" w:eastAsiaTheme="minorHAnsi" w:hAnsiTheme="minorHAnsi" w:cstheme="minorBidi"/>
          <w:bCs w:val="0"/>
          <w:kern w:val="0"/>
          <w:sz w:val="22"/>
          <w:szCs w:val="22"/>
          <w:u w:val="single"/>
          <w:lang w:eastAsia="en-US"/>
        </w:rPr>
      </w:pPr>
      <w:r w:rsidRPr="00B627FF">
        <w:rPr>
          <w:rFonts w:asciiTheme="minorHAnsi" w:eastAsiaTheme="minorHAnsi" w:hAnsiTheme="minorHAnsi" w:cstheme="minorBidi"/>
          <w:b w:val="0"/>
          <w:bCs w:val="0"/>
          <w:noProof/>
          <w:kern w:val="0"/>
          <w:sz w:val="22"/>
          <w:szCs w:val="22"/>
        </w:rPr>
        <w:pict>
          <v:shape id="_x0000_s1038" type="#_x0000_t202" style="position:absolute;margin-left:378.6pt;margin-top:24.5pt;width:72.35pt;height:21.7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" filled="f" stroked="f">
            <v:textbox>
              <w:txbxContent>
                <w:p w:rsidR="00B341FE" w:rsidRPr="0072371D" w:rsidRDefault="00B341FE" w:rsidP="00B341FE">
                  <w:pPr>
                    <w:rPr>
                      <w:sz w:val="18"/>
                      <w:szCs w:val="18"/>
                    </w:rPr>
                  </w:pPr>
                  <w:r>
                    <w:rPr>
                      <w:sz w:val="18"/>
                      <w:szCs w:val="18"/>
                    </w:rPr>
                    <w:t>Diode rouge</w:t>
                  </w:r>
                </w:p>
              </w:txbxContent>
            </v:textbox>
          </v:shape>
        </w:pict>
      </w:r>
      <w:r>
        <w:rPr>
          <w:rFonts w:asciiTheme="minorHAnsi" w:eastAsiaTheme="minorHAnsi" w:hAnsiTheme="minorHAnsi" w:cstheme="minorBidi"/>
          <w:bCs w:val="0"/>
          <w:noProof/>
          <w:kern w:val="0"/>
          <w:sz w:val="22"/>
          <w:szCs w:val="22"/>
          <w:u w:val="single"/>
        </w:rPr>
        <w:pict>
          <v:shapetype id="_x0000_t32" coordsize="21600,21600" o:spt="32" o:oned="t" path="m,l21600,21600e" filled="f">
            <v:path arrowok="t" fillok="f" o:connecttype="none"/>
            <o:lock v:ext="edit" shapetype="t"/>
          </v:shapetype>
          <v:shape id="Connecteur droit avec flèche 17" o:spid="_x0000_s1071" type="#_x0000_t32" style="position:absolute;margin-left:293.75pt;margin-top:25.55pt;width:28.45pt;height:45.75pt;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" strokecolor="black [3213]">
            <v:stroke endarrow="block"/>
          </v:shape>
        </w:pict>
      </w:r>
      <w:r>
        <w:rPr>
          <w:rFonts w:asciiTheme="minorHAnsi" w:eastAsiaTheme="minorHAnsi" w:hAnsiTheme="minorHAnsi" w:cstheme="minorBidi"/>
          <w:bCs w:val="0"/>
          <w:noProof/>
          <w:kern w:val="0"/>
          <w:sz w:val="22"/>
          <w:szCs w:val="22"/>
          <w:u w:val="single"/>
        </w:rPr>
        <w:pict>
          <v:line id="Connecteur droit 18" o:spid="_x0000_s1070"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321.9pt,25.55pt" to="382.8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" strokecolor="black [3213]"/>
        </w:pict>
      </w:r>
      <w:r>
        <w:rPr>
          <w:rFonts w:asciiTheme="minorHAnsi" w:eastAsiaTheme="minorHAnsi" w:hAnsiTheme="minorHAnsi" w:cstheme="minorBidi"/>
          <w:bCs w:val="0"/>
          <w:noProof/>
          <w:kern w:val="0"/>
          <w:sz w:val="22"/>
          <w:szCs w:val="22"/>
          <w:u w:val="single"/>
        </w:rPr>
        <w:pict>
          <v:shape id="_x0000_s1039" type="#_x0000_t202" style="position:absolute;margin-left:378.15pt;margin-top:13.55pt;width:91.85pt;height:21.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" filled="f" stroked="f">
            <v:textbox>
              <w:txbxContent>
                <w:p w:rsidR="000A592A" w:rsidRPr="0072371D" w:rsidRDefault="000A592A">
                  <w:pPr>
                    <w:rPr>
                      <w:sz w:val="18"/>
                      <w:szCs w:val="18"/>
                    </w:rPr>
                  </w:pPr>
                  <w:r w:rsidRPr="0072371D">
                    <w:rPr>
                      <w:sz w:val="18"/>
                      <w:szCs w:val="18"/>
                    </w:rPr>
                    <w:t xml:space="preserve">Résistance 10 </w:t>
                  </w:r>
                  <w:proofErr w:type="spellStart"/>
                  <w:r w:rsidRPr="0072371D">
                    <w:rPr>
                      <w:sz w:val="18"/>
                      <w:szCs w:val="18"/>
                    </w:rPr>
                    <w:t>k</w:t>
                  </w:r>
                  <w:r w:rsidRPr="0072371D">
                    <w:rPr>
                      <w:rFonts w:cstheme="minorHAnsi"/>
                      <w:sz w:val="18"/>
                      <w:szCs w:val="18"/>
                    </w:rPr>
                    <w:t>Ω</w:t>
                  </w:r>
                  <w:proofErr w:type="spellEnd"/>
                </w:p>
              </w:txbxContent>
            </v:textbox>
          </v:shape>
        </w:pict>
      </w:r>
    </w:p>
    <w:p w:rsidR="008B2323" w:rsidRPr="008B2323" w:rsidRDefault="00B627FF" w:rsidP="008B2323">
      <w:pPr>
        <w:pStyle w:val="Titre1"/>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noProof/>
          <w:kern w:val="0"/>
          <w:sz w:val="22"/>
          <w:szCs w:val="22"/>
        </w:rPr>
        <w:pict>
          <v:shape id="Connecteur droit avec flèche 44" o:spid="_x0000_s1069" type="#_x0000_t32" style="position:absolute;margin-left:334.85pt;margin-top:6.15pt;width:10.6pt;height:20.35pt;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" strokecolor="black [3213]">
            <v:stroke endarrow="block"/>
          </v:shape>
        </w:pict>
      </w:r>
      <w:r>
        <w:rPr>
          <w:rFonts w:asciiTheme="minorHAnsi" w:eastAsiaTheme="minorHAnsi" w:hAnsiTheme="minorHAnsi" w:cstheme="minorBidi"/>
          <w:b w:val="0"/>
          <w:bCs w:val="0"/>
          <w:noProof/>
          <w:kern w:val="0"/>
          <w:sz w:val="22"/>
          <w:szCs w:val="22"/>
        </w:rPr>
        <w:pict>
          <v:line id="Connecteur droit 45" o:spid="_x0000_s1068" style="position:absolute;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4.95pt,6.15pt" to="384.6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" strokecolor="black [3213]"/>
        </w:pict>
      </w:r>
      <w:r>
        <w:rPr>
          <w:rFonts w:asciiTheme="minorHAnsi" w:eastAsiaTheme="minorHAnsi" w:hAnsiTheme="minorHAnsi" w:cstheme="minorBidi"/>
          <w:b w:val="0"/>
          <w:bCs w:val="0"/>
          <w:noProof/>
          <w:kern w:val="0"/>
          <w:sz w:val="22"/>
          <w:szCs w:val="22"/>
        </w:rPr>
        <w:pict>
          <v:line id="Connecteur droit 43" o:spid="_x0000_s1067"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357.85pt,16pt" to="38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" strokecolor="black [3213]"/>
        </w:pict>
      </w:r>
      <w:r>
        <w:rPr>
          <w:rFonts w:asciiTheme="minorHAnsi" w:eastAsiaTheme="minorHAnsi" w:hAnsiTheme="minorHAnsi" w:cstheme="minorBidi"/>
          <w:b w:val="0"/>
          <w:bCs w:val="0"/>
          <w:noProof/>
          <w:kern w:val="0"/>
          <w:sz w:val="22"/>
          <w:szCs w:val="22"/>
        </w:rPr>
        <w:pict>
          <v:shape id="Connecteur droit avec flèche 42" o:spid="_x0000_s1066" type="#_x0000_t32" style="position:absolute;margin-left:351.8pt;margin-top:16pt;width:6pt;height:11.1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" strokecolor="black [3213]">
            <v:stroke endarrow="block"/>
          </v:shape>
        </w:pict>
      </w:r>
      <w:r>
        <w:rPr>
          <w:rFonts w:asciiTheme="minorHAnsi" w:eastAsiaTheme="minorHAnsi" w:hAnsiTheme="minorHAnsi" w:cstheme="minorBidi"/>
          <w:b w:val="0"/>
          <w:bCs w:val="0"/>
          <w:noProof/>
          <w:kern w:val="0"/>
          <w:sz w:val="22"/>
          <w:szCs w:val="22"/>
        </w:rPr>
        <w:pict>
          <v:shape id="_x0000_s1040" type="#_x0000_t202" style="position:absolute;margin-left:378.8pt;margin-top:6.2pt;width:72.35pt;height:21.7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" filled="f" stroked="f">
            <v:textbox>
              <w:txbxContent>
                <w:p w:rsidR="00B341FE" w:rsidRPr="0072371D" w:rsidRDefault="00B341FE" w:rsidP="00B341FE">
                  <w:pPr>
                    <w:rPr>
                      <w:sz w:val="18"/>
                      <w:szCs w:val="18"/>
                    </w:rPr>
                  </w:pPr>
                  <w:r>
                    <w:rPr>
                      <w:sz w:val="18"/>
                      <w:szCs w:val="18"/>
                    </w:rPr>
                    <w:t>Diode verte</w:t>
                  </w:r>
                </w:p>
              </w:txbxContent>
            </v:textbox>
          </v:shape>
        </w:pict>
      </w:r>
      <w:r>
        <w:rPr>
          <w:rFonts w:asciiTheme="minorHAnsi" w:eastAsiaTheme="minorHAnsi" w:hAnsiTheme="minorHAnsi" w:cstheme="minorBidi"/>
          <w:b w:val="0"/>
          <w:bCs w:val="0"/>
          <w:noProof/>
          <w:kern w:val="0"/>
          <w:sz w:val="22"/>
          <w:szCs w:val="22"/>
        </w:rPr>
        <w:pict>
          <v:shape id="_x0000_s1041" type="#_x0000_t202" style="position:absolute;margin-left:378.5pt;margin-top:15.85pt;width:72.35pt;height:21.7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" filled="f" stroked="f">
            <v:textbox>
              <w:txbxContent>
                <w:p w:rsidR="000A592A" w:rsidRPr="0072371D" w:rsidRDefault="000A592A" w:rsidP="0072371D">
                  <w:pPr>
                    <w:rPr>
                      <w:sz w:val="18"/>
                      <w:szCs w:val="18"/>
                    </w:rPr>
                  </w:pPr>
                  <w:r>
                    <w:rPr>
                      <w:sz w:val="18"/>
                      <w:szCs w:val="18"/>
                    </w:rPr>
                    <w:t>Diode bleue</w:t>
                  </w:r>
                </w:p>
              </w:txbxContent>
            </v:textbox>
          </v:shape>
        </w:pict>
      </w:r>
      <w:r>
        <w:rPr>
          <w:rFonts w:asciiTheme="minorHAnsi" w:eastAsiaTheme="minorHAnsi" w:hAnsiTheme="minorHAnsi" w:cstheme="minorBidi"/>
          <w:b w:val="0"/>
          <w:bCs w:val="0"/>
          <w:noProof/>
          <w:kern w:val="0"/>
          <w:sz w:val="22"/>
          <w:szCs w:val="22"/>
        </w:rPr>
        <w:pict>
          <v:shape id="Connecteur droit avec flèche 14" o:spid="_x0000_s1065" type="#_x0000_t32" style="position:absolute;margin-left:368.4pt;margin-top:27pt;width:16.1pt;height:0;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" strokecolor="black [3213]">
            <v:stroke endarrow="block"/>
          </v:shape>
        </w:pict>
      </w:r>
    </w:p>
    <w:p w:rsidR="00B91CBE" w:rsidRDefault="00B627FF" w:rsidP="00B91CBE">
      <w:pPr>
        <w:pStyle w:val="Titre1"/>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noProof/>
          <w:kern w:val="0"/>
          <w:sz w:val="22"/>
          <w:szCs w:val="22"/>
        </w:rPr>
        <w:pict>
          <v:shape id="_x0000_s1042" type="#_x0000_t202" style="position:absolute;margin-left:378.8pt;margin-top:11.4pt;width:108.25pt;height:21.7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" filled="f" stroked="f">
            <v:textbox>
              <w:txbxContent>
                <w:p w:rsidR="000A592A" w:rsidRPr="0072371D" w:rsidRDefault="00B341FE" w:rsidP="0072371D">
                  <w:pPr>
                    <w:rPr>
                      <w:sz w:val="18"/>
                      <w:szCs w:val="18"/>
                    </w:rPr>
                  </w:pPr>
                  <w:r>
                    <w:rPr>
                      <w:sz w:val="18"/>
                      <w:szCs w:val="18"/>
                    </w:rPr>
                    <w:t>3 r</w:t>
                  </w:r>
                  <w:r w:rsidR="000A592A" w:rsidRPr="0072371D">
                    <w:rPr>
                      <w:sz w:val="18"/>
                      <w:szCs w:val="18"/>
                    </w:rPr>
                    <w:t>ésistance</w:t>
                  </w:r>
                  <w:r>
                    <w:rPr>
                      <w:sz w:val="18"/>
                      <w:szCs w:val="18"/>
                    </w:rPr>
                    <w:t xml:space="preserve">s </w:t>
                  </w:r>
                  <w:r w:rsidR="000A592A">
                    <w:rPr>
                      <w:sz w:val="18"/>
                      <w:szCs w:val="18"/>
                    </w:rPr>
                    <w:t xml:space="preserve">220 </w:t>
                  </w:r>
                  <w:r w:rsidR="000A592A" w:rsidRPr="0072371D">
                    <w:rPr>
                      <w:rFonts w:cstheme="minorHAnsi"/>
                      <w:sz w:val="18"/>
                      <w:szCs w:val="18"/>
                    </w:rPr>
                    <w:t>Ω</w:t>
                  </w:r>
                </w:p>
              </w:txbxContent>
            </v:textbox>
          </v:shape>
        </w:pict>
      </w:r>
      <w:r>
        <w:rPr>
          <w:rFonts w:asciiTheme="minorHAnsi" w:eastAsiaTheme="minorHAnsi" w:hAnsiTheme="minorHAnsi" w:cstheme="minorBidi"/>
          <w:bCs w:val="0"/>
          <w:noProof/>
          <w:kern w:val="0"/>
          <w:sz w:val="22"/>
          <w:szCs w:val="22"/>
        </w:rPr>
        <w:pict>
          <v:shape id="Connecteur droit avec flèche 15" o:spid="_x0000_s1064" type="#_x0000_t32" style="position:absolute;margin-left:366.15pt;margin-top:23.55pt;width:17pt;height:0;flip:x;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" strokecolor="black [3213]">
            <v:stroke endarrow="block"/>
          </v:shape>
        </w:pict>
      </w:r>
    </w:p>
    <w:p w:rsidR="0093551A" w:rsidRDefault="00B627FF" w:rsidP="00B91CBE">
      <w:pPr>
        <w:pStyle w:val="Titre1"/>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noProof/>
          <w:kern w:val="0"/>
          <w:sz w:val="22"/>
          <w:szCs w:val="22"/>
        </w:rPr>
        <w:pict>
          <v:shape id="Connecteur droit avec flèche 16" o:spid="_x0000_s1063" type="#_x0000_t32" style="position:absolute;margin-left:292.65pt;margin-top:12.25pt;width:89.25pt;height:0;flip:x;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" strokecolor="black [3213]">
            <v:stroke endarrow="block"/>
          </v:shape>
        </w:pict>
      </w:r>
      <w:r>
        <w:rPr>
          <w:rFonts w:asciiTheme="minorHAnsi" w:eastAsiaTheme="minorHAnsi" w:hAnsiTheme="minorHAnsi" w:cstheme="minorBidi"/>
          <w:bCs w:val="0"/>
          <w:noProof/>
          <w:kern w:val="0"/>
          <w:sz w:val="22"/>
          <w:szCs w:val="22"/>
        </w:rPr>
        <w:pict>
          <v:shape id="_x0000_s1043" type="#_x0000_t202" style="position:absolute;margin-left:378.9pt;margin-top:.25pt;width:91.85pt;height:21.7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" filled="f" stroked="f">
            <v:textbox>
              <w:txbxContent>
                <w:p w:rsidR="000A592A" w:rsidRPr="0072371D" w:rsidRDefault="000A592A" w:rsidP="0072371D">
                  <w:pPr>
                    <w:rPr>
                      <w:sz w:val="18"/>
                      <w:szCs w:val="18"/>
                    </w:rPr>
                  </w:pPr>
                  <w:r>
                    <w:rPr>
                      <w:sz w:val="18"/>
                      <w:szCs w:val="18"/>
                    </w:rPr>
                    <w:t>CTN</w:t>
                  </w:r>
                  <w:r w:rsidRPr="0072371D">
                    <w:rPr>
                      <w:sz w:val="18"/>
                      <w:szCs w:val="18"/>
                    </w:rPr>
                    <w:t xml:space="preserve"> 10 </w:t>
                  </w:r>
                  <w:proofErr w:type="spellStart"/>
                  <w:r w:rsidRPr="0072371D">
                    <w:rPr>
                      <w:sz w:val="18"/>
                      <w:szCs w:val="18"/>
                    </w:rPr>
                    <w:t>k</w:t>
                  </w:r>
                  <w:r w:rsidRPr="0072371D">
                    <w:rPr>
                      <w:rFonts w:cstheme="minorHAnsi"/>
                      <w:sz w:val="18"/>
                      <w:szCs w:val="18"/>
                    </w:rPr>
                    <w:t>Ω</w:t>
                  </w:r>
                  <w:proofErr w:type="spellEnd"/>
                </w:p>
              </w:txbxContent>
            </v:textbox>
          </v:shape>
        </w:pict>
      </w:r>
    </w:p>
    <w:p w:rsidR="0093551A" w:rsidRDefault="0093551A" w:rsidP="00B91CBE">
      <w:pPr>
        <w:pStyle w:val="Titre1"/>
        <w:rPr>
          <w:rFonts w:asciiTheme="minorHAnsi" w:eastAsiaTheme="minorHAnsi" w:hAnsiTheme="minorHAnsi" w:cstheme="minorBidi"/>
          <w:bCs w:val="0"/>
          <w:kern w:val="0"/>
          <w:sz w:val="22"/>
          <w:szCs w:val="22"/>
          <w:lang w:eastAsia="en-US"/>
        </w:rPr>
      </w:pPr>
    </w:p>
    <w:p w:rsidR="0072371D" w:rsidRDefault="0072371D" w:rsidP="00B91CBE">
      <w:pPr>
        <w:pStyle w:val="Titre1"/>
        <w:rPr>
          <w:rFonts w:asciiTheme="minorHAnsi" w:eastAsiaTheme="minorHAnsi" w:hAnsiTheme="minorHAnsi" w:cstheme="minorBidi"/>
          <w:bCs w:val="0"/>
          <w:kern w:val="0"/>
          <w:sz w:val="22"/>
          <w:szCs w:val="22"/>
          <w:lang w:eastAsia="en-US"/>
        </w:rPr>
      </w:pPr>
    </w:p>
    <w:p w:rsidR="0072371D" w:rsidRDefault="001643A8" w:rsidP="001643A8">
      <w:pPr>
        <w:pStyle w:val="Titre1"/>
        <w:rPr>
          <w:rFonts w:asciiTheme="minorHAnsi" w:eastAsiaTheme="minorHAnsi" w:hAnsiTheme="minorHAnsi" w:cstheme="minorBidi"/>
          <w:b w:val="0"/>
          <w:bCs w:val="0"/>
          <w:kern w:val="0"/>
          <w:sz w:val="22"/>
          <w:szCs w:val="22"/>
          <w:lang w:eastAsia="en-US"/>
        </w:rPr>
      </w:pPr>
      <w:r w:rsidRPr="001643A8">
        <w:rPr>
          <w:rFonts w:asciiTheme="minorHAnsi" w:eastAsiaTheme="minorHAnsi" w:hAnsiTheme="minorHAnsi" w:cstheme="minorBidi"/>
          <w:b w:val="0"/>
          <w:bCs w:val="0"/>
          <w:kern w:val="0"/>
          <w:sz w:val="22"/>
          <w:szCs w:val="22"/>
          <w:lang w:eastAsia="en-US"/>
        </w:rPr>
        <w:t xml:space="preserve">Le programme permettant de piloter ce montage est disponible sur le réseau mais il doit être </w:t>
      </w:r>
      <w:r w:rsidRPr="009B0233">
        <w:rPr>
          <w:rFonts w:asciiTheme="minorHAnsi" w:eastAsiaTheme="minorHAnsi" w:hAnsiTheme="minorHAnsi" w:cstheme="minorBidi"/>
          <w:bCs w:val="0"/>
          <w:kern w:val="0"/>
          <w:sz w:val="22"/>
          <w:szCs w:val="22"/>
          <w:lang w:eastAsia="en-US"/>
        </w:rPr>
        <w:t>complété</w:t>
      </w:r>
      <w:r w:rsidRPr="001643A8">
        <w:rPr>
          <w:rFonts w:asciiTheme="minorHAnsi" w:eastAsiaTheme="minorHAnsi" w:hAnsiTheme="minorHAnsi" w:cstheme="minorBidi"/>
          <w:b w:val="0"/>
          <w:bCs w:val="0"/>
          <w:kern w:val="0"/>
          <w:sz w:val="22"/>
          <w:szCs w:val="22"/>
          <w:lang w:eastAsia="en-US"/>
        </w:rPr>
        <w:t xml:space="preserve"> </w:t>
      </w:r>
      <w:r w:rsidR="009B0233">
        <w:rPr>
          <w:rFonts w:asciiTheme="minorHAnsi" w:eastAsiaTheme="minorHAnsi" w:hAnsiTheme="minorHAnsi" w:cstheme="minorBidi"/>
          <w:b w:val="0"/>
          <w:bCs w:val="0"/>
          <w:kern w:val="0"/>
          <w:sz w:val="22"/>
          <w:szCs w:val="22"/>
          <w:lang w:eastAsia="en-US"/>
        </w:rPr>
        <w:t xml:space="preserve">suite à l’étalonnage de la CTN </w:t>
      </w:r>
      <w:r w:rsidRPr="001643A8">
        <w:rPr>
          <w:rFonts w:asciiTheme="minorHAnsi" w:eastAsiaTheme="minorHAnsi" w:hAnsiTheme="minorHAnsi" w:cstheme="minorBidi"/>
          <w:b w:val="0"/>
          <w:bCs w:val="0"/>
          <w:kern w:val="0"/>
          <w:sz w:val="22"/>
          <w:szCs w:val="22"/>
          <w:lang w:eastAsia="en-US"/>
        </w:rPr>
        <w:t xml:space="preserve">afin </w:t>
      </w:r>
      <w:r w:rsidR="009B0233">
        <w:rPr>
          <w:rFonts w:asciiTheme="minorHAnsi" w:eastAsiaTheme="minorHAnsi" w:hAnsiTheme="minorHAnsi" w:cstheme="minorBidi"/>
          <w:b w:val="0"/>
          <w:bCs w:val="0"/>
          <w:kern w:val="0"/>
          <w:sz w:val="22"/>
          <w:szCs w:val="22"/>
          <w:lang w:eastAsia="en-US"/>
        </w:rPr>
        <w:t>de le rendre adapté à votre matériel.</w:t>
      </w:r>
    </w:p>
    <w:p w:rsidR="0071702E" w:rsidRDefault="0071702E" w:rsidP="00203B3F">
      <w:pPr>
        <w:pStyle w:val="Titre1"/>
        <w:pBdr>
          <w:bottom w:val="single" w:sz="4" w:space="1" w:color="auto"/>
        </w:pBdr>
        <w:spacing w:after="0" w:afterAutospacing="0"/>
        <w:jc w:val="center"/>
        <w:rPr>
          <w:rFonts w:asciiTheme="minorHAnsi" w:eastAsiaTheme="minorHAnsi" w:hAnsiTheme="minorHAnsi" w:cstheme="minorBidi"/>
          <w:bCs w:val="0"/>
          <w:kern w:val="0"/>
          <w:sz w:val="26"/>
          <w:szCs w:val="26"/>
          <w:lang w:eastAsia="en-US"/>
        </w:rPr>
      </w:pPr>
    </w:p>
    <w:p w:rsidR="00203B3F" w:rsidRPr="00482D29" w:rsidRDefault="00203B3F" w:rsidP="00203B3F">
      <w:pPr>
        <w:pStyle w:val="Titre1"/>
        <w:pBdr>
          <w:bottom w:val="single" w:sz="4" w:space="1" w:color="auto"/>
        </w:pBdr>
        <w:spacing w:after="0" w:afterAutospacing="0"/>
        <w:jc w:val="center"/>
        <w:rPr>
          <w:rFonts w:asciiTheme="minorHAnsi" w:eastAsiaTheme="minorHAnsi" w:hAnsiTheme="minorHAnsi" w:cstheme="minorBidi"/>
          <w:bCs w:val="0"/>
          <w:kern w:val="0"/>
          <w:sz w:val="26"/>
          <w:szCs w:val="26"/>
          <w:lang w:eastAsia="en-US"/>
        </w:rPr>
      </w:pPr>
      <w:r w:rsidRPr="00482D29">
        <w:rPr>
          <w:rFonts w:asciiTheme="minorHAnsi" w:eastAsiaTheme="minorHAnsi" w:hAnsiTheme="minorHAnsi" w:cstheme="minorBidi"/>
          <w:bCs w:val="0"/>
          <w:kern w:val="0"/>
          <w:sz w:val="26"/>
          <w:szCs w:val="26"/>
          <w:lang w:eastAsia="en-US"/>
        </w:rPr>
        <w:t>Questions de la première partie</w:t>
      </w:r>
    </w:p>
    <w:p w:rsidR="00203B3F" w:rsidRDefault="00203B3F" w:rsidP="00203B3F">
      <w:pPr>
        <w:pStyle w:val="Titre1"/>
        <w:numPr>
          <w:ilvl w:val="0"/>
          <w:numId w:val="5"/>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S’APPROPRIER</w:t>
      </w:r>
    </w:p>
    <w:p w:rsidR="00F9118D" w:rsidRPr="00F9118D" w:rsidRDefault="00F9118D" w:rsidP="00203B3F">
      <w:pPr>
        <w:pStyle w:val="Titre1"/>
        <w:numPr>
          <w:ilvl w:val="1"/>
          <w:numId w:val="5"/>
        </w:numPr>
        <w:rPr>
          <w:rFonts w:asciiTheme="minorHAnsi" w:eastAsiaTheme="minorHAnsi" w:hAnsiTheme="minorHAnsi" w:cstheme="minorBidi"/>
          <w:b w:val="0"/>
          <w:bCs w:val="0"/>
          <w:kern w:val="0"/>
          <w:sz w:val="22"/>
          <w:szCs w:val="22"/>
          <w:lang w:eastAsia="en-US"/>
        </w:rPr>
      </w:pPr>
      <w:r w:rsidRPr="00F9118D">
        <w:rPr>
          <w:rFonts w:asciiTheme="minorHAnsi" w:eastAsiaTheme="minorHAnsi" w:hAnsiTheme="minorHAnsi" w:cstheme="minorBidi"/>
          <w:b w:val="0"/>
          <w:bCs w:val="0"/>
          <w:kern w:val="0"/>
          <w:sz w:val="22"/>
          <w:szCs w:val="22"/>
          <w:lang w:eastAsia="en-US"/>
        </w:rPr>
        <w:t>Quel volume d’eau consomme</w:t>
      </w:r>
      <w:r w:rsidR="00D2740C">
        <w:rPr>
          <w:rFonts w:asciiTheme="minorHAnsi" w:eastAsiaTheme="minorHAnsi" w:hAnsiTheme="minorHAnsi" w:cstheme="minorBidi"/>
          <w:b w:val="0"/>
          <w:bCs w:val="0"/>
          <w:kern w:val="0"/>
          <w:sz w:val="22"/>
          <w:szCs w:val="22"/>
          <w:lang w:eastAsia="en-US"/>
        </w:rPr>
        <w:t>-t-on,</w:t>
      </w:r>
      <w:r w:rsidRPr="00F9118D">
        <w:rPr>
          <w:rFonts w:asciiTheme="minorHAnsi" w:eastAsiaTheme="minorHAnsi" w:hAnsiTheme="minorHAnsi" w:cstheme="minorBidi"/>
          <w:b w:val="0"/>
          <w:bCs w:val="0"/>
          <w:kern w:val="0"/>
          <w:sz w:val="22"/>
          <w:szCs w:val="22"/>
          <w:lang w:eastAsia="en-US"/>
        </w:rPr>
        <w:t xml:space="preserve"> en moyenne</w:t>
      </w:r>
      <w:r w:rsidR="00D2740C">
        <w:rPr>
          <w:rFonts w:asciiTheme="minorHAnsi" w:eastAsiaTheme="minorHAnsi" w:hAnsiTheme="minorHAnsi" w:cstheme="minorBidi"/>
          <w:b w:val="0"/>
          <w:bCs w:val="0"/>
          <w:kern w:val="0"/>
          <w:sz w:val="22"/>
          <w:szCs w:val="22"/>
          <w:lang w:eastAsia="en-US"/>
        </w:rPr>
        <w:t>, lors d’</w:t>
      </w:r>
      <w:r w:rsidRPr="00F9118D">
        <w:rPr>
          <w:rFonts w:asciiTheme="minorHAnsi" w:eastAsiaTheme="minorHAnsi" w:hAnsiTheme="minorHAnsi" w:cstheme="minorBidi"/>
          <w:b w:val="0"/>
          <w:bCs w:val="0"/>
          <w:kern w:val="0"/>
          <w:sz w:val="22"/>
          <w:szCs w:val="22"/>
          <w:lang w:eastAsia="en-US"/>
        </w:rPr>
        <w:t>une douche ?</w:t>
      </w:r>
    </w:p>
    <w:p w:rsidR="00203B3F" w:rsidRPr="00203B3F" w:rsidRDefault="00203B3F" w:rsidP="00203B3F">
      <w:pPr>
        <w:pStyle w:val="Titre1"/>
        <w:numPr>
          <w:ilvl w:val="1"/>
          <w:numId w:val="5"/>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Quel appareil peut-on utiliser pour connaitre la température de l’eau utilisée lors de sa douche ?</w:t>
      </w:r>
    </w:p>
    <w:p w:rsidR="00203B3F" w:rsidRDefault="00C534A1" w:rsidP="00203B3F">
      <w:pPr>
        <w:pStyle w:val="Titre1"/>
        <w:numPr>
          <w:ilvl w:val="1"/>
          <w:numId w:val="5"/>
        </w:numPr>
        <w:rPr>
          <w:rFonts w:asciiTheme="minorHAnsi" w:eastAsiaTheme="minorHAnsi" w:hAnsiTheme="minorHAnsi" w:cstheme="minorBidi"/>
          <w:b w:val="0"/>
          <w:bCs w:val="0"/>
          <w:kern w:val="0"/>
          <w:sz w:val="22"/>
          <w:szCs w:val="22"/>
          <w:lang w:eastAsia="en-US"/>
        </w:rPr>
      </w:pPr>
      <w:r w:rsidRPr="00C534A1">
        <w:rPr>
          <w:rFonts w:asciiTheme="minorHAnsi" w:eastAsiaTheme="minorHAnsi" w:hAnsiTheme="minorHAnsi" w:cstheme="minorBidi"/>
          <w:b w:val="0"/>
          <w:bCs w:val="0"/>
          <w:kern w:val="0"/>
          <w:sz w:val="22"/>
          <w:szCs w:val="22"/>
          <w:lang w:eastAsia="en-US"/>
        </w:rPr>
        <w:t xml:space="preserve">Pourquoi peut-on affirmer qu’une CTN peut être utilisée pour l’appareil </w:t>
      </w:r>
      <w:proofErr w:type="spellStart"/>
      <w:r w:rsidRPr="00C534A1">
        <w:rPr>
          <w:rFonts w:asciiTheme="minorHAnsi" w:eastAsiaTheme="minorHAnsi" w:hAnsiTheme="minorHAnsi" w:cstheme="minorBidi"/>
          <w:b w:val="0"/>
          <w:bCs w:val="0"/>
          <w:kern w:val="0"/>
          <w:sz w:val="22"/>
          <w:szCs w:val="22"/>
          <w:lang w:eastAsia="en-US"/>
        </w:rPr>
        <w:t>sus-cité</w:t>
      </w:r>
      <w:proofErr w:type="spellEnd"/>
      <w:r w:rsidRPr="00C534A1">
        <w:rPr>
          <w:rFonts w:asciiTheme="minorHAnsi" w:eastAsiaTheme="minorHAnsi" w:hAnsiTheme="minorHAnsi" w:cstheme="minorBidi"/>
          <w:b w:val="0"/>
          <w:bCs w:val="0"/>
          <w:kern w:val="0"/>
          <w:sz w:val="22"/>
          <w:szCs w:val="22"/>
          <w:lang w:eastAsia="en-US"/>
        </w:rPr>
        <w:t> ?</w:t>
      </w:r>
    </w:p>
    <w:p w:rsidR="0093551A" w:rsidRPr="00C534A1" w:rsidRDefault="00C534A1" w:rsidP="00C534A1">
      <w:pPr>
        <w:pStyle w:val="Titre1"/>
        <w:numPr>
          <w:ilvl w:val="0"/>
          <w:numId w:val="5"/>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 xml:space="preserve">ANALYSER-RAISONNER </w:t>
      </w:r>
      <w:r w:rsidR="0093551A" w:rsidRPr="00C534A1">
        <w:rPr>
          <w:rFonts w:asciiTheme="minorHAnsi" w:eastAsiaTheme="minorHAnsi" w:hAnsiTheme="minorHAnsi" w:cstheme="minorBidi"/>
          <w:b w:val="0"/>
          <w:bCs w:val="0"/>
          <w:kern w:val="0"/>
          <w:sz w:val="22"/>
          <w:szCs w:val="22"/>
          <w:lang w:eastAsia="en-US"/>
        </w:rPr>
        <w:t>Proposer un protocole expérimental pour étalonner la CTN</w:t>
      </w:r>
      <w:r>
        <w:rPr>
          <w:rFonts w:asciiTheme="minorHAnsi" w:eastAsiaTheme="minorHAnsi" w:hAnsiTheme="minorHAnsi" w:cstheme="minorBidi"/>
          <w:b w:val="0"/>
          <w:bCs w:val="0"/>
          <w:kern w:val="0"/>
          <w:sz w:val="22"/>
          <w:szCs w:val="22"/>
          <w:lang w:eastAsia="en-US"/>
        </w:rPr>
        <w:t xml:space="preserve"> dont vous disposez.</w:t>
      </w:r>
    </w:p>
    <w:p w:rsidR="00C534A1" w:rsidRDefault="00C534A1" w:rsidP="00C534A1">
      <w:pPr>
        <w:pStyle w:val="Titre1"/>
        <w:numPr>
          <w:ilvl w:val="0"/>
          <w:numId w:val="5"/>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REALISER</w:t>
      </w:r>
    </w:p>
    <w:p w:rsidR="00C534A1" w:rsidRPr="00C534A1" w:rsidRDefault="00C534A1" w:rsidP="00C534A1">
      <w:pPr>
        <w:pStyle w:val="Titre1"/>
        <w:numPr>
          <w:ilvl w:val="1"/>
          <w:numId w:val="5"/>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Donner la fonction de transfert T = f(U</w:t>
      </w:r>
      <w:r w:rsidRPr="00C534A1">
        <w:rPr>
          <w:rFonts w:asciiTheme="minorHAnsi" w:eastAsiaTheme="minorHAnsi" w:hAnsiTheme="minorHAnsi" w:cstheme="minorBidi"/>
          <w:b w:val="0"/>
          <w:bCs w:val="0"/>
          <w:kern w:val="0"/>
          <w:sz w:val="22"/>
          <w:szCs w:val="22"/>
          <w:vertAlign w:val="subscript"/>
          <w:lang w:eastAsia="en-US"/>
        </w:rPr>
        <w:t>T</w:t>
      </w:r>
      <w:r>
        <w:rPr>
          <w:rFonts w:asciiTheme="minorHAnsi" w:eastAsiaTheme="minorHAnsi" w:hAnsiTheme="minorHAnsi" w:cstheme="minorBidi"/>
          <w:b w:val="0"/>
          <w:bCs w:val="0"/>
          <w:kern w:val="0"/>
          <w:sz w:val="22"/>
          <w:szCs w:val="22"/>
          <w:lang w:eastAsia="en-US"/>
        </w:rPr>
        <w:t>) de votre CTN et son incertitude relative.</w:t>
      </w:r>
    </w:p>
    <w:p w:rsidR="00C534A1" w:rsidRDefault="0093551A" w:rsidP="00C534A1">
      <w:pPr>
        <w:pStyle w:val="Titre1"/>
        <w:numPr>
          <w:ilvl w:val="1"/>
          <w:numId w:val="5"/>
        </w:numPr>
        <w:rPr>
          <w:rFonts w:asciiTheme="minorHAnsi" w:eastAsiaTheme="minorHAnsi" w:hAnsiTheme="minorHAnsi" w:cstheme="minorBidi"/>
          <w:b w:val="0"/>
          <w:bCs w:val="0"/>
          <w:kern w:val="0"/>
          <w:sz w:val="22"/>
          <w:szCs w:val="22"/>
          <w:lang w:eastAsia="en-US"/>
        </w:rPr>
      </w:pPr>
      <w:r w:rsidRPr="00C534A1">
        <w:rPr>
          <w:rFonts w:asciiTheme="minorHAnsi" w:eastAsiaTheme="minorHAnsi" w:hAnsiTheme="minorHAnsi" w:cstheme="minorBidi"/>
          <w:b w:val="0"/>
          <w:bCs w:val="0"/>
          <w:kern w:val="0"/>
          <w:sz w:val="22"/>
          <w:szCs w:val="22"/>
          <w:lang w:eastAsia="en-US"/>
        </w:rPr>
        <w:t>Modifier le programme proposé pour commander à l’aide du microcontrôleur les trois DEL selon la température</w:t>
      </w:r>
      <w:r w:rsidR="00D17342">
        <w:rPr>
          <w:rFonts w:asciiTheme="minorHAnsi" w:eastAsiaTheme="minorHAnsi" w:hAnsiTheme="minorHAnsi" w:cstheme="minorBidi"/>
          <w:b w:val="0"/>
          <w:bCs w:val="0"/>
          <w:kern w:val="0"/>
          <w:sz w:val="22"/>
          <w:szCs w:val="22"/>
          <w:lang w:eastAsia="en-US"/>
        </w:rPr>
        <w:t xml:space="preserve"> et vérifier que les 3 DEL ont des changements d’éclairage adaptés.</w:t>
      </w:r>
    </w:p>
    <w:p w:rsidR="0093551A" w:rsidRPr="00C534A1" w:rsidRDefault="00C534A1" w:rsidP="00C534A1">
      <w:pPr>
        <w:pStyle w:val="Titre1"/>
        <w:numPr>
          <w:ilvl w:val="0"/>
          <w:numId w:val="5"/>
        </w:numPr>
        <w:spacing w:after="0" w:afterAutospacing="0"/>
        <w:rPr>
          <w:rFonts w:asciiTheme="minorHAnsi" w:eastAsiaTheme="minorHAnsi" w:hAnsiTheme="minorHAnsi" w:cstheme="minorBidi"/>
          <w:b w:val="0"/>
          <w:bCs w:val="0"/>
          <w:kern w:val="0"/>
          <w:sz w:val="22"/>
          <w:szCs w:val="22"/>
          <w:lang w:eastAsia="en-US"/>
        </w:rPr>
      </w:pPr>
      <w:r w:rsidRPr="00C534A1">
        <w:rPr>
          <w:rFonts w:asciiTheme="minorHAnsi" w:eastAsiaTheme="minorHAnsi" w:hAnsiTheme="minorHAnsi" w:cstheme="minorBidi"/>
          <w:bCs w:val="0"/>
          <w:kern w:val="0"/>
          <w:sz w:val="22"/>
          <w:szCs w:val="22"/>
          <w:lang w:eastAsia="en-US"/>
        </w:rPr>
        <w:t>VALIDER</w:t>
      </w:r>
      <w:r w:rsidR="001039C1" w:rsidRPr="00C534A1">
        <w:rPr>
          <w:rFonts w:asciiTheme="minorHAnsi" w:eastAsiaTheme="minorHAnsi" w:hAnsiTheme="minorHAnsi" w:cstheme="minorBidi"/>
          <w:b w:val="0"/>
          <w:bCs w:val="0"/>
          <w:kern w:val="0"/>
          <w:sz w:val="22"/>
          <w:szCs w:val="22"/>
          <w:lang w:eastAsia="en-US"/>
        </w:rPr>
        <w:t xml:space="preserve"> </w:t>
      </w:r>
      <w:r>
        <w:rPr>
          <w:rFonts w:asciiTheme="minorHAnsi" w:eastAsiaTheme="minorHAnsi" w:hAnsiTheme="minorHAnsi" w:cstheme="minorBidi"/>
          <w:b w:val="0"/>
          <w:bCs w:val="0"/>
          <w:kern w:val="0"/>
          <w:sz w:val="22"/>
          <w:szCs w:val="22"/>
          <w:lang w:eastAsia="en-US"/>
        </w:rPr>
        <w:t xml:space="preserve">Comparer la mesure de la température d’une boisson de référence avec </w:t>
      </w:r>
      <w:r w:rsidR="001039C1" w:rsidRPr="00C534A1">
        <w:rPr>
          <w:rFonts w:asciiTheme="minorHAnsi" w:eastAsiaTheme="minorHAnsi" w:hAnsiTheme="minorHAnsi" w:cstheme="minorBidi"/>
          <w:b w:val="0"/>
          <w:bCs w:val="0"/>
          <w:kern w:val="0"/>
          <w:sz w:val="22"/>
          <w:szCs w:val="22"/>
          <w:lang w:eastAsia="en-US"/>
        </w:rPr>
        <w:t xml:space="preserve">votre montage </w:t>
      </w:r>
      <w:r>
        <w:rPr>
          <w:rFonts w:asciiTheme="minorHAnsi" w:eastAsiaTheme="minorHAnsi" w:hAnsiTheme="minorHAnsi" w:cstheme="minorBidi"/>
          <w:b w:val="0"/>
          <w:bCs w:val="0"/>
          <w:kern w:val="0"/>
          <w:sz w:val="22"/>
          <w:szCs w:val="22"/>
          <w:lang w:eastAsia="en-US"/>
        </w:rPr>
        <w:t>et avec une sonde thermométrique. Conclure quant à la validité de ces mesures.</w:t>
      </w:r>
    </w:p>
    <w:p w:rsidR="001039C1" w:rsidRDefault="001039C1" w:rsidP="00C534A1">
      <w:pPr>
        <w:pStyle w:val="Titre1"/>
        <w:spacing w:before="0" w:beforeAutospacing="0"/>
        <w:ind w:left="720"/>
        <w:rPr>
          <w:rFonts w:asciiTheme="minorHAnsi" w:eastAsiaTheme="minorHAnsi" w:hAnsiTheme="minorHAnsi" w:cstheme="minorBidi"/>
          <w:b w:val="0"/>
          <w:bCs w:val="0"/>
          <w:kern w:val="0"/>
          <w:sz w:val="22"/>
          <w:szCs w:val="22"/>
          <w:lang w:eastAsia="en-US"/>
        </w:rPr>
      </w:pPr>
      <w:r w:rsidRPr="00C534A1">
        <w:rPr>
          <w:rFonts w:asciiTheme="minorHAnsi" w:eastAsiaTheme="minorHAnsi" w:hAnsiTheme="minorHAnsi" w:cstheme="minorBidi"/>
          <w:b w:val="0"/>
          <w:bCs w:val="0"/>
          <w:kern w:val="0"/>
          <w:sz w:val="22"/>
          <w:szCs w:val="22"/>
          <w:u w:val="single"/>
          <w:lang w:eastAsia="en-US"/>
        </w:rPr>
        <w:t>Données</w:t>
      </w:r>
      <w:r w:rsidRPr="00C534A1">
        <w:rPr>
          <w:rFonts w:asciiTheme="minorHAnsi" w:eastAsiaTheme="minorHAnsi" w:hAnsiTheme="minorHAnsi" w:cstheme="minorBidi"/>
          <w:b w:val="0"/>
          <w:bCs w:val="0"/>
          <w:kern w:val="0"/>
          <w:sz w:val="22"/>
          <w:szCs w:val="22"/>
          <w:lang w:eastAsia="en-US"/>
        </w:rPr>
        <w:t xml:space="preserve"> : la sonde thermométrique affiche une température en degrés Celsius avec une incertitude relative de </w:t>
      </w:r>
      <w:r w:rsidR="00AD20BB" w:rsidRPr="00AD20BB">
        <w:rPr>
          <w:rFonts w:asciiTheme="minorHAnsi" w:eastAsiaTheme="minorHAnsi" w:hAnsiTheme="minorHAnsi" w:cstheme="minorBidi"/>
          <w:b w:val="0"/>
          <w:bCs w:val="0"/>
          <w:kern w:val="0"/>
          <w:sz w:val="22"/>
          <w:szCs w:val="22"/>
          <w:lang w:eastAsia="en-US"/>
        </w:rPr>
        <w:t>2</w:t>
      </w:r>
      <w:r w:rsidRPr="00AD20BB">
        <w:rPr>
          <w:rFonts w:asciiTheme="minorHAnsi" w:eastAsiaTheme="minorHAnsi" w:hAnsiTheme="minorHAnsi" w:cstheme="minorBidi"/>
          <w:b w:val="0"/>
          <w:bCs w:val="0"/>
          <w:kern w:val="0"/>
          <w:sz w:val="22"/>
          <w:szCs w:val="22"/>
          <w:lang w:eastAsia="en-US"/>
        </w:rPr>
        <w:t>%</w:t>
      </w:r>
    </w:p>
    <w:p w:rsidR="007C350A" w:rsidRDefault="007C350A" w:rsidP="00C534A1">
      <w:pPr>
        <w:pStyle w:val="Titre1"/>
        <w:spacing w:before="0" w:beforeAutospacing="0"/>
        <w:ind w:left="720"/>
        <w:rPr>
          <w:rFonts w:asciiTheme="minorHAnsi" w:eastAsiaTheme="minorHAnsi" w:hAnsiTheme="minorHAnsi" w:cstheme="minorBidi"/>
          <w:b w:val="0"/>
          <w:bCs w:val="0"/>
          <w:kern w:val="0"/>
          <w:sz w:val="22"/>
          <w:szCs w:val="22"/>
          <w:u w:val="single"/>
          <w:lang w:eastAsia="en-US"/>
        </w:rPr>
      </w:pPr>
      <w:r>
        <w:rPr>
          <w:rFonts w:asciiTheme="minorHAnsi" w:eastAsiaTheme="minorHAnsi" w:hAnsiTheme="minorHAnsi" w:cstheme="minorBidi"/>
          <w:b w:val="0"/>
          <w:bCs w:val="0"/>
          <w:kern w:val="0"/>
          <w:sz w:val="22"/>
          <w:szCs w:val="22"/>
          <w:u w:val="single"/>
          <w:lang w:eastAsia="en-US"/>
        </w:rPr>
        <w:br w:type="page"/>
      </w:r>
    </w:p>
    <w:p w:rsidR="00AC35C4" w:rsidRPr="00482D29" w:rsidRDefault="00AC35C4" w:rsidP="00857B5F">
      <w:pPr>
        <w:pStyle w:val="Titre1"/>
        <w:shd w:val="clear" w:color="auto" w:fill="BFBFBF" w:themeFill="background1" w:themeFillShade="BF"/>
        <w:spacing w:after="0" w:afterAutospacing="0"/>
        <w:jc w:val="center"/>
        <w:rPr>
          <w:rFonts w:asciiTheme="minorHAnsi" w:eastAsiaTheme="minorHAnsi" w:hAnsiTheme="minorHAnsi" w:cstheme="minorBidi"/>
          <w:bCs w:val="0"/>
          <w:kern w:val="0"/>
          <w:sz w:val="26"/>
          <w:szCs w:val="26"/>
          <w:lang w:eastAsia="en-US"/>
        </w:rPr>
      </w:pPr>
      <w:r w:rsidRPr="00482D29">
        <w:rPr>
          <w:rFonts w:asciiTheme="minorHAnsi" w:eastAsiaTheme="minorHAnsi" w:hAnsiTheme="minorHAnsi" w:cstheme="minorBidi"/>
          <w:bCs w:val="0"/>
          <w:kern w:val="0"/>
          <w:sz w:val="26"/>
          <w:szCs w:val="26"/>
          <w:lang w:eastAsia="en-US"/>
        </w:rPr>
        <w:lastRenderedPageBreak/>
        <w:t>Deuxième partie : économiser les ressources naturelles</w:t>
      </w:r>
    </w:p>
    <w:p w:rsidR="00D8799A" w:rsidRDefault="00B627FF" w:rsidP="00D8799A">
      <w:pPr>
        <w:tabs>
          <w:tab w:val="left" w:pos="930"/>
        </w:tabs>
      </w:pPr>
      <w:r w:rsidRPr="00B627FF">
        <w:rPr>
          <w:rFonts w:cstheme="minorHAnsi"/>
          <w:b/>
          <w:noProof/>
          <w:u w:val="single"/>
          <w:lang w:eastAsia="fr-FR"/>
        </w:rPr>
        <w:pict>
          <v:rect id="Rectangle 26" o:spid="_x0000_s1062" style="position:absolute;margin-left:-8.75pt;margin-top:19.6pt;width:536pt;height:670.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" filled="f" strokecolor="black [3213]" strokeweight="2pt"/>
        </w:pict>
      </w:r>
    </w:p>
    <w:p w:rsidR="00AB21CE" w:rsidRPr="00DE5DD1" w:rsidRDefault="00AB21CE" w:rsidP="00AB21CE">
      <w:pPr>
        <w:shd w:val="clear" w:color="auto" w:fill="BFBFBF"/>
        <w:autoSpaceDE w:val="0"/>
        <w:autoSpaceDN w:val="0"/>
        <w:adjustRightInd w:val="0"/>
        <w:spacing w:after="0" w:line="280" w:lineRule="atLeast"/>
        <w:ind w:right="181"/>
        <w:jc w:val="both"/>
        <w:rPr>
          <w:rFonts w:cstheme="minorHAnsi"/>
          <w:b/>
          <w:sz w:val="24"/>
          <w:szCs w:val="24"/>
        </w:rPr>
      </w:pPr>
      <w:r w:rsidRPr="00DE5DD1">
        <w:rPr>
          <w:rFonts w:cstheme="minorHAnsi"/>
          <w:b/>
          <w:sz w:val="24"/>
          <w:szCs w:val="24"/>
          <w:u w:val="single"/>
        </w:rPr>
        <w:t xml:space="preserve">Document </w:t>
      </w:r>
      <w:r w:rsidR="00482D29" w:rsidRPr="00DE5DD1">
        <w:rPr>
          <w:rFonts w:cstheme="minorHAnsi"/>
          <w:b/>
          <w:sz w:val="24"/>
          <w:szCs w:val="24"/>
          <w:u w:val="single"/>
        </w:rPr>
        <w:t>6</w:t>
      </w:r>
      <w:r w:rsidRPr="00DE5DD1">
        <w:rPr>
          <w:rFonts w:cstheme="minorHAnsi"/>
          <w:b/>
          <w:sz w:val="24"/>
          <w:szCs w:val="24"/>
        </w:rPr>
        <w:t xml:space="preserve"> </w:t>
      </w:r>
      <w:r w:rsidRPr="00DE5DD1">
        <w:rPr>
          <w:rFonts w:cstheme="minorHAnsi"/>
          <w:b/>
          <w:sz w:val="24"/>
          <w:szCs w:val="24"/>
        </w:rPr>
        <w:tab/>
        <w:t>Les échanges énergétiques</w:t>
      </w:r>
    </w:p>
    <w:p w:rsidR="00AB21CE" w:rsidRPr="00AB21CE" w:rsidRDefault="00AB21CE" w:rsidP="00AB21CE">
      <w:pPr>
        <w:autoSpaceDE w:val="0"/>
        <w:autoSpaceDN w:val="0"/>
        <w:adjustRightInd w:val="0"/>
        <w:spacing w:after="0" w:line="280" w:lineRule="atLeast"/>
        <w:ind w:right="181"/>
        <w:jc w:val="both"/>
        <w:rPr>
          <w:rFonts w:cstheme="minorHAnsi"/>
        </w:rPr>
      </w:pPr>
      <w:r w:rsidRPr="00AB21CE">
        <w:rPr>
          <w:rFonts w:cstheme="minorHAnsi"/>
        </w:rPr>
        <w:t xml:space="preserve">A l’échelle microscopique, un objet, même immobile possède d’autres formes d’énergie dont la somme définit </w:t>
      </w:r>
      <w:r w:rsidRPr="00AB21CE">
        <w:rPr>
          <w:rFonts w:cstheme="minorHAnsi"/>
          <w:b/>
        </w:rPr>
        <w:t>l’énergie interne U</w:t>
      </w:r>
      <w:r w:rsidRPr="00AB21CE">
        <w:rPr>
          <w:rFonts w:cstheme="minorHAnsi"/>
        </w:rPr>
        <w:t>.</w:t>
      </w:r>
      <w:r>
        <w:rPr>
          <w:rFonts w:cstheme="minorHAnsi"/>
        </w:rPr>
        <w:t xml:space="preserve"> </w:t>
      </w:r>
      <w:r w:rsidRPr="00AB21CE">
        <w:rPr>
          <w:rFonts w:cstheme="minorHAnsi"/>
        </w:rPr>
        <w:t xml:space="preserve">Les </w:t>
      </w:r>
      <w:r w:rsidRPr="00AD20BB">
        <w:rPr>
          <w:rFonts w:cstheme="minorHAnsi"/>
        </w:rPr>
        <w:t>variations d’énergie interne ΔU</w:t>
      </w:r>
      <w:r w:rsidRPr="00AB21CE">
        <w:rPr>
          <w:rFonts w:cstheme="minorHAnsi"/>
          <w:b/>
        </w:rPr>
        <w:t xml:space="preserve"> </w:t>
      </w:r>
      <w:r w:rsidRPr="00AB21CE">
        <w:rPr>
          <w:rFonts w:cstheme="minorHAnsi"/>
        </w:rPr>
        <w:t>d’un système immobile résultent de l’apport de travail et de chaleur du milieu extérieur :</w:t>
      </w:r>
    </w:p>
    <w:p w:rsidR="00AB21CE" w:rsidRPr="00AB21CE" w:rsidRDefault="00AB21CE" w:rsidP="00AB21CE">
      <w:pPr>
        <w:numPr>
          <w:ilvl w:val="0"/>
          <w:numId w:val="8"/>
        </w:numPr>
        <w:autoSpaceDE w:val="0"/>
        <w:autoSpaceDN w:val="0"/>
        <w:adjustRightInd w:val="0"/>
        <w:spacing w:after="0" w:line="280" w:lineRule="atLeast"/>
        <w:ind w:right="181"/>
        <w:jc w:val="both"/>
        <w:rPr>
          <w:rFonts w:cstheme="minorHAnsi"/>
        </w:rPr>
      </w:pPr>
      <w:r w:rsidRPr="00AB21CE">
        <w:rPr>
          <w:rFonts w:cstheme="minorHAnsi"/>
        </w:rPr>
        <w:t xml:space="preserve"> le </w:t>
      </w:r>
      <w:r w:rsidRPr="00AB21CE">
        <w:rPr>
          <w:rFonts w:cstheme="minorHAnsi"/>
          <w:b/>
        </w:rPr>
        <w:t>travail W</w:t>
      </w:r>
      <w:r w:rsidRPr="00AB21CE">
        <w:rPr>
          <w:rFonts w:cstheme="minorHAnsi"/>
        </w:rPr>
        <w:t xml:space="preserve"> regroupe les échanges énergétiques qui résultent de l’action de forces macroscopiques ;</w:t>
      </w:r>
    </w:p>
    <w:p w:rsidR="00AB21CE" w:rsidRPr="00AB21CE" w:rsidRDefault="00AB21CE" w:rsidP="00AB21CE">
      <w:pPr>
        <w:numPr>
          <w:ilvl w:val="0"/>
          <w:numId w:val="8"/>
        </w:numPr>
        <w:autoSpaceDE w:val="0"/>
        <w:autoSpaceDN w:val="0"/>
        <w:adjustRightInd w:val="0"/>
        <w:spacing w:after="0" w:line="280" w:lineRule="atLeast"/>
        <w:ind w:right="181"/>
        <w:jc w:val="both"/>
        <w:rPr>
          <w:rFonts w:cstheme="minorHAnsi"/>
        </w:rPr>
      </w:pPr>
      <w:r w:rsidRPr="00AB21CE">
        <w:rPr>
          <w:rFonts w:cstheme="minorHAnsi"/>
        </w:rPr>
        <w:t xml:space="preserve">la </w:t>
      </w:r>
      <w:r w:rsidRPr="00AB21CE">
        <w:rPr>
          <w:rFonts w:cstheme="minorHAnsi"/>
          <w:b/>
        </w:rPr>
        <w:t>chaleur Q</w:t>
      </w:r>
      <w:r w:rsidRPr="00AB21CE">
        <w:rPr>
          <w:rFonts w:cstheme="minorHAnsi"/>
        </w:rPr>
        <w:t xml:space="preserve"> désigne </w:t>
      </w:r>
      <w:r w:rsidR="00C9565C">
        <w:rPr>
          <w:rFonts w:cstheme="minorHAnsi"/>
        </w:rPr>
        <w:t>un transfert thermique</w:t>
      </w:r>
      <w:r w:rsidR="00621A7D">
        <w:rPr>
          <w:rFonts w:cstheme="minorHAnsi"/>
        </w:rPr>
        <w:t>,</w:t>
      </w:r>
      <w:r w:rsidR="00D06DA8">
        <w:rPr>
          <w:rFonts w:cstheme="minorHAnsi"/>
        </w:rPr>
        <w:t xml:space="preserve"> d’origine microscopique</w:t>
      </w:r>
      <w:r w:rsidRPr="00AB21CE">
        <w:rPr>
          <w:rFonts w:cstheme="minorHAnsi"/>
        </w:rPr>
        <w:t> ;</w:t>
      </w:r>
    </w:p>
    <w:p w:rsidR="00AB21CE" w:rsidRPr="00AB21CE" w:rsidRDefault="00AB21CE" w:rsidP="00AB21CE">
      <w:pPr>
        <w:numPr>
          <w:ilvl w:val="0"/>
          <w:numId w:val="8"/>
        </w:numPr>
        <w:autoSpaceDE w:val="0"/>
        <w:autoSpaceDN w:val="0"/>
        <w:adjustRightInd w:val="0"/>
        <w:spacing w:after="0" w:line="280" w:lineRule="atLeast"/>
        <w:ind w:right="181"/>
        <w:jc w:val="both"/>
        <w:rPr>
          <w:rFonts w:cstheme="minorHAnsi"/>
        </w:rPr>
      </w:pPr>
      <w:r w:rsidRPr="00AB21CE">
        <w:rPr>
          <w:rFonts w:cstheme="minorHAnsi"/>
          <w:b/>
        </w:rPr>
        <w:t>ΔU = W + Q.</w:t>
      </w:r>
    </w:p>
    <w:p w:rsidR="00AB21CE" w:rsidRPr="00AB21CE" w:rsidRDefault="00AB21CE" w:rsidP="00AB21CE">
      <w:pPr>
        <w:autoSpaceDE w:val="0"/>
        <w:autoSpaceDN w:val="0"/>
        <w:adjustRightInd w:val="0"/>
        <w:spacing w:after="0" w:line="280" w:lineRule="atLeast"/>
        <w:ind w:right="181"/>
        <w:jc w:val="both"/>
        <w:rPr>
          <w:rFonts w:cstheme="minorHAnsi"/>
        </w:rPr>
      </w:pPr>
      <w:r w:rsidRPr="00AB21CE">
        <w:rPr>
          <w:rFonts w:cstheme="minorHAnsi"/>
        </w:rPr>
        <w:t xml:space="preserve">Lorsqu’un apport de chaleur Q s’accompagne d’une variation de température ΔT, le rapport </w:t>
      </w:r>
      <w:r w:rsidRPr="00AB21CE">
        <w:rPr>
          <w:rFonts w:cstheme="minorHAnsi"/>
          <w:b/>
        </w:rPr>
        <w:t>C</w:t>
      </w:r>
      <w:r w:rsidRPr="00AB21CE">
        <w:rPr>
          <w:rFonts w:cstheme="minorHAnsi"/>
        </w:rPr>
        <w:t xml:space="preserve"> de ces deux gra</w:t>
      </w:r>
      <w:r w:rsidRPr="00AB21CE">
        <w:rPr>
          <w:rFonts w:cstheme="minorHAnsi"/>
        </w:rPr>
        <w:t>n</w:t>
      </w:r>
      <w:r w:rsidRPr="00AB21CE">
        <w:rPr>
          <w:rFonts w:cstheme="minorHAnsi"/>
        </w:rPr>
        <w:t xml:space="preserve">deurs est appelé </w:t>
      </w:r>
      <w:r w:rsidRPr="00AB21CE">
        <w:rPr>
          <w:rFonts w:cstheme="minorHAnsi"/>
          <w:b/>
        </w:rPr>
        <w:t>capacité thermique</w:t>
      </w:r>
      <w:r w:rsidRPr="00AB21CE">
        <w:rPr>
          <w:rFonts w:cstheme="minorHAnsi"/>
        </w:rPr>
        <w:t>.</w:t>
      </w:r>
    </w:p>
    <w:p w:rsidR="00AB21CE" w:rsidRPr="00AB21CE" w:rsidRDefault="00B627FF" w:rsidP="00AB21CE">
      <w:pPr>
        <w:autoSpaceDE w:val="0"/>
        <w:autoSpaceDN w:val="0"/>
        <w:adjustRightInd w:val="0"/>
        <w:spacing w:after="0" w:line="280" w:lineRule="atLeast"/>
        <w:ind w:right="181"/>
        <w:jc w:val="both"/>
        <w:rPr>
          <w:rFonts w:cstheme="minorHAnsi"/>
        </w:rPr>
      </w:pPr>
      <w:r w:rsidRPr="00B627FF">
        <w:rPr>
          <w:rFonts w:cstheme="minorHAnsi"/>
          <w:b/>
          <w:noProof/>
          <w:lang w:eastAsia="fr-FR"/>
        </w:rPr>
        <w:pict>
          <v:line id="Connecteur droit 28" o:spid="_x0000_s1061" style="position:absolute;left:0;text-align:left;z-index:251704320;visibility:visible;mso-wrap-style:square;mso-wrap-distance-left:9pt;mso-wrap-distance-top:0;mso-wrap-distance-right:9pt;mso-wrap-distance-bottom:0;mso-position-horizontal:absolute;mso-position-horizontal-relative:text;mso-position-vertical:absolute;mso-position-vertical-relative:text" from="207.6pt,2.45pt" to="207.6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" strokecolor="#4579b8 [3044]" strokeweight="1pt"/>
        </w:pict>
      </w:r>
      <w:r w:rsidR="00AB21CE" w:rsidRPr="00AB21CE">
        <w:rPr>
          <w:rFonts w:cstheme="minorHAnsi"/>
          <w:b/>
        </w:rPr>
        <w:tab/>
      </w:r>
      <w:r w:rsidR="00AB21CE" w:rsidRPr="00AB21CE">
        <w:rPr>
          <w:rFonts w:cstheme="minorHAnsi"/>
          <w:b/>
        </w:rPr>
        <w:tab/>
      </w:r>
      <w:r w:rsidR="00AB21CE" w:rsidRPr="00AB21CE">
        <w:rPr>
          <w:rFonts w:cstheme="minorHAnsi"/>
          <w:b/>
        </w:rPr>
        <w:tab/>
      </w:r>
      <w:r w:rsidR="00AB21CE" w:rsidRPr="00AB21CE">
        <w:rPr>
          <w:rFonts w:cstheme="minorHAnsi"/>
          <w:b/>
        </w:rPr>
        <w:tab/>
      </w:r>
      <w:r w:rsidR="00482D29">
        <w:rPr>
          <w:rFonts w:cstheme="minorHAnsi"/>
          <w:b/>
        </w:rPr>
        <w:tab/>
      </w:r>
      <w:r w:rsidR="00482D29">
        <w:rPr>
          <w:rFonts w:cstheme="minorHAnsi"/>
          <w:b/>
        </w:rPr>
        <w:tab/>
      </w:r>
      <w:r w:rsidR="00AB21CE" w:rsidRPr="00AB21CE">
        <w:rPr>
          <w:rFonts w:cstheme="minorHAnsi"/>
          <w:b/>
        </w:rPr>
        <w:t>Q</w:t>
      </w:r>
      <w:r w:rsidR="00AB21CE" w:rsidRPr="00AB21CE">
        <w:rPr>
          <w:rFonts w:cstheme="minorHAnsi"/>
          <w:b/>
        </w:rPr>
        <w:tab/>
      </w:r>
      <w:r w:rsidR="00AB21CE" w:rsidRPr="00AB21CE">
        <w:rPr>
          <w:rFonts w:cstheme="minorHAnsi"/>
        </w:rPr>
        <w:t>chaleur reçue par le système (</w:t>
      </w:r>
      <w:r w:rsidR="004951A0">
        <w:rPr>
          <w:rFonts w:cstheme="minorHAnsi"/>
        </w:rPr>
        <w:t xml:space="preserve">joule, </w:t>
      </w:r>
      <w:r w:rsidR="00AB21CE" w:rsidRPr="00AB21CE">
        <w:rPr>
          <w:rFonts w:cstheme="minorHAnsi"/>
        </w:rPr>
        <w:t>J)</w:t>
      </w:r>
    </w:p>
    <w:p w:rsidR="00AB21CE" w:rsidRPr="00AB21CE" w:rsidRDefault="00AB21CE" w:rsidP="00AB21CE">
      <w:pPr>
        <w:autoSpaceDE w:val="0"/>
        <w:autoSpaceDN w:val="0"/>
        <w:adjustRightInd w:val="0"/>
        <w:spacing w:after="0" w:line="280" w:lineRule="atLeast"/>
        <w:ind w:left="720" w:right="181" w:firstLine="720"/>
        <w:jc w:val="both"/>
        <w:rPr>
          <w:rFonts w:cstheme="minorHAnsi"/>
        </w:rPr>
      </w:pPr>
      <w:r w:rsidRPr="00AB21CE">
        <w:rPr>
          <w:rFonts w:cstheme="minorHAnsi"/>
          <w:b/>
        </w:rPr>
        <w:t>Q = C</w:t>
      </w:r>
      <w:r w:rsidRPr="00AB21CE">
        <w:rPr>
          <w:rFonts w:cstheme="minorHAnsi"/>
        </w:rPr>
        <w:t xml:space="preserve"> </w:t>
      </w:r>
      <w:r w:rsidRPr="00AB21CE">
        <w:rPr>
          <w:rFonts w:cstheme="minorHAnsi"/>
          <w:b/>
        </w:rPr>
        <w:t>ΔT (</w:t>
      </w:r>
      <w:r w:rsidRPr="00AB21CE">
        <w:rPr>
          <w:rFonts w:cstheme="minorHAnsi"/>
          <w:i/>
        </w:rPr>
        <w:t>ou</w:t>
      </w:r>
      <w:r w:rsidRPr="00AB21CE">
        <w:rPr>
          <w:rFonts w:cstheme="minorHAnsi"/>
          <w:b/>
        </w:rPr>
        <w:t xml:space="preserve"> </w:t>
      </w:r>
      <w:proofErr w:type="spellStart"/>
      <w:r w:rsidRPr="00AB21CE">
        <w:rPr>
          <w:rFonts w:cstheme="minorHAnsi"/>
          <w:b/>
        </w:rPr>
        <w:t>c.m</w:t>
      </w:r>
      <w:proofErr w:type="spellEnd"/>
      <w:r w:rsidRPr="00AB21CE">
        <w:rPr>
          <w:rFonts w:cstheme="minorHAnsi"/>
          <w:b/>
        </w:rPr>
        <w:t>. ΔT)</w:t>
      </w:r>
      <w:r w:rsidRPr="00AB21CE">
        <w:rPr>
          <w:rFonts w:cstheme="minorHAnsi"/>
          <w:b/>
        </w:rPr>
        <w:tab/>
      </w:r>
      <w:r w:rsidRPr="00AB21CE">
        <w:rPr>
          <w:rFonts w:cstheme="minorHAnsi"/>
          <w:b/>
        </w:rPr>
        <w:tab/>
        <w:t>C</w:t>
      </w:r>
      <w:r w:rsidRPr="00AB21CE">
        <w:rPr>
          <w:rFonts w:cstheme="minorHAnsi"/>
          <w:b/>
        </w:rPr>
        <w:tab/>
      </w:r>
      <w:r w:rsidRPr="00AB21CE">
        <w:rPr>
          <w:rFonts w:cstheme="minorHAnsi"/>
        </w:rPr>
        <w:t>capacité thermique (</w:t>
      </w:r>
      <w:r w:rsidR="004951A0">
        <w:rPr>
          <w:rFonts w:cstheme="minorHAnsi"/>
        </w:rPr>
        <w:t xml:space="preserve">joule par kelvin, </w:t>
      </w:r>
      <w:r w:rsidRPr="00AB21CE">
        <w:rPr>
          <w:rFonts w:cstheme="minorHAnsi"/>
        </w:rPr>
        <w:t>J.K</w:t>
      </w:r>
      <w:r w:rsidRPr="00AB21CE">
        <w:rPr>
          <w:rFonts w:cstheme="minorHAnsi"/>
          <w:vertAlign w:val="superscript"/>
        </w:rPr>
        <w:t>-1</w:t>
      </w:r>
      <w:r w:rsidRPr="00AB21CE">
        <w:rPr>
          <w:rFonts w:cstheme="minorHAnsi"/>
        </w:rPr>
        <w:t>)</w:t>
      </w:r>
    </w:p>
    <w:p w:rsidR="00AB21CE" w:rsidRPr="00AB21CE" w:rsidRDefault="00AB21CE" w:rsidP="00AB21CE">
      <w:pPr>
        <w:autoSpaceDE w:val="0"/>
        <w:autoSpaceDN w:val="0"/>
        <w:adjustRightInd w:val="0"/>
        <w:spacing w:after="0" w:line="280" w:lineRule="atLeast"/>
        <w:ind w:right="181"/>
        <w:jc w:val="both"/>
        <w:rPr>
          <w:rFonts w:cstheme="minorHAnsi"/>
        </w:rPr>
      </w:pPr>
      <w:r w:rsidRPr="00AB21CE">
        <w:rPr>
          <w:rFonts w:cstheme="minorHAnsi"/>
        </w:rPr>
        <w:tab/>
      </w:r>
      <w:r w:rsidRPr="00AB21CE">
        <w:rPr>
          <w:rFonts w:cstheme="minorHAnsi"/>
        </w:rPr>
        <w:tab/>
      </w:r>
      <w:r w:rsidRPr="00AB21CE">
        <w:rPr>
          <w:rFonts w:cstheme="minorHAnsi"/>
        </w:rPr>
        <w:tab/>
      </w:r>
      <w:r w:rsidRPr="00AB21CE">
        <w:rPr>
          <w:rFonts w:cstheme="minorHAnsi"/>
        </w:rPr>
        <w:tab/>
      </w:r>
      <w:r w:rsidR="00482D29">
        <w:rPr>
          <w:rFonts w:cstheme="minorHAnsi"/>
        </w:rPr>
        <w:tab/>
      </w:r>
      <w:r w:rsidR="00482D29">
        <w:rPr>
          <w:rFonts w:cstheme="minorHAnsi"/>
        </w:rPr>
        <w:tab/>
      </w:r>
      <w:r w:rsidRPr="00AB21CE">
        <w:rPr>
          <w:rFonts w:cstheme="minorHAnsi"/>
          <w:b/>
        </w:rPr>
        <w:t>ΔT</w:t>
      </w:r>
      <w:r w:rsidRPr="00AB21CE">
        <w:rPr>
          <w:rFonts w:cstheme="minorHAnsi"/>
          <w:b/>
        </w:rPr>
        <w:tab/>
      </w:r>
      <w:r w:rsidRPr="00AB21CE">
        <w:rPr>
          <w:rFonts w:cstheme="minorHAnsi"/>
        </w:rPr>
        <w:t>variation de température du système (K)</w:t>
      </w:r>
    </w:p>
    <w:p w:rsidR="00AB21CE" w:rsidRDefault="00482D29" w:rsidP="00AB21CE">
      <w:pPr>
        <w:autoSpaceDE w:val="0"/>
        <w:autoSpaceDN w:val="0"/>
        <w:adjustRightInd w:val="0"/>
        <w:spacing w:after="0" w:line="280" w:lineRule="atLeast"/>
        <w:ind w:right="181"/>
        <w:jc w:val="both"/>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roofErr w:type="gramStart"/>
      <w:r w:rsidR="00AB21CE" w:rsidRPr="00AB21CE">
        <w:rPr>
          <w:rFonts w:cstheme="minorHAnsi"/>
          <w:b/>
        </w:rPr>
        <w:t>c</w:t>
      </w:r>
      <w:proofErr w:type="gramEnd"/>
      <w:r w:rsidR="00AB21CE" w:rsidRPr="00AB21CE">
        <w:rPr>
          <w:rFonts w:cstheme="minorHAnsi"/>
        </w:rPr>
        <w:tab/>
        <w:t>capacité thermique massique (J.kg</w:t>
      </w:r>
      <w:r w:rsidR="00AB21CE" w:rsidRPr="00AB21CE">
        <w:rPr>
          <w:rFonts w:cstheme="minorHAnsi"/>
          <w:vertAlign w:val="superscript"/>
        </w:rPr>
        <w:t>-1</w:t>
      </w:r>
      <w:r w:rsidR="00AB21CE" w:rsidRPr="00AB21CE">
        <w:rPr>
          <w:rFonts w:cstheme="minorHAnsi"/>
        </w:rPr>
        <w:t>.K</w:t>
      </w:r>
      <w:r w:rsidR="00AB21CE" w:rsidRPr="00AB21CE">
        <w:rPr>
          <w:rFonts w:cstheme="minorHAnsi"/>
          <w:vertAlign w:val="superscript"/>
        </w:rPr>
        <w:t>-1)</w:t>
      </w:r>
      <w:r w:rsidR="00AB21CE" w:rsidRPr="00AB21CE">
        <w:rPr>
          <w:rFonts w:cstheme="minorHAnsi"/>
        </w:rPr>
        <w:tab/>
      </w:r>
    </w:p>
    <w:p w:rsidR="004951A0" w:rsidRPr="004951A0" w:rsidRDefault="004951A0" w:rsidP="00AB21CE">
      <w:pPr>
        <w:autoSpaceDE w:val="0"/>
        <w:autoSpaceDN w:val="0"/>
        <w:adjustRightInd w:val="0"/>
        <w:spacing w:after="0" w:line="280" w:lineRule="atLeast"/>
        <w:ind w:right="181"/>
        <w:jc w:val="both"/>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roofErr w:type="gramStart"/>
      <w:r w:rsidRPr="004951A0">
        <w:rPr>
          <w:rFonts w:cstheme="minorHAnsi"/>
          <w:b/>
        </w:rPr>
        <w:t>m</w:t>
      </w:r>
      <w:proofErr w:type="gramEnd"/>
      <w:r>
        <w:rPr>
          <w:rFonts w:cstheme="minorHAnsi"/>
          <w:b/>
        </w:rPr>
        <w:tab/>
      </w:r>
      <w:r>
        <w:rPr>
          <w:rFonts w:cstheme="minorHAnsi"/>
        </w:rPr>
        <w:t>masse de l’objet</w:t>
      </w:r>
    </w:p>
    <w:p w:rsidR="00AB21CE" w:rsidRDefault="00482D29" w:rsidP="00482D29">
      <w:pPr>
        <w:pStyle w:val="NormalWeb"/>
        <w:spacing w:before="0" w:beforeAutospacing="0" w:after="0" w:afterAutospacing="0"/>
        <w:rPr>
          <w:rFonts w:asciiTheme="minorHAnsi" w:eastAsiaTheme="minorHAnsi" w:hAnsiTheme="minorHAnsi" w:cstheme="minorBidi"/>
          <w:sz w:val="22"/>
          <w:szCs w:val="22"/>
          <w:vertAlign w:val="superscript"/>
          <w:lang w:eastAsia="en-US"/>
        </w:rPr>
      </w:pPr>
      <w:r w:rsidRPr="00482D29">
        <w:rPr>
          <w:rFonts w:asciiTheme="minorHAnsi" w:eastAsiaTheme="minorHAnsi" w:hAnsiTheme="minorHAnsi" w:cstheme="minorBidi"/>
          <w:b/>
          <w:sz w:val="22"/>
          <w:szCs w:val="22"/>
          <w:u w:val="single"/>
          <w:lang w:eastAsia="en-US"/>
        </w:rPr>
        <w:t>Données</w:t>
      </w:r>
      <w:r w:rsidRPr="00E42F64">
        <w:rPr>
          <w:rFonts w:asciiTheme="minorHAnsi" w:eastAsiaTheme="minorHAnsi" w:hAnsiTheme="minorHAnsi" w:cstheme="minorBidi"/>
          <w:sz w:val="22"/>
          <w:szCs w:val="22"/>
          <w:u w:val="single"/>
          <w:lang w:eastAsia="en-US"/>
        </w:rPr>
        <w:t> :</w:t>
      </w:r>
      <w:r>
        <w:rPr>
          <w:rFonts w:asciiTheme="minorHAnsi" w:eastAsiaTheme="minorHAnsi" w:hAnsiTheme="minorHAnsi" w:cstheme="minorBidi"/>
          <w:sz w:val="22"/>
          <w:szCs w:val="22"/>
          <w:lang w:eastAsia="en-US"/>
        </w:rPr>
        <w:t xml:space="preserve"> masse volumique de l’eau : </w:t>
      </w:r>
      <w:r>
        <w:rPr>
          <w:rFonts w:asciiTheme="minorHAnsi" w:eastAsiaTheme="minorHAnsi" w:hAnsiTheme="minorHAnsi" w:cstheme="minorHAnsi"/>
          <w:sz w:val="22"/>
          <w:szCs w:val="22"/>
          <w:lang w:eastAsia="en-US"/>
        </w:rPr>
        <w:t>ρ</w:t>
      </w:r>
      <w:r>
        <w:rPr>
          <w:rFonts w:asciiTheme="minorHAnsi" w:eastAsiaTheme="minorHAnsi" w:hAnsiTheme="minorHAnsi" w:cstheme="minorBidi"/>
          <w:sz w:val="22"/>
          <w:szCs w:val="22"/>
          <w:lang w:eastAsia="en-US"/>
        </w:rPr>
        <w:t xml:space="preserve"> = 1,00 kg.L</w:t>
      </w:r>
      <w:r w:rsidRPr="004F3C4E">
        <w:rPr>
          <w:rFonts w:asciiTheme="minorHAnsi" w:eastAsiaTheme="minorHAnsi" w:hAnsiTheme="minorHAnsi" w:cstheme="minorBidi"/>
          <w:sz w:val="22"/>
          <w:szCs w:val="22"/>
          <w:vertAlign w:val="superscript"/>
          <w:lang w:eastAsia="en-US"/>
        </w:rPr>
        <w:t>-1</w:t>
      </w:r>
      <w:r>
        <w:rPr>
          <w:rFonts w:asciiTheme="minorHAnsi" w:eastAsiaTheme="minorHAnsi" w:hAnsiTheme="minorHAnsi" w:cstheme="minorBidi"/>
          <w:sz w:val="22"/>
          <w:szCs w:val="22"/>
          <w:vertAlign w:val="superscript"/>
          <w:lang w:eastAsia="en-US"/>
        </w:rPr>
        <w:t> </w:t>
      </w:r>
      <w:r>
        <w:rPr>
          <w:rFonts w:asciiTheme="minorHAnsi" w:eastAsiaTheme="minorHAnsi" w:hAnsiTheme="minorHAnsi" w:cstheme="minorBidi"/>
          <w:sz w:val="22"/>
          <w:szCs w:val="22"/>
          <w:lang w:eastAsia="en-US"/>
        </w:rPr>
        <w:t xml:space="preserve">; </w:t>
      </w:r>
      <w:r w:rsidRPr="004F3C4E">
        <w:rPr>
          <w:rFonts w:asciiTheme="minorHAnsi" w:eastAsiaTheme="minorHAnsi" w:hAnsiTheme="minorHAnsi" w:cstheme="minorBidi"/>
          <w:sz w:val="22"/>
          <w:szCs w:val="22"/>
          <w:lang w:eastAsia="en-US"/>
        </w:rPr>
        <w:t xml:space="preserve">capacité thermique </w:t>
      </w:r>
      <w:r>
        <w:rPr>
          <w:rFonts w:asciiTheme="minorHAnsi" w:eastAsiaTheme="minorHAnsi" w:hAnsiTheme="minorHAnsi" w:cstheme="minorBidi"/>
          <w:sz w:val="22"/>
          <w:szCs w:val="22"/>
          <w:lang w:eastAsia="en-US"/>
        </w:rPr>
        <w:t xml:space="preserve">massique </w:t>
      </w:r>
      <w:r w:rsidRPr="004F3C4E">
        <w:rPr>
          <w:rFonts w:asciiTheme="minorHAnsi" w:eastAsiaTheme="minorHAnsi" w:hAnsiTheme="minorHAnsi" w:cstheme="minorBidi"/>
          <w:sz w:val="22"/>
          <w:szCs w:val="22"/>
          <w:lang w:eastAsia="en-US"/>
        </w:rPr>
        <w:t xml:space="preserve">de l’eau : </w:t>
      </w:r>
      <w:r>
        <w:rPr>
          <w:rFonts w:asciiTheme="minorHAnsi" w:eastAsiaTheme="minorHAnsi" w:hAnsiTheme="minorHAnsi" w:cstheme="minorBidi"/>
          <w:sz w:val="22"/>
          <w:szCs w:val="22"/>
          <w:lang w:eastAsia="en-US"/>
        </w:rPr>
        <w:t>c = 4180 J.kg</w:t>
      </w:r>
      <w:r w:rsidRPr="004F3C4E">
        <w:rPr>
          <w:rFonts w:asciiTheme="minorHAnsi" w:eastAsiaTheme="minorHAnsi" w:hAnsiTheme="minorHAnsi" w:cstheme="minorBidi"/>
          <w:sz w:val="22"/>
          <w:szCs w:val="22"/>
          <w:vertAlign w:val="superscript"/>
          <w:lang w:eastAsia="en-US"/>
        </w:rPr>
        <w:t>-1</w:t>
      </w:r>
      <w:proofErr w:type="gramStart"/>
      <w:r>
        <w:rPr>
          <w:rFonts w:asciiTheme="minorHAnsi" w:eastAsiaTheme="minorHAnsi" w:hAnsiTheme="minorHAnsi" w:cstheme="minorBidi"/>
          <w:sz w:val="22"/>
          <w:szCs w:val="22"/>
          <w:lang w:eastAsia="en-US"/>
        </w:rPr>
        <w:t>.°</w:t>
      </w:r>
      <w:proofErr w:type="gramEnd"/>
      <w:r>
        <w:rPr>
          <w:rFonts w:asciiTheme="minorHAnsi" w:eastAsiaTheme="minorHAnsi" w:hAnsiTheme="minorHAnsi" w:cstheme="minorBidi"/>
          <w:sz w:val="22"/>
          <w:szCs w:val="22"/>
          <w:lang w:eastAsia="en-US"/>
        </w:rPr>
        <w:t>C</w:t>
      </w:r>
      <w:r w:rsidRPr="004F3C4E">
        <w:rPr>
          <w:rFonts w:asciiTheme="minorHAnsi" w:eastAsiaTheme="minorHAnsi" w:hAnsiTheme="minorHAnsi" w:cstheme="minorBidi"/>
          <w:sz w:val="22"/>
          <w:szCs w:val="22"/>
          <w:vertAlign w:val="superscript"/>
          <w:lang w:eastAsia="en-US"/>
        </w:rPr>
        <w:t>-1</w:t>
      </w:r>
    </w:p>
    <w:p w:rsidR="00482D29" w:rsidRDefault="00482D29" w:rsidP="00482D29">
      <w:pPr>
        <w:pStyle w:val="NormalWeb"/>
        <w:spacing w:before="0" w:beforeAutospacing="0" w:after="0" w:afterAutospacing="0"/>
        <w:rPr>
          <w:b/>
          <w:u w:val="single"/>
        </w:rPr>
      </w:pPr>
    </w:p>
    <w:p w:rsidR="004F3C4E" w:rsidRPr="00DE5DD1" w:rsidRDefault="00482D29" w:rsidP="00AB21CE">
      <w:pPr>
        <w:shd w:val="clear" w:color="auto" w:fill="BFBFBF"/>
        <w:autoSpaceDE w:val="0"/>
        <w:autoSpaceDN w:val="0"/>
        <w:adjustRightInd w:val="0"/>
        <w:spacing w:after="0" w:line="280" w:lineRule="atLeast"/>
        <w:ind w:right="181"/>
        <w:jc w:val="both"/>
        <w:rPr>
          <w:rFonts w:cstheme="minorHAnsi"/>
          <w:b/>
          <w:sz w:val="24"/>
          <w:szCs w:val="24"/>
        </w:rPr>
      </w:pPr>
      <w:r w:rsidRPr="00DE5DD1">
        <w:rPr>
          <w:rFonts w:cstheme="minorHAnsi"/>
          <w:b/>
          <w:sz w:val="24"/>
          <w:szCs w:val="24"/>
          <w:u w:val="single"/>
        </w:rPr>
        <w:t>Document 7</w:t>
      </w:r>
      <w:r w:rsidR="00AC7EBF" w:rsidRPr="00DE5DD1">
        <w:rPr>
          <w:rFonts w:cstheme="minorHAnsi"/>
          <w:b/>
          <w:sz w:val="24"/>
          <w:szCs w:val="24"/>
        </w:rPr>
        <w:t xml:space="preserve"> </w:t>
      </w:r>
      <w:r w:rsidR="00154FD1" w:rsidRPr="00DE5DD1">
        <w:rPr>
          <w:rFonts w:cstheme="minorHAnsi"/>
          <w:b/>
          <w:sz w:val="24"/>
          <w:szCs w:val="24"/>
        </w:rPr>
        <w:tab/>
      </w:r>
      <w:r w:rsidR="003957D0" w:rsidRPr="00DE5DD1">
        <w:rPr>
          <w:rFonts w:cstheme="minorHAnsi"/>
          <w:b/>
          <w:sz w:val="24"/>
          <w:szCs w:val="24"/>
        </w:rPr>
        <w:t>Le chauffe-eau</w:t>
      </w:r>
      <w:r w:rsidR="00AC7EBF" w:rsidRPr="00DE5DD1">
        <w:rPr>
          <w:rFonts w:cstheme="minorHAnsi"/>
          <w:b/>
          <w:sz w:val="24"/>
          <w:szCs w:val="24"/>
        </w:rPr>
        <w:t xml:space="preserve"> électrique</w:t>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r w:rsidR="00154FD1" w:rsidRPr="00DE5DD1">
        <w:rPr>
          <w:rFonts w:cstheme="minorHAnsi"/>
          <w:b/>
          <w:sz w:val="24"/>
          <w:szCs w:val="24"/>
        </w:rPr>
        <w:tab/>
      </w:r>
    </w:p>
    <w:p w:rsidR="00F63535" w:rsidRDefault="00B627FF" w:rsidP="00E42F64">
      <w:pPr>
        <w:spacing w:after="0"/>
      </w:pPr>
      <w:r>
        <w:rPr>
          <w:noProof/>
          <w:lang w:eastAsia="fr-FR"/>
        </w:rPr>
        <w:pict>
          <v:shape id="Zone de texte 2" o:spid="_x0000_s1049" type="#_x0000_t202" style="position:absolute;margin-left:-7.65pt;margin-top:44.3pt;width:329.45pt;height:328.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" filled="f" stroked="f">
            <v:textbox>
              <w:txbxContent>
                <w:p w:rsidR="000A592A" w:rsidRDefault="000A592A" w:rsidP="00B507D0">
                  <w:pPr>
                    <w:spacing w:after="0"/>
                    <w:jc w:val="both"/>
                  </w:pPr>
                  <w:r>
                    <w:t xml:space="preserve">Un </w:t>
                  </w:r>
                  <w:r w:rsidR="003957D0">
                    <w:t>chauffe-eau</w:t>
                  </w:r>
                  <w:r>
                    <w:t xml:space="preserve"> électrique est une cuve entourée d’une couche is</w:t>
                  </w:r>
                  <w:r>
                    <w:t>o</w:t>
                  </w:r>
                  <w:r>
                    <w:t>lante thermiquement.</w:t>
                  </w:r>
                  <w:r w:rsidR="003957D0">
                    <w:t xml:space="preserve"> Il</w:t>
                  </w:r>
                  <w:r>
                    <w:t xml:space="preserve"> chauffe l’eau à une température d’environ 65°C à partir d’une résistance électrique immergée. Lorsque l’on commande de l’eau à une température inférieur</w:t>
                  </w:r>
                  <w:r w:rsidR="003957D0">
                    <w:t>e à cette valeur, le chauffe-eau</w:t>
                  </w:r>
                  <w:r>
                    <w:t xml:space="preserve"> se charge de diluer son eau chaude avec de l’eau froide pour fournir de l’eau à la température souhaitée.</w:t>
                  </w:r>
                  <w:r w:rsidRPr="00B21B62">
                    <w:rPr>
                      <w:noProof/>
                      <w:lang w:eastAsia="fr-FR"/>
                    </w:rPr>
                    <w:t xml:space="preserve"> </w:t>
                  </w:r>
                </w:p>
                <w:p w:rsidR="000A592A" w:rsidRDefault="000A592A" w:rsidP="00B507D0">
                  <w:pPr>
                    <w:spacing w:after="0"/>
                    <w:jc w:val="both"/>
                  </w:pPr>
                  <w:r>
                    <w:t xml:space="preserve">Un ballon de 200 litres d’eau à 65°C permet d’obtenir 400 litres d’eau à 40°C. Cette caractéristique </w:t>
                  </w:r>
                  <w:r w:rsidR="003957D0">
                    <w:t>s’</w:t>
                  </w:r>
                  <w:r>
                    <w:t xml:space="preserve">appelle le </w:t>
                  </w:r>
                  <w:r w:rsidRPr="003957D0">
                    <w:rPr>
                      <w:i/>
                    </w:rPr>
                    <w:t>V40</w:t>
                  </w:r>
                  <w:r>
                    <w:t xml:space="preserve">, la capacité d’eau chaude </w:t>
                  </w:r>
                  <w:r w:rsidR="003957D0">
                    <w:t xml:space="preserve">disponible </w:t>
                  </w:r>
                  <w:r>
                    <w:t>à la température de 40°C.</w:t>
                  </w:r>
                </w:p>
                <w:p w:rsidR="000A592A" w:rsidRDefault="000A592A" w:rsidP="00B507D0">
                  <w:pPr>
                    <w:spacing w:after="0"/>
                    <w:jc w:val="both"/>
                  </w:pPr>
                  <w:r>
                    <w:t>Avec le temps, la résistance électrique, plongée dans l’eau, s’entartre (dépôt de calcaire issu de la précipitation des minéraux contenus dans l’eau, sous l’effet de la chaleur) et son efficacité diminue. Pour limiter cela, on utilise des résistances protégées par un fourreau (résistances stéatites).</w:t>
                  </w:r>
                  <w:r w:rsidRPr="00B507D0">
                    <w:rPr>
                      <w:noProof/>
                      <w:lang w:eastAsia="fr-FR"/>
                    </w:rPr>
                    <w:t xml:space="preserve"> </w:t>
                  </w:r>
                </w:p>
                <w:p w:rsidR="000A592A" w:rsidRDefault="000A592A" w:rsidP="00B507D0">
                  <w:pPr>
                    <w:spacing w:after="0"/>
                    <w:jc w:val="both"/>
                  </w:pPr>
                  <w:r>
                    <w:t>Pour limiter la corrosion que subit la cuve en acier, on la protège avec de l’émail mais sa porosité naturelle ne fait que la ralentir sans l’empêcher complètement. On ajoute alors une anode en magnésium à l’intérieur de la cuve. Entre la cuve en acier et l’anode de magn</w:t>
                  </w:r>
                  <w:r>
                    <w:t>é</w:t>
                  </w:r>
                  <w:r>
                    <w:t>sium, en présence d’eau, c’est l’anode qui va s’oxyder donc se cons</w:t>
                  </w:r>
                  <w:r>
                    <w:t>u</w:t>
                  </w:r>
                  <w:r>
                    <w:t>mer, on la dit sacrificielle. Il faut alors prévoir son changement rég</w:t>
                  </w:r>
                  <w:r>
                    <w:t>u</w:t>
                  </w:r>
                  <w:r>
                    <w:t>lièrement.</w:t>
                  </w:r>
                </w:p>
                <w:p w:rsidR="000A592A" w:rsidRDefault="000A592A"/>
              </w:txbxContent>
            </v:textbox>
          </v:shape>
        </w:pict>
      </w:r>
      <w:r w:rsidR="00AC7EBF">
        <w:t xml:space="preserve">La production d’eau chaude sanitaire peut se faire à l’aide d’un </w:t>
      </w:r>
      <w:r w:rsidR="003957D0">
        <w:t>chauffe-eau</w:t>
      </w:r>
      <w:r w:rsidR="00AC7EBF">
        <w:t xml:space="preserve"> électrique</w:t>
      </w:r>
      <w:r w:rsidR="00E42F64">
        <w:t xml:space="preserve"> dont le</w:t>
      </w:r>
      <w:r w:rsidR="00AC7EBF">
        <w:t xml:space="preserve"> rendement</w:t>
      </w:r>
      <w:r w:rsidR="00E42F64">
        <w:t>,</w:t>
      </w:r>
      <w:r w:rsidR="00AC7EBF">
        <w:t xml:space="preserve"> exprimé en énergie primaire</w:t>
      </w:r>
      <w:r w:rsidR="00E42F64">
        <w:t>, vaut 0,29 : u</w:t>
      </w:r>
      <w:r w:rsidR="00AC7EBF">
        <w:t xml:space="preserve">ne unité </w:t>
      </w:r>
      <w:r w:rsidR="00AC7EBF" w:rsidRPr="00E42F64">
        <w:rPr>
          <w:b/>
        </w:rPr>
        <w:t>d’énergie primaire</w:t>
      </w:r>
      <w:r w:rsidR="004F2825">
        <w:t xml:space="preserve"> (</w:t>
      </w:r>
      <w:r w:rsidR="00AC7EBF">
        <w:t>bois</w:t>
      </w:r>
      <w:r w:rsidR="004F2825">
        <w:t xml:space="preserve">, </w:t>
      </w:r>
      <w:r w:rsidR="000D2447">
        <w:t xml:space="preserve">gaz naturel, </w:t>
      </w:r>
      <w:r w:rsidR="004F2825">
        <w:t>par exemple</w:t>
      </w:r>
      <w:r w:rsidR="00AC7EBF">
        <w:t xml:space="preserve">) a permis d’obtenir 0,29 unité </w:t>
      </w:r>
      <w:r w:rsidR="00AC7EBF" w:rsidRPr="00E42F64">
        <w:rPr>
          <w:b/>
        </w:rPr>
        <w:t>d’énergie utile</w:t>
      </w:r>
      <w:r w:rsidR="00AD20BB">
        <w:rPr>
          <w:b/>
        </w:rPr>
        <w:t xml:space="preserve"> </w:t>
      </w:r>
      <w:r w:rsidR="00AD20BB" w:rsidRPr="00AD20BB">
        <w:t>(la chaleur Q)</w:t>
      </w:r>
      <w:r w:rsidR="00AC7EBF">
        <w:t>, pour chauffer l’eau.</w:t>
      </w:r>
    </w:p>
    <w:p w:rsidR="00B507D0" w:rsidRDefault="00B507D0" w:rsidP="00B21B62">
      <w:pPr>
        <w:spacing w:after="0"/>
        <w:jc w:val="both"/>
      </w:pPr>
    </w:p>
    <w:p w:rsidR="00B507D0" w:rsidRDefault="00B627FF" w:rsidP="00B21B62">
      <w:pPr>
        <w:spacing w:after="0"/>
        <w:jc w:val="both"/>
      </w:pPr>
      <w:r>
        <w:rPr>
          <w:noProof/>
          <w:lang w:eastAsia="fr-FR"/>
        </w:rPr>
        <w:pict>
          <v:group id="Groupe 40" o:spid="_x0000_s1050" style="position:absolute;left:0;text-align:left;margin-left:321.75pt;margin-top:-.15pt;width:199pt;height:228pt;z-index:251721728" coordsize="25278,289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">
            <v:group id="Groupe 37" o:spid="_x0000_s1051" style="position:absolute;left:5403;width:19875;height:28956" coordsize="19875,289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group id="Groupe 35" o:spid="_x0000_s1052" style="position:absolute;left:3810;width:16065;height:28956" coordsize="16071,289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Image 30" o:spid="_x0000_s1053" type="#_x0000_t75" style="position:absolute;left:1524;width:14547;height:289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9MvAAAAA2wAAAA8AAABkcnMvZG93bnJldi54bWxET01rwkAQvRf8D8sI3urGFhKJriKFQugt&#10;SRGPQ3ZMYrKzMbvV+O/dg9Dj431v95PpxY1G11pWsFpGIIgrq1uuFfyW3+9rEM4ja+wtk4IHOdjv&#10;Zm9bTLW9c063wtcihLBLUUHj/ZBK6aqGDLqlHYgDd7ajQR/gWEs94j2Em15+RFEsDbYcGhoc6Kuh&#10;qiv+jIIyy+ukO1bZ6ULX82Gd/Piii5VazKfDBoSnyf+LX+5MK/gM68OX8APk7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n0y8AAAADbAAAADwAAAAAAAAAAAAAAAACfAgAA&#10;ZHJzL2Rvd25yZXYueG1sUEsFBgAAAAAEAAQA9wAAAIwDAAAAAA==&#10;">
                  <v:imagedata r:id="rId13" o:title=""/>
                  <v:path arrowok="t"/>
                </v:shape>
                <v:shape id="Connecteur droit avec flèche 31" o:spid="_x0000_s1054" type="#_x0000_t32" style="position:absolute;top:5056;width:48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toncMAAADbAAAADwAAAGRycy9kb3ducmV2LnhtbESPT4vCMBTE74LfITzB25r6Z1epRpEV&#10;Udi9tOr90TzbYvNSmqxWP70RFjwOM/MbZrFqTSWu1LjSsoLhIAJBnFldcq7geNh+zEA4j6yxskwK&#10;7uRgtex2Fhhre+OErqnPRYCwi1FB4X0dS+myggy6ga2Jg3e2jUEfZJNL3eAtwE0lR1H0JQ2WHBYK&#10;rOm7oOyS/hkFO43j03nyabIk2eab6c/vZPpwSvV77XoOwlPr3+H/9l4rGA/h9SX8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LaJ3DAAAA2wAAAA8AAAAAAAAAAAAA&#10;AAAAoQIAAGRycy9kb3ducmV2LnhtbFBLBQYAAAAABAAEAPkAAACRAwAAAAA=&#10;" strokecolor="black [3213]" strokeweight="1pt">
                  <v:stroke endarrow="block"/>
                </v:shape>
                <v:shape id="Connecteur droit avec flèche 32" o:spid="_x0000_s1055" type="#_x0000_t32" style="position:absolute;left:1039;top:12192;width:69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n26sQAAADbAAAADwAAAGRycy9kb3ducmV2LnhtbESPQWvCQBSE70L/w/IKvTWbqjWSukqx&#10;SIV6SVrvj+wzCc2+Ddk1Sf31rlDwOMzMN8xqM5pG9NS52rKClygGQVxYXXOp4Od797wE4TyyxsYy&#10;KfgjB5v1w2SFqbYDZ9TnvhQBwi5FBZX3bSqlKyoy6CLbEgfvZDuDPsiulLrDIcBNI6dxvJAGaw4L&#10;Fba0raj4zc9GwafG2fE0fzVFlu3Kj+TrME8uTqmnx/H9DYSn0d/D/+29VjCbwu1L+AFyf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WfbqxAAAANsAAAAPAAAAAAAAAAAA&#10;AAAAAKECAABkcnMvZG93bnJldi54bWxQSwUGAAAAAAQABAD5AAAAkgMAAAAA&#10;" strokecolor="black [3213]" strokeweight="1pt">
                  <v:stroke endarrow="block"/>
                </v:shape>
                <v:shape id="Connecteur droit avec flèche 33" o:spid="_x0000_s1056" type="#_x0000_t32" style="position:absolute;left:1039;top:20019;width:692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VTccMAAADbAAAADwAAAGRycy9kb3ducmV2LnhtbESPT4vCMBTE7wt+h/AEb5pqXZVqFFmR&#10;FdZL/XN/NM+22LyUJqtdP70RhD0OM/MbZrFqTSVu1LjSsoLhIAJBnFldcq7gdNz2ZyCcR9ZYWSYF&#10;f+Rgtex8LDDR9s4p3Q4+FwHCLkEFhfd1IqXLCjLoBrYmDt7FNgZ9kE0udYP3ADeVHEXRRBosOSwU&#10;WNNXQdn18GsUfGuMz5fxp8nSdJtvpj/78fThlOp12/UchKfW/4ff7Z1WEMfw+hJ+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VU3HDAAAA2wAAAA8AAAAAAAAAAAAA&#10;AAAAoQIAAGRycy9kb3ducmV2LnhtbFBLBQYAAAAABAAEAPkAAACRAwAAAAA=&#10;" strokecolor="black [3213]" strokeweight="1pt">
                  <v:stroke endarrow="block"/>
                </v:shape>
              </v:group>
              <v:shape id="_x0000_s1057" type="#_x0000_t202" style="position:absolute;top:3532;width:8032;height:29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0A592A" w:rsidRPr="00B507D0" w:rsidRDefault="000A592A">
                      <w:pPr>
                        <w:rPr>
                          <w:i/>
                          <w:sz w:val="18"/>
                          <w:szCs w:val="18"/>
                        </w:rPr>
                      </w:pPr>
                      <w:r w:rsidRPr="00B507D0">
                        <w:rPr>
                          <w:i/>
                          <w:sz w:val="18"/>
                          <w:szCs w:val="18"/>
                        </w:rPr>
                        <w:t>Email</w:t>
                      </w:r>
                    </w:p>
                  </w:txbxContent>
                </v:textbox>
              </v:shape>
            </v:group>
            <v:shape id="_x0000_s1058" type="#_x0000_t202" style="position:absolute;left:346;top:10737;width:12052;height:2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0A592A" w:rsidRPr="00B507D0" w:rsidRDefault="000A592A">
                    <w:pPr>
                      <w:rPr>
                        <w:i/>
                        <w:sz w:val="18"/>
                        <w:szCs w:val="18"/>
                      </w:rPr>
                    </w:pPr>
                    <w:r w:rsidRPr="00B507D0">
                      <w:rPr>
                        <w:i/>
                        <w:sz w:val="18"/>
                        <w:szCs w:val="18"/>
                      </w:rPr>
                      <w:t>Anode sacrificielle</w:t>
                    </w:r>
                  </w:p>
                </w:txbxContent>
              </v:textbox>
            </v:shape>
            <v:shape id="_x0000_s1059" type="#_x0000_t202" style="position:absolute;top:18495;width:12052;height:2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0A592A" w:rsidRPr="00B507D0" w:rsidRDefault="000A592A" w:rsidP="00B507D0">
                    <w:pPr>
                      <w:rPr>
                        <w:i/>
                        <w:sz w:val="18"/>
                        <w:szCs w:val="18"/>
                      </w:rPr>
                    </w:pPr>
                    <w:r>
                      <w:rPr>
                        <w:i/>
                        <w:sz w:val="18"/>
                        <w:szCs w:val="18"/>
                      </w:rPr>
                      <w:t>Résistance stéatite</w:t>
                    </w:r>
                  </w:p>
                </w:txbxContent>
              </v:textbox>
            </v:shape>
          </v:group>
        </w:pict>
      </w: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7A306B" w:rsidRDefault="007A306B"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B507D0" w:rsidRDefault="00B507D0" w:rsidP="00B21B62">
      <w:pPr>
        <w:spacing w:after="0"/>
        <w:jc w:val="both"/>
      </w:pPr>
    </w:p>
    <w:p w:rsidR="00AC7EBF" w:rsidRDefault="00B627FF" w:rsidP="00B21B62">
      <w:pPr>
        <w:spacing w:after="0"/>
        <w:jc w:val="right"/>
        <w:rPr>
          <w:rStyle w:val="Lienhypertexte"/>
          <w:sz w:val="14"/>
          <w:szCs w:val="14"/>
        </w:rPr>
      </w:pPr>
      <w:hyperlink r:id="rId14" w:history="1">
        <w:r w:rsidR="00AC7EBF" w:rsidRPr="00AC7EBF">
          <w:rPr>
            <w:rStyle w:val="Lienhypertexte"/>
            <w:sz w:val="14"/>
            <w:szCs w:val="14"/>
          </w:rPr>
          <w:t>https://energieplus-lesite.be/evaluer/eau-chaude-sanitaire5/evaluer-l-efficacite-energetique-de-la-production-d-eau-chaude-sanitaire/</w:t>
        </w:r>
      </w:hyperlink>
    </w:p>
    <w:p w:rsidR="006442AB" w:rsidRDefault="00B627FF" w:rsidP="00B21B62">
      <w:pPr>
        <w:spacing w:after="0"/>
        <w:jc w:val="right"/>
        <w:rPr>
          <w:rStyle w:val="Lienhypertexte"/>
          <w:sz w:val="14"/>
          <w:szCs w:val="14"/>
        </w:rPr>
      </w:pPr>
      <w:hyperlink r:id="rId15" w:history="1">
        <w:r w:rsidR="006442AB" w:rsidRPr="00A20C2F">
          <w:rPr>
            <w:rStyle w:val="Lienhypertexte"/>
            <w:sz w:val="14"/>
            <w:szCs w:val="14"/>
          </w:rPr>
          <w:t>https://www.thermor.fr/videos-produits/ballon-d-eau-chaude-electrique-ou-thermodynamique</w:t>
        </w:r>
      </w:hyperlink>
    </w:p>
    <w:p w:rsidR="006442AB" w:rsidRDefault="00B21B62" w:rsidP="00B21B62">
      <w:pPr>
        <w:jc w:val="right"/>
        <w:rPr>
          <w:rStyle w:val="Lienhypertexte"/>
          <w:sz w:val="14"/>
          <w:szCs w:val="14"/>
        </w:rPr>
      </w:pPr>
      <w:r w:rsidRPr="00B21B62">
        <w:rPr>
          <w:rStyle w:val="Lienhypertexte"/>
          <w:sz w:val="14"/>
          <w:szCs w:val="14"/>
        </w:rPr>
        <w:t>http://www.apper-solaire.org/Pages/Fiches/Ballons/Preconisations%20d%20installation%20ballon%20ECS%20face%20a%20la%20corrosion%20galvanique/index.pdf</w:t>
      </w:r>
    </w:p>
    <w:p w:rsidR="006442AB" w:rsidRDefault="006442AB" w:rsidP="00AC7EBF">
      <w:pPr>
        <w:jc w:val="right"/>
        <w:rPr>
          <w:rStyle w:val="Lienhypertexte"/>
          <w:sz w:val="14"/>
          <w:szCs w:val="14"/>
        </w:rPr>
      </w:pPr>
    </w:p>
    <w:p w:rsidR="006442AB" w:rsidRDefault="006442AB" w:rsidP="00AC7EBF">
      <w:pPr>
        <w:jc w:val="right"/>
        <w:rPr>
          <w:rStyle w:val="Lienhypertexte"/>
          <w:sz w:val="14"/>
          <w:szCs w:val="14"/>
        </w:rPr>
      </w:pPr>
    </w:p>
    <w:p w:rsidR="00AC7EBF" w:rsidRPr="00DE5DD1" w:rsidRDefault="00B627FF" w:rsidP="00AB21CE">
      <w:pPr>
        <w:shd w:val="clear" w:color="auto" w:fill="BFBFBF"/>
        <w:autoSpaceDE w:val="0"/>
        <w:autoSpaceDN w:val="0"/>
        <w:adjustRightInd w:val="0"/>
        <w:spacing w:after="0" w:line="280" w:lineRule="atLeast"/>
        <w:ind w:right="181"/>
        <w:jc w:val="both"/>
        <w:rPr>
          <w:rFonts w:cstheme="minorHAnsi"/>
          <w:b/>
          <w:sz w:val="24"/>
          <w:szCs w:val="24"/>
        </w:rPr>
      </w:pPr>
      <w:r w:rsidRPr="00B627FF">
        <w:rPr>
          <w:rFonts w:cstheme="minorHAnsi"/>
          <w:b/>
          <w:noProof/>
          <w:sz w:val="24"/>
          <w:szCs w:val="24"/>
          <w:u w:val="single"/>
          <w:lang w:eastAsia="fr-FR"/>
        </w:rPr>
        <w:lastRenderedPageBreak/>
        <w:pict>
          <v:rect id="Rectangle 27" o:spid="_x0000_s1060" style="position:absolute;left:0;text-align:left;margin-left:-6.5pt;margin-top:-4.15pt;width:536pt;height:349.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" filled="f" strokecolor="black [3213]" strokeweight="2pt"/>
        </w:pict>
      </w:r>
      <w:r w:rsidR="00482D29" w:rsidRPr="00DE5DD1">
        <w:rPr>
          <w:rFonts w:cstheme="minorHAnsi"/>
          <w:b/>
          <w:sz w:val="24"/>
          <w:szCs w:val="24"/>
          <w:u w:val="single"/>
        </w:rPr>
        <w:t>Document 8</w:t>
      </w:r>
      <w:r w:rsidR="00AC7EBF" w:rsidRPr="00DE5DD1">
        <w:rPr>
          <w:rFonts w:cstheme="minorHAnsi"/>
          <w:b/>
          <w:sz w:val="24"/>
          <w:szCs w:val="24"/>
        </w:rPr>
        <w:t xml:space="preserve"> </w:t>
      </w:r>
      <w:r w:rsidR="00154FD1" w:rsidRPr="00DE5DD1">
        <w:rPr>
          <w:rFonts w:cstheme="minorHAnsi"/>
          <w:b/>
          <w:sz w:val="24"/>
          <w:szCs w:val="24"/>
        </w:rPr>
        <w:tab/>
      </w:r>
      <w:r w:rsidR="00AB21CE" w:rsidRPr="00DE5DD1">
        <w:rPr>
          <w:rFonts w:cstheme="minorHAnsi"/>
          <w:b/>
          <w:sz w:val="24"/>
          <w:szCs w:val="24"/>
        </w:rPr>
        <w:t>Le p</w:t>
      </w:r>
      <w:r w:rsidR="00AC7EBF" w:rsidRPr="00DE5DD1">
        <w:rPr>
          <w:rFonts w:cstheme="minorHAnsi"/>
          <w:b/>
          <w:sz w:val="24"/>
          <w:szCs w:val="24"/>
        </w:rPr>
        <w:t>ouvoir calorifique</w:t>
      </w:r>
      <w:r w:rsidR="00154FD1" w:rsidRPr="00DE5DD1">
        <w:rPr>
          <w:rFonts w:cstheme="minorHAnsi"/>
          <w:b/>
          <w:color w:val="FF0000"/>
          <w:sz w:val="24"/>
          <w:szCs w:val="24"/>
        </w:rPr>
        <w:tab/>
      </w:r>
      <w:r w:rsidR="00154FD1" w:rsidRPr="00DE5DD1">
        <w:rPr>
          <w:rFonts w:cstheme="minorHAnsi"/>
          <w:b/>
          <w:color w:val="FF0000"/>
          <w:sz w:val="24"/>
          <w:szCs w:val="24"/>
        </w:rPr>
        <w:tab/>
      </w:r>
      <w:r w:rsidR="00154FD1" w:rsidRPr="00DE5DD1">
        <w:rPr>
          <w:rFonts w:cstheme="minorHAnsi"/>
          <w:b/>
          <w:color w:val="FF0000"/>
          <w:sz w:val="24"/>
          <w:szCs w:val="24"/>
        </w:rPr>
        <w:tab/>
      </w:r>
      <w:r w:rsidR="00154FD1" w:rsidRPr="00DE5DD1">
        <w:rPr>
          <w:rFonts w:cstheme="minorHAnsi"/>
          <w:b/>
          <w:color w:val="FF0000"/>
          <w:sz w:val="24"/>
          <w:szCs w:val="24"/>
        </w:rPr>
        <w:tab/>
      </w:r>
      <w:r w:rsidR="00154FD1" w:rsidRPr="00DE5DD1">
        <w:rPr>
          <w:rFonts w:cstheme="minorHAnsi"/>
          <w:b/>
          <w:color w:val="FF0000"/>
          <w:sz w:val="24"/>
          <w:szCs w:val="24"/>
        </w:rPr>
        <w:tab/>
      </w:r>
      <w:r w:rsidR="00154FD1" w:rsidRPr="00DE5DD1">
        <w:rPr>
          <w:rFonts w:cstheme="minorHAnsi"/>
          <w:b/>
          <w:color w:val="FF0000"/>
          <w:sz w:val="24"/>
          <w:szCs w:val="24"/>
        </w:rPr>
        <w:tab/>
      </w:r>
      <w:r w:rsidR="00154FD1" w:rsidRPr="00DE5DD1">
        <w:rPr>
          <w:rFonts w:cstheme="minorHAnsi"/>
          <w:b/>
          <w:sz w:val="24"/>
          <w:szCs w:val="24"/>
        </w:rPr>
        <w:tab/>
      </w:r>
    </w:p>
    <w:p w:rsidR="00AC7EBF" w:rsidRPr="00AC7EBF" w:rsidRDefault="00AC7EBF" w:rsidP="00E42F64">
      <w:pPr>
        <w:spacing w:after="0"/>
      </w:pPr>
      <w:r>
        <w:t>Le pouvoir calorifique d'un matériau exprime la quantité maximale d’énergie thermique qu'il dégage lors de sa co</w:t>
      </w:r>
      <w:r>
        <w:t>m</w:t>
      </w:r>
      <w:r>
        <w:t xml:space="preserve">bustion complète. </w:t>
      </w:r>
      <w:r w:rsidRPr="00AC7EBF">
        <w:t xml:space="preserve">Le pouvoir calorifique du bois par kg varie peu suivant les différentes essences. En revanche, il varie dans de fortes proportions suivant son </w:t>
      </w:r>
      <w:r w:rsidRPr="00E42F64">
        <w:rPr>
          <w:bCs/>
        </w:rPr>
        <w:t>hygrométrie</w:t>
      </w:r>
      <w:r w:rsidRPr="00AC7EBF">
        <w:t>, c'est-à-dire suivant le taux d'humidité contenue dans le bois.</w:t>
      </w:r>
      <w:r>
        <w:t xml:space="preserve"> </w:t>
      </w:r>
      <w:r w:rsidRPr="00E42F64">
        <w:rPr>
          <w:bCs/>
        </w:rPr>
        <w:t>Plus le bois contient d'eau, plus l'énergie récupérée lors de la combustion est réduite</w:t>
      </w:r>
      <w:r w:rsidRPr="00AC7EBF">
        <w:t>, car une partie plus i</w:t>
      </w:r>
      <w:r w:rsidRPr="00AC7EBF">
        <w:t>m</w:t>
      </w:r>
      <w:r w:rsidRPr="00AC7EBF">
        <w:t>portante de l'énergie de combustion sert à l'évaporation de l'eau.</w:t>
      </w:r>
    </w:p>
    <w:p w:rsidR="00AC7EBF" w:rsidRDefault="00F2670A" w:rsidP="00E42F64">
      <w:pPr>
        <w:pStyle w:val="NormalWeb"/>
        <w:spacing w:before="0" w:beforeAutospacing="0" w:after="0" w:afterAutospacing="0"/>
        <w:rPr>
          <w:rFonts w:asciiTheme="minorHAnsi" w:eastAsiaTheme="minorHAnsi" w:hAnsiTheme="minorHAnsi" w:cstheme="minorBidi"/>
          <w:sz w:val="22"/>
          <w:szCs w:val="22"/>
          <w:lang w:eastAsia="en-US"/>
        </w:rPr>
      </w:pPr>
      <w:r w:rsidRPr="00F2670A">
        <w:rPr>
          <w:rFonts w:asciiTheme="minorHAnsi" w:eastAsiaTheme="minorHAnsi" w:hAnsiTheme="minorHAnsi" w:cstheme="minorBidi"/>
          <w:b/>
          <w:bCs/>
          <w:sz w:val="22"/>
          <w:szCs w:val="22"/>
          <w:lang w:eastAsia="en-US"/>
        </w:rPr>
        <w:t>Le</w:t>
      </w:r>
      <w:r w:rsidR="00AC7EBF" w:rsidRPr="00F2670A">
        <w:rPr>
          <w:rFonts w:asciiTheme="minorHAnsi" w:eastAsiaTheme="minorHAnsi" w:hAnsiTheme="minorHAnsi" w:cstheme="minorBidi"/>
          <w:b/>
          <w:bCs/>
          <w:sz w:val="22"/>
          <w:szCs w:val="22"/>
          <w:lang w:eastAsia="en-US"/>
        </w:rPr>
        <w:t xml:space="preserve"> bois </w:t>
      </w:r>
      <w:r w:rsidRPr="00F2670A">
        <w:rPr>
          <w:rFonts w:asciiTheme="minorHAnsi" w:eastAsiaTheme="minorHAnsi" w:hAnsiTheme="minorHAnsi" w:cstheme="minorBidi"/>
          <w:b/>
          <w:bCs/>
          <w:sz w:val="22"/>
          <w:szCs w:val="22"/>
          <w:lang w:eastAsia="en-US"/>
        </w:rPr>
        <w:t>standard (</w:t>
      </w:r>
      <w:r w:rsidR="00AC7EBF" w:rsidRPr="00F2670A">
        <w:rPr>
          <w:rFonts w:asciiTheme="minorHAnsi" w:eastAsiaTheme="minorHAnsi" w:hAnsiTheme="minorHAnsi" w:cstheme="minorBidi"/>
          <w:b/>
          <w:bCs/>
          <w:sz w:val="22"/>
          <w:szCs w:val="22"/>
          <w:lang w:eastAsia="en-US"/>
        </w:rPr>
        <w:t>25 % d'humidité</w:t>
      </w:r>
      <w:r w:rsidRPr="00F2670A">
        <w:rPr>
          <w:rFonts w:asciiTheme="minorHAnsi" w:eastAsiaTheme="minorHAnsi" w:hAnsiTheme="minorHAnsi" w:cstheme="minorBidi"/>
          <w:b/>
          <w:bCs/>
          <w:sz w:val="22"/>
          <w:szCs w:val="22"/>
          <w:lang w:eastAsia="en-US"/>
        </w:rPr>
        <w:t>)</w:t>
      </w:r>
      <w:r w:rsidR="00AC7EBF" w:rsidRPr="00F2670A">
        <w:rPr>
          <w:rFonts w:asciiTheme="minorHAnsi" w:eastAsiaTheme="minorHAnsi" w:hAnsiTheme="minorHAnsi" w:cstheme="minorBidi"/>
          <w:sz w:val="22"/>
          <w:szCs w:val="22"/>
          <w:lang w:eastAsia="en-US"/>
        </w:rPr>
        <w:t> </w:t>
      </w:r>
      <w:r w:rsidRPr="00F2670A">
        <w:rPr>
          <w:rFonts w:asciiTheme="minorHAnsi" w:eastAsiaTheme="minorHAnsi" w:hAnsiTheme="minorHAnsi" w:cstheme="minorBidi"/>
          <w:sz w:val="22"/>
          <w:szCs w:val="22"/>
          <w:lang w:eastAsia="en-US"/>
        </w:rPr>
        <w:t>a un pouvoir calorifique de 3,5 kWh.</w:t>
      </w:r>
      <w:r w:rsidR="00AC7EBF" w:rsidRPr="00F2670A">
        <w:rPr>
          <w:rFonts w:asciiTheme="minorHAnsi" w:eastAsiaTheme="minorHAnsi" w:hAnsiTheme="minorHAnsi" w:cstheme="minorBidi"/>
          <w:sz w:val="22"/>
          <w:szCs w:val="22"/>
          <w:lang w:eastAsia="en-US"/>
        </w:rPr>
        <w:t>kg</w:t>
      </w:r>
      <w:r w:rsidRPr="00F2670A">
        <w:rPr>
          <w:rFonts w:asciiTheme="minorHAnsi" w:eastAsiaTheme="minorHAnsi" w:hAnsiTheme="minorHAnsi" w:cstheme="minorBidi"/>
          <w:sz w:val="22"/>
          <w:szCs w:val="22"/>
          <w:vertAlign w:val="superscript"/>
          <w:lang w:eastAsia="en-US"/>
        </w:rPr>
        <w:t>-1</w:t>
      </w:r>
      <w:r w:rsidR="00AC7EBF" w:rsidRPr="00F2670A">
        <w:rPr>
          <w:rFonts w:asciiTheme="minorHAnsi" w:eastAsiaTheme="minorHAnsi" w:hAnsiTheme="minorHAnsi" w:cstheme="minorBidi"/>
          <w:sz w:val="22"/>
          <w:szCs w:val="22"/>
          <w:lang w:eastAsia="en-US"/>
        </w:rPr>
        <w:t xml:space="preserve"> </w:t>
      </w:r>
      <w:r w:rsidR="007A7525">
        <w:rPr>
          <w:rFonts w:asciiTheme="minorHAnsi" w:eastAsiaTheme="minorHAnsi" w:hAnsiTheme="minorHAnsi" w:cstheme="minorBidi"/>
          <w:sz w:val="22"/>
          <w:szCs w:val="22"/>
          <w:lang w:eastAsia="en-US"/>
        </w:rPr>
        <w:t>(1 kWh = 3,6.10</w:t>
      </w:r>
      <w:r w:rsidR="007A7525" w:rsidRPr="007A7525">
        <w:rPr>
          <w:rFonts w:asciiTheme="minorHAnsi" w:eastAsiaTheme="minorHAnsi" w:hAnsiTheme="minorHAnsi" w:cstheme="minorBidi"/>
          <w:sz w:val="22"/>
          <w:szCs w:val="22"/>
          <w:vertAlign w:val="superscript"/>
          <w:lang w:eastAsia="en-US"/>
        </w:rPr>
        <w:t>6</w:t>
      </w:r>
      <w:r w:rsidR="007A7525">
        <w:rPr>
          <w:rFonts w:asciiTheme="minorHAnsi" w:eastAsiaTheme="minorHAnsi" w:hAnsiTheme="minorHAnsi" w:cstheme="minorBidi"/>
          <w:sz w:val="22"/>
          <w:szCs w:val="22"/>
          <w:lang w:eastAsia="en-US"/>
        </w:rPr>
        <w:t xml:space="preserve"> J).</w:t>
      </w:r>
      <w:r w:rsidR="000D2447">
        <w:rPr>
          <w:rFonts w:asciiTheme="minorHAnsi" w:eastAsiaTheme="minorHAnsi" w:hAnsiTheme="minorHAnsi" w:cstheme="minorBidi"/>
          <w:sz w:val="22"/>
          <w:szCs w:val="22"/>
          <w:lang w:eastAsia="en-US"/>
        </w:rPr>
        <w:t xml:space="preserve"> Le gaz naturel, pri</w:t>
      </w:r>
      <w:r w:rsidR="000D2447">
        <w:rPr>
          <w:rFonts w:asciiTheme="minorHAnsi" w:eastAsiaTheme="minorHAnsi" w:hAnsiTheme="minorHAnsi" w:cstheme="minorBidi"/>
          <w:sz w:val="22"/>
          <w:szCs w:val="22"/>
          <w:lang w:eastAsia="en-US"/>
        </w:rPr>
        <w:t>n</w:t>
      </w:r>
      <w:r w:rsidR="000D2447">
        <w:rPr>
          <w:rFonts w:asciiTheme="minorHAnsi" w:eastAsiaTheme="minorHAnsi" w:hAnsiTheme="minorHAnsi" w:cstheme="minorBidi"/>
          <w:sz w:val="22"/>
          <w:szCs w:val="22"/>
          <w:lang w:eastAsia="en-US"/>
        </w:rPr>
        <w:t>cipalement composé de méthane a, par comparaison, un pouvoir calorifique de 14 kWh.kg</w:t>
      </w:r>
      <w:r w:rsidR="000D2447" w:rsidRPr="000D2447">
        <w:rPr>
          <w:rFonts w:asciiTheme="minorHAnsi" w:eastAsiaTheme="minorHAnsi" w:hAnsiTheme="minorHAnsi" w:cstheme="minorBidi"/>
          <w:sz w:val="22"/>
          <w:szCs w:val="22"/>
          <w:vertAlign w:val="superscript"/>
          <w:lang w:eastAsia="en-US"/>
        </w:rPr>
        <w:t>-1</w:t>
      </w:r>
      <w:r w:rsidR="00B90DEB">
        <w:rPr>
          <w:rFonts w:asciiTheme="minorHAnsi" w:eastAsiaTheme="minorHAnsi" w:hAnsiTheme="minorHAnsi" w:cstheme="minorBidi"/>
          <w:sz w:val="22"/>
          <w:szCs w:val="22"/>
          <w:lang w:eastAsia="en-US"/>
        </w:rPr>
        <w:t xml:space="preserve"> (1400</w:t>
      </w:r>
      <w:r w:rsidR="000D2447">
        <w:rPr>
          <w:rFonts w:asciiTheme="minorHAnsi" w:eastAsiaTheme="minorHAnsi" w:hAnsiTheme="minorHAnsi" w:cstheme="minorBidi"/>
          <w:sz w:val="22"/>
          <w:szCs w:val="22"/>
          <w:lang w:eastAsia="en-US"/>
        </w:rPr>
        <w:t xml:space="preserve"> L.kg</w:t>
      </w:r>
      <w:r w:rsidR="000D2447" w:rsidRPr="000D2447">
        <w:rPr>
          <w:rFonts w:asciiTheme="minorHAnsi" w:eastAsiaTheme="minorHAnsi" w:hAnsiTheme="minorHAnsi" w:cstheme="minorBidi"/>
          <w:sz w:val="22"/>
          <w:szCs w:val="22"/>
          <w:vertAlign w:val="superscript"/>
          <w:lang w:eastAsia="en-US"/>
        </w:rPr>
        <w:t>-1</w:t>
      </w:r>
      <w:r w:rsidR="000D2447">
        <w:rPr>
          <w:rFonts w:asciiTheme="minorHAnsi" w:eastAsiaTheme="minorHAnsi" w:hAnsiTheme="minorHAnsi" w:cstheme="minorBidi"/>
          <w:sz w:val="22"/>
          <w:szCs w:val="22"/>
          <w:lang w:eastAsia="en-US"/>
        </w:rPr>
        <w:t>).</w:t>
      </w:r>
    </w:p>
    <w:p w:rsidR="00AC7EBF" w:rsidRDefault="00B627FF" w:rsidP="00AC7EBF">
      <w:pPr>
        <w:jc w:val="right"/>
        <w:rPr>
          <w:rStyle w:val="Lienhypertexte"/>
          <w:sz w:val="14"/>
          <w:szCs w:val="14"/>
        </w:rPr>
      </w:pPr>
      <w:hyperlink r:id="rId16" w:history="1">
        <w:r w:rsidR="00AC7EBF" w:rsidRPr="00AC7EBF">
          <w:rPr>
            <w:rStyle w:val="Lienhypertexte"/>
            <w:sz w:val="14"/>
            <w:szCs w:val="14"/>
          </w:rPr>
          <w:t>https://poele-cheminee.ooreka.fr/astuce/voir/503291/pouvoir-calorifique-du-bois</w:t>
        </w:r>
      </w:hyperlink>
    </w:p>
    <w:p w:rsidR="003304A9" w:rsidRPr="00DE5DD1" w:rsidRDefault="003304A9" w:rsidP="00B21B62">
      <w:pPr>
        <w:shd w:val="clear" w:color="auto" w:fill="BFBFBF"/>
        <w:autoSpaceDE w:val="0"/>
        <w:autoSpaceDN w:val="0"/>
        <w:adjustRightInd w:val="0"/>
        <w:spacing w:after="0" w:line="280" w:lineRule="atLeast"/>
        <w:ind w:right="181"/>
        <w:jc w:val="both"/>
        <w:rPr>
          <w:rFonts w:cstheme="minorHAnsi"/>
          <w:b/>
          <w:sz w:val="24"/>
          <w:szCs w:val="24"/>
        </w:rPr>
      </w:pPr>
      <w:r w:rsidRPr="00DE5DD1">
        <w:rPr>
          <w:rFonts w:cstheme="minorHAnsi"/>
          <w:b/>
          <w:sz w:val="24"/>
          <w:szCs w:val="24"/>
          <w:u w:val="single"/>
        </w:rPr>
        <w:t>Document 9</w:t>
      </w:r>
      <w:r w:rsidRPr="00DE5DD1">
        <w:rPr>
          <w:rFonts w:cstheme="minorHAnsi"/>
          <w:b/>
          <w:sz w:val="24"/>
          <w:szCs w:val="24"/>
        </w:rPr>
        <w:t xml:space="preserve"> </w:t>
      </w:r>
      <w:r w:rsidRPr="00DE5DD1">
        <w:rPr>
          <w:rFonts w:cstheme="minorHAnsi"/>
          <w:b/>
          <w:sz w:val="24"/>
          <w:szCs w:val="24"/>
        </w:rPr>
        <w:tab/>
        <w:t>L’impact environnement</w:t>
      </w:r>
      <w:r w:rsidR="003368F5" w:rsidRPr="00DE5DD1">
        <w:rPr>
          <w:rFonts w:cstheme="minorHAnsi"/>
          <w:b/>
          <w:sz w:val="24"/>
          <w:szCs w:val="24"/>
        </w:rPr>
        <w:t>al du bois face à quelques concurrents</w:t>
      </w:r>
      <w:r w:rsidRPr="00DE5DD1">
        <w:rPr>
          <w:rFonts w:cstheme="minorHAnsi"/>
          <w:b/>
          <w:sz w:val="24"/>
          <w:szCs w:val="24"/>
        </w:rPr>
        <w:tab/>
      </w:r>
      <w:r w:rsidRPr="00DE5DD1">
        <w:rPr>
          <w:rFonts w:cstheme="minorHAnsi"/>
          <w:b/>
          <w:sz w:val="24"/>
          <w:szCs w:val="24"/>
        </w:rPr>
        <w:tab/>
      </w:r>
      <w:r w:rsidRPr="00DE5DD1">
        <w:rPr>
          <w:rFonts w:cstheme="minorHAnsi"/>
          <w:b/>
          <w:sz w:val="24"/>
          <w:szCs w:val="24"/>
        </w:rPr>
        <w:tab/>
      </w:r>
      <w:r w:rsidRPr="00DE5DD1">
        <w:rPr>
          <w:rFonts w:cstheme="minorHAnsi"/>
          <w:b/>
          <w:sz w:val="24"/>
          <w:szCs w:val="24"/>
        </w:rPr>
        <w:tab/>
      </w:r>
    </w:p>
    <w:p w:rsidR="00266629" w:rsidRDefault="003304A9" w:rsidP="00266629">
      <w:pPr>
        <w:tabs>
          <w:tab w:val="left" w:pos="293"/>
        </w:tabs>
        <w:spacing w:after="0"/>
      </w:pPr>
      <w:r w:rsidRPr="00525497">
        <w:t xml:space="preserve">Le </w:t>
      </w:r>
      <w:r w:rsidRPr="003957D0">
        <w:t>bois</w:t>
      </w:r>
      <w:r w:rsidRPr="00525497">
        <w:t xml:space="preserve">, </w:t>
      </w:r>
      <w:r w:rsidR="00525497" w:rsidRPr="00525497">
        <w:t>s</w:t>
      </w:r>
      <w:r w:rsidRPr="00525497">
        <w:t xml:space="preserve">’il est produit dans le cadre d’une </w:t>
      </w:r>
      <w:r w:rsidRPr="00525497">
        <w:rPr>
          <w:rStyle w:val="lev"/>
          <w:b w:val="0"/>
        </w:rPr>
        <w:t>gestion durable des forêts</w:t>
      </w:r>
      <w:r w:rsidRPr="00525497">
        <w:t xml:space="preserve">, constitue une </w:t>
      </w:r>
      <w:r w:rsidRPr="00525497">
        <w:rPr>
          <w:rStyle w:val="lev"/>
          <w:b w:val="0"/>
        </w:rPr>
        <w:t>énergie d’origine renouvelable</w:t>
      </w:r>
      <w:r w:rsidR="003368F5">
        <w:t xml:space="preserve"> contrairement au </w:t>
      </w:r>
      <w:r w:rsidR="003368F5" w:rsidRPr="003957D0">
        <w:t>gaz naturel</w:t>
      </w:r>
      <w:r w:rsidR="00266629">
        <w:t xml:space="preserve"> et </w:t>
      </w:r>
      <w:r w:rsidR="003368F5">
        <w:t xml:space="preserve">au </w:t>
      </w:r>
      <w:r w:rsidR="003368F5" w:rsidRPr="003957D0">
        <w:t>fioul</w:t>
      </w:r>
      <w:r w:rsidR="00266629">
        <w:rPr>
          <w:b/>
        </w:rPr>
        <w:t>.</w:t>
      </w:r>
      <w:r w:rsidRPr="00525497">
        <w:t xml:space="preserve"> </w:t>
      </w:r>
      <w:r w:rsidR="00525497" w:rsidRPr="00525497">
        <w:t>Sa</w:t>
      </w:r>
      <w:r w:rsidRPr="00525497">
        <w:t xml:space="preserve"> consommation n’affecte pas les ressources disponibles</w:t>
      </w:r>
      <w:r w:rsidR="00525497">
        <w:t xml:space="preserve"> et </w:t>
      </w:r>
      <w:r w:rsidR="00525497" w:rsidRPr="00525497">
        <w:t xml:space="preserve">l’énergie tirée de sa combustion </w:t>
      </w:r>
      <w:r w:rsidR="00525497">
        <w:t xml:space="preserve">est </w:t>
      </w:r>
      <w:r w:rsidRPr="00525497">
        <w:rPr>
          <w:rStyle w:val="lev"/>
          <w:b w:val="0"/>
        </w:rPr>
        <w:t>neutre en carbone</w:t>
      </w:r>
      <w:r w:rsidRPr="00525497">
        <w:t xml:space="preserve">, consommant autant de </w:t>
      </w:r>
      <w:r w:rsidR="00266629">
        <w:t>dioxyde de carbones (</w:t>
      </w:r>
      <w:r w:rsidRPr="00525497">
        <w:t>CO</w:t>
      </w:r>
      <w:r w:rsidRPr="00525497">
        <w:rPr>
          <w:vertAlign w:val="subscript"/>
        </w:rPr>
        <w:t>2</w:t>
      </w:r>
      <w:r w:rsidR="00266629">
        <w:t>)</w:t>
      </w:r>
      <w:r w:rsidRPr="00525497">
        <w:t xml:space="preserve"> pour sa croissance que ce qu’il sera rejeté lors de la combustion. Ainsi, les rejets en CO</w:t>
      </w:r>
      <w:r w:rsidRPr="00525497">
        <w:rPr>
          <w:vertAlign w:val="subscript"/>
        </w:rPr>
        <w:t>2</w:t>
      </w:r>
      <w:r w:rsidRPr="00525497">
        <w:t xml:space="preserve"> du bois sont </w:t>
      </w:r>
      <w:r w:rsidR="00266629">
        <w:t>6</w:t>
      </w:r>
      <w:r w:rsidRPr="00525497">
        <w:t xml:space="preserve"> fois inférieurs aux émissions pr</w:t>
      </w:r>
      <w:r w:rsidRPr="00525497">
        <w:t>o</w:t>
      </w:r>
      <w:r w:rsidRPr="00525497">
        <w:t xml:space="preserve">duites par </w:t>
      </w:r>
      <w:r w:rsidR="00266629">
        <w:t xml:space="preserve">le gaz naturel </w:t>
      </w:r>
      <w:r w:rsidRPr="00525497">
        <w:t>et 12 fois inférieurs au fioul.</w:t>
      </w:r>
      <w:r w:rsidRPr="00525497">
        <w:br/>
      </w:r>
      <w:r w:rsidR="00525497">
        <w:t>S</w:t>
      </w:r>
      <w:r w:rsidRPr="00525497">
        <w:t xml:space="preserve">a combustion </w:t>
      </w:r>
      <w:r w:rsidR="00525497">
        <w:t>n’</w:t>
      </w:r>
      <w:r w:rsidRPr="00525497">
        <w:t>est</w:t>
      </w:r>
      <w:r w:rsidR="00525497">
        <w:t xml:space="preserve"> pourtant pas exem</w:t>
      </w:r>
      <w:r w:rsidRPr="00525497">
        <w:t>pte de défaut</w:t>
      </w:r>
      <w:r w:rsidR="003368F5">
        <w:t xml:space="preserve"> car </w:t>
      </w:r>
      <w:r w:rsidR="00525497">
        <w:t xml:space="preserve">elle produit </w:t>
      </w:r>
      <w:r w:rsidRPr="00525497">
        <w:t xml:space="preserve">des </w:t>
      </w:r>
      <w:r w:rsidRPr="00525497">
        <w:rPr>
          <w:rStyle w:val="lev"/>
          <w:b w:val="0"/>
        </w:rPr>
        <w:t>particules fines</w:t>
      </w:r>
      <w:r w:rsidRPr="00525497">
        <w:t>, sources de pollution int</w:t>
      </w:r>
      <w:r w:rsidRPr="00525497">
        <w:t>é</w:t>
      </w:r>
      <w:r w:rsidRPr="00525497">
        <w:t>rieure et extérieure</w:t>
      </w:r>
      <w:r w:rsidR="00525497">
        <w:t xml:space="preserve"> ainsi que d</w:t>
      </w:r>
      <w:r w:rsidRPr="00525497">
        <w:t xml:space="preserve">e nombreux </w:t>
      </w:r>
      <w:r w:rsidRPr="00525497">
        <w:rPr>
          <w:rStyle w:val="lev"/>
          <w:b w:val="0"/>
        </w:rPr>
        <w:t>polluants atmosphériques</w:t>
      </w:r>
      <w:r w:rsidRPr="00525497">
        <w:rPr>
          <w:b/>
        </w:rPr>
        <w:t xml:space="preserve"> </w:t>
      </w:r>
      <w:r w:rsidR="00525497" w:rsidRPr="00525497">
        <w:t>tels que</w:t>
      </w:r>
      <w:r w:rsidR="00525497">
        <w:rPr>
          <w:b/>
        </w:rPr>
        <w:t xml:space="preserve"> </w:t>
      </w:r>
      <w:r w:rsidRPr="00525497">
        <w:t xml:space="preserve">des oxydes d’azote, du monoxyde de carbone, des composés organiques volatils, ainsi que des particules et des hydrocarbures aromatiques polycycliques. </w:t>
      </w:r>
      <w:r w:rsidR="007C350A">
        <w:t>La filière gaz se positionne assez bien dans tous les secteurs et a un impact environne</w:t>
      </w:r>
      <w:r w:rsidR="00266629">
        <w:t>mental limité.</w:t>
      </w:r>
    </w:p>
    <w:p w:rsidR="003304A9" w:rsidRPr="00525497" w:rsidRDefault="003368F5" w:rsidP="00266629">
      <w:pPr>
        <w:tabs>
          <w:tab w:val="left" w:pos="293"/>
        </w:tabs>
        <w:spacing w:after="0"/>
        <w:rPr>
          <w:sz w:val="18"/>
          <w:szCs w:val="18"/>
        </w:rPr>
      </w:pPr>
      <w:r w:rsidRPr="00525497">
        <w:t>La filière fioul présente un bilan énergétique favorable mais a un impact négatif sur l'acidification de l'air, l'effet de serre, la pollution de</w:t>
      </w:r>
      <w:r w:rsidR="00266629">
        <w:t xml:space="preserve"> l'eau et les risques toxiques.</w:t>
      </w:r>
    </w:p>
    <w:p w:rsidR="003304A9" w:rsidRPr="007C350A" w:rsidRDefault="00B627FF" w:rsidP="007C350A">
      <w:pPr>
        <w:spacing w:after="0"/>
        <w:jc w:val="right"/>
        <w:rPr>
          <w:rStyle w:val="Lienhypertexte"/>
          <w:sz w:val="14"/>
          <w:szCs w:val="14"/>
        </w:rPr>
      </w:pPr>
      <w:hyperlink r:id="rId17" w:history="1">
        <w:r w:rsidR="003304A9" w:rsidRPr="007C350A">
          <w:rPr>
            <w:rStyle w:val="Lienhypertexte"/>
            <w:sz w:val="14"/>
            <w:szCs w:val="14"/>
          </w:rPr>
          <w:t>https://www.ademe.fr/bilan-environnemental-chauffage-domestique-bois-note-synthese</w:t>
        </w:r>
      </w:hyperlink>
    </w:p>
    <w:p w:rsidR="003304A9" w:rsidRDefault="00B627FF" w:rsidP="007C350A">
      <w:pPr>
        <w:spacing w:after="0"/>
        <w:jc w:val="right"/>
        <w:rPr>
          <w:rStyle w:val="Lienhypertexte"/>
          <w:sz w:val="14"/>
          <w:szCs w:val="14"/>
        </w:rPr>
      </w:pPr>
      <w:hyperlink r:id="rId18" w:history="1">
        <w:r w:rsidR="007C350A" w:rsidRPr="007C350A">
          <w:rPr>
            <w:rStyle w:val="Lienhypertexte"/>
            <w:sz w:val="14"/>
            <w:szCs w:val="14"/>
          </w:rPr>
          <w:t>https://www.quelleenergie.fr/magazine/chauffage-bois-2/chauffage-bois-solution-chauffage-ecologique-22683/</w:t>
        </w:r>
      </w:hyperlink>
    </w:p>
    <w:p w:rsidR="0071702E" w:rsidRDefault="0071702E" w:rsidP="00F9118D">
      <w:pPr>
        <w:pStyle w:val="Titre1"/>
        <w:pBdr>
          <w:bottom w:val="single" w:sz="4" w:space="1" w:color="auto"/>
        </w:pBdr>
        <w:spacing w:after="0" w:afterAutospacing="0"/>
        <w:jc w:val="center"/>
        <w:rPr>
          <w:rFonts w:asciiTheme="minorHAnsi" w:eastAsiaTheme="minorHAnsi" w:hAnsiTheme="minorHAnsi" w:cstheme="minorBidi"/>
          <w:bCs w:val="0"/>
          <w:kern w:val="0"/>
          <w:sz w:val="26"/>
          <w:szCs w:val="26"/>
          <w:lang w:eastAsia="en-US"/>
        </w:rPr>
      </w:pPr>
    </w:p>
    <w:p w:rsidR="00203B3F" w:rsidRPr="00482D29" w:rsidRDefault="00203B3F" w:rsidP="00F9118D">
      <w:pPr>
        <w:pStyle w:val="Titre1"/>
        <w:pBdr>
          <w:bottom w:val="single" w:sz="4" w:space="1" w:color="auto"/>
        </w:pBdr>
        <w:spacing w:after="0" w:afterAutospacing="0"/>
        <w:jc w:val="center"/>
        <w:rPr>
          <w:rFonts w:asciiTheme="minorHAnsi" w:eastAsiaTheme="minorHAnsi" w:hAnsiTheme="minorHAnsi" w:cstheme="minorBidi"/>
          <w:bCs w:val="0"/>
          <w:kern w:val="0"/>
          <w:sz w:val="26"/>
          <w:szCs w:val="26"/>
          <w:lang w:eastAsia="en-US"/>
        </w:rPr>
      </w:pPr>
      <w:r w:rsidRPr="00482D29">
        <w:rPr>
          <w:rFonts w:asciiTheme="minorHAnsi" w:eastAsiaTheme="minorHAnsi" w:hAnsiTheme="minorHAnsi" w:cstheme="minorBidi"/>
          <w:bCs w:val="0"/>
          <w:kern w:val="0"/>
          <w:sz w:val="26"/>
          <w:szCs w:val="26"/>
          <w:lang w:eastAsia="en-US"/>
        </w:rPr>
        <w:t>Questions de la deuxième partie</w:t>
      </w:r>
    </w:p>
    <w:p w:rsidR="00F9118D" w:rsidRDefault="00203B3F" w:rsidP="00203B3F">
      <w:pPr>
        <w:pStyle w:val="Titre1"/>
        <w:numPr>
          <w:ilvl w:val="0"/>
          <w:numId w:val="6"/>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S’APPROPRIER</w:t>
      </w:r>
    </w:p>
    <w:p w:rsidR="00203B3F" w:rsidRPr="00F9118D" w:rsidRDefault="00203B3F" w:rsidP="00F9118D">
      <w:pPr>
        <w:pStyle w:val="Titre1"/>
        <w:numPr>
          <w:ilvl w:val="1"/>
          <w:numId w:val="6"/>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Quel est l’intérêt de </w:t>
      </w:r>
      <w:r w:rsidR="0071702E">
        <w:rPr>
          <w:rFonts w:asciiTheme="minorHAnsi" w:eastAsiaTheme="minorHAnsi" w:hAnsiTheme="minorHAnsi" w:cstheme="minorBidi"/>
          <w:b w:val="0"/>
          <w:bCs w:val="0"/>
          <w:kern w:val="0"/>
          <w:sz w:val="22"/>
          <w:szCs w:val="22"/>
          <w:lang w:eastAsia="en-US"/>
        </w:rPr>
        <w:t>maitriser</w:t>
      </w:r>
      <w:r>
        <w:rPr>
          <w:rFonts w:asciiTheme="minorHAnsi" w:eastAsiaTheme="minorHAnsi" w:hAnsiTheme="minorHAnsi" w:cstheme="minorBidi"/>
          <w:b w:val="0"/>
          <w:bCs w:val="0"/>
          <w:kern w:val="0"/>
          <w:sz w:val="22"/>
          <w:szCs w:val="22"/>
          <w:lang w:eastAsia="en-US"/>
        </w:rPr>
        <w:t xml:space="preserve"> la température de l’eau chaude sanitaire ?</w:t>
      </w:r>
    </w:p>
    <w:p w:rsidR="00F9118D" w:rsidRPr="00325AF6" w:rsidRDefault="004951A0" w:rsidP="00F9118D">
      <w:pPr>
        <w:pStyle w:val="Titre1"/>
        <w:numPr>
          <w:ilvl w:val="1"/>
          <w:numId w:val="6"/>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En considérant les moyennes </w:t>
      </w:r>
      <w:r w:rsidR="0071702E">
        <w:rPr>
          <w:rFonts w:asciiTheme="minorHAnsi" w:eastAsiaTheme="minorHAnsi" w:hAnsiTheme="minorHAnsi" w:cstheme="minorBidi"/>
          <w:b w:val="0"/>
          <w:bCs w:val="0"/>
          <w:kern w:val="0"/>
          <w:sz w:val="22"/>
          <w:szCs w:val="22"/>
          <w:lang w:eastAsia="en-US"/>
        </w:rPr>
        <w:t xml:space="preserve">de températures </w:t>
      </w:r>
      <w:r>
        <w:rPr>
          <w:rFonts w:asciiTheme="minorHAnsi" w:eastAsiaTheme="minorHAnsi" w:hAnsiTheme="minorHAnsi" w:cstheme="minorBidi"/>
          <w:b w:val="0"/>
          <w:bCs w:val="0"/>
          <w:kern w:val="0"/>
          <w:sz w:val="22"/>
          <w:szCs w:val="22"/>
          <w:lang w:eastAsia="en-US"/>
        </w:rPr>
        <w:t xml:space="preserve">d’une douche tempéré et d’une douche chaude, </w:t>
      </w:r>
      <w:r w:rsidR="00F9118D">
        <w:rPr>
          <w:rFonts w:asciiTheme="minorHAnsi" w:eastAsiaTheme="minorHAnsi" w:hAnsiTheme="minorHAnsi" w:cstheme="minorBidi"/>
          <w:b w:val="0"/>
          <w:bCs w:val="0"/>
          <w:kern w:val="0"/>
          <w:sz w:val="22"/>
          <w:szCs w:val="22"/>
          <w:lang w:eastAsia="en-US"/>
        </w:rPr>
        <w:t>just</w:t>
      </w:r>
      <w:r w:rsidR="00F9118D">
        <w:rPr>
          <w:rFonts w:asciiTheme="minorHAnsi" w:eastAsiaTheme="minorHAnsi" w:hAnsiTheme="minorHAnsi" w:cstheme="minorBidi"/>
          <w:b w:val="0"/>
          <w:bCs w:val="0"/>
          <w:kern w:val="0"/>
          <w:sz w:val="22"/>
          <w:szCs w:val="22"/>
          <w:lang w:eastAsia="en-US"/>
        </w:rPr>
        <w:t>i</w:t>
      </w:r>
      <w:r w:rsidR="00F9118D">
        <w:rPr>
          <w:rFonts w:asciiTheme="minorHAnsi" w:eastAsiaTheme="minorHAnsi" w:hAnsiTheme="minorHAnsi" w:cstheme="minorBidi"/>
          <w:b w:val="0"/>
          <w:bCs w:val="0"/>
          <w:kern w:val="0"/>
          <w:sz w:val="22"/>
          <w:szCs w:val="22"/>
          <w:lang w:eastAsia="en-US"/>
        </w:rPr>
        <w:t>fier la valeur de 4°C donnée dans l’introduction de cette activité.</w:t>
      </w:r>
    </w:p>
    <w:p w:rsidR="00325AF6" w:rsidRPr="00B507D0" w:rsidRDefault="00325AF6" w:rsidP="00F9118D">
      <w:pPr>
        <w:pStyle w:val="Titre1"/>
        <w:numPr>
          <w:ilvl w:val="1"/>
          <w:numId w:val="6"/>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Quels sont les signes d’usure que subit un </w:t>
      </w:r>
      <w:r w:rsidR="003957D0">
        <w:rPr>
          <w:rFonts w:asciiTheme="minorHAnsi" w:eastAsiaTheme="minorHAnsi" w:hAnsiTheme="minorHAnsi" w:cstheme="minorBidi"/>
          <w:b w:val="0"/>
          <w:bCs w:val="0"/>
          <w:kern w:val="0"/>
          <w:sz w:val="22"/>
          <w:szCs w:val="22"/>
          <w:lang w:eastAsia="en-US"/>
        </w:rPr>
        <w:t>chauffe-eau</w:t>
      </w:r>
      <w:r>
        <w:rPr>
          <w:rFonts w:asciiTheme="minorHAnsi" w:eastAsiaTheme="minorHAnsi" w:hAnsiTheme="minorHAnsi" w:cstheme="minorBidi"/>
          <w:b w:val="0"/>
          <w:bCs w:val="0"/>
          <w:kern w:val="0"/>
          <w:sz w:val="22"/>
          <w:szCs w:val="22"/>
          <w:lang w:eastAsia="en-US"/>
        </w:rPr>
        <w:t xml:space="preserve"> électrique ? Comment les limiter ?</w:t>
      </w:r>
    </w:p>
    <w:p w:rsidR="004951A0" w:rsidRDefault="004951A0" w:rsidP="00F9118D">
      <w:pPr>
        <w:pStyle w:val="Titre1"/>
        <w:numPr>
          <w:ilvl w:val="0"/>
          <w:numId w:val="6"/>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ANALYSER-RAISONNER</w:t>
      </w:r>
      <w:r w:rsidR="0071702E">
        <w:rPr>
          <w:rFonts w:asciiTheme="minorHAnsi" w:eastAsiaTheme="minorHAnsi" w:hAnsiTheme="minorHAnsi" w:cstheme="minorBidi"/>
          <w:bCs w:val="0"/>
          <w:kern w:val="0"/>
          <w:sz w:val="22"/>
          <w:szCs w:val="22"/>
          <w:lang w:eastAsia="en-US"/>
        </w:rPr>
        <w:t>, REALISER</w:t>
      </w:r>
    </w:p>
    <w:p w:rsidR="00F9118D" w:rsidRPr="004951A0" w:rsidRDefault="004951A0" w:rsidP="004951A0">
      <w:pPr>
        <w:pStyle w:val="Titre1"/>
        <w:numPr>
          <w:ilvl w:val="1"/>
          <w:numId w:val="6"/>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Quel est l</w:t>
      </w:r>
      <w:r w:rsidR="0071702E">
        <w:rPr>
          <w:rFonts w:asciiTheme="minorHAnsi" w:eastAsiaTheme="minorHAnsi" w:hAnsiTheme="minorHAnsi" w:cstheme="minorBidi"/>
          <w:b w:val="0"/>
          <w:bCs w:val="0"/>
          <w:kern w:val="0"/>
          <w:sz w:val="22"/>
          <w:szCs w:val="22"/>
          <w:lang w:eastAsia="en-US"/>
        </w:rPr>
        <w:t>’intensité du</w:t>
      </w:r>
      <w:r>
        <w:rPr>
          <w:rFonts w:asciiTheme="minorHAnsi" w:eastAsiaTheme="minorHAnsi" w:hAnsiTheme="minorHAnsi" w:cstheme="minorBidi"/>
          <w:b w:val="0"/>
          <w:bCs w:val="0"/>
          <w:kern w:val="0"/>
          <w:sz w:val="22"/>
          <w:szCs w:val="22"/>
          <w:lang w:eastAsia="en-US"/>
        </w:rPr>
        <w:t xml:space="preserve"> transfert thermique nécessaire pour augmenter la température d’un litre d’eau de 4</w:t>
      </w:r>
      <w:r w:rsidR="002E04F9">
        <w:rPr>
          <w:rFonts w:asciiTheme="minorHAnsi" w:eastAsiaTheme="minorHAnsi" w:hAnsiTheme="minorHAnsi" w:cstheme="minorBidi"/>
          <w:b w:val="0"/>
          <w:bCs w:val="0"/>
          <w:kern w:val="0"/>
          <w:sz w:val="22"/>
          <w:szCs w:val="22"/>
          <w:lang w:eastAsia="en-US"/>
        </w:rPr>
        <w:t>,0</w:t>
      </w:r>
      <w:r>
        <w:rPr>
          <w:rFonts w:asciiTheme="minorHAnsi" w:eastAsiaTheme="minorHAnsi" w:hAnsiTheme="minorHAnsi" w:cstheme="minorBidi"/>
          <w:b w:val="0"/>
          <w:bCs w:val="0"/>
          <w:kern w:val="0"/>
          <w:sz w:val="22"/>
          <w:szCs w:val="22"/>
          <w:lang w:eastAsia="en-US"/>
        </w:rPr>
        <w:t>°C.</w:t>
      </w:r>
    </w:p>
    <w:p w:rsidR="004951A0" w:rsidRDefault="004951A0" w:rsidP="004951A0">
      <w:pPr>
        <w:pStyle w:val="Titre1"/>
        <w:numPr>
          <w:ilvl w:val="1"/>
          <w:numId w:val="6"/>
        </w:numPr>
        <w:rPr>
          <w:rFonts w:asciiTheme="minorHAnsi" w:eastAsiaTheme="minorHAnsi" w:hAnsiTheme="minorHAnsi" w:cstheme="minorBidi"/>
          <w:b w:val="0"/>
          <w:bCs w:val="0"/>
          <w:kern w:val="0"/>
          <w:sz w:val="22"/>
          <w:szCs w:val="22"/>
          <w:lang w:eastAsia="en-US"/>
        </w:rPr>
      </w:pPr>
      <w:r w:rsidRPr="004951A0">
        <w:rPr>
          <w:rFonts w:asciiTheme="minorHAnsi" w:eastAsiaTheme="minorHAnsi" w:hAnsiTheme="minorHAnsi" w:cstheme="minorBidi"/>
          <w:b w:val="0"/>
          <w:bCs w:val="0"/>
          <w:kern w:val="0"/>
          <w:sz w:val="22"/>
          <w:szCs w:val="22"/>
          <w:lang w:eastAsia="en-US"/>
        </w:rPr>
        <w:t>En déduire l</w:t>
      </w:r>
      <w:r w:rsidR="0071702E">
        <w:rPr>
          <w:rFonts w:asciiTheme="minorHAnsi" w:eastAsiaTheme="minorHAnsi" w:hAnsiTheme="minorHAnsi" w:cstheme="minorBidi"/>
          <w:b w:val="0"/>
          <w:bCs w:val="0"/>
          <w:kern w:val="0"/>
          <w:sz w:val="22"/>
          <w:szCs w:val="22"/>
          <w:lang w:eastAsia="en-US"/>
        </w:rPr>
        <w:t>’intensité du</w:t>
      </w:r>
      <w:r w:rsidRPr="004951A0">
        <w:rPr>
          <w:rFonts w:asciiTheme="minorHAnsi" w:eastAsiaTheme="minorHAnsi" w:hAnsiTheme="minorHAnsi" w:cstheme="minorBidi"/>
          <w:b w:val="0"/>
          <w:bCs w:val="0"/>
          <w:kern w:val="0"/>
          <w:sz w:val="22"/>
          <w:szCs w:val="22"/>
          <w:lang w:eastAsia="en-US"/>
        </w:rPr>
        <w:t xml:space="preserve"> transfert thermique économisé en un an par une famille de quatre pe</w:t>
      </w:r>
      <w:r w:rsidRPr="004951A0">
        <w:rPr>
          <w:rFonts w:asciiTheme="minorHAnsi" w:eastAsiaTheme="minorHAnsi" w:hAnsiTheme="minorHAnsi" w:cstheme="minorBidi"/>
          <w:b w:val="0"/>
          <w:bCs w:val="0"/>
          <w:kern w:val="0"/>
          <w:sz w:val="22"/>
          <w:szCs w:val="22"/>
          <w:lang w:eastAsia="en-US"/>
        </w:rPr>
        <w:t>r</w:t>
      </w:r>
      <w:r w:rsidRPr="004951A0">
        <w:rPr>
          <w:rFonts w:asciiTheme="minorHAnsi" w:eastAsiaTheme="minorHAnsi" w:hAnsiTheme="minorHAnsi" w:cstheme="minorBidi"/>
          <w:b w:val="0"/>
          <w:bCs w:val="0"/>
          <w:kern w:val="0"/>
          <w:sz w:val="22"/>
          <w:szCs w:val="22"/>
          <w:lang w:eastAsia="en-US"/>
        </w:rPr>
        <w:t>sonnes, se douchant chacun quotidiennement.</w:t>
      </w:r>
    </w:p>
    <w:p w:rsidR="004951A0" w:rsidRDefault="004951A0" w:rsidP="004951A0">
      <w:pPr>
        <w:pStyle w:val="Titre1"/>
        <w:numPr>
          <w:ilvl w:val="1"/>
          <w:numId w:val="6"/>
        </w:numPr>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En </w:t>
      </w:r>
      <w:r w:rsidR="00B507D0">
        <w:rPr>
          <w:rFonts w:asciiTheme="minorHAnsi" w:eastAsiaTheme="minorHAnsi" w:hAnsiTheme="minorHAnsi" w:cstheme="minorBidi"/>
          <w:b w:val="0"/>
          <w:bCs w:val="0"/>
          <w:kern w:val="0"/>
          <w:sz w:val="22"/>
          <w:szCs w:val="22"/>
          <w:lang w:eastAsia="en-US"/>
        </w:rPr>
        <w:t xml:space="preserve">considérant le rendement, donné document 7, </w:t>
      </w:r>
      <w:r>
        <w:rPr>
          <w:rFonts w:asciiTheme="minorHAnsi" w:eastAsiaTheme="minorHAnsi" w:hAnsiTheme="minorHAnsi" w:cstheme="minorBidi"/>
          <w:b w:val="0"/>
          <w:bCs w:val="0"/>
          <w:kern w:val="0"/>
          <w:sz w:val="22"/>
          <w:szCs w:val="22"/>
          <w:lang w:eastAsia="en-US"/>
        </w:rPr>
        <w:t>déduire la quantité d’énergie primaire économ</w:t>
      </w:r>
      <w:r>
        <w:rPr>
          <w:rFonts w:asciiTheme="minorHAnsi" w:eastAsiaTheme="minorHAnsi" w:hAnsiTheme="minorHAnsi" w:cstheme="minorBidi"/>
          <w:b w:val="0"/>
          <w:bCs w:val="0"/>
          <w:kern w:val="0"/>
          <w:sz w:val="22"/>
          <w:szCs w:val="22"/>
          <w:lang w:eastAsia="en-US"/>
        </w:rPr>
        <w:t>i</w:t>
      </w:r>
      <w:r>
        <w:rPr>
          <w:rFonts w:asciiTheme="minorHAnsi" w:eastAsiaTheme="minorHAnsi" w:hAnsiTheme="minorHAnsi" w:cstheme="minorBidi"/>
          <w:b w:val="0"/>
          <w:bCs w:val="0"/>
          <w:kern w:val="0"/>
          <w:sz w:val="22"/>
          <w:szCs w:val="22"/>
          <w:lang w:eastAsia="en-US"/>
        </w:rPr>
        <w:t xml:space="preserve">sée par cette famille, en un an et utilisant un </w:t>
      </w:r>
      <w:r w:rsidR="003957D0">
        <w:rPr>
          <w:rFonts w:asciiTheme="minorHAnsi" w:eastAsiaTheme="minorHAnsi" w:hAnsiTheme="minorHAnsi" w:cstheme="minorBidi"/>
          <w:b w:val="0"/>
          <w:bCs w:val="0"/>
          <w:kern w:val="0"/>
          <w:sz w:val="22"/>
          <w:szCs w:val="22"/>
          <w:lang w:eastAsia="en-US"/>
        </w:rPr>
        <w:t>chauffe-eau</w:t>
      </w:r>
      <w:r>
        <w:rPr>
          <w:rFonts w:asciiTheme="minorHAnsi" w:eastAsiaTheme="minorHAnsi" w:hAnsiTheme="minorHAnsi" w:cstheme="minorBidi"/>
          <w:b w:val="0"/>
          <w:bCs w:val="0"/>
          <w:kern w:val="0"/>
          <w:sz w:val="22"/>
          <w:szCs w:val="22"/>
          <w:lang w:eastAsia="en-US"/>
        </w:rPr>
        <w:t xml:space="preserve"> électrique.</w:t>
      </w:r>
    </w:p>
    <w:p w:rsidR="00494D51" w:rsidRDefault="004951A0" w:rsidP="004951A0">
      <w:pPr>
        <w:pStyle w:val="Titre1"/>
        <w:numPr>
          <w:ilvl w:val="0"/>
          <w:numId w:val="6"/>
        </w:numPr>
        <w:rPr>
          <w:rFonts w:asciiTheme="minorHAnsi" w:eastAsiaTheme="minorHAnsi" w:hAnsiTheme="minorHAnsi" w:cstheme="minorBidi"/>
          <w:b w:val="0"/>
          <w:bCs w:val="0"/>
          <w:kern w:val="0"/>
          <w:sz w:val="22"/>
          <w:szCs w:val="22"/>
          <w:lang w:eastAsia="en-US"/>
        </w:rPr>
      </w:pPr>
      <w:r w:rsidRPr="00494D51">
        <w:rPr>
          <w:rFonts w:asciiTheme="minorHAnsi" w:eastAsiaTheme="minorHAnsi" w:hAnsiTheme="minorHAnsi" w:cstheme="minorBidi"/>
          <w:bCs w:val="0"/>
          <w:kern w:val="0"/>
          <w:sz w:val="22"/>
          <w:szCs w:val="22"/>
          <w:lang w:eastAsia="en-US"/>
        </w:rPr>
        <w:t>VALIDER</w:t>
      </w:r>
    </w:p>
    <w:p w:rsidR="004951A0" w:rsidRDefault="00494D51" w:rsidP="00494D51">
      <w:pPr>
        <w:pStyle w:val="Titre1"/>
        <w:numPr>
          <w:ilvl w:val="1"/>
          <w:numId w:val="6"/>
        </w:numPr>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Conclure que la masse de bois économisée par cette </w:t>
      </w:r>
      <w:r w:rsidR="002E04F9">
        <w:rPr>
          <w:rFonts w:asciiTheme="minorHAnsi" w:eastAsiaTheme="minorHAnsi" w:hAnsiTheme="minorHAnsi" w:cstheme="minorBidi"/>
          <w:b w:val="0"/>
          <w:bCs w:val="0"/>
          <w:kern w:val="0"/>
          <w:sz w:val="22"/>
          <w:szCs w:val="22"/>
          <w:lang w:eastAsia="en-US"/>
        </w:rPr>
        <w:t>famille en un an est bien de 315</w:t>
      </w:r>
      <w:r>
        <w:rPr>
          <w:rFonts w:asciiTheme="minorHAnsi" w:eastAsiaTheme="minorHAnsi" w:hAnsiTheme="minorHAnsi" w:cstheme="minorBidi"/>
          <w:b w:val="0"/>
          <w:bCs w:val="0"/>
          <w:kern w:val="0"/>
          <w:sz w:val="22"/>
          <w:szCs w:val="22"/>
          <w:lang w:eastAsia="en-US"/>
        </w:rPr>
        <w:t xml:space="preserve"> kilogrammes.</w:t>
      </w:r>
    </w:p>
    <w:p w:rsidR="00203B3F" w:rsidRDefault="00494D51" w:rsidP="00F63535">
      <w:pPr>
        <w:pStyle w:val="Titre1"/>
        <w:numPr>
          <w:ilvl w:val="1"/>
          <w:numId w:val="6"/>
        </w:numPr>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La France a consommé </w:t>
      </w:r>
      <w:r w:rsidRPr="00494D51">
        <w:rPr>
          <w:rFonts w:asciiTheme="minorHAnsi" w:eastAsiaTheme="minorHAnsi" w:hAnsiTheme="minorHAnsi" w:cstheme="minorBidi"/>
          <w:b w:val="0"/>
          <w:sz w:val="22"/>
          <w:szCs w:val="22"/>
          <w:lang w:eastAsia="en-US"/>
        </w:rPr>
        <w:t>43.10</w:t>
      </w:r>
      <w:r w:rsidRPr="00494D51">
        <w:rPr>
          <w:rFonts w:asciiTheme="minorHAnsi" w:eastAsiaTheme="minorHAnsi" w:hAnsiTheme="minorHAnsi" w:cstheme="minorBidi"/>
          <w:b w:val="0"/>
          <w:sz w:val="22"/>
          <w:szCs w:val="22"/>
          <w:vertAlign w:val="superscript"/>
          <w:lang w:eastAsia="en-US"/>
        </w:rPr>
        <w:t>9</w:t>
      </w:r>
      <w:r w:rsidRPr="00494D51">
        <w:rPr>
          <w:rFonts w:asciiTheme="minorHAnsi" w:eastAsiaTheme="minorHAnsi" w:hAnsiTheme="minorHAnsi" w:cstheme="minorBidi"/>
          <w:b w:val="0"/>
          <w:sz w:val="22"/>
          <w:szCs w:val="22"/>
          <w:lang w:eastAsia="en-US"/>
        </w:rPr>
        <w:t xml:space="preserve"> m</w:t>
      </w:r>
      <w:r w:rsidRPr="00494D51">
        <w:rPr>
          <w:rFonts w:asciiTheme="minorHAnsi" w:eastAsiaTheme="minorHAnsi" w:hAnsiTheme="minorHAnsi" w:cstheme="minorBidi"/>
          <w:b w:val="0"/>
          <w:sz w:val="22"/>
          <w:szCs w:val="22"/>
          <w:vertAlign w:val="superscript"/>
          <w:lang w:eastAsia="en-US"/>
        </w:rPr>
        <w:t xml:space="preserve">3 </w:t>
      </w:r>
      <w:r w:rsidRPr="00494D51">
        <w:rPr>
          <w:rFonts w:asciiTheme="minorHAnsi" w:eastAsiaTheme="minorHAnsi" w:hAnsiTheme="minorHAnsi" w:cstheme="minorBidi"/>
          <w:b w:val="0"/>
          <w:sz w:val="22"/>
          <w:szCs w:val="22"/>
          <w:lang w:eastAsia="en-US"/>
        </w:rPr>
        <w:t xml:space="preserve">de </w:t>
      </w:r>
      <w:r w:rsidR="0071702E">
        <w:rPr>
          <w:rFonts w:asciiTheme="minorHAnsi" w:eastAsiaTheme="minorHAnsi" w:hAnsiTheme="minorHAnsi" w:cstheme="minorBidi"/>
          <w:b w:val="0"/>
          <w:sz w:val="22"/>
          <w:szCs w:val="22"/>
          <w:lang w:eastAsia="en-US"/>
        </w:rPr>
        <w:t>gaz naturel en 2018</w:t>
      </w:r>
      <w:r w:rsidRPr="00494D51">
        <w:rPr>
          <w:rFonts w:asciiTheme="minorHAnsi" w:eastAsiaTheme="minorHAnsi" w:hAnsiTheme="minorHAnsi" w:cstheme="minorBidi"/>
          <w:b w:val="0"/>
          <w:sz w:val="22"/>
          <w:szCs w:val="22"/>
          <w:lang w:eastAsia="en-US"/>
        </w:rPr>
        <w:t>, q</w:t>
      </w:r>
      <w:r>
        <w:rPr>
          <w:rFonts w:asciiTheme="minorHAnsi" w:eastAsiaTheme="minorHAnsi" w:hAnsiTheme="minorHAnsi" w:cstheme="minorBidi"/>
          <w:b w:val="0"/>
          <w:bCs w:val="0"/>
          <w:kern w:val="0"/>
          <w:sz w:val="22"/>
          <w:szCs w:val="22"/>
          <w:lang w:eastAsia="en-US"/>
        </w:rPr>
        <w:t xml:space="preserve">uel volume économiserait-on si les </w:t>
      </w:r>
      <w:r w:rsidR="00001EE7">
        <w:rPr>
          <w:rFonts w:asciiTheme="minorHAnsi" w:eastAsiaTheme="minorHAnsi" w:hAnsiTheme="minorHAnsi" w:cstheme="minorBidi"/>
          <w:b w:val="0"/>
          <w:bCs w:val="0"/>
          <w:kern w:val="0"/>
          <w:sz w:val="22"/>
          <w:szCs w:val="22"/>
          <w:lang w:eastAsia="en-US"/>
        </w:rPr>
        <w:t>7</w:t>
      </w:r>
      <w:r>
        <w:rPr>
          <w:rFonts w:asciiTheme="minorHAnsi" w:eastAsiaTheme="minorHAnsi" w:hAnsiTheme="minorHAnsi" w:cstheme="minorBidi"/>
          <w:b w:val="0"/>
          <w:bCs w:val="0"/>
          <w:kern w:val="0"/>
          <w:sz w:val="22"/>
          <w:szCs w:val="22"/>
          <w:lang w:eastAsia="en-US"/>
        </w:rPr>
        <w:t xml:space="preserve"> mi</w:t>
      </w:r>
      <w:r>
        <w:rPr>
          <w:rFonts w:asciiTheme="minorHAnsi" w:eastAsiaTheme="minorHAnsi" w:hAnsiTheme="minorHAnsi" w:cstheme="minorBidi"/>
          <w:b w:val="0"/>
          <w:bCs w:val="0"/>
          <w:kern w:val="0"/>
          <w:sz w:val="22"/>
          <w:szCs w:val="22"/>
          <w:lang w:eastAsia="en-US"/>
        </w:rPr>
        <w:t>l</w:t>
      </w:r>
      <w:r>
        <w:rPr>
          <w:rFonts w:asciiTheme="minorHAnsi" w:eastAsiaTheme="minorHAnsi" w:hAnsiTheme="minorHAnsi" w:cstheme="minorBidi"/>
          <w:b w:val="0"/>
          <w:bCs w:val="0"/>
          <w:kern w:val="0"/>
          <w:sz w:val="22"/>
          <w:szCs w:val="22"/>
          <w:lang w:eastAsia="en-US"/>
        </w:rPr>
        <w:t xml:space="preserve">lions de foyers français </w:t>
      </w:r>
      <w:r w:rsidR="00001EE7">
        <w:rPr>
          <w:rFonts w:asciiTheme="minorHAnsi" w:eastAsiaTheme="minorHAnsi" w:hAnsiTheme="minorHAnsi" w:cstheme="minorBidi"/>
          <w:b w:val="0"/>
          <w:bCs w:val="0"/>
          <w:kern w:val="0"/>
          <w:sz w:val="22"/>
          <w:szCs w:val="22"/>
          <w:lang w:eastAsia="en-US"/>
        </w:rPr>
        <w:t xml:space="preserve">avec enfants, </w:t>
      </w:r>
      <w:r>
        <w:rPr>
          <w:rFonts w:asciiTheme="minorHAnsi" w:eastAsiaTheme="minorHAnsi" w:hAnsiTheme="minorHAnsi" w:cstheme="minorBidi"/>
          <w:b w:val="0"/>
          <w:bCs w:val="0"/>
          <w:kern w:val="0"/>
          <w:sz w:val="22"/>
          <w:szCs w:val="22"/>
          <w:lang w:eastAsia="en-US"/>
        </w:rPr>
        <w:t>agissaient comme cette famille ?</w:t>
      </w:r>
    </w:p>
    <w:p w:rsidR="007C350A" w:rsidRPr="007C350A" w:rsidRDefault="007C350A" w:rsidP="007C350A">
      <w:pPr>
        <w:pStyle w:val="Titre1"/>
        <w:numPr>
          <w:ilvl w:val="0"/>
          <w:numId w:val="6"/>
        </w:numPr>
        <w:spacing w:after="0" w:afterAutospacing="0"/>
        <w:rPr>
          <w:rFonts w:asciiTheme="minorHAnsi" w:eastAsiaTheme="minorHAnsi" w:hAnsiTheme="minorHAnsi" w:cstheme="minorBidi"/>
          <w:bCs w:val="0"/>
          <w:kern w:val="0"/>
          <w:sz w:val="22"/>
          <w:szCs w:val="22"/>
          <w:lang w:eastAsia="en-US"/>
        </w:rPr>
      </w:pPr>
      <w:r w:rsidRPr="007C350A">
        <w:rPr>
          <w:rFonts w:asciiTheme="minorHAnsi" w:eastAsiaTheme="minorHAnsi" w:hAnsiTheme="minorHAnsi" w:cstheme="minorBidi"/>
          <w:bCs w:val="0"/>
          <w:kern w:val="0"/>
          <w:sz w:val="22"/>
          <w:szCs w:val="22"/>
          <w:lang w:eastAsia="en-US"/>
        </w:rPr>
        <w:t>COMMUNIQUER</w:t>
      </w:r>
    </w:p>
    <w:p w:rsidR="002C099C" w:rsidRDefault="0071702E" w:rsidP="007C350A">
      <w:pPr>
        <w:pStyle w:val="Titre1"/>
        <w:spacing w:before="0" w:beforeAutospacing="0"/>
        <w:ind w:left="720"/>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Rédiger un court paragraphe afin de présenter l’intérêt de diminuer la température de l’eau utilisée lors d’une douche</w:t>
      </w:r>
      <w:r w:rsidR="00CA1F73">
        <w:rPr>
          <w:rFonts w:asciiTheme="minorHAnsi" w:eastAsiaTheme="minorHAnsi" w:hAnsiTheme="minorHAnsi" w:cstheme="minorBidi"/>
          <w:b w:val="0"/>
          <w:bCs w:val="0"/>
          <w:kern w:val="0"/>
          <w:sz w:val="22"/>
          <w:szCs w:val="22"/>
          <w:lang w:eastAsia="en-US"/>
        </w:rPr>
        <w:t xml:space="preserve">. Vous vous concentrerez </w:t>
      </w:r>
      <w:r>
        <w:rPr>
          <w:rFonts w:asciiTheme="minorHAnsi" w:eastAsiaTheme="minorHAnsi" w:hAnsiTheme="minorHAnsi" w:cstheme="minorBidi"/>
          <w:b w:val="0"/>
          <w:bCs w:val="0"/>
          <w:kern w:val="0"/>
          <w:sz w:val="22"/>
          <w:szCs w:val="22"/>
          <w:lang w:eastAsia="en-US"/>
        </w:rPr>
        <w:t xml:space="preserve">sur l’impact environnemental de l’utilisation des combustibles bois et gaz naturel. </w:t>
      </w:r>
    </w:p>
    <w:p w:rsidR="002C099C" w:rsidRPr="002C099C" w:rsidRDefault="002C099C" w:rsidP="002C099C"/>
    <w:p w:rsidR="007C350A" w:rsidRDefault="007C350A" w:rsidP="002C099C">
      <w:pPr>
        <w:ind w:firstLine="708"/>
      </w:pPr>
    </w:p>
    <w:p w:rsidR="002C099C" w:rsidRDefault="002C099C" w:rsidP="002C099C">
      <w:pPr>
        <w:ind w:firstLine="708"/>
      </w:pPr>
    </w:p>
    <w:p w:rsidR="002C099C" w:rsidRPr="00482D29" w:rsidRDefault="009061DE" w:rsidP="002C099C">
      <w:pPr>
        <w:pStyle w:val="Titre1"/>
        <w:pBdr>
          <w:bottom w:val="single" w:sz="4" w:space="1" w:color="auto"/>
        </w:pBdr>
        <w:spacing w:after="0" w:afterAutospacing="0"/>
        <w:jc w:val="center"/>
        <w:rPr>
          <w:rFonts w:asciiTheme="minorHAnsi" w:eastAsiaTheme="minorHAnsi" w:hAnsiTheme="minorHAnsi" w:cstheme="minorBidi"/>
          <w:bCs w:val="0"/>
          <w:kern w:val="0"/>
          <w:sz w:val="26"/>
          <w:szCs w:val="26"/>
          <w:lang w:eastAsia="en-US"/>
        </w:rPr>
      </w:pPr>
      <w:r>
        <w:rPr>
          <w:rFonts w:asciiTheme="minorHAnsi" w:eastAsiaTheme="minorHAnsi" w:hAnsiTheme="minorHAnsi" w:cstheme="minorBidi"/>
          <w:bCs w:val="0"/>
          <w:kern w:val="0"/>
          <w:sz w:val="26"/>
          <w:szCs w:val="26"/>
          <w:lang w:eastAsia="en-US"/>
        </w:rPr>
        <w:t>Eléments de r</w:t>
      </w:r>
      <w:r w:rsidR="002C099C">
        <w:rPr>
          <w:rFonts w:asciiTheme="minorHAnsi" w:eastAsiaTheme="minorHAnsi" w:hAnsiTheme="minorHAnsi" w:cstheme="minorBidi"/>
          <w:bCs w:val="0"/>
          <w:kern w:val="0"/>
          <w:sz w:val="26"/>
          <w:szCs w:val="26"/>
          <w:lang w:eastAsia="en-US"/>
        </w:rPr>
        <w:t>éponses</w:t>
      </w:r>
      <w:r w:rsidR="002C099C" w:rsidRPr="00482D29">
        <w:rPr>
          <w:rFonts w:asciiTheme="minorHAnsi" w:eastAsiaTheme="minorHAnsi" w:hAnsiTheme="minorHAnsi" w:cstheme="minorBidi"/>
          <w:bCs w:val="0"/>
          <w:kern w:val="0"/>
          <w:sz w:val="26"/>
          <w:szCs w:val="26"/>
          <w:lang w:eastAsia="en-US"/>
        </w:rPr>
        <w:t xml:space="preserve"> </w:t>
      </w:r>
      <w:r>
        <w:rPr>
          <w:rFonts w:asciiTheme="minorHAnsi" w:eastAsiaTheme="minorHAnsi" w:hAnsiTheme="minorHAnsi" w:cstheme="minorBidi"/>
          <w:bCs w:val="0"/>
          <w:kern w:val="0"/>
          <w:sz w:val="26"/>
          <w:szCs w:val="26"/>
          <w:lang w:eastAsia="en-US"/>
        </w:rPr>
        <w:t>de</w:t>
      </w:r>
      <w:r w:rsidR="002C099C" w:rsidRPr="00482D29">
        <w:rPr>
          <w:rFonts w:asciiTheme="minorHAnsi" w:eastAsiaTheme="minorHAnsi" w:hAnsiTheme="minorHAnsi" w:cstheme="minorBidi"/>
          <w:bCs w:val="0"/>
          <w:kern w:val="0"/>
          <w:sz w:val="26"/>
          <w:szCs w:val="26"/>
          <w:lang w:eastAsia="en-US"/>
        </w:rPr>
        <w:t xml:space="preserve"> la première partie</w:t>
      </w:r>
    </w:p>
    <w:p w:rsidR="002C099C" w:rsidRDefault="002C099C" w:rsidP="002C099C">
      <w:pPr>
        <w:pStyle w:val="Titre1"/>
        <w:numPr>
          <w:ilvl w:val="0"/>
          <w:numId w:val="9"/>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S’APPROPRIER</w:t>
      </w:r>
    </w:p>
    <w:p w:rsidR="002C099C" w:rsidRDefault="002C099C" w:rsidP="002C099C">
      <w:pPr>
        <w:pStyle w:val="Titre1"/>
        <w:numPr>
          <w:ilvl w:val="1"/>
          <w:numId w:val="9"/>
        </w:numPr>
        <w:rPr>
          <w:rFonts w:asciiTheme="minorHAnsi" w:eastAsiaTheme="minorHAnsi" w:hAnsiTheme="minorHAnsi" w:cstheme="minorBidi"/>
          <w:b w:val="0"/>
          <w:bCs w:val="0"/>
          <w:kern w:val="0"/>
          <w:sz w:val="22"/>
          <w:szCs w:val="22"/>
          <w:lang w:eastAsia="en-US"/>
        </w:rPr>
      </w:pPr>
      <w:r w:rsidRPr="00F9118D">
        <w:rPr>
          <w:rFonts w:asciiTheme="minorHAnsi" w:eastAsiaTheme="minorHAnsi" w:hAnsiTheme="minorHAnsi" w:cstheme="minorBidi"/>
          <w:b w:val="0"/>
          <w:bCs w:val="0"/>
          <w:kern w:val="0"/>
          <w:sz w:val="22"/>
          <w:szCs w:val="22"/>
          <w:lang w:eastAsia="en-US"/>
        </w:rPr>
        <w:t>Quel volume d’eau consomme</w:t>
      </w:r>
      <w:r>
        <w:rPr>
          <w:rFonts w:asciiTheme="minorHAnsi" w:eastAsiaTheme="minorHAnsi" w:hAnsiTheme="minorHAnsi" w:cstheme="minorBidi"/>
          <w:b w:val="0"/>
          <w:bCs w:val="0"/>
          <w:kern w:val="0"/>
          <w:sz w:val="22"/>
          <w:szCs w:val="22"/>
          <w:lang w:eastAsia="en-US"/>
        </w:rPr>
        <w:t>-t-on,</w:t>
      </w:r>
      <w:r w:rsidRPr="00F9118D">
        <w:rPr>
          <w:rFonts w:asciiTheme="minorHAnsi" w:eastAsiaTheme="minorHAnsi" w:hAnsiTheme="minorHAnsi" w:cstheme="minorBidi"/>
          <w:b w:val="0"/>
          <w:bCs w:val="0"/>
          <w:kern w:val="0"/>
          <w:sz w:val="22"/>
          <w:szCs w:val="22"/>
          <w:lang w:eastAsia="en-US"/>
        </w:rPr>
        <w:t xml:space="preserve"> en moyenne</w:t>
      </w:r>
      <w:r>
        <w:rPr>
          <w:rFonts w:asciiTheme="minorHAnsi" w:eastAsiaTheme="minorHAnsi" w:hAnsiTheme="minorHAnsi" w:cstheme="minorBidi"/>
          <w:b w:val="0"/>
          <w:bCs w:val="0"/>
          <w:kern w:val="0"/>
          <w:sz w:val="22"/>
          <w:szCs w:val="22"/>
          <w:lang w:eastAsia="en-US"/>
        </w:rPr>
        <w:t>, lors d’</w:t>
      </w:r>
      <w:r w:rsidRPr="00F9118D">
        <w:rPr>
          <w:rFonts w:asciiTheme="minorHAnsi" w:eastAsiaTheme="minorHAnsi" w:hAnsiTheme="minorHAnsi" w:cstheme="minorBidi"/>
          <w:b w:val="0"/>
          <w:bCs w:val="0"/>
          <w:kern w:val="0"/>
          <w:sz w:val="22"/>
          <w:szCs w:val="22"/>
          <w:lang w:eastAsia="en-US"/>
        </w:rPr>
        <w:t>une douche ?</w:t>
      </w:r>
    </w:p>
    <w:p w:rsidR="002C099C" w:rsidRPr="002C099C" w:rsidRDefault="002C099C" w:rsidP="002C099C">
      <w:pPr>
        <w:pStyle w:val="Titre1"/>
        <w:rPr>
          <w:rFonts w:asciiTheme="minorHAnsi" w:eastAsiaTheme="minorHAnsi" w:hAnsiTheme="minorHAnsi" w:cstheme="minorBidi"/>
          <w:b w:val="0"/>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50 litres sont consommés en moyenne pour une douche (cf. Doc.1).</w:t>
      </w:r>
    </w:p>
    <w:p w:rsidR="002C099C" w:rsidRPr="002C099C" w:rsidRDefault="002C099C" w:rsidP="002C099C">
      <w:pPr>
        <w:pStyle w:val="Titre1"/>
        <w:numPr>
          <w:ilvl w:val="1"/>
          <w:numId w:val="9"/>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Quel appareil peut-on utiliser pour connaitre la température de l’eau utilisée lors de sa douche ?</w:t>
      </w:r>
    </w:p>
    <w:p w:rsidR="002C099C" w:rsidRPr="002C099C" w:rsidRDefault="002C099C" w:rsidP="002C099C">
      <w:pPr>
        <w:pStyle w:val="Titre1"/>
        <w:rPr>
          <w:rFonts w:asciiTheme="minorHAnsi" w:eastAsiaTheme="minorHAnsi" w:hAnsiTheme="minorHAnsi" w:cstheme="minorBidi"/>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Le pommeau de douche 3 DEL propose 4 éclairements différents, associés aux gammes de températures d’une douche froide, tempéré, chaude et brulante (cf. Doc.1).</w:t>
      </w:r>
    </w:p>
    <w:p w:rsidR="002C099C" w:rsidRDefault="002C099C" w:rsidP="002C099C">
      <w:pPr>
        <w:pStyle w:val="Titre1"/>
        <w:numPr>
          <w:ilvl w:val="1"/>
          <w:numId w:val="9"/>
        </w:numPr>
        <w:rPr>
          <w:rFonts w:asciiTheme="minorHAnsi" w:eastAsiaTheme="minorHAnsi" w:hAnsiTheme="minorHAnsi" w:cstheme="minorBidi"/>
          <w:b w:val="0"/>
          <w:bCs w:val="0"/>
          <w:kern w:val="0"/>
          <w:sz w:val="22"/>
          <w:szCs w:val="22"/>
          <w:lang w:eastAsia="en-US"/>
        </w:rPr>
      </w:pPr>
      <w:r w:rsidRPr="00C534A1">
        <w:rPr>
          <w:rFonts w:asciiTheme="minorHAnsi" w:eastAsiaTheme="minorHAnsi" w:hAnsiTheme="minorHAnsi" w:cstheme="minorBidi"/>
          <w:b w:val="0"/>
          <w:bCs w:val="0"/>
          <w:kern w:val="0"/>
          <w:sz w:val="22"/>
          <w:szCs w:val="22"/>
          <w:lang w:eastAsia="en-US"/>
        </w:rPr>
        <w:t xml:space="preserve">Pourquoi peut-on affirmer qu’une CTN peut être utilisée pour l’appareil </w:t>
      </w:r>
      <w:proofErr w:type="spellStart"/>
      <w:r w:rsidRPr="00C534A1">
        <w:rPr>
          <w:rFonts w:asciiTheme="minorHAnsi" w:eastAsiaTheme="minorHAnsi" w:hAnsiTheme="minorHAnsi" w:cstheme="minorBidi"/>
          <w:b w:val="0"/>
          <w:bCs w:val="0"/>
          <w:kern w:val="0"/>
          <w:sz w:val="22"/>
          <w:szCs w:val="22"/>
          <w:lang w:eastAsia="en-US"/>
        </w:rPr>
        <w:t>sus-cité</w:t>
      </w:r>
      <w:proofErr w:type="spellEnd"/>
      <w:r w:rsidRPr="00C534A1">
        <w:rPr>
          <w:rFonts w:asciiTheme="minorHAnsi" w:eastAsiaTheme="minorHAnsi" w:hAnsiTheme="minorHAnsi" w:cstheme="minorBidi"/>
          <w:b w:val="0"/>
          <w:bCs w:val="0"/>
          <w:kern w:val="0"/>
          <w:sz w:val="22"/>
          <w:szCs w:val="22"/>
          <w:lang w:eastAsia="en-US"/>
        </w:rPr>
        <w:t> ?</w:t>
      </w:r>
    </w:p>
    <w:p w:rsidR="002C099C" w:rsidRPr="002C099C" w:rsidRDefault="002C099C" w:rsidP="002C099C">
      <w:pPr>
        <w:pStyle w:val="Titre1"/>
        <w:rPr>
          <w:rFonts w:asciiTheme="minorHAnsi" w:eastAsiaTheme="minorHAnsi" w:hAnsiTheme="minorHAnsi" w:cstheme="minorBidi"/>
          <w:b w:val="0"/>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 xml:space="preserve">Une CTN voit sa résistance électrique varier avec sa température. On peut donc en utiliser une dans un montage électrique de type pont-diviseur, mesurer la tension électrique à ses bornes et, grâce à un étalonnage préalable, en déduire la température du milieu dans lequel elle baigne. </w:t>
      </w:r>
    </w:p>
    <w:p w:rsidR="002C099C" w:rsidRPr="00995695" w:rsidRDefault="002C099C" w:rsidP="002C099C">
      <w:pPr>
        <w:pStyle w:val="Titre1"/>
        <w:numPr>
          <w:ilvl w:val="0"/>
          <w:numId w:val="9"/>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 xml:space="preserve">ANALYSER-RAISONNER </w:t>
      </w:r>
      <w:r w:rsidRPr="00C534A1">
        <w:rPr>
          <w:rFonts w:asciiTheme="minorHAnsi" w:eastAsiaTheme="minorHAnsi" w:hAnsiTheme="minorHAnsi" w:cstheme="minorBidi"/>
          <w:b w:val="0"/>
          <w:bCs w:val="0"/>
          <w:kern w:val="0"/>
          <w:sz w:val="22"/>
          <w:szCs w:val="22"/>
          <w:lang w:eastAsia="en-US"/>
        </w:rPr>
        <w:t>Proposer un protocole expérimental pour étalonner la CTN</w:t>
      </w:r>
      <w:r>
        <w:rPr>
          <w:rFonts w:asciiTheme="minorHAnsi" w:eastAsiaTheme="minorHAnsi" w:hAnsiTheme="minorHAnsi" w:cstheme="minorBidi"/>
          <w:b w:val="0"/>
          <w:bCs w:val="0"/>
          <w:kern w:val="0"/>
          <w:sz w:val="22"/>
          <w:szCs w:val="22"/>
          <w:lang w:eastAsia="en-US"/>
        </w:rPr>
        <w:t xml:space="preserve"> dont vous disposez.</w:t>
      </w:r>
    </w:p>
    <w:p w:rsidR="00995695" w:rsidRPr="00995695" w:rsidRDefault="00995695" w:rsidP="00995695">
      <w:pPr>
        <w:pStyle w:val="Titre1"/>
        <w:rPr>
          <w:rFonts w:asciiTheme="minorHAnsi" w:eastAsiaTheme="minorHAnsi" w:hAnsiTheme="minorHAnsi" w:cstheme="minorBidi"/>
          <w:b w:val="0"/>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On réalise le montage électrique du Document 3. La CTN, ainsi qu’une sonde thermométrique de précision connue, est plongée dans de l’eau chaude. Cette eau chaude est contenue dans un bécher placé sur un agitateur magnétique</w:t>
      </w:r>
      <w:r w:rsidR="00F82198">
        <w:rPr>
          <w:rFonts w:asciiTheme="minorHAnsi" w:eastAsiaTheme="minorHAnsi" w:hAnsiTheme="minorHAnsi" w:cstheme="minorBidi"/>
          <w:b w:val="0"/>
          <w:bCs w:val="0"/>
          <w:color w:val="FF0000"/>
          <w:kern w:val="0"/>
          <w:sz w:val="22"/>
          <w:szCs w:val="22"/>
          <w:lang w:eastAsia="en-US"/>
        </w:rPr>
        <w:t xml:space="preserve">, réglé sur une vitesse modérée. </w:t>
      </w:r>
      <w:r>
        <w:rPr>
          <w:rFonts w:asciiTheme="minorHAnsi" w:eastAsiaTheme="minorHAnsi" w:hAnsiTheme="minorHAnsi" w:cstheme="minorBidi"/>
          <w:b w:val="0"/>
          <w:bCs w:val="0"/>
          <w:color w:val="FF0000"/>
          <w:kern w:val="0"/>
          <w:sz w:val="22"/>
          <w:szCs w:val="22"/>
          <w:lang w:eastAsia="en-US"/>
        </w:rPr>
        <w:t>On relève la tension électrique aux bornes de la CTN grâce au moniteur série de l’ordinateur ainsi que la température de l’eau grâce à la sonde thermométrique. Une fois fait, on ajoute quelques millilitres d’</w:t>
      </w:r>
      <w:r w:rsidR="00F82198">
        <w:rPr>
          <w:rFonts w:asciiTheme="minorHAnsi" w:eastAsiaTheme="minorHAnsi" w:hAnsiTheme="minorHAnsi" w:cstheme="minorBidi"/>
          <w:b w:val="0"/>
          <w:bCs w:val="0"/>
          <w:color w:val="FF0000"/>
          <w:kern w:val="0"/>
          <w:sz w:val="22"/>
          <w:szCs w:val="22"/>
          <w:lang w:eastAsia="en-US"/>
        </w:rPr>
        <w:t>eau froide et, après équilibre rapide, on effectue les mêmes relevés. Une dizaine de points est nécessaire pour minimiser l’incertitude relative. Toutes les valeurs sont rentrées dans le programme Python proposé.</w:t>
      </w:r>
    </w:p>
    <w:p w:rsidR="002C099C" w:rsidRDefault="002C099C" w:rsidP="002C099C">
      <w:pPr>
        <w:pStyle w:val="Titre1"/>
        <w:numPr>
          <w:ilvl w:val="0"/>
          <w:numId w:val="9"/>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REALISER</w:t>
      </w:r>
    </w:p>
    <w:p w:rsidR="002C099C" w:rsidRPr="00F82198" w:rsidRDefault="002C099C" w:rsidP="002C099C">
      <w:pPr>
        <w:pStyle w:val="Titre1"/>
        <w:numPr>
          <w:ilvl w:val="1"/>
          <w:numId w:val="9"/>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Donner la fonction de transfert T = f(U</w:t>
      </w:r>
      <w:r w:rsidRPr="00C534A1">
        <w:rPr>
          <w:rFonts w:asciiTheme="minorHAnsi" w:eastAsiaTheme="minorHAnsi" w:hAnsiTheme="minorHAnsi" w:cstheme="minorBidi"/>
          <w:b w:val="0"/>
          <w:bCs w:val="0"/>
          <w:kern w:val="0"/>
          <w:sz w:val="22"/>
          <w:szCs w:val="22"/>
          <w:vertAlign w:val="subscript"/>
          <w:lang w:eastAsia="en-US"/>
        </w:rPr>
        <w:t>T</w:t>
      </w:r>
      <w:r>
        <w:rPr>
          <w:rFonts w:asciiTheme="minorHAnsi" w:eastAsiaTheme="minorHAnsi" w:hAnsiTheme="minorHAnsi" w:cstheme="minorBidi"/>
          <w:b w:val="0"/>
          <w:bCs w:val="0"/>
          <w:kern w:val="0"/>
          <w:sz w:val="22"/>
          <w:szCs w:val="22"/>
          <w:lang w:eastAsia="en-US"/>
        </w:rPr>
        <w:t>) de votre CTN et son incertitude relative.</w:t>
      </w:r>
    </w:p>
    <w:p w:rsidR="00F82198" w:rsidRPr="00D17342" w:rsidRDefault="00F82198" w:rsidP="00D17342">
      <w:pPr>
        <w:pStyle w:val="Titre1"/>
        <w:spacing w:before="0"/>
        <w:rPr>
          <w:rFonts w:asciiTheme="minorHAnsi" w:eastAsiaTheme="minorHAnsi" w:hAnsiTheme="minorHAnsi" w:cstheme="minorBidi"/>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 xml:space="preserve">T = </w:t>
      </w:r>
      <w:r w:rsidR="00D17342">
        <w:rPr>
          <w:rFonts w:asciiTheme="minorHAnsi" w:eastAsiaTheme="minorHAnsi" w:hAnsiTheme="minorHAnsi" w:cstheme="minorBidi"/>
          <w:b w:val="0"/>
          <w:bCs w:val="0"/>
          <w:color w:val="FF0000"/>
          <w:kern w:val="0"/>
          <w:sz w:val="22"/>
          <w:szCs w:val="22"/>
          <w:lang w:eastAsia="en-US"/>
        </w:rPr>
        <w:t>-62,98*U</w:t>
      </w:r>
      <w:r w:rsidR="00D17342" w:rsidRPr="00D17342">
        <w:rPr>
          <w:rFonts w:asciiTheme="minorHAnsi" w:eastAsiaTheme="minorHAnsi" w:hAnsiTheme="minorHAnsi" w:cstheme="minorBidi"/>
          <w:b w:val="0"/>
          <w:bCs w:val="0"/>
          <w:color w:val="FF0000"/>
          <w:kern w:val="0"/>
          <w:sz w:val="22"/>
          <w:szCs w:val="22"/>
          <w:vertAlign w:val="subscript"/>
          <w:lang w:eastAsia="en-US"/>
        </w:rPr>
        <w:t>T</w:t>
      </w:r>
      <w:r w:rsidR="00D17342">
        <w:rPr>
          <w:rFonts w:asciiTheme="minorHAnsi" w:eastAsiaTheme="minorHAnsi" w:hAnsiTheme="minorHAnsi" w:cstheme="minorBidi"/>
          <w:b w:val="0"/>
          <w:bCs w:val="0"/>
          <w:color w:val="FF0000"/>
          <w:kern w:val="0"/>
          <w:sz w:val="22"/>
          <w:szCs w:val="22"/>
          <w:lang w:eastAsia="en-US"/>
        </w:rPr>
        <w:t xml:space="preserve"> + 56,76 avec une incertitude relative de 3,71.10</w:t>
      </w:r>
      <w:r w:rsidR="00D17342" w:rsidRPr="00D17342">
        <w:rPr>
          <w:rFonts w:asciiTheme="minorHAnsi" w:eastAsiaTheme="minorHAnsi" w:hAnsiTheme="minorHAnsi" w:cstheme="minorBidi"/>
          <w:b w:val="0"/>
          <w:bCs w:val="0"/>
          <w:color w:val="FF0000"/>
          <w:kern w:val="0"/>
          <w:sz w:val="22"/>
          <w:szCs w:val="22"/>
          <w:vertAlign w:val="superscript"/>
          <w:lang w:eastAsia="en-US"/>
        </w:rPr>
        <w:t>-4</w:t>
      </w:r>
    </w:p>
    <w:p w:rsidR="002C099C" w:rsidRDefault="002C099C" w:rsidP="002C099C">
      <w:pPr>
        <w:pStyle w:val="Titre1"/>
        <w:numPr>
          <w:ilvl w:val="1"/>
          <w:numId w:val="9"/>
        </w:numPr>
        <w:rPr>
          <w:rFonts w:asciiTheme="minorHAnsi" w:eastAsiaTheme="minorHAnsi" w:hAnsiTheme="minorHAnsi" w:cstheme="minorBidi"/>
          <w:b w:val="0"/>
          <w:bCs w:val="0"/>
          <w:kern w:val="0"/>
          <w:sz w:val="22"/>
          <w:szCs w:val="22"/>
          <w:lang w:eastAsia="en-US"/>
        </w:rPr>
      </w:pPr>
      <w:r w:rsidRPr="00C534A1">
        <w:rPr>
          <w:rFonts w:asciiTheme="minorHAnsi" w:eastAsiaTheme="minorHAnsi" w:hAnsiTheme="minorHAnsi" w:cstheme="minorBidi"/>
          <w:b w:val="0"/>
          <w:bCs w:val="0"/>
          <w:kern w:val="0"/>
          <w:sz w:val="22"/>
          <w:szCs w:val="22"/>
          <w:lang w:eastAsia="en-US"/>
        </w:rPr>
        <w:t>Modifier le programme proposé pour commander à l’aide du microcontrôleur les trois DEL selon la température</w:t>
      </w:r>
      <w:r w:rsidR="00D17342">
        <w:rPr>
          <w:rFonts w:asciiTheme="minorHAnsi" w:eastAsiaTheme="minorHAnsi" w:hAnsiTheme="minorHAnsi" w:cstheme="minorBidi"/>
          <w:b w:val="0"/>
          <w:bCs w:val="0"/>
          <w:kern w:val="0"/>
          <w:sz w:val="22"/>
          <w:szCs w:val="22"/>
          <w:lang w:eastAsia="en-US"/>
        </w:rPr>
        <w:t xml:space="preserve"> et vérifier que les 3 DEL ont des changements d’éclairage adaptés.</w:t>
      </w:r>
    </w:p>
    <w:p w:rsidR="00D17342" w:rsidRPr="00D17342" w:rsidRDefault="00D17342" w:rsidP="00D17342">
      <w:pPr>
        <w:pStyle w:val="Titre1"/>
        <w:spacing w:before="0" w:beforeAutospacing="0" w:after="0" w:afterAutospacing="0"/>
        <w:rPr>
          <w:rFonts w:asciiTheme="minorHAnsi" w:eastAsiaTheme="minorHAnsi" w:hAnsiTheme="minorHAnsi" w:cstheme="minorBidi"/>
          <w:b w:val="0"/>
          <w:bCs w:val="0"/>
          <w:color w:val="FF0000"/>
          <w:kern w:val="0"/>
          <w:sz w:val="22"/>
          <w:szCs w:val="22"/>
          <w:lang w:eastAsia="en-US"/>
        </w:rPr>
      </w:pPr>
      <w:r w:rsidRPr="00D17342">
        <w:rPr>
          <w:rFonts w:asciiTheme="minorHAnsi" w:eastAsiaTheme="minorHAnsi" w:hAnsiTheme="minorHAnsi" w:cstheme="minorBidi"/>
          <w:b w:val="0"/>
          <w:bCs w:val="0"/>
          <w:color w:val="FF0000"/>
          <w:kern w:val="0"/>
          <w:sz w:val="22"/>
          <w:szCs w:val="22"/>
          <w:lang w:eastAsia="en-US"/>
        </w:rPr>
        <w:t>On complète la ligne de programme associée au commentaire :</w:t>
      </w:r>
    </w:p>
    <w:p w:rsidR="00D17342" w:rsidRPr="00D17342" w:rsidRDefault="00D17342" w:rsidP="00D17342">
      <w:pPr>
        <w:pStyle w:val="Titre1"/>
        <w:spacing w:before="0" w:beforeAutospacing="0" w:after="0" w:afterAutospacing="0"/>
        <w:jc w:val="center"/>
        <w:rPr>
          <w:rFonts w:asciiTheme="minorHAnsi" w:eastAsiaTheme="minorHAnsi" w:hAnsiTheme="minorHAnsi" w:cstheme="minorBidi"/>
          <w:b w:val="0"/>
          <w:bCs w:val="0"/>
          <w:color w:val="FF0000"/>
          <w:kern w:val="0"/>
          <w:sz w:val="22"/>
          <w:szCs w:val="22"/>
          <w:lang w:eastAsia="en-US"/>
        </w:rPr>
      </w:pPr>
      <w:r w:rsidRPr="00D17342">
        <w:rPr>
          <w:rFonts w:asciiTheme="minorHAnsi" w:eastAsiaTheme="minorHAnsi" w:hAnsiTheme="minorHAnsi" w:cstheme="minorBidi"/>
          <w:b w:val="0"/>
          <w:bCs w:val="0"/>
          <w:color w:val="FF0000"/>
          <w:kern w:val="0"/>
          <w:sz w:val="22"/>
          <w:szCs w:val="22"/>
          <w:lang w:eastAsia="en-US"/>
        </w:rPr>
        <w:t>// Fonction de transfert de la CTN obtenue avec Python grâce à son étalonnage</w:t>
      </w:r>
    </w:p>
    <w:p w:rsidR="002C099C" w:rsidRPr="00C534A1" w:rsidRDefault="002C099C" w:rsidP="002C099C">
      <w:pPr>
        <w:pStyle w:val="Titre1"/>
        <w:numPr>
          <w:ilvl w:val="0"/>
          <w:numId w:val="9"/>
        </w:numPr>
        <w:spacing w:after="0" w:afterAutospacing="0"/>
        <w:rPr>
          <w:rFonts w:asciiTheme="minorHAnsi" w:eastAsiaTheme="minorHAnsi" w:hAnsiTheme="minorHAnsi" w:cstheme="minorBidi"/>
          <w:b w:val="0"/>
          <w:bCs w:val="0"/>
          <w:kern w:val="0"/>
          <w:sz w:val="22"/>
          <w:szCs w:val="22"/>
          <w:lang w:eastAsia="en-US"/>
        </w:rPr>
      </w:pPr>
      <w:r w:rsidRPr="00C534A1">
        <w:rPr>
          <w:rFonts w:asciiTheme="minorHAnsi" w:eastAsiaTheme="minorHAnsi" w:hAnsiTheme="minorHAnsi" w:cstheme="minorBidi"/>
          <w:bCs w:val="0"/>
          <w:kern w:val="0"/>
          <w:sz w:val="22"/>
          <w:szCs w:val="22"/>
          <w:lang w:eastAsia="en-US"/>
        </w:rPr>
        <w:t>VALIDER</w:t>
      </w:r>
      <w:r w:rsidRPr="00C534A1">
        <w:rPr>
          <w:rFonts w:asciiTheme="minorHAnsi" w:eastAsiaTheme="minorHAnsi" w:hAnsiTheme="minorHAnsi" w:cstheme="minorBidi"/>
          <w:b w:val="0"/>
          <w:bCs w:val="0"/>
          <w:kern w:val="0"/>
          <w:sz w:val="22"/>
          <w:szCs w:val="22"/>
          <w:lang w:eastAsia="en-US"/>
        </w:rPr>
        <w:t xml:space="preserve"> </w:t>
      </w:r>
      <w:r>
        <w:rPr>
          <w:rFonts w:asciiTheme="minorHAnsi" w:eastAsiaTheme="minorHAnsi" w:hAnsiTheme="minorHAnsi" w:cstheme="minorBidi"/>
          <w:b w:val="0"/>
          <w:bCs w:val="0"/>
          <w:kern w:val="0"/>
          <w:sz w:val="22"/>
          <w:szCs w:val="22"/>
          <w:lang w:eastAsia="en-US"/>
        </w:rPr>
        <w:t xml:space="preserve">Comparer la mesure de la température d’une boisson de référence avec </w:t>
      </w:r>
      <w:r w:rsidRPr="00C534A1">
        <w:rPr>
          <w:rFonts w:asciiTheme="minorHAnsi" w:eastAsiaTheme="minorHAnsi" w:hAnsiTheme="minorHAnsi" w:cstheme="minorBidi"/>
          <w:b w:val="0"/>
          <w:bCs w:val="0"/>
          <w:kern w:val="0"/>
          <w:sz w:val="22"/>
          <w:szCs w:val="22"/>
          <w:lang w:eastAsia="en-US"/>
        </w:rPr>
        <w:t xml:space="preserve">votre montage </w:t>
      </w:r>
      <w:r>
        <w:rPr>
          <w:rFonts w:asciiTheme="minorHAnsi" w:eastAsiaTheme="minorHAnsi" w:hAnsiTheme="minorHAnsi" w:cstheme="minorBidi"/>
          <w:b w:val="0"/>
          <w:bCs w:val="0"/>
          <w:kern w:val="0"/>
          <w:sz w:val="22"/>
          <w:szCs w:val="22"/>
          <w:lang w:eastAsia="en-US"/>
        </w:rPr>
        <w:t>et avec une sonde thermométrique. Conclure quant à la validité de ces mesures.</w:t>
      </w:r>
    </w:p>
    <w:p w:rsidR="002C099C" w:rsidRDefault="002C099C" w:rsidP="002C099C">
      <w:pPr>
        <w:pStyle w:val="Titre1"/>
        <w:spacing w:before="0" w:beforeAutospacing="0"/>
        <w:ind w:left="720"/>
        <w:rPr>
          <w:rFonts w:asciiTheme="minorHAnsi" w:eastAsiaTheme="minorHAnsi" w:hAnsiTheme="minorHAnsi" w:cstheme="minorBidi"/>
          <w:b w:val="0"/>
          <w:bCs w:val="0"/>
          <w:kern w:val="0"/>
          <w:sz w:val="22"/>
          <w:szCs w:val="22"/>
          <w:lang w:eastAsia="en-US"/>
        </w:rPr>
      </w:pPr>
      <w:r w:rsidRPr="00C534A1">
        <w:rPr>
          <w:rFonts w:asciiTheme="minorHAnsi" w:eastAsiaTheme="minorHAnsi" w:hAnsiTheme="minorHAnsi" w:cstheme="minorBidi"/>
          <w:b w:val="0"/>
          <w:bCs w:val="0"/>
          <w:kern w:val="0"/>
          <w:sz w:val="22"/>
          <w:szCs w:val="22"/>
          <w:u w:val="single"/>
          <w:lang w:eastAsia="en-US"/>
        </w:rPr>
        <w:t>Données</w:t>
      </w:r>
      <w:r w:rsidRPr="00C534A1">
        <w:rPr>
          <w:rFonts w:asciiTheme="minorHAnsi" w:eastAsiaTheme="minorHAnsi" w:hAnsiTheme="minorHAnsi" w:cstheme="minorBidi"/>
          <w:b w:val="0"/>
          <w:bCs w:val="0"/>
          <w:kern w:val="0"/>
          <w:sz w:val="22"/>
          <w:szCs w:val="22"/>
          <w:lang w:eastAsia="en-US"/>
        </w:rPr>
        <w:t xml:space="preserve"> : la sonde thermométrique affiche une température en degrés Celsius avec une incertitude relative de </w:t>
      </w:r>
      <w:r w:rsidR="00BF5A2E">
        <w:rPr>
          <w:rFonts w:asciiTheme="minorHAnsi" w:eastAsiaTheme="minorHAnsi" w:hAnsiTheme="minorHAnsi" w:cstheme="minorBidi"/>
          <w:b w:val="0"/>
          <w:bCs w:val="0"/>
          <w:kern w:val="0"/>
          <w:sz w:val="22"/>
          <w:szCs w:val="22"/>
          <w:lang w:eastAsia="en-US"/>
        </w:rPr>
        <w:t>2%.</w:t>
      </w:r>
    </w:p>
    <w:p w:rsidR="002C099C" w:rsidRDefault="00D17342" w:rsidP="00D17342">
      <w:pPr>
        <w:rPr>
          <w:color w:val="FF0000"/>
        </w:rPr>
      </w:pPr>
      <w:r>
        <w:rPr>
          <w:color w:val="FF0000"/>
        </w:rPr>
        <w:t>On réutilise le bécher du protocole d’étalonnage et on mesure :</w:t>
      </w:r>
    </w:p>
    <w:p w:rsidR="00D17342" w:rsidRDefault="00D17342" w:rsidP="00D17342">
      <w:pPr>
        <w:rPr>
          <w:color w:val="FF0000"/>
        </w:rPr>
      </w:pPr>
      <w:proofErr w:type="spellStart"/>
      <w:r>
        <w:rPr>
          <w:color w:val="FF0000"/>
        </w:rPr>
        <w:t>T</w:t>
      </w:r>
      <w:r w:rsidRPr="00D17342">
        <w:rPr>
          <w:color w:val="FF0000"/>
          <w:vertAlign w:val="subscript"/>
        </w:rPr>
        <w:t>sonde</w:t>
      </w:r>
      <w:proofErr w:type="spellEnd"/>
      <w:r w:rsidRPr="00D17342">
        <w:rPr>
          <w:color w:val="FF0000"/>
          <w:vertAlign w:val="subscript"/>
        </w:rPr>
        <w:t xml:space="preserve"> thermométrique</w:t>
      </w:r>
      <w:r>
        <w:rPr>
          <w:color w:val="FF0000"/>
        </w:rPr>
        <w:t xml:space="preserve"> = (</w:t>
      </w:r>
      <w:r w:rsidR="00BF5A2E">
        <w:rPr>
          <w:color w:val="FF0000"/>
        </w:rPr>
        <w:t xml:space="preserve">31,0 </w:t>
      </w:r>
      <w:r>
        <w:rPr>
          <w:rFonts w:cstheme="minorHAnsi"/>
          <w:color w:val="FF0000"/>
        </w:rPr>
        <w:t>±</w:t>
      </w:r>
      <w:r w:rsidR="00BF5A2E">
        <w:rPr>
          <w:rFonts w:cstheme="minorHAnsi"/>
          <w:color w:val="FF0000"/>
        </w:rPr>
        <w:t xml:space="preserve"> 0,6</w:t>
      </w:r>
      <w:proofErr w:type="gramStart"/>
      <w:r>
        <w:rPr>
          <w:color w:val="FF0000"/>
        </w:rPr>
        <w:t>)°</w:t>
      </w:r>
      <w:proofErr w:type="gramEnd"/>
      <w:r>
        <w:rPr>
          <w:color w:val="FF0000"/>
        </w:rPr>
        <w:t>C</w:t>
      </w:r>
    </w:p>
    <w:p w:rsidR="00D17342" w:rsidRDefault="00D17342" w:rsidP="00D17342">
      <w:pPr>
        <w:rPr>
          <w:color w:val="FF0000"/>
        </w:rPr>
      </w:pPr>
      <w:proofErr w:type="spellStart"/>
      <w:r>
        <w:rPr>
          <w:color w:val="FF0000"/>
        </w:rPr>
        <w:t>T</w:t>
      </w:r>
      <w:r>
        <w:rPr>
          <w:color w:val="FF0000"/>
          <w:vertAlign w:val="subscript"/>
        </w:rPr>
        <w:t>moniteur</w:t>
      </w:r>
      <w:proofErr w:type="spellEnd"/>
      <w:r>
        <w:rPr>
          <w:color w:val="FF0000"/>
          <w:vertAlign w:val="subscript"/>
        </w:rPr>
        <w:t xml:space="preserve"> série</w:t>
      </w:r>
      <w:r>
        <w:rPr>
          <w:color w:val="FF0000"/>
        </w:rPr>
        <w:t xml:space="preserve"> = (</w:t>
      </w:r>
      <w:r w:rsidR="00BF5A2E">
        <w:rPr>
          <w:color w:val="FF0000"/>
        </w:rPr>
        <w:t xml:space="preserve">31,00 </w:t>
      </w:r>
      <w:r>
        <w:rPr>
          <w:rFonts w:cstheme="minorHAnsi"/>
          <w:color w:val="FF0000"/>
        </w:rPr>
        <w:t>±</w:t>
      </w:r>
      <w:r w:rsidR="00BF5A2E">
        <w:rPr>
          <w:rFonts w:cstheme="minorHAnsi"/>
          <w:color w:val="FF0000"/>
        </w:rPr>
        <w:t xml:space="preserve"> 0,01</w:t>
      </w:r>
      <w:r>
        <w:rPr>
          <w:color w:val="FF0000"/>
        </w:rPr>
        <w:t>)°C</w:t>
      </w:r>
    </w:p>
    <w:p w:rsidR="00D17342" w:rsidRDefault="00417A98" w:rsidP="00D17342">
      <w:pPr>
        <w:rPr>
          <w:color w:val="FF0000"/>
        </w:rPr>
      </w:pPr>
      <w:r>
        <w:rPr>
          <w:color w:val="FF0000"/>
        </w:rPr>
        <w:t>Les intervalles de températures se chevauchent même partiellement ce qui valide nos mesures.</w:t>
      </w:r>
    </w:p>
    <w:p w:rsidR="009061DE" w:rsidRPr="00482D29" w:rsidRDefault="009061DE" w:rsidP="009061DE">
      <w:pPr>
        <w:pStyle w:val="Titre1"/>
        <w:pBdr>
          <w:bottom w:val="single" w:sz="4" w:space="1" w:color="auto"/>
        </w:pBdr>
        <w:spacing w:after="0" w:afterAutospacing="0"/>
        <w:jc w:val="center"/>
        <w:rPr>
          <w:rFonts w:asciiTheme="minorHAnsi" w:eastAsiaTheme="minorHAnsi" w:hAnsiTheme="minorHAnsi" w:cstheme="minorBidi"/>
          <w:bCs w:val="0"/>
          <w:kern w:val="0"/>
          <w:sz w:val="26"/>
          <w:szCs w:val="26"/>
          <w:lang w:eastAsia="en-US"/>
        </w:rPr>
      </w:pPr>
      <w:bookmarkStart w:id="0" w:name="_GoBack"/>
      <w:bookmarkEnd w:id="0"/>
      <w:r>
        <w:rPr>
          <w:rFonts w:asciiTheme="minorHAnsi" w:eastAsiaTheme="minorHAnsi" w:hAnsiTheme="minorHAnsi" w:cstheme="minorBidi"/>
          <w:bCs w:val="0"/>
          <w:kern w:val="0"/>
          <w:sz w:val="26"/>
          <w:szCs w:val="26"/>
          <w:lang w:eastAsia="en-US"/>
        </w:rPr>
        <w:lastRenderedPageBreak/>
        <w:t>Eléments de réponses</w:t>
      </w:r>
      <w:r w:rsidRPr="00482D29">
        <w:rPr>
          <w:rFonts w:asciiTheme="minorHAnsi" w:eastAsiaTheme="minorHAnsi" w:hAnsiTheme="minorHAnsi" w:cstheme="minorBidi"/>
          <w:bCs w:val="0"/>
          <w:kern w:val="0"/>
          <w:sz w:val="26"/>
          <w:szCs w:val="26"/>
          <w:lang w:eastAsia="en-US"/>
        </w:rPr>
        <w:t xml:space="preserve"> de la </w:t>
      </w:r>
      <w:r>
        <w:rPr>
          <w:rFonts w:asciiTheme="minorHAnsi" w:eastAsiaTheme="minorHAnsi" w:hAnsiTheme="minorHAnsi" w:cstheme="minorBidi"/>
          <w:bCs w:val="0"/>
          <w:kern w:val="0"/>
          <w:sz w:val="26"/>
          <w:szCs w:val="26"/>
          <w:lang w:eastAsia="en-US"/>
        </w:rPr>
        <w:t xml:space="preserve">deuxième </w:t>
      </w:r>
      <w:r w:rsidRPr="00482D29">
        <w:rPr>
          <w:rFonts w:asciiTheme="minorHAnsi" w:eastAsiaTheme="minorHAnsi" w:hAnsiTheme="minorHAnsi" w:cstheme="minorBidi"/>
          <w:bCs w:val="0"/>
          <w:kern w:val="0"/>
          <w:sz w:val="26"/>
          <w:szCs w:val="26"/>
          <w:lang w:eastAsia="en-US"/>
        </w:rPr>
        <w:t>partie</w:t>
      </w:r>
    </w:p>
    <w:p w:rsidR="00CA1F73" w:rsidRDefault="00CA1F73" w:rsidP="00CA1F73">
      <w:pPr>
        <w:pStyle w:val="Titre1"/>
        <w:numPr>
          <w:ilvl w:val="0"/>
          <w:numId w:val="11"/>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S’APPROPRIER</w:t>
      </w:r>
    </w:p>
    <w:p w:rsidR="00CA1F73" w:rsidRPr="00CA1F73" w:rsidRDefault="00CA1F73" w:rsidP="00FD0D31">
      <w:pPr>
        <w:pStyle w:val="Titre1"/>
        <w:numPr>
          <w:ilvl w:val="1"/>
          <w:numId w:val="11"/>
        </w:numPr>
        <w:spacing w:before="0" w:beforeAutospacing="0" w:after="0" w:afterAutospacing="0"/>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Quel est l’intérêt de maitriser la température de l’eau chaude sanitaire ?</w:t>
      </w:r>
    </w:p>
    <w:p w:rsidR="00CA1F73" w:rsidRPr="00CA1F73" w:rsidRDefault="00CA1F73" w:rsidP="00FD0D31">
      <w:pPr>
        <w:pStyle w:val="Titre1"/>
        <w:spacing w:before="0" w:beforeAutospacing="0" w:after="0" w:afterAutospacing="0"/>
        <w:rPr>
          <w:rFonts w:asciiTheme="minorHAnsi" w:eastAsiaTheme="minorHAnsi" w:hAnsiTheme="minorHAnsi" w:cstheme="minorBidi"/>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La maitrise de la température de l’eau chaude sanitaire permet la maitrise de sa consommation d’énergie et donc de limiter la consommation d’énergie primaire.</w:t>
      </w:r>
    </w:p>
    <w:p w:rsidR="00CA1F73" w:rsidRPr="00CA1F73" w:rsidRDefault="00CA1F73" w:rsidP="00FD0D31">
      <w:pPr>
        <w:pStyle w:val="Titre1"/>
        <w:numPr>
          <w:ilvl w:val="1"/>
          <w:numId w:val="11"/>
        </w:numPr>
        <w:spacing w:before="0" w:beforeAutospacing="0" w:after="0" w:afterAutospacing="0"/>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En considérant les moyennes de températures d’une douche tempéré et d’une douche chaude, just</w:t>
      </w:r>
      <w:r>
        <w:rPr>
          <w:rFonts w:asciiTheme="minorHAnsi" w:eastAsiaTheme="minorHAnsi" w:hAnsiTheme="minorHAnsi" w:cstheme="minorBidi"/>
          <w:b w:val="0"/>
          <w:bCs w:val="0"/>
          <w:kern w:val="0"/>
          <w:sz w:val="22"/>
          <w:szCs w:val="22"/>
          <w:lang w:eastAsia="en-US"/>
        </w:rPr>
        <w:t>i</w:t>
      </w:r>
      <w:r>
        <w:rPr>
          <w:rFonts w:asciiTheme="minorHAnsi" w:eastAsiaTheme="minorHAnsi" w:hAnsiTheme="minorHAnsi" w:cstheme="minorBidi"/>
          <w:b w:val="0"/>
          <w:bCs w:val="0"/>
          <w:kern w:val="0"/>
          <w:sz w:val="22"/>
          <w:szCs w:val="22"/>
          <w:lang w:eastAsia="en-US"/>
        </w:rPr>
        <w:t>fier la valeur de 4°C donnée dans l’introduction de cette activité.</w:t>
      </w:r>
    </w:p>
    <w:p w:rsidR="00CA1F73" w:rsidRPr="00CA1F73" w:rsidRDefault="00FD0D31" w:rsidP="00FD0D31">
      <w:pPr>
        <w:pStyle w:val="Titre1"/>
        <w:spacing w:before="0" w:beforeAutospacing="0" w:after="0" w:afterAutospacing="0"/>
        <w:rPr>
          <w:rFonts w:asciiTheme="minorHAnsi" w:eastAsiaTheme="minorHAnsi" w:hAnsiTheme="minorHAnsi" w:cstheme="minorBidi"/>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 xml:space="preserve">Une douche tempérée, se prend à une température moyenne de 34°C, une douche chaude, 38°C. On comprend que prendre une douche tempérée au lieu d’une douche chaude justifie </w:t>
      </w:r>
      <w:proofErr w:type="gramStart"/>
      <w:r>
        <w:rPr>
          <w:rFonts w:asciiTheme="minorHAnsi" w:eastAsiaTheme="minorHAnsi" w:hAnsiTheme="minorHAnsi" w:cstheme="minorBidi"/>
          <w:b w:val="0"/>
          <w:bCs w:val="0"/>
          <w:color w:val="FF0000"/>
          <w:kern w:val="0"/>
          <w:sz w:val="22"/>
          <w:szCs w:val="22"/>
          <w:lang w:eastAsia="en-US"/>
        </w:rPr>
        <w:t>cet</w:t>
      </w:r>
      <w:proofErr w:type="gramEnd"/>
      <w:r>
        <w:rPr>
          <w:rFonts w:asciiTheme="minorHAnsi" w:eastAsiaTheme="minorHAnsi" w:hAnsiTheme="minorHAnsi" w:cstheme="minorBidi"/>
          <w:b w:val="0"/>
          <w:bCs w:val="0"/>
          <w:color w:val="FF0000"/>
          <w:kern w:val="0"/>
          <w:sz w:val="22"/>
          <w:szCs w:val="22"/>
          <w:lang w:eastAsia="en-US"/>
        </w:rPr>
        <w:t xml:space="preserve"> baisse de 4°C proposée dans l’introduction de l’activité.</w:t>
      </w:r>
    </w:p>
    <w:p w:rsidR="00CA1F73" w:rsidRPr="00FD0D31" w:rsidRDefault="00CA1F73" w:rsidP="00FD0D31">
      <w:pPr>
        <w:pStyle w:val="Titre1"/>
        <w:numPr>
          <w:ilvl w:val="1"/>
          <w:numId w:val="11"/>
        </w:numPr>
        <w:spacing w:before="0" w:beforeAutospacing="0" w:after="0" w:afterAutospacing="0"/>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Quels sont les signes d’usure que subit un </w:t>
      </w:r>
      <w:r w:rsidR="003957D0">
        <w:rPr>
          <w:rFonts w:asciiTheme="minorHAnsi" w:eastAsiaTheme="minorHAnsi" w:hAnsiTheme="minorHAnsi" w:cstheme="minorBidi"/>
          <w:b w:val="0"/>
          <w:bCs w:val="0"/>
          <w:kern w:val="0"/>
          <w:sz w:val="22"/>
          <w:szCs w:val="22"/>
          <w:lang w:eastAsia="en-US"/>
        </w:rPr>
        <w:t>chauffe-eau</w:t>
      </w:r>
      <w:r>
        <w:rPr>
          <w:rFonts w:asciiTheme="minorHAnsi" w:eastAsiaTheme="minorHAnsi" w:hAnsiTheme="minorHAnsi" w:cstheme="minorBidi"/>
          <w:b w:val="0"/>
          <w:bCs w:val="0"/>
          <w:kern w:val="0"/>
          <w:sz w:val="22"/>
          <w:szCs w:val="22"/>
          <w:lang w:eastAsia="en-US"/>
        </w:rPr>
        <w:t xml:space="preserve"> électrique ? Comment les limiter ?</w:t>
      </w:r>
    </w:p>
    <w:p w:rsidR="00FD0D31" w:rsidRPr="00FD0D31" w:rsidRDefault="00FD0D31" w:rsidP="00FD0D31">
      <w:pPr>
        <w:pStyle w:val="Titre1"/>
        <w:spacing w:before="0" w:beforeAutospacing="0" w:after="0" w:afterAutospacing="0"/>
        <w:rPr>
          <w:rFonts w:asciiTheme="minorHAnsi" w:eastAsiaTheme="minorHAnsi" w:hAnsiTheme="minorHAnsi" w:cstheme="minorBidi"/>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Un accumulateur électrique voit sa cuve en acier corroder et sa résistance électrique s’entartrer. On utilise une anode sacrificielle en magnésium pour limiter la corrosion de la cuve et une résistance stéatite pour la protéger de l’entartrage.</w:t>
      </w:r>
    </w:p>
    <w:p w:rsidR="00CA1F73" w:rsidRDefault="00CA1F73" w:rsidP="00CA1F73">
      <w:pPr>
        <w:pStyle w:val="Titre1"/>
        <w:numPr>
          <w:ilvl w:val="0"/>
          <w:numId w:val="11"/>
        </w:numPr>
        <w:rPr>
          <w:rFonts w:asciiTheme="minorHAnsi" w:eastAsiaTheme="minorHAnsi" w:hAnsiTheme="minorHAnsi" w:cstheme="minorBidi"/>
          <w:bCs w:val="0"/>
          <w:kern w:val="0"/>
          <w:sz w:val="22"/>
          <w:szCs w:val="22"/>
          <w:lang w:eastAsia="en-US"/>
        </w:rPr>
      </w:pPr>
      <w:r>
        <w:rPr>
          <w:rFonts w:asciiTheme="minorHAnsi" w:eastAsiaTheme="minorHAnsi" w:hAnsiTheme="minorHAnsi" w:cstheme="minorBidi"/>
          <w:bCs w:val="0"/>
          <w:kern w:val="0"/>
          <w:sz w:val="22"/>
          <w:szCs w:val="22"/>
          <w:lang w:eastAsia="en-US"/>
        </w:rPr>
        <w:t>ANALYSER-RAISONNER, REALISER</w:t>
      </w:r>
    </w:p>
    <w:p w:rsidR="006260F2" w:rsidRDefault="00CA1F73" w:rsidP="002E04F9">
      <w:pPr>
        <w:pStyle w:val="Titre1"/>
        <w:numPr>
          <w:ilvl w:val="1"/>
          <w:numId w:val="11"/>
        </w:numPr>
        <w:spacing w:before="0" w:beforeAutospacing="0" w:after="0" w:afterAutospacing="0"/>
        <w:rPr>
          <w:rFonts w:asciiTheme="minorHAnsi" w:eastAsiaTheme="minorHAnsi" w:hAnsiTheme="minorHAnsi" w:cstheme="minorBidi"/>
          <w:b w:val="0"/>
          <w:bCs w:val="0"/>
          <w:kern w:val="0"/>
          <w:sz w:val="22"/>
          <w:szCs w:val="22"/>
          <w:lang w:eastAsia="en-US"/>
        </w:rPr>
      </w:pPr>
      <w:r w:rsidRPr="006260F2">
        <w:rPr>
          <w:rFonts w:asciiTheme="minorHAnsi" w:eastAsiaTheme="minorHAnsi" w:hAnsiTheme="minorHAnsi" w:cstheme="minorBidi"/>
          <w:b w:val="0"/>
          <w:bCs w:val="0"/>
          <w:kern w:val="0"/>
          <w:sz w:val="22"/>
          <w:szCs w:val="22"/>
          <w:lang w:eastAsia="en-US"/>
        </w:rPr>
        <w:t>Quel est l’intensité du transfert thermique nécessaire pour augmenter la température d’un litre d’eau de 4</w:t>
      </w:r>
      <w:r w:rsidR="002E04F9">
        <w:rPr>
          <w:rFonts w:asciiTheme="minorHAnsi" w:eastAsiaTheme="minorHAnsi" w:hAnsiTheme="minorHAnsi" w:cstheme="minorBidi"/>
          <w:b w:val="0"/>
          <w:bCs w:val="0"/>
          <w:kern w:val="0"/>
          <w:sz w:val="22"/>
          <w:szCs w:val="22"/>
          <w:lang w:eastAsia="en-US"/>
        </w:rPr>
        <w:t>,0</w:t>
      </w:r>
      <w:r w:rsidRPr="006260F2">
        <w:rPr>
          <w:rFonts w:asciiTheme="minorHAnsi" w:eastAsiaTheme="minorHAnsi" w:hAnsiTheme="minorHAnsi" w:cstheme="minorBidi"/>
          <w:b w:val="0"/>
          <w:bCs w:val="0"/>
          <w:kern w:val="0"/>
          <w:sz w:val="22"/>
          <w:szCs w:val="22"/>
          <w:lang w:eastAsia="en-US"/>
        </w:rPr>
        <w:t>°C.</w:t>
      </w:r>
    </w:p>
    <w:p w:rsidR="006260F2" w:rsidRPr="002E04F9" w:rsidRDefault="006260F2" w:rsidP="002E04F9">
      <w:pPr>
        <w:pStyle w:val="Titre1"/>
        <w:spacing w:before="0" w:beforeAutospacing="0" w:after="0" w:afterAutospacing="0"/>
        <w:rPr>
          <w:rFonts w:asciiTheme="minorHAnsi" w:eastAsiaTheme="minorHAnsi" w:hAnsiTheme="minorHAnsi" w:cstheme="minorBidi"/>
          <w:b w:val="0"/>
          <w:bCs w:val="0"/>
          <w:color w:val="FF0000"/>
          <w:kern w:val="0"/>
          <w:sz w:val="22"/>
          <w:szCs w:val="22"/>
          <w:u w:val="single"/>
          <w:lang w:eastAsia="en-US"/>
        </w:rPr>
      </w:pPr>
      <w:r w:rsidRPr="006260F2">
        <w:rPr>
          <w:rFonts w:asciiTheme="minorHAnsi" w:eastAsiaTheme="minorHAnsi" w:hAnsiTheme="minorHAnsi" w:cstheme="minorBidi"/>
          <w:b w:val="0"/>
          <w:bCs w:val="0"/>
          <w:color w:val="FF0000"/>
          <w:kern w:val="0"/>
          <w:sz w:val="22"/>
          <w:szCs w:val="22"/>
          <w:lang w:eastAsia="en-US"/>
        </w:rPr>
        <w:t>Q</w:t>
      </w:r>
      <w:r w:rsidRPr="006260F2">
        <w:rPr>
          <w:rFonts w:asciiTheme="minorHAnsi" w:eastAsiaTheme="minorHAnsi" w:hAnsiTheme="minorHAnsi" w:cstheme="minorBidi"/>
          <w:b w:val="0"/>
          <w:bCs w:val="0"/>
          <w:color w:val="FF0000"/>
          <w:kern w:val="0"/>
          <w:sz w:val="22"/>
          <w:szCs w:val="22"/>
          <w:vertAlign w:val="subscript"/>
          <w:lang w:eastAsia="en-US"/>
        </w:rPr>
        <w:t>1litre</w:t>
      </w:r>
      <w:r w:rsidRPr="006260F2">
        <w:rPr>
          <w:rFonts w:asciiTheme="minorHAnsi" w:eastAsiaTheme="minorHAnsi" w:hAnsiTheme="minorHAnsi" w:cstheme="minorBidi"/>
          <w:b w:val="0"/>
          <w:bCs w:val="0"/>
          <w:color w:val="FF0000"/>
          <w:kern w:val="0"/>
          <w:sz w:val="22"/>
          <w:szCs w:val="22"/>
          <w:lang w:eastAsia="en-US"/>
        </w:rPr>
        <w:t xml:space="preserve"> = 1kg*4180</w:t>
      </w:r>
      <w:r w:rsidRPr="006260F2">
        <w:rPr>
          <w:rFonts w:asciiTheme="minorHAnsi" w:eastAsiaTheme="minorHAnsi" w:hAnsiTheme="minorHAnsi" w:cstheme="minorBidi"/>
          <w:b w:val="0"/>
          <w:color w:val="FF0000"/>
          <w:sz w:val="22"/>
          <w:szCs w:val="22"/>
          <w:lang w:eastAsia="en-US"/>
        </w:rPr>
        <w:t xml:space="preserve"> J.kg</w:t>
      </w:r>
      <w:r w:rsidRPr="006260F2">
        <w:rPr>
          <w:rFonts w:asciiTheme="minorHAnsi" w:eastAsiaTheme="minorHAnsi" w:hAnsiTheme="minorHAnsi" w:cstheme="minorBidi"/>
          <w:b w:val="0"/>
          <w:color w:val="FF0000"/>
          <w:sz w:val="22"/>
          <w:szCs w:val="22"/>
          <w:vertAlign w:val="superscript"/>
          <w:lang w:eastAsia="en-US"/>
        </w:rPr>
        <w:t>-1</w:t>
      </w:r>
      <w:proofErr w:type="gramStart"/>
      <w:r w:rsidRPr="006260F2">
        <w:rPr>
          <w:rFonts w:asciiTheme="minorHAnsi" w:eastAsiaTheme="minorHAnsi" w:hAnsiTheme="minorHAnsi" w:cstheme="minorBidi"/>
          <w:b w:val="0"/>
          <w:color w:val="FF0000"/>
          <w:sz w:val="22"/>
          <w:szCs w:val="22"/>
          <w:lang w:eastAsia="en-US"/>
        </w:rPr>
        <w:t>.°</w:t>
      </w:r>
      <w:proofErr w:type="gramEnd"/>
      <w:r w:rsidRPr="006260F2">
        <w:rPr>
          <w:rFonts w:asciiTheme="minorHAnsi" w:eastAsiaTheme="minorHAnsi" w:hAnsiTheme="minorHAnsi" w:cstheme="minorBidi"/>
          <w:b w:val="0"/>
          <w:color w:val="FF0000"/>
          <w:sz w:val="22"/>
          <w:szCs w:val="22"/>
          <w:lang w:eastAsia="en-US"/>
        </w:rPr>
        <w:t>C</w:t>
      </w:r>
      <w:r w:rsidRPr="006260F2">
        <w:rPr>
          <w:rFonts w:asciiTheme="minorHAnsi" w:eastAsiaTheme="minorHAnsi" w:hAnsiTheme="minorHAnsi" w:cstheme="minorBidi"/>
          <w:b w:val="0"/>
          <w:color w:val="FF0000"/>
          <w:sz w:val="22"/>
          <w:szCs w:val="22"/>
          <w:vertAlign w:val="superscript"/>
          <w:lang w:eastAsia="en-US"/>
        </w:rPr>
        <w:t>-1</w:t>
      </w:r>
      <w:r w:rsidRPr="006260F2">
        <w:rPr>
          <w:rFonts w:asciiTheme="minorHAnsi" w:eastAsiaTheme="minorHAnsi" w:hAnsiTheme="minorHAnsi" w:cstheme="minorBidi"/>
          <w:b w:val="0"/>
          <w:color w:val="FF0000"/>
          <w:sz w:val="22"/>
          <w:szCs w:val="22"/>
          <w:lang w:eastAsia="en-US"/>
        </w:rPr>
        <w:t>*4°C</w:t>
      </w:r>
      <w:r w:rsidR="002E04F9">
        <w:rPr>
          <w:rFonts w:asciiTheme="minorHAnsi" w:eastAsiaTheme="minorHAnsi" w:hAnsiTheme="minorHAnsi" w:cstheme="minorBidi"/>
          <w:b w:val="0"/>
          <w:color w:val="FF0000"/>
          <w:sz w:val="22"/>
          <w:szCs w:val="22"/>
          <w:lang w:eastAsia="en-US"/>
        </w:rPr>
        <w:t xml:space="preserve"> = </w:t>
      </w:r>
      <w:r w:rsidR="002E04F9" w:rsidRPr="002E04F9">
        <w:rPr>
          <w:rFonts w:asciiTheme="minorHAnsi" w:eastAsiaTheme="minorHAnsi" w:hAnsiTheme="minorHAnsi" w:cstheme="minorBidi"/>
          <w:b w:val="0"/>
          <w:color w:val="FF0000"/>
          <w:sz w:val="22"/>
          <w:szCs w:val="22"/>
          <w:u w:val="single"/>
          <w:lang w:eastAsia="en-US"/>
        </w:rPr>
        <w:t>1,7</w:t>
      </w:r>
      <w:r w:rsidRPr="002E04F9">
        <w:rPr>
          <w:rFonts w:asciiTheme="minorHAnsi" w:eastAsiaTheme="minorHAnsi" w:hAnsiTheme="minorHAnsi" w:cstheme="minorBidi"/>
          <w:b w:val="0"/>
          <w:color w:val="FF0000"/>
          <w:sz w:val="22"/>
          <w:szCs w:val="22"/>
          <w:u w:val="single"/>
          <w:lang w:eastAsia="en-US"/>
        </w:rPr>
        <w:t>.10</w:t>
      </w:r>
      <w:r w:rsidRPr="002E04F9">
        <w:rPr>
          <w:rFonts w:asciiTheme="minorHAnsi" w:eastAsiaTheme="minorHAnsi" w:hAnsiTheme="minorHAnsi" w:cstheme="minorBidi"/>
          <w:b w:val="0"/>
          <w:color w:val="FF0000"/>
          <w:sz w:val="22"/>
          <w:szCs w:val="22"/>
          <w:u w:val="single"/>
          <w:vertAlign w:val="superscript"/>
          <w:lang w:eastAsia="en-US"/>
        </w:rPr>
        <w:t>5</w:t>
      </w:r>
      <w:r w:rsidRPr="002E04F9">
        <w:rPr>
          <w:rFonts w:asciiTheme="minorHAnsi" w:eastAsiaTheme="minorHAnsi" w:hAnsiTheme="minorHAnsi" w:cstheme="minorBidi"/>
          <w:b w:val="0"/>
          <w:color w:val="FF0000"/>
          <w:sz w:val="22"/>
          <w:szCs w:val="22"/>
          <w:u w:val="single"/>
          <w:lang w:eastAsia="en-US"/>
        </w:rPr>
        <w:t xml:space="preserve"> J</w:t>
      </w:r>
    </w:p>
    <w:p w:rsidR="00CA1F73" w:rsidRDefault="00CA1F73" w:rsidP="002E04F9">
      <w:pPr>
        <w:pStyle w:val="Titre1"/>
        <w:numPr>
          <w:ilvl w:val="1"/>
          <w:numId w:val="11"/>
        </w:numPr>
        <w:spacing w:before="0" w:beforeAutospacing="0" w:after="0" w:afterAutospacing="0"/>
        <w:rPr>
          <w:rFonts w:asciiTheme="minorHAnsi" w:eastAsiaTheme="minorHAnsi" w:hAnsiTheme="minorHAnsi" w:cstheme="minorBidi"/>
          <w:b w:val="0"/>
          <w:bCs w:val="0"/>
          <w:kern w:val="0"/>
          <w:sz w:val="22"/>
          <w:szCs w:val="22"/>
          <w:lang w:eastAsia="en-US"/>
        </w:rPr>
      </w:pPr>
      <w:r w:rsidRPr="006260F2">
        <w:rPr>
          <w:rFonts w:asciiTheme="minorHAnsi" w:eastAsiaTheme="minorHAnsi" w:hAnsiTheme="minorHAnsi" w:cstheme="minorBidi"/>
          <w:b w:val="0"/>
          <w:bCs w:val="0"/>
          <w:kern w:val="0"/>
          <w:sz w:val="22"/>
          <w:szCs w:val="22"/>
          <w:lang w:eastAsia="en-US"/>
        </w:rPr>
        <w:t>En déduire l’intensité du transfert thermique économisé en un an par une famille de quatre pe</w:t>
      </w:r>
      <w:r w:rsidRPr="006260F2">
        <w:rPr>
          <w:rFonts w:asciiTheme="minorHAnsi" w:eastAsiaTheme="minorHAnsi" w:hAnsiTheme="minorHAnsi" w:cstheme="minorBidi"/>
          <w:b w:val="0"/>
          <w:bCs w:val="0"/>
          <w:kern w:val="0"/>
          <w:sz w:val="22"/>
          <w:szCs w:val="22"/>
          <w:lang w:eastAsia="en-US"/>
        </w:rPr>
        <w:t>r</w:t>
      </w:r>
      <w:r w:rsidRPr="006260F2">
        <w:rPr>
          <w:rFonts w:asciiTheme="minorHAnsi" w:eastAsiaTheme="minorHAnsi" w:hAnsiTheme="minorHAnsi" w:cstheme="minorBidi"/>
          <w:b w:val="0"/>
          <w:bCs w:val="0"/>
          <w:kern w:val="0"/>
          <w:sz w:val="22"/>
          <w:szCs w:val="22"/>
          <w:lang w:eastAsia="en-US"/>
        </w:rPr>
        <w:t>sonnes, se douchant chacun quotidiennement.</w:t>
      </w:r>
    </w:p>
    <w:p w:rsidR="006260F2" w:rsidRPr="006260F2" w:rsidRDefault="006260F2" w:rsidP="002E04F9">
      <w:pPr>
        <w:pStyle w:val="Titre1"/>
        <w:spacing w:before="0" w:beforeAutospacing="0" w:after="0" w:afterAutospacing="0"/>
        <w:rPr>
          <w:rFonts w:asciiTheme="minorHAnsi" w:eastAsiaTheme="minorHAnsi" w:hAnsiTheme="minorHAnsi" w:cstheme="minorBidi"/>
          <w:b w:val="0"/>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Q</w:t>
      </w:r>
      <w:r>
        <w:rPr>
          <w:rFonts w:asciiTheme="minorHAnsi" w:eastAsiaTheme="minorHAnsi" w:hAnsiTheme="minorHAnsi" w:cstheme="minorBidi"/>
          <w:b w:val="0"/>
          <w:bCs w:val="0"/>
          <w:color w:val="FF0000"/>
          <w:kern w:val="0"/>
          <w:sz w:val="22"/>
          <w:szCs w:val="22"/>
          <w:vertAlign w:val="subscript"/>
          <w:lang w:eastAsia="en-US"/>
        </w:rPr>
        <w:t>1an</w:t>
      </w:r>
      <w:r>
        <w:rPr>
          <w:rFonts w:asciiTheme="minorHAnsi" w:eastAsiaTheme="minorHAnsi" w:hAnsiTheme="minorHAnsi" w:cstheme="minorBidi"/>
          <w:b w:val="0"/>
          <w:bCs w:val="0"/>
          <w:color w:val="FF0000"/>
          <w:kern w:val="0"/>
          <w:sz w:val="22"/>
          <w:szCs w:val="22"/>
          <w:lang w:eastAsia="en-US"/>
        </w:rPr>
        <w:t xml:space="preserve"> = </w:t>
      </w:r>
      <w:r w:rsidRPr="006260F2">
        <w:rPr>
          <w:rFonts w:asciiTheme="minorHAnsi" w:eastAsiaTheme="minorHAnsi" w:hAnsiTheme="minorHAnsi" w:cstheme="minorBidi"/>
          <w:b w:val="0"/>
          <w:bCs w:val="0"/>
          <w:color w:val="FF0000"/>
          <w:kern w:val="0"/>
          <w:sz w:val="22"/>
          <w:szCs w:val="22"/>
          <w:lang w:eastAsia="en-US"/>
        </w:rPr>
        <w:t>Q</w:t>
      </w:r>
      <w:r w:rsidRPr="006260F2">
        <w:rPr>
          <w:rFonts w:asciiTheme="minorHAnsi" w:eastAsiaTheme="minorHAnsi" w:hAnsiTheme="minorHAnsi" w:cstheme="minorBidi"/>
          <w:b w:val="0"/>
          <w:bCs w:val="0"/>
          <w:color w:val="FF0000"/>
          <w:kern w:val="0"/>
          <w:sz w:val="22"/>
          <w:szCs w:val="22"/>
          <w:vertAlign w:val="subscript"/>
          <w:lang w:eastAsia="en-US"/>
        </w:rPr>
        <w:t>1litre</w:t>
      </w:r>
      <w:r>
        <w:rPr>
          <w:rFonts w:asciiTheme="minorHAnsi" w:eastAsiaTheme="minorHAnsi" w:hAnsiTheme="minorHAnsi" w:cstheme="minorBidi"/>
          <w:b w:val="0"/>
          <w:bCs w:val="0"/>
          <w:color w:val="FF0000"/>
          <w:kern w:val="0"/>
          <w:sz w:val="22"/>
          <w:szCs w:val="22"/>
          <w:lang w:eastAsia="en-US"/>
        </w:rPr>
        <w:t>*50 L.douche</w:t>
      </w:r>
      <w:r w:rsidRPr="006260F2">
        <w:rPr>
          <w:rFonts w:asciiTheme="minorHAnsi" w:eastAsiaTheme="minorHAnsi" w:hAnsiTheme="minorHAnsi" w:cstheme="minorBidi"/>
          <w:b w:val="0"/>
          <w:bCs w:val="0"/>
          <w:color w:val="FF0000"/>
          <w:kern w:val="0"/>
          <w:sz w:val="22"/>
          <w:szCs w:val="22"/>
          <w:vertAlign w:val="superscript"/>
          <w:lang w:eastAsia="en-US"/>
        </w:rPr>
        <w:t>-1</w:t>
      </w:r>
      <w:r>
        <w:rPr>
          <w:rFonts w:asciiTheme="minorHAnsi" w:eastAsiaTheme="minorHAnsi" w:hAnsiTheme="minorHAnsi" w:cstheme="minorBidi"/>
          <w:b w:val="0"/>
          <w:bCs w:val="0"/>
          <w:color w:val="FF0000"/>
          <w:kern w:val="0"/>
          <w:sz w:val="22"/>
          <w:szCs w:val="22"/>
          <w:lang w:eastAsia="en-US"/>
        </w:rPr>
        <w:t xml:space="preserve">*4 personnes*365,25 j = </w:t>
      </w:r>
      <w:r w:rsidRPr="002E04F9">
        <w:rPr>
          <w:rFonts w:asciiTheme="minorHAnsi" w:eastAsiaTheme="minorHAnsi" w:hAnsiTheme="minorHAnsi" w:cstheme="minorBidi"/>
          <w:b w:val="0"/>
          <w:bCs w:val="0"/>
          <w:color w:val="FF0000"/>
          <w:kern w:val="0"/>
          <w:sz w:val="22"/>
          <w:szCs w:val="22"/>
          <w:u w:val="single"/>
          <w:lang w:eastAsia="en-US"/>
        </w:rPr>
        <w:t>1</w:t>
      </w:r>
      <w:r w:rsidR="002E04F9" w:rsidRPr="002E04F9">
        <w:rPr>
          <w:rFonts w:asciiTheme="minorHAnsi" w:eastAsiaTheme="minorHAnsi" w:hAnsiTheme="minorHAnsi" w:cstheme="minorBidi"/>
          <w:b w:val="0"/>
          <w:bCs w:val="0"/>
          <w:color w:val="FF0000"/>
          <w:kern w:val="0"/>
          <w:sz w:val="22"/>
          <w:szCs w:val="22"/>
          <w:u w:val="single"/>
          <w:lang w:eastAsia="en-US"/>
        </w:rPr>
        <w:t>,2</w:t>
      </w:r>
      <w:r w:rsidRPr="002E04F9">
        <w:rPr>
          <w:rFonts w:asciiTheme="minorHAnsi" w:eastAsiaTheme="minorHAnsi" w:hAnsiTheme="minorHAnsi" w:cstheme="minorBidi"/>
          <w:b w:val="0"/>
          <w:bCs w:val="0"/>
          <w:color w:val="FF0000"/>
          <w:kern w:val="0"/>
          <w:sz w:val="22"/>
          <w:szCs w:val="22"/>
          <w:u w:val="single"/>
          <w:lang w:eastAsia="en-US"/>
        </w:rPr>
        <w:t>.10</w:t>
      </w:r>
      <w:r w:rsidR="002E04F9" w:rsidRPr="002E04F9">
        <w:rPr>
          <w:rFonts w:asciiTheme="minorHAnsi" w:eastAsiaTheme="minorHAnsi" w:hAnsiTheme="minorHAnsi" w:cstheme="minorBidi"/>
          <w:b w:val="0"/>
          <w:bCs w:val="0"/>
          <w:color w:val="FF0000"/>
          <w:kern w:val="0"/>
          <w:sz w:val="22"/>
          <w:szCs w:val="22"/>
          <w:u w:val="single"/>
          <w:vertAlign w:val="superscript"/>
          <w:lang w:eastAsia="en-US"/>
        </w:rPr>
        <w:t>9</w:t>
      </w:r>
      <w:r w:rsidR="002E04F9" w:rsidRPr="002E04F9">
        <w:rPr>
          <w:rFonts w:asciiTheme="minorHAnsi" w:eastAsiaTheme="minorHAnsi" w:hAnsiTheme="minorHAnsi" w:cstheme="minorBidi"/>
          <w:b w:val="0"/>
          <w:bCs w:val="0"/>
          <w:color w:val="FF0000"/>
          <w:kern w:val="0"/>
          <w:sz w:val="22"/>
          <w:szCs w:val="22"/>
          <w:u w:val="single"/>
          <w:lang w:eastAsia="en-US"/>
        </w:rPr>
        <w:t xml:space="preserve"> </w:t>
      </w:r>
      <w:r w:rsidRPr="002E04F9">
        <w:rPr>
          <w:rFonts w:asciiTheme="minorHAnsi" w:eastAsiaTheme="minorHAnsi" w:hAnsiTheme="minorHAnsi" w:cstheme="minorBidi"/>
          <w:b w:val="0"/>
          <w:bCs w:val="0"/>
          <w:color w:val="FF0000"/>
          <w:kern w:val="0"/>
          <w:sz w:val="22"/>
          <w:szCs w:val="22"/>
          <w:u w:val="single"/>
          <w:lang w:eastAsia="en-US"/>
        </w:rPr>
        <w:t>J</w:t>
      </w:r>
    </w:p>
    <w:p w:rsidR="00CA1F73" w:rsidRDefault="00CA1F73" w:rsidP="002E04F9">
      <w:pPr>
        <w:pStyle w:val="Titre1"/>
        <w:numPr>
          <w:ilvl w:val="1"/>
          <w:numId w:val="11"/>
        </w:numPr>
        <w:spacing w:before="0" w:beforeAutospacing="0" w:after="0" w:afterAutospacing="0"/>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En considérant le rendement, donné document 7, déduire la quantité d’énergie primaire économ</w:t>
      </w:r>
      <w:r>
        <w:rPr>
          <w:rFonts w:asciiTheme="minorHAnsi" w:eastAsiaTheme="minorHAnsi" w:hAnsiTheme="minorHAnsi" w:cstheme="minorBidi"/>
          <w:b w:val="0"/>
          <w:bCs w:val="0"/>
          <w:kern w:val="0"/>
          <w:sz w:val="22"/>
          <w:szCs w:val="22"/>
          <w:lang w:eastAsia="en-US"/>
        </w:rPr>
        <w:t>i</w:t>
      </w:r>
      <w:r>
        <w:rPr>
          <w:rFonts w:asciiTheme="minorHAnsi" w:eastAsiaTheme="minorHAnsi" w:hAnsiTheme="minorHAnsi" w:cstheme="minorBidi"/>
          <w:b w:val="0"/>
          <w:bCs w:val="0"/>
          <w:kern w:val="0"/>
          <w:sz w:val="22"/>
          <w:szCs w:val="22"/>
          <w:lang w:eastAsia="en-US"/>
        </w:rPr>
        <w:t xml:space="preserve">sée par cette famille, en un an et utilisant un </w:t>
      </w:r>
      <w:r w:rsidR="003957D0">
        <w:rPr>
          <w:rFonts w:asciiTheme="minorHAnsi" w:eastAsiaTheme="minorHAnsi" w:hAnsiTheme="minorHAnsi" w:cstheme="minorBidi"/>
          <w:b w:val="0"/>
          <w:bCs w:val="0"/>
          <w:kern w:val="0"/>
          <w:sz w:val="22"/>
          <w:szCs w:val="22"/>
          <w:lang w:eastAsia="en-US"/>
        </w:rPr>
        <w:t>chauffe-eau</w:t>
      </w:r>
      <w:r>
        <w:rPr>
          <w:rFonts w:asciiTheme="minorHAnsi" w:eastAsiaTheme="minorHAnsi" w:hAnsiTheme="minorHAnsi" w:cstheme="minorBidi"/>
          <w:b w:val="0"/>
          <w:bCs w:val="0"/>
          <w:kern w:val="0"/>
          <w:sz w:val="22"/>
          <w:szCs w:val="22"/>
          <w:lang w:eastAsia="en-US"/>
        </w:rPr>
        <w:t xml:space="preserve"> électrique.</w:t>
      </w:r>
    </w:p>
    <w:p w:rsidR="002E04F9" w:rsidRPr="002E04F9" w:rsidRDefault="002E04F9" w:rsidP="002E04F9">
      <w:pPr>
        <w:pStyle w:val="Titre1"/>
        <w:spacing w:before="0" w:beforeAutospacing="0" w:after="0" w:afterAutospacing="0"/>
        <w:rPr>
          <w:rFonts w:asciiTheme="minorHAnsi" w:eastAsiaTheme="minorHAnsi" w:hAnsiTheme="minorHAnsi" w:cstheme="minorBidi"/>
          <w:b w:val="0"/>
          <w:bCs w:val="0"/>
          <w:color w:val="FF0000"/>
          <w:kern w:val="0"/>
          <w:sz w:val="22"/>
          <w:szCs w:val="22"/>
          <w:lang w:eastAsia="en-US"/>
        </w:rPr>
      </w:pPr>
      <w:proofErr w:type="spellStart"/>
      <w:r>
        <w:rPr>
          <w:rFonts w:asciiTheme="minorHAnsi" w:eastAsiaTheme="minorHAnsi" w:hAnsiTheme="minorHAnsi" w:cstheme="minorBidi"/>
          <w:b w:val="0"/>
          <w:bCs w:val="0"/>
          <w:color w:val="FF0000"/>
          <w:kern w:val="0"/>
          <w:sz w:val="22"/>
          <w:szCs w:val="22"/>
          <w:lang w:eastAsia="en-US"/>
        </w:rPr>
        <w:t>Q</w:t>
      </w:r>
      <w:r w:rsidRPr="002E04F9">
        <w:rPr>
          <w:rFonts w:asciiTheme="minorHAnsi" w:eastAsiaTheme="minorHAnsi" w:hAnsiTheme="minorHAnsi" w:cstheme="minorBidi"/>
          <w:b w:val="0"/>
          <w:bCs w:val="0"/>
          <w:color w:val="FF0000"/>
          <w:kern w:val="0"/>
          <w:sz w:val="22"/>
          <w:szCs w:val="22"/>
          <w:vertAlign w:val="subscript"/>
          <w:lang w:eastAsia="en-US"/>
        </w:rPr>
        <w:t>primaire</w:t>
      </w:r>
      <w:proofErr w:type="spellEnd"/>
      <w:r>
        <w:rPr>
          <w:rFonts w:asciiTheme="minorHAnsi" w:eastAsiaTheme="minorHAnsi" w:hAnsiTheme="minorHAnsi" w:cstheme="minorBidi"/>
          <w:b w:val="0"/>
          <w:bCs w:val="0"/>
          <w:color w:val="FF0000"/>
          <w:kern w:val="0"/>
          <w:sz w:val="22"/>
          <w:szCs w:val="22"/>
          <w:vertAlign w:val="subscript"/>
          <w:lang w:eastAsia="en-US"/>
        </w:rPr>
        <w:t xml:space="preserve"> </w:t>
      </w:r>
      <w:r>
        <w:rPr>
          <w:rFonts w:asciiTheme="minorHAnsi" w:eastAsiaTheme="minorHAnsi" w:hAnsiTheme="minorHAnsi" w:cstheme="minorBidi"/>
          <w:b w:val="0"/>
          <w:bCs w:val="0"/>
          <w:color w:val="FF0000"/>
          <w:kern w:val="0"/>
          <w:sz w:val="22"/>
          <w:szCs w:val="22"/>
          <w:lang w:eastAsia="en-US"/>
        </w:rPr>
        <w:t>= Q</w:t>
      </w:r>
      <w:r>
        <w:rPr>
          <w:rFonts w:asciiTheme="minorHAnsi" w:eastAsiaTheme="minorHAnsi" w:hAnsiTheme="minorHAnsi" w:cstheme="minorBidi"/>
          <w:b w:val="0"/>
          <w:bCs w:val="0"/>
          <w:color w:val="FF0000"/>
          <w:kern w:val="0"/>
          <w:sz w:val="22"/>
          <w:szCs w:val="22"/>
          <w:vertAlign w:val="subscript"/>
          <w:lang w:eastAsia="en-US"/>
        </w:rPr>
        <w:t>1an</w:t>
      </w:r>
      <w:r>
        <w:rPr>
          <w:rFonts w:asciiTheme="minorHAnsi" w:eastAsiaTheme="minorHAnsi" w:hAnsiTheme="minorHAnsi" w:cstheme="minorBidi"/>
          <w:b w:val="0"/>
          <w:bCs w:val="0"/>
          <w:color w:val="FF0000"/>
          <w:kern w:val="0"/>
          <w:sz w:val="22"/>
          <w:szCs w:val="22"/>
          <w:lang w:eastAsia="en-US"/>
        </w:rPr>
        <w:t xml:space="preserve">/0,29 = </w:t>
      </w:r>
      <w:r w:rsidRPr="002E04F9">
        <w:rPr>
          <w:rFonts w:asciiTheme="minorHAnsi" w:eastAsiaTheme="minorHAnsi" w:hAnsiTheme="minorHAnsi" w:cstheme="minorBidi"/>
          <w:b w:val="0"/>
          <w:bCs w:val="0"/>
          <w:color w:val="FF0000"/>
          <w:kern w:val="0"/>
          <w:sz w:val="22"/>
          <w:szCs w:val="22"/>
          <w:u w:val="single"/>
          <w:lang w:eastAsia="en-US"/>
        </w:rPr>
        <w:t>4,1.10</w:t>
      </w:r>
      <w:r w:rsidRPr="002E04F9">
        <w:rPr>
          <w:rFonts w:asciiTheme="minorHAnsi" w:eastAsiaTheme="minorHAnsi" w:hAnsiTheme="minorHAnsi" w:cstheme="minorBidi"/>
          <w:b w:val="0"/>
          <w:bCs w:val="0"/>
          <w:color w:val="FF0000"/>
          <w:kern w:val="0"/>
          <w:sz w:val="22"/>
          <w:szCs w:val="22"/>
          <w:u w:val="single"/>
          <w:vertAlign w:val="superscript"/>
          <w:lang w:eastAsia="en-US"/>
        </w:rPr>
        <w:t>9</w:t>
      </w:r>
      <w:r w:rsidRPr="002E04F9">
        <w:rPr>
          <w:rFonts w:asciiTheme="minorHAnsi" w:eastAsiaTheme="minorHAnsi" w:hAnsiTheme="minorHAnsi" w:cstheme="minorBidi"/>
          <w:b w:val="0"/>
          <w:bCs w:val="0"/>
          <w:color w:val="FF0000"/>
          <w:kern w:val="0"/>
          <w:sz w:val="22"/>
          <w:szCs w:val="22"/>
          <w:u w:val="single"/>
          <w:lang w:eastAsia="en-US"/>
        </w:rPr>
        <w:t xml:space="preserve"> J</w:t>
      </w:r>
    </w:p>
    <w:p w:rsidR="00CA1F73" w:rsidRDefault="00CA1F73" w:rsidP="002E04F9">
      <w:pPr>
        <w:pStyle w:val="Titre1"/>
        <w:numPr>
          <w:ilvl w:val="0"/>
          <w:numId w:val="11"/>
        </w:numPr>
        <w:spacing w:before="0" w:beforeAutospacing="0" w:after="0" w:afterAutospacing="0"/>
        <w:rPr>
          <w:rFonts w:asciiTheme="minorHAnsi" w:eastAsiaTheme="minorHAnsi" w:hAnsiTheme="minorHAnsi" w:cstheme="minorBidi"/>
          <w:b w:val="0"/>
          <w:bCs w:val="0"/>
          <w:kern w:val="0"/>
          <w:sz w:val="22"/>
          <w:szCs w:val="22"/>
          <w:lang w:eastAsia="en-US"/>
        </w:rPr>
      </w:pPr>
      <w:r w:rsidRPr="00494D51">
        <w:rPr>
          <w:rFonts w:asciiTheme="minorHAnsi" w:eastAsiaTheme="minorHAnsi" w:hAnsiTheme="minorHAnsi" w:cstheme="minorBidi"/>
          <w:bCs w:val="0"/>
          <w:kern w:val="0"/>
          <w:sz w:val="22"/>
          <w:szCs w:val="22"/>
          <w:lang w:eastAsia="en-US"/>
        </w:rPr>
        <w:t>VALIDER</w:t>
      </w:r>
    </w:p>
    <w:p w:rsidR="00CA1F73" w:rsidRDefault="00CA1F73" w:rsidP="002E04F9">
      <w:pPr>
        <w:pStyle w:val="Titre1"/>
        <w:numPr>
          <w:ilvl w:val="1"/>
          <w:numId w:val="11"/>
        </w:numPr>
        <w:spacing w:before="0" w:beforeAutospacing="0" w:after="0" w:afterAutospacing="0"/>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Conclure que la masse de bois économisée par cette </w:t>
      </w:r>
      <w:r w:rsidR="002E04F9">
        <w:rPr>
          <w:rFonts w:asciiTheme="minorHAnsi" w:eastAsiaTheme="minorHAnsi" w:hAnsiTheme="minorHAnsi" w:cstheme="minorBidi"/>
          <w:b w:val="0"/>
          <w:bCs w:val="0"/>
          <w:kern w:val="0"/>
          <w:sz w:val="22"/>
          <w:szCs w:val="22"/>
          <w:lang w:eastAsia="en-US"/>
        </w:rPr>
        <w:t>famille en un an est bien de 315</w:t>
      </w:r>
      <w:r>
        <w:rPr>
          <w:rFonts w:asciiTheme="minorHAnsi" w:eastAsiaTheme="minorHAnsi" w:hAnsiTheme="minorHAnsi" w:cstheme="minorBidi"/>
          <w:b w:val="0"/>
          <w:bCs w:val="0"/>
          <w:kern w:val="0"/>
          <w:sz w:val="22"/>
          <w:szCs w:val="22"/>
          <w:lang w:eastAsia="en-US"/>
        </w:rPr>
        <w:t xml:space="preserve"> kilogrammes.</w:t>
      </w:r>
    </w:p>
    <w:p w:rsidR="002E04F9" w:rsidRDefault="002E04F9" w:rsidP="002E04F9">
      <w:pPr>
        <w:pStyle w:val="Titre1"/>
        <w:spacing w:before="0" w:beforeAutospacing="0" w:after="0" w:afterAutospacing="0"/>
        <w:rPr>
          <w:rFonts w:asciiTheme="minorHAnsi" w:eastAsiaTheme="minorHAnsi" w:hAnsiTheme="minorHAnsi" w:cstheme="minorBidi"/>
          <w:b w:val="0"/>
          <w:color w:val="FF0000"/>
          <w:sz w:val="22"/>
          <w:szCs w:val="22"/>
          <w:u w:val="single"/>
          <w:lang w:eastAsia="en-US"/>
        </w:rPr>
      </w:pPr>
      <w:r w:rsidRPr="002E04F9">
        <w:rPr>
          <w:rFonts w:asciiTheme="minorHAnsi" w:eastAsiaTheme="minorHAnsi" w:hAnsiTheme="minorHAnsi" w:cstheme="minorBidi"/>
          <w:b w:val="0"/>
          <w:bCs w:val="0"/>
          <w:color w:val="FF0000"/>
          <w:kern w:val="0"/>
          <w:sz w:val="22"/>
          <w:szCs w:val="22"/>
          <w:lang w:eastAsia="en-US"/>
        </w:rPr>
        <w:t xml:space="preserve">Le pouvoir calorifique du bois valant </w:t>
      </w:r>
      <w:r w:rsidRPr="002E04F9">
        <w:rPr>
          <w:rFonts w:asciiTheme="minorHAnsi" w:eastAsiaTheme="minorHAnsi" w:hAnsiTheme="minorHAnsi" w:cstheme="minorBidi"/>
          <w:b w:val="0"/>
          <w:color w:val="FF0000"/>
          <w:sz w:val="22"/>
          <w:szCs w:val="22"/>
          <w:lang w:eastAsia="en-US"/>
        </w:rPr>
        <w:t>3,5 kWh.kg</w:t>
      </w:r>
      <w:r w:rsidRPr="002E04F9">
        <w:rPr>
          <w:rFonts w:asciiTheme="minorHAnsi" w:eastAsiaTheme="minorHAnsi" w:hAnsiTheme="minorHAnsi" w:cstheme="minorBidi"/>
          <w:b w:val="0"/>
          <w:color w:val="FF0000"/>
          <w:sz w:val="22"/>
          <w:szCs w:val="22"/>
          <w:vertAlign w:val="superscript"/>
          <w:lang w:eastAsia="en-US"/>
        </w:rPr>
        <w:t>-1</w:t>
      </w:r>
      <w:r w:rsidRPr="002E04F9">
        <w:rPr>
          <w:rFonts w:asciiTheme="minorHAnsi" w:eastAsiaTheme="minorHAnsi" w:hAnsiTheme="minorHAnsi" w:cstheme="minorBidi"/>
          <w:b w:val="0"/>
          <w:color w:val="FF0000"/>
          <w:sz w:val="22"/>
          <w:szCs w:val="22"/>
          <w:lang w:eastAsia="en-US"/>
        </w:rPr>
        <w:t xml:space="preserve"> (1,3.10</w:t>
      </w:r>
      <w:r w:rsidRPr="002E04F9">
        <w:rPr>
          <w:rFonts w:asciiTheme="minorHAnsi" w:eastAsiaTheme="minorHAnsi" w:hAnsiTheme="minorHAnsi" w:cstheme="minorBidi"/>
          <w:b w:val="0"/>
          <w:color w:val="FF0000"/>
          <w:sz w:val="22"/>
          <w:szCs w:val="22"/>
          <w:vertAlign w:val="superscript"/>
          <w:lang w:eastAsia="en-US"/>
        </w:rPr>
        <w:t>7</w:t>
      </w:r>
      <w:r w:rsidRPr="002E04F9">
        <w:rPr>
          <w:rFonts w:asciiTheme="minorHAnsi" w:eastAsiaTheme="minorHAnsi" w:hAnsiTheme="minorHAnsi" w:cstheme="minorBidi"/>
          <w:b w:val="0"/>
          <w:color w:val="FF0000"/>
          <w:sz w:val="22"/>
          <w:szCs w:val="22"/>
          <w:lang w:eastAsia="en-US"/>
        </w:rPr>
        <w:t xml:space="preserve"> J.kg</w:t>
      </w:r>
      <w:r w:rsidRPr="002E04F9">
        <w:rPr>
          <w:rFonts w:asciiTheme="minorHAnsi" w:eastAsiaTheme="minorHAnsi" w:hAnsiTheme="minorHAnsi" w:cstheme="minorBidi"/>
          <w:b w:val="0"/>
          <w:color w:val="FF0000"/>
          <w:sz w:val="22"/>
          <w:szCs w:val="22"/>
          <w:vertAlign w:val="superscript"/>
          <w:lang w:eastAsia="en-US"/>
        </w:rPr>
        <w:t>-1</w:t>
      </w:r>
      <w:r w:rsidRPr="002E04F9">
        <w:rPr>
          <w:rFonts w:asciiTheme="minorHAnsi" w:eastAsiaTheme="minorHAnsi" w:hAnsiTheme="minorHAnsi" w:cstheme="minorBidi"/>
          <w:b w:val="0"/>
          <w:color w:val="FF0000"/>
          <w:sz w:val="22"/>
          <w:szCs w:val="22"/>
          <w:lang w:eastAsia="en-US"/>
        </w:rPr>
        <w:t>), p</w:t>
      </w:r>
      <w:r w:rsidRPr="002E04F9">
        <w:rPr>
          <w:rFonts w:asciiTheme="minorHAnsi" w:eastAsiaTheme="minorHAnsi" w:hAnsiTheme="minorHAnsi" w:cstheme="minorBidi"/>
          <w:b w:val="0"/>
          <w:bCs w:val="0"/>
          <w:color w:val="FF0000"/>
          <w:kern w:val="0"/>
          <w:sz w:val="22"/>
          <w:szCs w:val="22"/>
          <w:lang w:eastAsia="en-US"/>
        </w:rPr>
        <w:t xml:space="preserve">our disposer de l’énergie </w:t>
      </w:r>
      <w:proofErr w:type="spellStart"/>
      <w:r w:rsidRPr="002E04F9">
        <w:rPr>
          <w:rFonts w:asciiTheme="minorHAnsi" w:eastAsiaTheme="minorHAnsi" w:hAnsiTheme="minorHAnsi" w:cstheme="minorBidi"/>
          <w:b w:val="0"/>
          <w:bCs w:val="0"/>
          <w:color w:val="FF0000"/>
          <w:kern w:val="0"/>
          <w:sz w:val="22"/>
          <w:szCs w:val="22"/>
          <w:lang w:eastAsia="en-US"/>
        </w:rPr>
        <w:t>Q</w:t>
      </w:r>
      <w:r w:rsidRPr="002E04F9">
        <w:rPr>
          <w:rFonts w:asciiTheme="minorHAnsi" w:eastAsiaTheme="minorHAnsi" w:hAnsiTheme="minorHAnsi" w:cstheme="minorBidi"/>
          <w:b w:val="0"/>
          <w:bCs w:val="0"/>
          <w:color w:val="FF0000"/>
          <w:kern w:val="0"/>
          <w:sz w:val="22"/>
          <w:szCs w:val="22"/>
          <w:vertAlign w:val="subscript"/>
          <w:lang w:eastAsia="en-US"/>
        </w:rPr>
        <w:t>primaire</w:t>
      </w:r>
      <w:proofErr w:type="spellEnd"/>
      <w:r w:rsidRPr="002E04F9">
        <w:rPr>
          <w:rFonts w:asciiTheme="minorHAnsi" w:eastAsiaTheme="minorHAnsi" w:hAnsiTheme="minorHAnsi" w:cstheme="minorBidi"/>
          <w:b w:val="0"/>
          <w:bCs w:val="0"/>
          <w:color w:val="FF0000"/>
          <w:kern w:val="0"/>
          <w:sz w:val="22"/>
          <w:szCs w:val="22"/>
          <w:lang w:eastAsia="en-US"/>
        </w:rPr>
        <w:t xml:space="preserve">, à partir de bois, il faut en consumer : </w:t>
      </w:r>
      <w:proofErr w:type="spellStart"/>
      <w:r w:rsidRPr="002E04F9">
        <w:rPr>
          <w:rFonts w:asciiTheme="minorHAnsi" w:eastAsiaTheme="minorHAnsi" w:hAnsiTheme="minorHAnsi" w:cstheme="minorBidi"/>
          <w:b w:val="0"/>
          <w:bCs w:val="0"/>
          <w:color w:val="FF0000"/>
          <w:kern w:val="0"/>
          <w:sz w:val="22"/>
          <w:szCs w:val="22"/>
          <w:lang w:eastAsia="en-US"/>
        </w:rPr>
        <w:t>m</w:t>
      </w:r>
      <w:r w:rsidRPr="002E04F9">
        <w:rPr>
          <w:rFonts w:asciiTheme="minorHAnsi" w:eastAsiaTheme="minorHAnsi" w:hAnsiTheme="minorHAnsi" w:cstheme="minorBidi"/>
          <w:b w:val="0"/>
          <w:bCs w:val="0"/>
          <w:color w:val="FF0000"/>
          <w:kern w:val="0"/>
          <w:sz w:val="22"/>
          <w:szCs w:val="22"/>
          <w:vertAlign w:val="subscript"/>
          <w:lang w:eastAsia="en-US"/>
        </w:rPr>
        <w:t>bois</w:t>
      </w:r>
      <w:proofErr w:type="spellEnd"/>
      <w:r w:rsidRPr="002E04F9">
        <w:rPr>
          <w:rFonts w:asciiTheme="minorHAnsi" w:eastAsiaTheme="minorHAnsi" w:hAnsiTheme="minorHAnsi" w:cstheme="minorBidi"/>
          <w:b w:val="0"/>
          <w:bCs w:val="0"/>
          <w:color w:val="FF0000"/>
          <w:kern w:val="0"/>
          <w:sz w:val="22"/>
          <w:szCs w:val="22"/>
          <w:lang w:eastAsia="en-US"/>
        </w:rPr>
        <w:t xml:space="preserve"> = </w:t>
      </w:r>
      <w:proofErr w:type="spellStart"/>
      <w:r w:rsidRPr="002E04F9">
        <w:rPr>
          <w:rFonts w:asciiTheme="minorHAnsi" w:eastAsiaTheme="minorHAnsi" w:hAnsiTheme="minorHAnsi" w:cstheme="minorBidi"/>
          <w:b w:val="0"/>
          <w:bCs w:val="0"/>
          <w:color w:val="FF0000"/>
          <w:kern w:val="0"/>
          <w:sz w:val="22"/>
          <w:szCs w:val="22"/>
          <w:lang w:eastAsia="en-US"/>
        </w:rPr>
        <w:t>Q</w:t>
      </w:r>
      <w:r w:rsidRPr="002E04F9">
        <w:rPr>
          <w:rFonts w:asciiTheme="minorHAnsi" w:eastAsiaTheme="minorHAnsi" w:hAnsiTheme="minorHAnsi" w:cstheme="minorBidi"/>
          <w:b w:val="0"/>
          <w:bCs w:val="0"/>
          <w:color w:val="FF0000"/>
          <w:kern w:val="0"/>
          <w:sz w:val="22"/>
          <w:szCs w:val="22"/>
          <w:vertAlign w:val="subscript"/>
          <w:lang w:eastAsia="en-US"/>
        </w:rPr>
        <w:t>primaire</w:t>
      </w:r>
      <w:proofErr w:type="spellEnd"/>
      <w:r w:rsidRPr="002E04F9">
        <w:rPr>
          <w:rFonts w:asciiTheme="minorHAnsi" w:eastAsiaTheme="minorHAnsi" w:hAnsiTheme="minorHAnsi" w:cstheme="minorBidi"/>
          <w:b w:val="0"/>
          <w:bCs w:val="0"/>
          <w:color w:val="FF0000"/>
          <w:kern w:val="0"/>
          <w:sz w:val="22"/>
          <w:szCs w:val="22"/>
          <w:lang w:eastAsia="en-US"/>
        </w:rPr>
        <w:t>/</w:t>
      </w:r>
      <w:r w:rsidRPr="002E04F9">
        <w:rPr>
          <w:rFonts w:asciiTheme="minorHAnsi" w:eastAsiaTheme="minorHAnsi" w:hAnsiTheme="minorHAnsi" w:cstheme="minorBidi"/>
          <w:b w:val="0"/>
          <w:color w:val="FF0000"/>
          <w:sz w:val="22"/>
          <w:szCs w:val="22"/>
          <w:lang w:eastAsia="en-US"/>
        </w:rPr>
        <w:t>1,3.10</w:t>
      </w:r>
      <w:r w:rsidRPr="002E04F9">
        <w:rPr>
          <w:rFonts w:asciiTheme="minorHAnsi" w:eastAsiaTheme="minorHAnsi" w:hAnsiTheme="minorHAnsi" w:cstheme="minorBidi"/>
          <w:b w:val="0"/>
          <w:color w:val="FF0000"/>
          <w:sz w:val="22"/>
          <w:szCs w:val="22"/>
          <w:vertAlign w:val="superscript"/>
          <w:lang w:eastAsia="en-US"/>
        </w:rPr>
        <w:t>7</w:t>
      </w:r>
      <w:r w:rsidRPr="002E04F9">
        <w:rPr>
          <w:rFonts w:asciiTheme="minorHAnsi" w:eastAsiaTheme="minorHAnsi" w:hAnsiTheme="minorHAnsi" w:cstheme="minorBidi"/>
          <w:b w:val="0"/>
          <w:color w:val="FF0000"/>
          <w:sz w:val="22"/>
          <w:szCs w:val="22"/>
          <w:lang w:eastAsia="en-US"/>
        </w:rPr>
        <w:t xml:space="preserve"> J.kg</w:t>
      </w:r>
      <w:r w:rsidRPr="002E04F9">
        <w:rPr>
          <w:rFonts w:asciiTheme="minorHAnsi" w:eastAsiaTheme="minorHAnsi" w:hAnsiTheme="minorHAnsi" w:cstheme="minorBidi"/>
          <w:b w:val="0"/>
          <w:color w:val="FF0000"/>
          <w:sz w:val="22"/>
          <w:szCs w:val="22"/>
          <w:vertAlign w:val="superscript"/>
          <w:lang w:eastAsia="en-US"/>
        </w:rPr>
        <w:t>-1</w:t>
      </w:r>
      <w:r w:rsidRPr="002E04F9">
        <w:rPr>
          <w:rFonts w:asciiTheme="minorHAnsi" w:eastAsiaTheme="minorHAnsi" w:hAnsiTheme="minorHAnsi" w:cstheme="minorBidi"/>
          <w:b w:val="0"/>
          <w:color w:val="FF0000"/>
          <w:sz w:val="22"/>
          <w:szCs w:val="22"/>
          <w:lang w:eastAsia="en-US"/>
        </w:rPr>
        <w:t xml:space="preserve"> = </w:t>
      </w:r>
      <w:r>
        <w:rPr>
          <w:rFonts w:asciiTheme="minorHAnsi" w:eastAsiaTheme="minorHAnsi" w:hAnsiTheme="minorHAnsi" w:cstheme="minorBidi"/>
          <w:b w:val="0"/>
          <w:color w:val="FF0000"/>
          <w:sz w:val="22"/>
          <w:szCs w:val="22"/>
          <w:u w:val="single"/>
          <w:lang w:eastAsia="en-US"/>
        </w:rPr>
        <w:t>32.10</w:t>
      </w:r>
      <w:r w:rsidRPr="002E04F9">
        <w:rPr>
          <w:rFonts w:asciiTheme="minorHAnsi" w:eastAsiaTheme="minorHAnsi" w:hAnsiTheme="minorHAnsi" w:cstheme="minorBidi"/>
          <w:b w:val="0"/>
          <w:color w:val="FF0000"/>
          <w:sz w:val="22"/>
          <w:szCs w:val="22"/>
          <w:u w:val="single"/>
          <w:vertAlign w:val="superscript"/>
          <w:lang w:eastAsia="en-US"/>
        </w:rPr>
        <w:t>1</w:t>
      </w:r>
      <w:r w:rsidRPr="002E04F9">
        <w:rPr>
          <w:rFonts w:asciiTheme="minorHAnsi" w:eastAsiaTheme="minorHAnsi" w:hAnsiTheme="minorHAnsi" w:cstheme="minorBidi"/>
          <w:b w:val="0"/>
          <w:color w:val="FF0000"/>
          <w:sz w:val="22"/>
          <w:szCs w:val="22"/>
          <w:u w:val="single"/>
          <w:lang w:eastAsia="en-US"/>
        </w:rPr>
        <w:t xml:space="preserve"> kg</w:t>
      </w:r>
    </w:p>
    <w:p w:rsidR="002E04F9" w:rsidRPr="002E04F9" w:rsidRDefault="002E04F9" w:rsidP="002E04F9">
      <w:pPr>
        <w:pStyle w:val="Titre1"/>
        <w:spacing w:before="0" w:beforeAutospacing="0" w:after="0" w:afterAutospacing="0"/>
        <w:rPr>
          <w:rFonts w:asciiTheme="minorHAnsi" w:eastAsiaTheme="minorHAnsi" w:hAnsiTheme="minorHAnsi" w:cstheme="minorBidi"/>
          <w:b w:val="0"/>
          <w:bCs w:val="0"/>
          <w:color w:val="FF0000"/>
          <w:kern w:val="0"/>
          <w:sz w:val="22"/>
          <w:szCs w:val="22"/>
          <w:lang w:eastAsia="en-US"/>
        </w:rPr>
      </w:pPr>
      <w:r w:rsidRPr="002E04F9">
        <w:rPr>
          <w:rFonts w:asciiTheme="minorHAnsi" w:eastAsiaTheme="minorHAnsi" w:hAnsiTheme="minorHAnsi" w:cstheme="minorBidi"/>
          <w:b w:val="0"/>
          <w:color w:val="FF0000"/>
          <w:sz w:val="22"/>
          <w:szCs w:val="22"/>
          <w:lang w:eastAsia="en-US"/>
        </w:rPr>
        <w:t>On retrouve bien la valeur donnée en introduction.</w:t>
      </w:r>
    </w:p>
    <w:p w:rsidR="00CA1F73" w:rsidRDefault="00CA1F73" w:rsidP="000A592A">
      <w:pPr>
        <w:pStyle w:val="Titre1"/>
        <w:numPr>
          <w:ilvl w:val="1"/>
          <w:numId w:val="11"/>
        </w:numPr>
        <w:spacing w:before="0" w:beforeAutospacing="0" w:after="0" w:afterAutospacing="0"/>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La France a consommé </w:t>
      </w:r>
      <w:r w:rsidRPr="00494D51">
        <w:rPr>
          <w:rFonts w:asciiTheme="minorHAnsi" w:eastAsiaTheme="minorHAnsi" w:hAnsiTheme="minorHAnsi" w:cstheme="minorBidi"/>
          <w:b w:val="0"/>
          <w:sz w:val="22"/>
          <w:szCs w:val="22"/>
          <w:lang w:eastAsia="en-US"/>
        </w:rPr>
        <w:t>43.10</w:t>
      </w:r>
      <w:r w:rsidRPr="00494D51">
        <w:rPr>
          <w:rFonts w:asciiTheme="minorHAnsi" w:eastAsiaTheme="minorHAnsi" w:hAnsiTheme="minorHAnsi" w:cstheme="minorBidi"/>
          <w:b w:val="0"/>
          <w:sz w:val="22"/>
          <w:szCs w:val="22"/>
          <w:vertAlign w:val="superscript"/>
          <w:lang w:eastAsia="en-US"/>
        </w:rPr>
        <w:t>9</w:t>
      </w:r>
      <w:r w:rsidRPr="00494D51">
        <w:rPr>
          <w:rFonts w:asciiTheme="minorHAnsi" w:eastAsiaTheme="minorHAnsi" w:hAnsiTheme="minorHAnsi" w:cstheme="minorBidi"/>
          <w:b w:val="0"/>
          <w:sz w:val="22"/>
          <w:szCs w:val="22"/>
          <w:lang w:eastAsia="en-US"/>
        </w:rPr>
        <w:t xml:space="preserve"> m</w:t>
      </w:r>
      <w:r w:rsidRPr="00494D51">
        <w:rPr>
          <w:rFonts w:asciiTheme="minorHAnsi" w:eastAsiaTheme="minorHAnsi" w:hAnsiTheme="minorHAnsi" w:cstheme="minorBidi"/>
          <w:b w:val="0"/>
          <w:sz w:val="22"/>
          <w:szCs w:val="22"/>
          <w:vertAlign w:val="superscript"/>
          <w:lang w:eastAsia="en-US"/>
        </w:rPr>
        <w:t xml:space="preserve">3 </w:t>
      </w:r>
      <w:r w:rsidRPr="00494D51">
        <w:rPr>
          <w:rFonts w:asciiTheme="minorHAnsi" w:eastAsiaTheme="minorHAnsi" w:hAnsiTheme="minorHAnsi" w:cstheme="minorBidi"/>
          <w:b w:val="0"/>
          <w:sz w:val="22"/>
          <w:szCs w:val="22"/>
          <w:lang w:eastAsia="en-US"/>
        </w:rPr>
        <w:t xml:space="preserve">de </w:t>
      </w:r>
      <w:r>
        <w:rPr>
          <w:rFonts w:asciiTheme="minorHAnsi" w:eastAsiaTheme="minorHAnsi" w:hAnsiTheme="minorHAnsi" w:cstheme="minorBidi"/>
          <w:b w:val="0"/>
          <w:sz w:val="22"/>
          <w:szCs w:val="22"/>
          <w:lang w:eastAsia="en-US"/>
        </w:rPr>
        <w:t>gaz naturel en 2018</w:t>
      </w:r>
      <w:r w:rsidRPr="00494D51">
        <w:rPr>
          <w:rFonts w:asciiTheme="minorHAnsi" w:eastAsiaTheme="minorHAnsi" w:hAnsiTheme="minorHAnsi" w:cstheme="minorBidi"/>
          <w:b w:val="0"/>
          <w:sz w:val="22"/>
          <w:szCs w:val="22"/>
          <w:lang w:eastAsia="en-US"/>
        </w:rPr>
        <w:t>, q</w:t>
      </w:r>
      <w:r>
        <w:rPr>
          <w:rFonts w:asciiTheme="minorHAnsi" w:eastAsiaTheme="minorHAnsi" w:hAnsiTheme="minorHAnsi" w:cstheme="minorBidi"/>
          <w:b w:val="0"/>
          <w:bCs w:val="0"/>
          <w:kern w:val="0"/>
          <w:sz w:val="22"/>
          <w:szCs w:val="22"/>
          <w:lang w:eastAsia="en-US"/>
        </w:rPr>
        <w:t>uel volume économiserait-on si les 7 mi</w:t>
      </w:r>
      <w:r>
        <w:rPr>
          <w:rFonts w:asciiTheme="minorHAnsi" w:eastAsiaTheme="minorHAnsi" w:hAnsiTheme="minorHAnsi" w:cstheme="minorBidi"/>
          <w:b w:val="0"/>
          <w:bCs w:val="0"/>
          <w:kern w:val="0"/>
          <w:sz w:val="22"/>
          <w:szCs w:val="22"/>
          <w:lang w:eastAsia="en-US"/>
        </w:rPr>
        <w:t>l</w:t>
      </w:r>
      <w:r>
        <w:rPr>
          <w:rFonts w:asciiTheme="minorHAnsi" w:eastAsiaTheme="minorHAnsi" w:hAnsiTheme="minorHAnsi" w:cstheme="minorBidi"/>
          <w:b w:val="0"/>
          <w:bCs w:val="0"/>
          <w:kern w:val="0"/>
          <w:sz w:val="22"/>
          <w:szCs w:val="22"/>
          <w:lang w:eastAsia="en-US"/>
        </w:rPr>
        <w:t>lions de foyers français avec enfants, agissaient comme cette famille ?</w:t>
      </w:r>
    </w:p>
    <w:p w:rsidR="002E04F9" w:rsidRPr="000A592A" w:rsidRDefault="002E04F9" w:rsidP="000A592A">
      <w:pPr>
        <w:pStyle w:val="Titre1"/>
        <w:spacing w:before="0" w:beforeAutospacing="0" w:after="0" w:afterAutospacing="0"/>
        <w:rPr>
          <w:rFonts w:asciiTheme="minorHAnsi" w:eastAsiaTheme="minorHAnsi" w:hAnsiTheme="minorHAnsi" w:cstheme="minorBidi"/>
          <w:b w:val="0"/>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 xml:space="preserve">Le pouvoir calorifique du gaz naturel (méthane) est 4 fois supérieur à celui du bois, on économise donc par famille et par an, </w:t>
      </w:r>
      <w:r w:rsidR="000A592A" w:rsidRPr="000A592A">
        <w:rPr>
          <w:rFonts w:asciiTheme="minorHAnsi" w:eastAsiaTheme="minorHAnsi" w:hAnsiTheme="minorHAnsi" w:cstheme="minorBidi"/>
          <w:b w:val="0"/>
          <w:color w:val="FF0000"/>
          <w:sz w:val="22"/>
          <w:szCs w:val="22"/>
          <w:lang w:eastAsia="en-US"/>
        </w:rPr>
        <w:t>32.10</w:t>
      </w:r>
      <w:r w:rsidR="000A592A" w:rsidRPr="000A592A">
        <w:rPr>
          <w:rFonts w:asciiTheme="minorHAnsi" w:eastAsiaTheme="minorHAnsi" w:hAnsiTheme="minorHAnsi" w:cstheme="minorBidi"/>
          <w:b w:val="0"/>
          <w:color w:val="FF0000"/>
          <w:sz w:val="22"/>
          <w:szCs w:val="22"/>
          <w:vertAlign w:val="superscript"/>
          <w:lang w:eastAsia="en-US"/>
        </w:rPr>
        <w:t>1</w:t>
      </w:r>
      <w:r w:rsidR="000A592A" w:rsidRPr="000A592A">
        <w:rPr>
          <w:rFonts w:asciiTheme="minorHAnsi" w:eastAsiaTheme="minorHAnsi" w:hAnsiTheme="minorHAnsi" w:cstheme="minorBidi"/>
          <w:b w:val="0"/>
          <w:color w:val="FF0000"/>
          <w:sz w:val="22"/>
          <w:szCs w:val="22"/>
          <w:lang w:eastAsia="en-US"/>
        </w:rPr>
        <w:t xml:space="preserve"> kg</w:t>
      </w:r>
      <w:r w:rsidR="000A592A">
        <w:rPr>
          <w:rFonts w:asciiTheme="minorHAnsi" w:eastAsiaTheme="minorHAnsi" w:hAnsiTheme="minorHAnsi" w:cstheme="minorBidi"/>
          <w:b w:val="0"/>
          <w:bCs w:val="0"/>
          <w:color w:val="FF0000"/>
          <w:kern w:val="0"/>
          <w:sz w:val="22"/>
          <w:szCs w:val="22"/>
          <w:lang w:eastAsia="en-US"/>
        </w:rPr>
        <w:t xml:space="preserve"> /4 = 7,8 kg de méthane soit pour les 7 millions de foyers français : 5,5.10</w:t>
      </w:r>
      <w:r w:rsidR="000A592A" w:rsidRPr="000A592A">
        <w:rPr>
          <w:rFonts w:asciiTheme="minorHAnsi" w:eastAsiaTheme="minorHAnsi" w:hAnsiTheme="minorHAnsi" w:cstheme="minorBidi"/>
          <w:b w:val="0"/>
          <w:bCs w:val="0"/>
          <w:color w:val="FF0000"/>
          <w:kern w:val="0"/>
          <w:sz w:val="22"/>
          <w:szCs w:val="22"/>
          <w:vertAlign w:val="superscript"/>
          <w:lang w:eastAsia="en-US"/>
        </w:rPr>
        <w:t>7</w:t>
      </w:r>
      <w:r w:rsidR="000A592A">
        <w:rPr>
          <w:rFonts w:asciiTheme="minorHAnsi" w:eastAsiaTheme="minorHAnsi" w:hAnsiTheme="minorHAnsi" w:cstheme="minorBidi"/>
          <w:b w:val="0"/>
          <w:bCs w:val="0"/>
          <w:color w:val="FF0000"/>
          <w:kern w:val="0"/>
          <w:sz w:val="22"/>
          <w:szCs w:val="22"/>
          <w:vertAlign w:val="superscript"/>
          <w:lang w:eastAsia="en-US"/>
        </w:rPr>
        <w:t xml:space="preserve"> </w:t>
      </w:r>
      <w:r w:rsidR="00CD5E11">
        <w:rPr>
          <w:rFonts w:asciiTheme="minorHAnsi" w:eastAsiaTheme="minorHAnsi" w:hAnsiTheme="minorHAnsi" w:cstheme="minorBidi"/>
          <w:b w:val="0"/>
          <w:bCs w:val="0"/>
          <w:color w:val="FF0000"/>
          <w:kern w:val="0"/>
          <w:sz w:val="22"/>
          <w:szCs w:val="22"/>
          <w:lang w:eastAsia="en-US"/>
        </w:rPr>
        <w:t>kg ou 7</w:t>
      </w:r>
      <w:r w:rsidR="000A592A">
        <w:rPr>
          <w:rFonts w:asciiTheme="minorHAnsi" w:eastAsiaTheme="minorHAnsi" w:hAnsiTheme="minorHAnsi" w:cstheme="minorBidi"/>
          <w:b w:val="0"/>
          <w:bCs w:val="0"/>
          <w:color w:val="FF0000"/>
          <w:kern w:val="0"/>
          <w:sz w:val="22"/>
          <w:szCs w:val="22"/>
          <w:lang w:eastAsia="en-US"/>
        </w:rPr>
        <w:t>7</w:t>
      </w:r>
      <w:r w:rsidR="00CD5E11">
        <w:rPr>
          <w:rFonts w:asciiTheme="minorHAnsi" w:eastAsiaTheme="minorHAnsi" w:hAnsiTheme="minorHAnsi" w:cstheme="minorBidi"/>
          <w:b w:val="0"/>
          <w:bCs w:val="0"/>
          <w:color w:val="FF0000"/>
          <w:kern w:val="0"/>
          <w:sz w:val="22"/>
          <w:szCs w:val="22"/>
          <w:lang w:eastAsia="en-US"/>
        </w:rPr>
        <w:t xml:space="preserve"> millions de </w:t>
      </w:r>
      <w:r w:rsidR="000A592A">
        <w:rPr>
          <w:rFonts w:asciiTheme="minorHAnsi" w:eastAsiaTheme="minorHAnsi" w:hAnsiTheme="minorHAnsi" w:cstheme="minorBidi"/>
          <w:b w:val="0"/>
          <w:bCs w:val="0"/>
          <w:color w:val="FF0000"/>
          <w:kern w:val="0"/>
          <w:sz w:val="22"/>
          <w:szCs w:val="22"/>
          <w:vertAlign w:val="superscript"/>
          <w:lang w:eastAsia="en-US"/>
        </w:rPr>
        <w:t xml:space="preserve"> </w:t>
      </w:r>
      <w:r w:rsidR="000A592A" w:rsidRPr="000A592A">
        <w:rPr>
          <w:rFonts w:asciiTheme="minorHAnsi" w:eastAsiaTheme="minorHAnsi" w:hAnsiTheme="minorHAnsi" w:cstheme="minorBidi"/>
          <w:b w:val="0"/>
          <w:bCs w:val="0"/>
          <w:color w:val="FF0000"/>
          <w:kern w:val="0"/>
          <w:sz w:val="22"/>
          <w:szCs w:val="22"/>
          <w:lang w:eastAsia="en-US"/>
        </w:rPr>
        <w:t>m</w:t>
      </w:r>
      <w:r w:rsidR="000A592A">
        <w:rPr>
          <w:rFonts w:asciiTheme="minorHAnsi" w:eastAsiaTheme="minorHAnsi" w:hAnsiTheme="minorHAnsi" w:cstheme="minorBidi"/>
          <w:b w:val="0"/>
          <w:bCs w:val="0"/>
          <w:color w:val="FF0000"/>
          <w:kern w:val="0"/>
          <w:sz w:val="22"/>
          <w:szCs w:val="22"/>
          <w:vertAlign w:val="superscript"/>
          <w:lang w:eastAsia="en-US"/>
        </w:rPr>
        <w:t>3</w:t>
      </w:r>
      <w:r w:rsidR="00CD5E11">
        <w:rPr>
          <w:rFonts w:asciiTheme="minorHAnsi" w:eastAsiaTheme="minorHAnsi" w:hAnsiTheme="minorHAnsi" w:cstheme="minorBidi"/>
          <w:b w:val="0"/>
          <w:bCs w:val="0"/>
          <w:color w:val="FF0000"/>
          <w:kern w:val="0"/>
          <w:sz w:val="22"/>
          <w:szCs w:val="22"/>
          <w:lang w:eastAsia="en-US"/>
        </w:rPr>
        <w:t xml:space="preserve"> (</w:t>
      </w:r>
      <w:r w:rsidR="000A592A">
        <w:rPr>
          <w:rFonts w:asciiTheme="minorHAnsi" w:eastAsiaTheme="minorHAnsi" w:hAnsiTheme="minorHAnsi" w:cstheme="minorBidi"/>
          <w:b w:val="0"/>
          <w:bCs w:val="0"/>
          <w:color w:val="FF0000"/>
          <w:kern w:val="0"/>
          <w:sz w:val="22"/>
          <w:szCs w:val="22"/>
          <w:lang w:eastAsia="en-US"/>
        </w:rPr>
        <w:t>0,2% du méthane consommé</w:t>
      </w:r>
      <w:r w:rsidR="00CD5E11">
        <w:rPr>
          <w:rFonts w:asciiTheme="minorHAnsi" w:eastAsiaTheme="minorHAnsi" w:hAnsiTheme="minorHAnsi" w:cstheme="minorBidi"/>
          <w:b w:val="0"/>
          <w:bCs w:val="0"/>
          <w:color w:val="FF0000"/>
          <w:kern w:val="0"/>
          <w:sz w:val="22"/>
          <w:szCs w:val="22"/>
          <w:lang w:eastAsia="en-US"/>
        </w:rPr>
        <w:t>)</w:t>
      </w:r>
      <w:r w:rsidR="000A592A">
        <w:rPr>
          <w:rFonts w:asciiTheme="minorHAnsi" w:eastAsiaTheme="minorHAnsi" w:hAnsiTheme="minorHAnsi" w:cstheme="minorBidi"/>
          <w:b w:val="0"/>
          <w:bCs w:val="0"/>
          <w:color w:val="FF0000"/>
          <w:kern w:val="0"/>
          <w:sz w:val="22"/>
          <w:szCs w:val="22"/>
          <w:lang w:eastAsia="en-US"/>
        </w:rPr>
        <w:t xml:space="preserve"> économisé</w:t>
      </w:r>
      <w:r w:rsidR="00CD5E11">
        <w:rPr>
          <w:rFonts w:asciiTheme="minorHAnsi" w:eastAsiaTheme="minorHAnsi" w:hAnsiTheme="minorHAnsi" w:cstheme="minorBidi"/>
          <w:b w:val="0"/>
          <w:bCs w:val="0"/>
          <w:color w:val="FF0000"/>
          <w:kern w:val="0"/>
          <w:sz w:val="22"/>
          <w:szCs w:val="22"/>
          <w:lang w:eastAsia="en-US"/>
        </w:rPr>
        <w:t>s</w:t>
      </w:r>
      <w:r w:rsidR="000A592A">
        <w:rPr>
          <w:rFonts w:asciiTheme="minorHAnsi" w:eastAsiaTheme="minorHAnsi" w:hAnsiTheme="minorHAnsi" w:cstheme="minorBidi"/>
          <w:b w:val="0"/>
          <w:bCs w:val="0"/>
          <w:color w:val="FF0000"/>
          <w:kern w:val="0"/>
          <w:sz w:val="22"/>
          <w:szCs w:val="22"/>
          <w:lang w:eastAsia="en-US"/>
        </w:rPr>
        <w:t>.</w:t>
      </w:r>
    </w:p>
    <w:p w:rsidR="00CA1F73" w:rsidRPr="007C350A" w:rsidRDefault="00CA1F73" w:rsidP="00CA1F73">
      <w:pPr>
        <w:pStyle w:val="Titre1"/>
        <w:numPr>
          <w:ilvl w:val="0"/>
          <w:numId w:val="11"/>
        </w:numPr>
        <w:spacing w:after="0" w:afterAutospacing="0"/>
        <w:rPr>
          <w:rFonts w:asciiTheme="minorHAnsi" w:eastAsiaTheme="minorHAnsi" w:hAnsiTheme="minorHAnsi" w:cstheme="minorBidi"/>
          <w:bCs w:val="0"/>
          <w:kern w:val="0"/>
          <w:sz w:val="22"/>
          <w:szCs w:val="22"/>
          <w:lang w:eastAsia="en-US"/>
        </w:rPr>
      </w:pPr>
      <w:r w:rsidRPr="007C350A">
        <w:rPr>
          <w:rFonts w:asciiTheme="minorHAnsi" w:eastAsiaTheme="minorHAnsi" w:hAnsiTheme="minorHAnsi" w:cstheme="minorBidi"/>
          <w:bCs w:val="0"/>
          <w:kern w:val="0"/>
          <w:sz w:val="22"/>
          <w:szCs w:val="22"/>
          <w:lang w:eastAsia="en-US"/>
        </w:rPr>
        <w:t>COMMUNIQUER</w:t>
      </w:r>
    </w:p>
    <w:p w:rsidR="00CA1F73" w:rsidRDefault="00CA1F73" w:rsidP="00CA1F73">
      <w:pPr>
        <w:pStyle w:val="Titre1"/>
        <w:spacing w:before="0" w:beforeAutospacing="0"/>
        <w:ind w:left="720"/>
        <w:rPr>
          <w:rFonts w:asciiTheme="minorHAnsi" w:eastAsiaTheme="minorHAnsi" w:hAnsiTheme="minorHAnsi" w:cstheme="minorBidi"/>
          <w:b w:val="0"/>
          <w:bCs w:val="0"/>
          <w:kern w:val="0"/>
          <w:sz w:val="22"/>
          <w:szCs w:val="22"/>
          <w:lang w:eastAsia="en-US"/>
        </w:rPr>
      </w:pPr>
      <w:r>
        <w:rPr>
          <w:rFonts w:asciiTheme="minorHAnsi" w:eastAsiaTheme="minorHAnsi" w:hAnsiTheme="minorHAnsi" w:cstheme="minorBidi"/>
          <w:b w:val="0"/>
          <w:bCs w:val="0"/>
          <w:kern w:val="0"/>
          <w:sz w:val="22"/>
          <w:szCs w:val="22"/>
          <w:lang w:eastAsia="en-US"/>
        </w:rPr>
        <w:t xml:space="preserve">Rédiger un court paragraphe afin de présenter l’intérêt de diminuer la température de l’eau utilisée lors d’une douche. Vous vous concentrerez sur l’impact environnemental de l’utilisation des combustibles bois et gaz naturel. </w:t>
      </w:r>
    </w:p>
    <w:p w:rsidR="003957D0" w:rsidRDefault="003957D0" w:rsidP="003957D0">
      <w:pPr>
        <w:pStyle w:val="Titre1"/>
        <w:spacing w:before="0" w:beforeAutospacing="0"/>
        <w:rPr>
          <w:rFonts w:asciiTheme="minorHAnsi" w:eastAsiaTheme="minorHAnsi" w:hAnsiTheme="minorHAnsi" w:cstheme="minorBidi"/>
          <w:b w:val="0"/>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 xml:space="preserve">Si l’on maitrise la température de l’eau chaude utilisée pour se doucher, on peut l’ajuster et surtout la diminuer. Une baisse de 4°C de cette eau permet à une famille de quatre personnes d’économiser 334 Kg de bois ou 11 </w:t>
      </w:r>
      <w:r w:rsidRPr="000A592A">
        <w:rPr>
          <w:rFonts w:asciiTheme="minorHAnsi" w:eastAsiaTheme="minorHAnsi" w:hAnsiTheme="minorHAnsi" w:cstheme="minorBidi"/>
          <w:b w:val="0"/>
          <w:bCs w:val="0"/>
          <w:color w:val="FF0000"/>
          <w:kern w:val="0"/>
          <w:sz w:val="22"/>
          <w:szCs w:val="22"/>
          <w:lang w:eastAsia="en-US"/>
        </w:rPr>
        <w:t>m</w:t>
      </w:r>
      <w:r>
        <w:rPr>
          <w:rFonts w:asciiTheme="minorHAnsi" w:eastAsiaTheme="minorHAnsi" w:hAnsiTheme="minorHAnsi" w:cstheme="minorBidi"/>
          <w:b w:val="0"/>
          <w:bCs w:val="0"/>
          <w:color w:val="FF0000"/>
          <w:kern w:val="0"/>
          <w:sz w:val="22"/>
          <w:szCs w:val="22"/>
          <w:vertAlign w:val="superscript"/>
          <w:lang w:eastAsia="en-US"/>
        </w:rPr>
        <w:t xml:space="preserve">3 </w:t>
      </w:r>
      <w:r>
        <w:rPr>
          <w:rFonts w:asciiTheme="minorHAnsi" w:eastAsiaTheme="minorHAnsi" w:hAnsiTheme="minorHAnsi" w:cstheme="minorBidi"/>
          <w:b w:val="0"/>
          <w:bCs w:val="0"/>
          <w:color w:val="FF0000"/>
          <w:kern w:val="0"/>
          <w:sz w:val="22"/>
          <w:szCs w:val="22"/>
          <w:lang w:eastAsia="en-US"/>
        </w:rPr>
        <w:t>de m</w:t>
      </w:r>
      <w:r>
        <w:rPr>
          <w:rFonts w:asciiTheme="minorHAnsi" w:eastAsiaTheme="minorHAnsi" w:hAnsiTheme="minorHAnsi" w:cstheme="minorBidi"/>
          <w:b w:val="0"/>
          <w:bCs w:val="0"/>
          <w:color w:val="FF0000"/>
          <w:kern w:val="0"/>
          <w:sz w:val="22"/>
          <w:szCs w:val="22"/>
          <w:lang w:eastAsia="en-US"/>
        </w:rPr>
        <w:t>é</w:t>
      </w:r>
      <w:r>
        <w:rPr>
          <w:rFonts w:asciiTheme="minorHAnsi" w:eastAsiaTheme="minorHAnsi" w:hAnsiTheme="minorHAnsi" w:cstheme="minorBidi"/>
          <w:b w:val="0"/>
          <w:bCs w:val="0"/>
          <w:color w:val="FF0000"/>
          <w:kern w:val="0"/>
          <w:sz w:val="22"/>
          <w:szCs w:val="22"/>
          <w:lang w:eastAsia="en-US"/>
        </w:rPr>
        <w:t>thane, selon le combustible utilisé pour fabriquer l’électricité de notre chauffe-eau électrique.</w:t>
      </w:r>
    </w:p>
    <w:p w:rsidR="003957D0" w:rsidRDefault="003957D0" w:rsidP="003957D0">
      <w:pPr>
        <w:pStyle w:val="Titre1"/>
        <w:spacing w:before="0" w:beforeAutospacing="0"/>
        <w:rPr>
          <w:rFonts w:asciiTheme="minorHAnsi" w:eastAsiaTheme="minorHAnsi" w:hAnsiTheme="minorHAnsi" w:cstheme="minorBidi"/>
          <w:b w:val="0"/>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Le bois est, contrairement au gaz naturel, une énergie renouvelable au bilan carbone neutre après combustion.</w:t>
      </w:r>
      <w:r w:rsidR="00AF77BD">
        <w:rPr>
          <w:rFonts w:asciiTheme="minorHAnsi" w:eastAsiaTheme="minorHAnsi" w:hAnsiTheme="minorHAnsi" w:cstheme="minorBidi"/>
          <w:b w:val="0"/>
          <w:bCs w:val="0"/>
          <w:color w:val="FF0000"/>
          <w:kern w:val="0"/>
          <w:sz w:val="22"/>
          <w:szCs w:val="22"/>
          <w:lang w:eastAsia="en-US"/>
        </w:rPr>
        <w:t xml:space="preserve"> La production</w:t>
      </w:r>
      <w:r>
        <w:rPr>
          <w:rFonts w:asciiTheme="minorHAnsi" w:eastAsiaTheme="minorHAnsi" w:hAnsiTheme="minorHAnsi" w:cstheme="minorBidi"/>
          <w:b w:val="0"/>
          <w:bCs w:val="0"/>
          <w:color w:val="FF0000"/>
          <w:kern w:val="0"/>
          <w:sz w:val="22"/>
          <w:szCs w:val="22"/>
          <w:lang w:eastAsia="en-US"/>
        </w:rPr>
        <w:t xml:space="preserve"> de dioxyde de carbone</w:t>
      </w:r>
      <w:r w:rsidR="00AF77BD">
        <w:rPr>
          <w:rFonts w:asciiTheme="minorHAnsi" w:eastAsiaTheme="minorHAnsi" w:hAnsiTheme="minorHAnsi" w:cstheme="minorBidi"/>
          <w:b w:val="0"/>
          <w:bCs w:val="0"/>
          <w:color w:val="FF0000"/>
          <w:kern w:val="0"/>
          <w:sz w:val="22"/>
          <w:szCs w:val="22"/>
          <w:lang w:eastAsia="en-US"/>
        </w:rPr>
        <w:t>, due à sa combustion,</w:t>
      </w:r>
      <w:r>
        <w:rPr>
          <w:rFonts w:asciiTheme="minorHAnsi" w:eastAsiaTheme="minorHAnsi" w:hAnsiTheme="minorHAnsi" w:cstheme="minorBidi"/>
          <w:b w:val="0"/>
          <w:bCs w:val="0"/>
          <w:color w:val="FF0000"/>
          <w:kern w:val="0"/>
          <w:sz w:val="22"/>
          <w:szCs w:val="22"/>
          <w:lang w:eastAsia="en-US"/>
        </w:rPr>
        <w:t xml:space="preserve"> </w:t>
      </w:r>
      <w:r w:rsidR="00AF77BD">
        <w:rPr>
          <w:rFonts w:asciiTheme="minorHAnsi" w:eastAsiaTheme="minorHAnsi" w:hAnsiTheme="minorHAnsi" w:cstheme="minorBidi"/>
          <w:b w:val="0"/>
          <w:bCs w:val="0"/>
          <w:color w:val="FF0000"/>
          <w:kern w:val="0"/>
          <w:sz w:val="22"/>
          <w:szCs w:val="22"/>
          <w:lang w:eastAsia="en-US"/>
        </w:rPr>
        <w:t>est 6 fois inférieure</w:t>
      </w:r>
      <w:r>
        <w:rPr>
          <w:rFonts w:asciiTheme="minorHAnsi" w:eastAsiaTheme="minorHAnsi" w:hAnsiTheme="minorHAnsi" w:cstheme="minorBidi"/>
          <w:b w:val="0"/>
          <w:bCs w:val="0"/>
          <w:color w:val="FF0000"/>
          <w:kern w:val="0"/>
          <w:sz w:val="22"/>
          <w:szCs w:val="22"/>
          <w:lang w:eastAsia="en-US"/>
        </w:rPr>
        <w:t xml:space="preserve"> à </w:t>
      </w:r>
      <w:r w:rsidR="00AF77BD">
        <w:rPr>
          <w:rFonts w:asciiTheme="minorHAnsi" w:eastAsiaTheme="minorHAnsi" w:hAnsiTheme="minorHAnsi" w:cstheme="minorBidi"/>
          <w:b w:val="0"/>
          <w:bCs w:val="0"/>
          <w:color w:val="FF0000"/>
          <w:kern w:val="0"/>
          <w:sz w:val="22"/>
          <w:szCs w:val="22"/>
          <w:lang w:eastAsia="en-US"/>
        </w:rPr>
        <w:t>celle issue</w:t>
      </w:r>
      <w:r>
        <w:rPr>
          <w:rFonts w:asciiTheme="minorHAnsi" w:eastAsiaTheme="minorHAnsi" w:hAnsiTheme="minorHAnsi" w:cstheme="minorBidi"/>
          <w:b w:val="0"/>
          <w:bCs w:val="0"/>
          <w:color w:val="FF0000"/>
          <w:kern w:val="0"/>
          <w:sz w:val="22"/>
          <w:szCs w:val="22"/>
          <w:lang w:eastAsia="en-US"/>
        </w:rPr>
        <w:t xml:space="preserve"> du méthane. </w:t>
      </w:r>
      <w:r w:rsidR="00AF77BD">
        <w:rPr>
          <w:rFonts w:asciiTheme="minorHAnsi" w:eastAsiaTheme="minorHAnsi" w:hAnsiTheme="minorHAnsi" w:cstheme="minorBidi"/>
          <w:b w:val="0"/>
          <w:bCs w:val="0"/>
          <w:color w:val="FF0000"/>
          <w:kern w:val="0"/>
          <w:sz w:val="22"/>
          <w:szCs w:val="22"/>
          <w:lang w:eastAsia="en-US"/>
        </w:rPr>
        <w:t>Elle produit en revanche des particules fines ainsi que de nombreux polluant atmosphériques. L</w:t>
      </w:r>
      <w:r>
        <w:rPr>
          <w:rFonts w:asciiTheme="minorHAnsi" w:eastAsiaTheme="minorHAnsi" w:hAnsiTheme="minorHAnsi" w:cstheme="minorBidi"/>
          <w:b w:val="0"/>
          <w:bCs w:val="0"/>
          <w:color w:val="FF0000"/>
          <w:kern w:val="0"/>
          <w:sz w:val="22"/>
          <w:szCs w:val="22"/>
          <w:lang w:eastAsia="en-US"/>
        </w:rPr>
        <w:t>e mé</w:t>
      </w:r>
      <w:r w:rsidR="00AF77BD">
        <w:rPr>
          <w:rFonts w:asciiTheme="minorHAnsi" w:eastAsiaTheme="minorHAnsi" w:hAnsiTheme="minorHAnsi" w:cstheme="minorBidi"/>
          <w:b w:val="0"/>
          <w:bCs w:val="0"/>
          <w:color w:val="FF0000"/>
          <w:kern w:val="0"/>
          <w:sz w:val="22"/>
          <w:szCs w:val="22"/>
          <w:lang w:eastAsia="en-US"/>
        </w:rPr>
        <w:t xml:space="preserve">thane a cependant </w:t>
      </w:r>
      <w:r>
        <w:rPr>
          <w:rFonts w:asciiTheme="minorHAnsi" w:eastAsiaTheme="minorHAnsi" w:hAnsiTheme="minorHAnsi" w:cstheme="minorBidi"/>
          <w:b w:val="0"/>
          <w:bCs w:val="0"/>
          <w:color w:val="FF0000"/>
          <w:kern w:val="0"/>
          <w:sz w:val="22"/>
          <w:szCs w:val="22"/>
          <w:lang w:eastAsia="en-US"/>
        </w:rPr>
        <w:t>un i</w:t>
      </w:r>
      <w:r>
        <w:rPr>
          <w:rFonts w:asciiTheme="minorHAnsi" w:eastAsiaTheme="minorHAnsi" w:hAnsiTheme="minorHAnsi" w:cstheme="minorBidi"/>
          <w:b w:val="0"/>
          <w:bCs w:val="0"/>
          <w:color w:val="FF0000"/>
          <w:kern w:val="0"/>
          <w:sz w:val="22"/>
          <w:szCs w:val="22"/>
          <w:lang w:eastAsia="en-US"/>
        </w:rPr>
        <w:t>m</w:t>
      </w:r>
      <w:r>
        <w:rPr>
          <w:rFonts w:asciiTheme="minorHAnsi" w:eastAsiaTheme="minorHAnsi" w:hAnsiTheme="minorHAnsi" w:cstheme="minorBidi"/>
          <w:b w:val="0"/>
          <w:bCs w:val="0"/>
          <w:color w:val="FF0000"/>
          <w:kern w:val="0"/>
          <w:sz w:val="22"/>
          <w:szCs w:val="22"/>
          <w:lang w:eastAsia="en-US"/>
        </w:rPr>
        <w:t>pact environnemental limité</w:t>
      </w:r>
      <w:r w:rsidR="00AF77BD">
        <w:rPr>
          <w:rFonts w:asciiTheme="minorHAnsi" w:eastAsiaTheme="minorHAnsi" w:hAnsiTheme="minorHAnsi" w:cstheme="minorBidi"/>
          <w:b w:val="0"/>
          <w:bCs w:val="0"/>
          <w:color w:val="FF0000"/>
          <w:kern w:val="0"/>
          <w:sz w:val="22"/>
          <w:szCs w:val="22"/>
          <w:lang w:eastAsia="en-US"/>
        </w:rPr>
        <w:t>.</w:t>
      </w:r>
    </w:p>
    <w:p w:rsidR="009061DE" w:rsidRDefault="00AF77BD" w:rsidP="0037741B">
      <w:pPr>
        <w:pStyle w:val="Titre1"/>
        <w:spacing w:before="0" w:beforeAutospacing="0"/>
        <w:rPr>
          <w:rFonts w:asciiTheme="minorHAnsi" w:eastAsiaTheme="minorHAnsi" w:hAnsiTheme="minorHAnsi" w:cstheme="minorBidi"/>
          <w:b w:val="0"/>
          <w:bCs w:val="0"/>
          <w:color w:val="FF0000"/>
          <w:kern w:val="0"/>
          <w:sz w:val="22"/>
          <w:szCs w:val="22"/>
          <w:lang w:eastAsia="en-US"/>
        </w:rPr>
      </w:pPr>
      <w:r>
        <w:rPr>
          <w:rFonts w:asciiTheme="minorHAnsi" w:eastAsiaTheme="minorHAnsi" w:hAnsiTheme="minorHAnsi" w:cstheme="minorBidi"/>
          <w:b w:val="0"/>
          <w:bCs w:val="0"/>
          <w:color w:val="FF0000"/>
          <w:kern w:val="0"/>
          <w:sz w:val="22"/>
          <w:szCs w:val="22"/>
          <w:lang w:eastAsia="en-US"/>
        </w:rPr>
        <w:t>L’intérêt est donc grand de diminuer la température de l’eau chaude sanitaire pour notre environnement.</w:t>
      </w:r>
    </w:p>
    <w:p w:rsidR="00412CFC" w:rsidRDefault="00412CFC" w:rsidP="00412CFC">
      <w:pPr>
        <w:rPr>
          <w:b/>
          <w:sz w:val="30"/>
          <w:szCs w:val="30"/>
        </w:rPr>
      </w:pPr>
      <w:r>
        <w:rPr>
          <w:b/>
          <w:sz w:val="30"/>
          <w:szCs w:val="30"/>
        </w:rPr>
        <w:t>Classe de première STI2D – spécialité physique-chimie et mathématiques</w:t>
      </w:r>
    </w:p>
    <w:p w:rsidR="00412CFC" w:rsidRPr="00A55093" w:rsidRDefault="00412CFC" w:rsidP="00412CFC">
      <w:pPr>
        <w:pBdr>
          <w:bottom w:val="single" w:sz="4" w:space="1" w:color="auto"/>
        </w:pBdr>
        <w:shd w:val="clear" w:color="auto" w:fill="A6A6A6" w:themeFill="background1" w:themeFillShade="A6"/>
        <w:tabs>
          <w:tab w:val="left" w:pos="930"/>
        </w:tabs>
        <w:jc w:val="center"/>
        <w:rPr>
          <w:b/>
          <w:sz w:val="30"/>
          <w:szCs w:val="30"/>
        </w:rPr>
      </w:pPr>
      <w:r>
        <w:rPr>
          <w:b/>
          <w:sz w:val="30"/>
          <w:szCs w:val="30"/>
        </w:rPr>
        <w:lastRenderedPageBreak/>
        <w:t>Préserver les ressources naturelles en trois couleurs</w:t>
      </w:r>
    </w:p>
    <w:p w:rsidR="00412CFC" w:rsidRDefault="00412CFC" w:rsidP="00412CFC">
      <w:pPr>
        <w:spacing w:after="0"/>
        <w:rPr>
          <w:b/>
          <w:sz w:val="30"/>
          <w:szCs w:val="30"/>
        </w:rPr>
      </w:pPr>
      <w:r>
        <w:rPr>
          <w:b/>
          <w:sz w:val="30"/>
          <w:szCs w:val="30"/>
        </w:rPr>
        <w:t>Energie interne</w:t>
      </w:r>
    </w:p>
    <w:tbl>
      <w:tblPr>
        <w:tblStyle w:val="Grilledutableau"/>
        <w:tblW w:w="0" w:type="auto"/>
        <w:tblLook w:val="04A0"/>
      </w:tblPr>
      <w:tblGrid>
        <w:gridCol w:w="2660"/>
        <w:gridCol w:w="7946"/>
      </w:tblGrid>
      <w:tr w:rsidR="00412CFC" w:rsidTr="00AB393B">
        <w:tc>
          <w:tcPr>
            <w:tcW w:w="2660" w:type="dxa"/>
          </w:tcPr>
          <w:p w:rsidR="00412CFC" w:rsidRDefault="00412CFC" w:rsidP="00AB393B">
            <w:pPr>
              <w:jc w:val="center"/>
              <w:rPr>
                <w:b/>
                <w:sz w:val="30"/>
                <w:szCs w:val="30"/>
              </w:rPr>
            </w:pPr>
            <w:r>
              <w:rPr>
                <w:b/>
                <w:sz w:val="30"/>
                <w:szCs w:val="30"/>
              </w:rPr>
              <w:t>Notions et contenu</w:t>
            </w:r>
          </w:p>
        </w:tc>
        <w:tc>
          <w:tcPr>
            <w:tcW w:w="7946" w:type="dxa"/>
          </w:tcPr>
          <w:p w:rsidR="00412CFC" w:rsidRDefault="00412CFC" w:rsidP="00AB393B">
            <w:pPr>
              <w:jc w:val="center"/>
              <w:rPr>
                <w:b/>
                <w:sz w:val="30"/>
                <w:szCs w:val="30"/>
              </w:rPr>
            </w:pPr>
            <w:r>
              <w:rPr>
                <w:b/>
                <w:sz w:val="30"/>
                <w:szCs w:val="30"/>
              </w:rPr>
              <w:t>Capacités exigibles/</w:t>
            </w:r>
            <w:r w:rsidRPr="00061B34">
              <w:rPr>
                <w:b/>
                <w:i/>
                <w:sz w:val="30"/>
                <w:szCs w:val="30"/>
              </w:rPr>
              <w:t>Activités expérimentales</w:t>
            </w:r>
          </w:p>
        </w:tc>
      </w:tr>
      <w:tr w:rsidR="00412CFC" w:rsidTr="00AB393B">
        <w:tc>
          <w:tcPr>
            <w:tcW w:w="2660" w:type="dxa"/>
          </w:tcPr>
          <w:p w:rsidR="00412CFC" w:rsidRPr="00061B34" w:rsidRDefault="00412CFC" w:rsidP="00AB393B">
            <w:pPr>
              <w:rPr>
                <w:sz w:val="30"/>
                <w:szCs w:val="30"/>
              </w:rPr>
            </w:pPr>
            <w:r w:rsidRPr="00061B34">
              <w:rPr>
                <w:sz w:val="30"/>
                <w:szCs w:val="30"/>
              </w:rPr>
              <w:t>Température</w:t>
            </w:r>
          </w:p>
        </w:tc>
        <w:tc>
          <w:tcPr>
            <w:tcW w:w="7946" w:type="dxa"/>
          </w:tcPr>
          <w:p w:rsidR="00412CFC" w:rsidRPr="00061B34" w:rsidRDefault="00412CFC" w:rsidP="00AB393B">
            <w:pPr>
              <w:rPr>
                <w:sz w:val="30"/>
                <w:szCs w:val="30"/>
              </w:rPr>
            </w:pPr>
            <w:r w:rsidRPr="00061B34">
              <w:rPr>
                <w:sz w:val="30"/>
                <w:szCs w:val="30"/>
              </w:rPr>
              <w:t xml:space="preserve">Citer plusieurs exemples de thermomètres et identifier leurs principes de fonctionnement. </w:t>
            </w:r>
            <w:r w:rsidRPr="00061B34">
              <w:rPr>
                <w:i/>
                <w:sz w:val="30"/>
                <w:szCs w:val="30"/>
              </w:rPr>
              <w:t>Mesurer des températures</w:t>
            </w:r>
          </w:p>
        </w:tc>
      </w:tr>
      <w:tr w:rsidR="00412CFC" w:rsidTr="00AB393B">
        <w:tc>
          <w:tcPr>
            <w:tcW w:w="2660" w:type="dxa"/>
          </w:tcPr>
          <w:p w:rsidR="00412CFC" w:rsidRPr="00061B34" w:rsidRDefault="00412CFC" w:rsidP="00AB393B">
            <w:pPr>
              <w:rPr>
                <w:sz w:val="30"/>
                <w:szCs w:val="30"/>
              </w:rPr>
            </w:pPr>
            <w:r>
              <w:rPr>
                <w:sz w:val="30"/>
                <w:szCs w:val="30"/>
              </w:rPr>
              <w:t>Capacité thermique massique</w:t>
            </w:r>
          </w:p>
        </w:tc>
        <w:tc>
          <w:tcPr>
            <w:tcW w:w="7946" w:type="dxa"/>
          </w:tcPr>
          <w:p w:rsidR="00412CFC" w:rsidRDefault="00412CFC" w:rsidP="00AB393B">
            <w:pPr>
              <w:rPr>
                <w:sz w:val="30"/>
                <w:szCs w:val="30"/>
              </w:rPr>
            </w:pPr>
            <w:r>
              <w:rPr>
                <w:sz w:val="30"/>
                <w:szCs w:val="30"/>
              </w:rPr>
              <w:t>Exprimer et calculer la variation d’énergie interne d’un solide ou d’un liquide lors d’une variation de température.</w:t>
            </w:r>
          </w:p>
          <w:p w:rsidR="00412CFC" w:rsidRPr="00061B34" w:rsidRDefault="00412CFC" w:rsidP="00AB393B">
            <w:pPr>
              <w:rPr>
                <w:sz w:val="30"/>
                <w:szCs w:val="30"/>
              </w:rPr>
            </w:pPr>
            <w:r>
              <w:rPr>
                <w:sz w:val="30"/>
                <w:szCs w:val="30"/>
              </w:rPr>
              <w:t>Définir et exploiter la capacité thermique massique.</w:t>
            </w:r>
          </w:p>
        </w:tc>
      </w:tr>
    </w:tbl>
    <w:p w:rsidR="00412CFC" w:rsidRDefault="00412CFC" w:rsidP="00412CFC">
      <w:pPr>
        <w:spacing w:after="0"/>
        <w:rPr>
          <w:b/>
          <w:sz w:val="30"/>
          <w:szCs w:val="30"/>
        </w:rPr>
      </w:pPr>
      <w:r>
        <w:rPr>
          <w:b/>
          <w:sz w:val="30"/>
          <w:szCs w:val="30"/>
        </w:rPr>
        <w:t>Energie chimique</w:t>
      </w:r>
    </w:p>
    <w:tbl>
      <w:tblPr>
        <w:tblStyle w:val="Grilledutableau"/>
        <w:tblW w:w="0" w:type="auto"/>
        <w:tblLook w:val="04A0"/>
      </w:tblPr>
      <w:tblGrid>
        <w:gridCol w:w="2660"/>
        <w:gridCol w:w="7946"/>
      </w:tblGrid>
      <w:tr w:rsidR="00412CFC" w:rsidTr="00AB393B">
        <w:tc>
          <w:tcPr>
            <w:tcW w:w="2660" w:type="dxa"/>
          </w:tcPr>
          <w:p w:rsidR="00412CFC" w:rsidRDefault="00412CFC" w:rsidP="00AB393B">
            <w:pPr>
              <w:jc w:val="center"/>
              <w:rPr>
                <w:b/>
                <w:sz w:val="30"/>
                <w:szCs w:val="30"/>
              </w:rPr>
            </w:pPr>
            <w:r>
              <w:rPr>
                <w:b/>
                <w:sz w:val="30"/>
                <w:szCs w:val="30"/>
              </w:rPr>
              <w:t>Notions et contenu</w:t>
            </w:r>
          </w:p>
        </w:tc>
        <w:tc>
          <w:tcPr>
            <w:tcW w:w="7946" w:type="dxa"/>
          </w:tcPr>
          <w:p w:rsidR="00412CFC" w:rsidRDefault="00412CFC" w:rsidP="00AB393B">
            <w:pPr>
              <w:jc w:val="center"/>
              <w:rPr>
                <w:b/>
                <w:sz w:val="30"/>
                <w:szCs w:val="30"/>
              </w:rPr>
            </w:pPr>
            <w:r>
              <w:rPr>
                <w:b/>
                <w:sz w:val="30"/>
                <w:szCs w:val="30"/>
              </w:rPr>
              <w:t>Capacités exigibles/</w:t>
            </w:r>
            <w:r w:rsidRPr="00061B34">
              <w:rPr>
                <w:b/>
                <w:i/>
                <w:sz w:val="30"/>
                <w:szCs w:val="30"/>
              </w:rPr>
              <w:t>Activités expérimentales</w:t>
            </w:r>
          </w:p>
        </w:tc>
      </w:tr>
      <w:tr w:rsidR="00412CFC" w:rsidTr="00AB393B">
        <w:tc>
          <w:tcPr>
            <w:tcW w:w="2660" w:type="dxa"/>
          </w:tcPr>
          <w:p w:rsidR="00412CFC" w:rsidRPr="00061B34" w:rsidRDefault="00412CFC" w:rsidP="00AB393B">
            <w:pPr>
              <w:rPr>
                <w:sz w:val="30"/>
                <w:szCs w:val="30"/>
              </w:rPr>
            </w:pPr>
            <w:r>
              <w:rPr>
                <w:sz w:val="30"/>
                <w:szCs w:val="30"/>
              </w:rPr>
              <w:t>Pouvoir calorifique d’un combustible (en kJ.kg</w:t>
            </w:r>
            <w:r w:rsidRPr="00AB21CE">
              <w:rPr>
                <w:sz w:val="30"/>
                <w:szCs w:val="30"/>
                <w:vertAlign w:val="superscript"/>
              </w:rPr>
              <w:t>-1</w:t>
            </w:r>
            <w:r>
              <w:rPr>
                <w:sz w:val="30"/>
                <w:szCs w:val="30"/>
              </w:rPr>
              <w:t>)</w:t>
            </w:r>
          </w:p>
        </w:tc>
        <w:tc>
          <w:tcPr>
            <w:tcW w:w="7946" w:type="dxa"/>
          </w:tcPr>
          <w:p w:rsidR="00412CFC" w:rsidRPr="00061B34" w:rsidRDefault="00412CFC" w:rsidP="00AB393B">
            <w:pPr>
              <w:rPr>
                <w:sz w:val="30"/>
                <w:szCs w:val="30"/>
              </w:rPr>
            </w:pPr>
            <w:r>
              <w:rPr>
                <w:sz w:val="30"/>
                <w:szCs w:val="30"/>
              </w:rPr>
              <w:t>Comparer les pouvoirs calorifiques de différents combustibles.</w:t>
            </w:r>
          </w:p>
        </w:tc>
      </w:tr>
    </w:tbl>
    <w:p w:rsidR="00412CFC" w:rsidRDefault="00412CFC" w:rsidP="00412CFC">
      <w:pPr>
        <w:spacing w:after="0"/>
        <w:rPr>
          <w:b/>
          <w:sz w:val="30"/>
          <w:szCs w:val="30"/>
        </w:rPr>
      </w:pPr>
      <w:r>
        <w:rPr>
          <w:b/>
          <w:sz w:val="30"/>
          <w:szCs w:val="30"/>
        </w:rPr>
        <w:t>Combustions</w:t>
      </w:r>
    </w:p>
    <w:tbl>
      <w:tblPr>
        <w:tblStyle w:val="Grilledutableau"/>
        <w:tblW w:w="0" w:type="auto"/>
        <w:tblLook w:val="04A0"/>
      </w:tblPr>
      <w:tblGrid>
        <w:gridCol w:w="2660"/>
        <w:gridCol w:w="7946"/>
      </w:tblGrid>
      <w:tr w:rsidR="00412CFC" w:rsidTr="00AB393B">
        <w:tc>
          <w:tcPr>
            <w:tcW w:w="2660" w:type="dxa"/>
          </w:tcPr>
          <w:p w:rsidR="00412CFC" w:rsidRDefault="00412CFC" w:rsidP="00AB393B">
            <w:pPr>
              <w:jc w:val="center"/>
              <w:rPr>
                <w:b/>
                <w:sz w:val="30"/>
                <w:szCs w:val="30"/>
              </w:rPr>
            </w:pPr>
            <w:r>
              <w:rPr>
                <w:b/>
                <w:sz w:val="30"/>
                <w:szCs w:val="30"/>
              </w:rPr>
              <w:t>Notions et contenu</w:t>
            </w:r>
          </w:p>
        </w:tc>
        <w:tc>
          <w:tcPr>
            <w:tcW w:w="7946" w:type="dxa"/>
          </w:tcPr>
          <w:p w:rsidR="00412CFC" w:rsidRDefault="00412CFC" w:rsidP="00AB393B">
            <w:pPr>
              <w:jc w:val="center"/>
              <w:rPr>
                <w:b/>
                <w:sz w:val="30"/>
                <w:szCs w:val="30"/>
              </w:rPr>
            </w:pPr>
            <w:r>
              <w:rPr>
                <w:b/>
                <w:sz w:val="30"/>
                <w:szCs w:val="30"/>
              </w:rPr>
              <w:t>Capacités exigibles/</w:t>
            </w:r>
            <w:r w:rsidRPr="00061B34">
              <w:rPr>
                <w:b/>
                <w:i/>
                <w:sz w:val="30"/>
                <w:szCs w:val="30"/>
              </w:rPr>
              <w:t>Activités expérimentales</w:t>
            </w:r>
          </w:p>
        </w:tc>
      </w:tr>
      <w:tr w:rsidR="00412CFC" w:rsidTr="00AB393B">
        <w:tc>
          <w:tcPr>
            <w:tcW w:w="2660" w:type="dxa"/>
          </w:tcPr>
          <w:p w:rsidR="00412CFC" w:rsidRPr="00061B34" w:rsidRDefault="00412CFC" w:rsidP="00AB393B">
            <w:pPr>
              <w:rPr>
                <w:sz w:val="30"/>
                <w:szCs w:val="30"/>
              </w:rPr>
            </w:pPr>
            <w:r>
              <w:rPr>
                <w:sz w:val="30"/>
                <w:szCs w:val="30"/>
              </w:rPr>
              <w:t>Combustions, co</w:t>
            </w:r>
            <w:r>
              <w:rPr>
                <w:sz w:val="30"/>
                <w:szCs w:val="30"/>
              </w:rPr>
              <w:t>m</w:t>
            </w:r>
            <w:r>
              <w:rPr>
                <w:sz w:val="30"/>
                <w:szCs w:val="30"/>
              </w:rPr>
              <w:t>bustibles. Carb</w:t>
            </w:r>
            <w:r>
              <w:rPr>
                <w:sz w:val="30"/>
                <w:szCs w:val="30"/>
              </w:rPr>
              <w:t>u</w:t>
            </w:r>
            <w:r>
              <w:rPr>
                <w:sz w:val="30"/>
                <w:szCs w:val="30"/>
              </w:rPr>
              <w:t>rants, agro-carburants</w:t>
            </w:r>
          </w:p>
        </w:tc>
        <w:tc>
          <w:tcPr>
            <w:tcW w:w="7946" w:type="dxa"/>
          </w:tcPr>
          <w:p w:rsidR="00412CFC" w:rsidRPr="00061B34" w:rsidRDefault="00412CFC" w:rsidP="00AB393B">
            <w:pPr>
              <w:rPr>
                <w:sz w:val="30"/>
                <w:szCs w:val="30"/>
              </w:rPr>
            </w:pPr>
            <w:r>
              <w:rPr>
                <w:sz w:val="30"/>
                <w:szCs w:val="30"/>
              </w:rPr>
              <w:t>Citer des carburants fossiles et des agro-carburants usuels et connaitre l’impact de leur utilisation sur l’environnement.</w:t>
            </w:r>
          </w:p>
        </w:tc>
      </w:tr>
    </w:tbl>
    <w:p w:rsidR="00412CFC" w:rsidRDefault="00412CFC" w:rsidP="00412CFC">
      <w:pPr>
        <w:spacing w:after="0"/>
        <w:rPr>
          <w:b/>
          <w:sz w:val="30"/>
          <w:szCs w:val="30"/>
        </w:rPr>
      </w:pPr>
      <w:r>
        <w:rPr>
          <w:b/>
          <w:sz w:val="30"/>
          <w:szCs w:val="30"/>
        </w:rPr>
        <w:t>Exemples de situation-problème d’apprentissage et mini-projets d’application</w:t>
      </w:r>
    </w:p>
    <w:p w:rsidR="00412CFC" w:rsidRPr="00061B34" w:rsidRDefault="00412CFC" w:rsidP="00412CFC">
      <w:pPr>
        <w:pStyle w:val="Paragraphedeliste"/>
        <w:numPr>
          <w:ilvl w:val="0"/>
          <w:numId w:val="7"/>
        </w:numPr>
        <w:rPr>
          <w:sz w:val="30"/>
          <w:szCs w:val="30"/>
        </w:rPr>
      </w:pPr>
      <w:r w:rsidRPr="00061B34">
        <w:rPr>
          <w:sz w:val="30"/>
          <w:szCs w:val="30"/>
        </w:rPr>
        <w:t>Etude d’un ballon d’eau chaude dans le contexte de l’habitat</w:t>
      </w:r>
    </w:p>
    <w:p w:rsidR="00412CFC" w:rsidRPr="00061B34" w:rsidRDefault="00412CFC" w:rsidP="00412CFC">
      <w:pPr>
        <w:spacing w:after="0"/>
        <w:rPr>
          <w:b/>
          <w:sz w:val="30"/>
          <w:szCs w:val="30"/>
        </w:rPr>
      </w:pPr>
      <w:r>
        <w:rPr>
          <w:b/>
          <w:sz w:val="30"/>
          <w:szCs w:val="30"/>
        </w:rPr>
        <w:t>Mesure et incertitudes</w:t>
      </w:r>
    </w:p>
    <w:tbl>
      <w:tblPr>
        <w:tblStyle w:val="Grilledutableau"/>
        <w:tblW w:w="0" w:type="auto"/>
        <w:tblLook w:val="04A0"/>
      </w:tblPr>
      <w:tblGrid>
        <w:gridCol w:w="2660"/>
        <w:gridCol w:w="7946"/>
      </w:tblGrid>
      <w:tr w:rsidR="00412CFC" w:rsidTr="00AB393B">
        <w:tc>
          <w:tcPr>
            <w:tcW w:w="2660" w:type="dxa"/>
          </w:tcPr>
          <w:p w:rsidR="00412CFC" w:rsidRDefault="00412CFC" w:rsidP="00AB393B">
            <w:pPr>
              <w:jc w:val="center"/>
              <w:rPr>
                <w:b/>
                <w:sz w:val="30"/>
                <w:szCs w:val="30"/>
              </w:rPr>
            </w:pPr>
            <w:r>
              <w:rPr>
                <w:b/>
                <w:sz w:val="30"/>
                <w:szCs w:val="30"/>
              </w:rPr>
              <w:t>Notions et contenu</w:t>
            </w:r>
          </w:p>
        </w:tc>
        <w:tc>
          <w:tcPr>
            <w:tcW w:w="7946" w:type="dxa"/>
          </w:tcPr>
          <w:p w:rsidR="00412CFC" w:rsidRDefault="00412CFC" w:rsidP="00AB393B">
            <w:pPr>
              <w:jc w:val="center"/>
              <w:rPr>
                <w:b/>
                <w:sz w:val="30"/>
                <w:szCs w:val="30"/>
              </w:rPr>
            </w:pPr>
            <w:r>
              <w:rPr>
                <w:b/>
                <w:sz w:val="30"/>
                <w:szCs w:val="30"/>
              </w:rPr>
              <w:t>Capacités exigibles</w:t>
            </w:r>
          </w:p>
        </w:tc>
      </w:tr>
      <w:tr w:rsidR="00412CFC" w:rsidTr="00AB393B">
        <w:tc>
          <w:tcPr>
            <w:tcW w:w="2660" w:type="dxa"/>
          </w:tcPr>
          <w:p w:rsidR="00412CFC" w:rsidRPr="00061B34" w:rsidRDefault="00412CFC" w:rsidP="00AB393B">
            <w:pPr>
              <w:rPr>
                <w:sz w:val="30"/>
                <w:szCs w:val="30"/>
              </w:rPr>
            </w:pPr>
            <w:r>
              <w:rPr>
                <w:sz w:val="30"/>
                <w:szCs w:val="30"/>
              </w:rPr>
              <w:t>Ecriture d’un résu</w:t>
            </w:r>
            <w:r>
              <w:rPr>
                <w:sz w:val="30"/>
                <w:szCs w:val="30"/>
              </w:rPr>
              <w:t>l</w:t>
            </w:r>
            <w:r>
              <w:rPr>
                <w:sz w:val="30"/>
                <w:szCs w:val="30"/>
              </w:rPr>
              <w:t>tat</w:t>
            </w:r>
          </w:p>
        </w:tc>
        <w:tc>
          <w:tcPr>
            <w:tcW w:w="7946" w:type="dxa"/>
          </w:tcPr>
          <w:p w:rsidR="00412CFC" w:rsidRDefault="00412CFC" w:rsidP="00AB393B">
            <w:pPr>
              <w:rPr>
                <w:sz w:val="30"/>
                <w:szCs w:val="30"/>
              </w:rPr>
            </w:pPr>
            <w:r>
              <w:rPr>
                <w:sz w:val="30"/>
                <w:szCs w:val="30"/>
              </w:rPr>
              <w:t>Estimer une incertitude-type sur une mesure unique.</w:t>
            </w:r>
          </w:p>
          <w:p w:rsidR="00412CFC" w:rsidRPr="00061B34" w:rsidRDefault="00412CFC" w:rsidP="00AB393B">
            <w:pPr>
              <w:rPr>
                <w:sz w:val="30"/>
                <w:szCs w:val="30"/>
              </w:rPr>
            </w:pPr>
            <w:r>
              <w:rPr>
                <w:sz w:val="30"/>
                <w:szCs w:val="30"/>
              </w:rPr>
              <w:t>Exprimer un résultat de mesure avec le nombre de chiffres s</w:t>
            </w:r>
            <w:r>
              <w:rPr>
                <w:sz w:val="30"/>
                <w:szCs w:val="30"/>
              </w:rPr>
              <w:t>i</w:t>
            </w:r>
            <w:r>
              <w:rPr>
                <w:sz w:val="30"/>
                <w:szCs w:val="30"/>
              </w:rPr>
              <w:t>gnificatifs adaptés et l’incertitude-type associée et en ind</w:t>
            </w:r>
            <w:r>
              <w:rPr>
                <w:sz w:val="30"/>
                <w:szCs w:val="30"/>
              </w:rPr>
              <w:t>i</w:t>
            </w:r>
            <w:r>
              <w:rPr>
                <w:sz w:val="30"/>
                <w:szCs w:val="30"/>
              </w:rPr>
              <w:t>quant l’unité correspondante.</w:t>
            </w:r>
          </w:p>
        </w:tc>
      </w:tr>
      <w:tr w:rsidR="00412CFC" w:rsidTr="00AB393B">
        <w:tc>
          <w:tcPr>
            <w:tcW w:w="2660" w:type="dxa"/>
          </w:tcPr>
          <w:p w:rsidR="00412CFC" w:rsidRPr="00061B34" w:rsidRDefault="00412CFC" w:rsidP="00AB393B">
            <w:pPr>
              <w:rPr>
                <w:sz w:val="30"/>
                <w:szCs w:val="30"/>
              </w:rPr>
            </w:pPr>
            <w:r>
              <w:rPr>
                <w:sz w:val="30"/>
                <w:szCs w:val="30"/>
              </w:rPr>
              <w:t>Valeur de référence</w:t>
            </w:r>
          </w:p>
        </w:tc>
        <w:tc>
          <w:tcPr>
            <w:tcW w:w="7946" w:type="dxa"/>
          </w:tcPr>
          <w:p w:rsidR="00412CFC" w:rsidRPr="00061B34" w:rsidRDefault="00412CFC" w:rsidP="00AB393B">
            <w:pPr>
              <w:rPr>
                <w:sz w:val="30"/>
                <w:szCs w:val="30"/>
              </w:rPr>
            </w:pPr>
            <w:r>
              <w:rPr>
                <w:sz w:val="30"/>
                <w:szCs w:val="30"/>
              </w:rPr>
              <w:t>Discuter de la validité d’un résultat en comparant la différence entre le résultat d’une mesure et la valeur de référence d’une part et l’incertitude-type d’autre part.</w:t>
            </w:r>
          </w:p>
        </w:tc>
      </w:tr>
    </w:tbl>
    <w:p w:rsidR="00412CFC" w:rsidRPr="00D17342" w:rsidRDefault="00412CFC" w:rsidP="00412CFC">
      <w:pPr>
        <w:ind w:left="2124" w:hanging="2124"/>
        <w:rPr>
          <w:color w:val="FF0000"/>
        </w:rPr>
      </w:pPr>
      <w:r>
        <w:rPr>
          <w:b/>
          <w:sz w:val="30"/>
          <w:szCs w:val="30"/>
        </w:rPr>
        <w:tab/>
      </w:r>
    </w:p>
    <w:sectPr w:rsidR="00412CFC" w:rsidRPr="00D17342" w:rsidSect="003A6B63">
      <w:footerReference w:type="default" r:id="rId1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54F" w:rsidRDefault="0025554F" w:rsidP="003A6B63">
      <w:pPr>
        <w:spacing w:after="0" w:line="240" w:lineRule="auto"/>
      </w:pPr>
      <w:r>
        <w:separator/>
      </w:r>
    </w:p>
  </w:endnote>
  <w:endnote w:type="continuationSeparator" w:id="0">
    <w:p w:rsidR="0025554F" w:rsidRDefault="0025554F" w:rsidP="003A6B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92A" w:rsidRDefault="000A592A">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Préserver les ressources naturelles en trois couleurs</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sidR="00B627FF" w:rsidRPr="00B627FF">
      <w:rPr>
        <w:rFonts w:eastAsiaTheme="minorEastAsia"/>
      </w:rPr>
      <w:fldChar w:fldCharType="begin"/>
    </w:r>
    <w:r>
      <w:instrText>PAGE   \* MERGEFORMAT</w:instrText>
    </w:r>
    <w:r w:rsidR="00B627FF" w:rsidRPr="00B627FF">
      <w:rPr>
        <w:rFonts w:eastAsiaTheme="minorEastAsia"/>
      </w:rPr>
      <w:fldChar w:fldCharType="separate"/>
    </w:r>
    <w:r w:rsidR="00412CFC" w:rsidRPr="00412CFC">
      <w:rPr>
        <w:rFonts w:asciiTheme="majorHAnsi" w:eastAsiaTheme="majorEastAsia" w:hAnsiTheme="majorHAnsi" w:cstheme="majorBidi"/>
        <w:noProof/>
      </w:rPr>
      <w:t>2</w:t>
    </w:r>
    <w:r w:rsidR="00B627FF">
      <w:rPr>
        <w:rFonts w:asciiTheme="majorHAnsi" w:eastAsiaTheme="majorEastAsia" w:hAnsiTheme="majorHAnsi" w:cstheme="majorBidi"/>
      </w:rPr>
      <w:fldChar w:fldCharType="end"/>
    </w:r>
  </w:p>
  <w:p w:rsidR="000A592A" w:rsidRDefault="000A592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54F" w:rsidRDefault="0025554F" w:rsidP="003A6B63">
      <w:pPr>
        <w:spacing w:after="0" w:line="240" w:lineRule="auto"/>
      </w:pPr>
      <w:r>
        <w:separator/>
      </w:r>
    </w:p>
  </w:footnote>
  <w:footnote w:type="continuationSeparator" w:id="0">
    <w:p w:rsidR="0025554F" w:rsidRDefault="0025554F" w:rsidP="003A6B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36FCE"/>
    <w:multiLevelType w:val="hybridMultilevel"/>
    <w:tmpl w:val="97C00B62"/>
    <w:lvl w:ilvl="0" w:tplc="361AF938">
      <w:numFmt w:val="bullet"/>
      <w:lvlText w:val="-"/>
      <w:lvlJc w:val="left"/>
      <w:pPr>
        <w:ind w:left="2484" w:hanging="360"/>
      </w:pPr>
      <w:rPr>
        <w:rFonts w:ascii="Calibri" w:eastAsiaTheme="minorHAnsi" w:hAnsi="Calibri" w:cs="Calibri"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
    <w:nsid w:val="1E072AC3"/>
    <w:multiLevelType w:val="hybridMultilevel"/>
    <w:tmpl w:val="F0BACD26"/>
    <w:lvl w:ilvl="0" w:tplc="A3A45724">
      <w:start w:val="1"/>
      <w:numFmt w:val="decimal"/>
      <w:lvlText w:val="%1."/>
      <w:lvlJc w:val="left"/>
      <w:pPr>
        <w:ind w:left="720" w:hanging="360"/>
      </w:pPr>
      <w:rPr>
        <w:rFonts w:hint="default"/>
        <w:b/>
      </w:rPr>
    </w:lvl>
    <w:lvl w:ilvl="1" w:tplc="BCD4A7E4">
      <w:start w:val="1"/>
      <w:numFmt w:val="lowerLetter"/>
      <w:lvlText w:val="%2."/>
      <w:lvlJc w:val="left"/>
      <w:pPr>
        <w:ind w:left="1440" w:hanging="360"/>
      </w:pPr>
      <w:rPr>
        <w:b/>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D3504BA"/>
    <w:multiLevelType w:val="hybridMultilevel"/>
    <w:tmpl w:val="F9668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D566969"/>
    <w:multiLevelType w:val="hybridMultilevel"/>
    <w:tmpl w:val="F0BACD26"/>
    <w:lvl w:ilvl="0" w:tplc="A3A45724">
      <w:start w:val="1"/>
      <w:numFmt w:val="decimal"/>
      <w:lvlText w:val="%1."/>
      <w:lvlJc w:val="left"/>
      <w:pPr>
        <w:ind w:left="720" w:hanging="360"/>
      </w:pPr>
      <w:rPr>
        <w:rFonts w:hint="default"/>
        <w:b/>
      </w:rPr>
    </w:lvl>
    <w:lvl w:ilvl="1" w:tplc="BCD4A7E4">
      <w:start w:val="1"/>
      <w:numFmt w:val="lowerLetter"/>
      <w:lvlText w:val="%2."/>
      <w:lvlJc w:val="left"/>
      <w:pPr>
        <w:ind w:left="1440" w:hanging="360"/>
      </w:pPr>
      <w:rPr>
        <w:b/>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13D3340"/>
    <w:multiLevelType w:val="hybridMultilevel"/>
    <w:tmpl w:val="054EF1FE"/>
    <w:lvl w:ilvl="0" w:tplc="770695F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6C727A8"/>
    <w:multiLevelType w:val="hybridMultilevel"/>
    <w:tmpl w:val="ACE8C806"/>
    <w:lvl w:ilvl="0" w:tplc="2138CD6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8B41D7A"/>
    <w:multiLevelType w:val="hybridMultilevel"/>
    <w:tmpl w:val="F0BACD26"/>
    <w:lvl w:ilvl="0" w:tplc="A3A45724">
      <w:start w:val="1"/>
      <w:numFmt w:val="decimal"/>
      <w:lvlText w:val="%1."/>
      <w:lvlJc w:val="left"/>
      <w:pPr>
        <w:ind w:left="720" w:hanging="360"/>
      </w:pPr>
      <w:rPr>
        <w:rFonts w:hint="default"/>
        <w:b/>
      </w:rPr>
    </w:lvl>
    <w:lvl w:ilvl="1" w:tplc="BCD4A7E4">
      <w:start w:val="1"/>
      <w:numFmt w:val="lowerLetter"/>
      <w:lvlText w:val="%2."/>
      <w:lvlJc w:val="left"/>
      <w:pPr>
        <w:ind w:left="1440" w:hanging="360"/>
      </w:pPr>
      <w:rPr>
        <w:b/>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FE0286E"/>
    <w:multiLevelType w:val="hybridMultilevel"/>
    <w:tmpl w:val="D29C3414"/>
    <w:lvl w:ilvl="0" w:tplc="26701D20">
      <w:start w:val="13"/>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C531A20"/>
    <w:multiLevelType w:val="hybridMultilevel"/>
    <w:tmpl w:val="27C280AE"/>
    <w:lvl w:ilvl="0" w:tplc="F12E2BE6">
      <w:start w:val="1"/>
      <w:numFmt w:val="decimal"/>
      <w:lvlText w:val="%1."/>
      <w:lvlJc w:val="left"/>
      <w:pPr>
        <w:ind w:left="720" w:hanging="360"/>
      </w:pPr>
      <w:rPr>
        <w:rFonts w:hint="default"/>
        <w:b/>
      </w:rPr>
    </w:lvl>
    <w:lvl w:ilvl="1" w:tplc="4478070C">
      <w:start w:val="1"/>
      <w:numFmt w:val="lowerLetter"/>
      <w:lvlText w:val="%2."/>
      <w:lvlJc w:val="left"/>
      <w:pPr>
        <w:ind w:left="1440" w:hanging="360"/>
      </w:pPr>
      <w:rPr>
        <w:b/>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01549F4"/>
    <w:multiLevelType w:val="hybridMultilevel"/>
    <w:tmpl w:val="7E3A0768"/>
    <w:lvl w:ilvl="0" w:tplc="D89C4FE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A2674DA"/>
    <w:multiLevelType w:val="hybridMultilevel"/>
    <w:tmpl w:val="27C280AE"/>
    <w:lvl w:ilvl="0" w:tplc="F12E2BE6">
      <w:start w:val="1"/>
      <w:numFmt w:val="decimal"/>
      <w:lvlText w:val="%1."/>
      <w:lvlJc w:val="left"/>
      <w:pPr>
        <w:ind w:left="720" w:hanging="360"/>
      </w:pPr>
      <w:rPr>
        <w:rFonts w:hint="default"/>
        <w:b/>
      </w:rPr>
    </w:lvl>
    <w:lvl w:ilvl="1" w:tplc="4478070C">
      <w:start w:val="1"/>
      <w:numFmt w:val="lowerLetter"/>
      <w:lvlText w:val="%2."/>
      <w:lvlJc w:val="left"/>
      <w:pPr>
        <w:ind w:left="1440" w:hanging="360"/>
      </w:pPr>
      <w:rPr>
        <w:b/>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2"/>
  </w:num>
  <w:num w:numId="5">
    <w:abstractNumId w:val="8"/>
  </w:num>
  <w:num w:numId="6">
    <w:abstractNumId w:val="6"/>
  </w:num>
  <w:num w:numId="7">
    <w:abstractNumId w:val="4"/>
  </w:num>
  <w:num w:numId="8">
    <w:abstractNumId w:val="7"/>
  </w:num>
  <w:num w:numId="9">
    <w:abstractNumId w:val="10"/>
  </w:num>
  <w:num w:numId="10">
    <w:abstractNumId w:val="1"/>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E32B77"/>
    <w:rsid w:val="00001EE7"/>
    <w:rsid w:val="0004500B"/>
    <w:rsid w:val="00061B34"/>
    <w:rsid w:val="000752F8"/>
    <w:rsid w:val="000A592A"/>
    <w:rsid w:val="000A66C5"/>
    <w:rsid w:val="000A76B2"/>
    <w:rsid w:val="000B1D3E"/>
    <w:rsid w:val="000D2447"/>
    <w:rsid w:val="000E63C9"/>
    <w:rsid w:val="001039C1"/>
    <w:rsid w:val="00152CC0"/>
    <w:rsid w:val="00154FD1"/>
    <w:rsid w:val="001643A8"/>
    <w:rsid w:val="001F77C8"/>
    <w:rsid w:val="0020363E"/>
    <w:rsid w:val="00203B3F"/>
    <w:rsid w:val="00213984"/>
    <w:rsid w:val="0025554F"/>
    <w:rsid w:val="00262779"/>
    <w:rsid w:val="00266629"/>
    <w:rsid w:val="00283010"/>
    <w:rsid w:val="002A2CE6"/>
    <w:rsid w:val="002C099C"/>
    <w:rsid w:val="002C3C5F"/>
    <w:rsid w:val="002E04F9"/>
    <w:rsid w:val="002F63F5"/>
    <w:rsid w:val="00325AF6"/>
    <w:rsid w:val="003304A9"/>
    <w:rsid w:val="003368F5"/>
    <w:rsid w:val="00351516"/>
    <w:rsid w:val="003750B1"/>
    <w:rsid w:val="0037741B"/>
    <w:rsid w:val="00382E6C"/>
    <w:rsid w:val="003957D0"/>
    <w:rsid w:val="003A6B63"/>
    <w:rsid w:val="003F66BB"/>
    <w:rsid w:val="00405010"/>
    <w:rsid w:val="00412CFC"/>
    <w:rsid w:val="00417A98"/>
    <w:rsid w:val="00482D29"/>
    <w:rsid w:val="00494D51"/>
    <w:rsid w:val="004951A0"/>
    <w:rsid w:val="004F2825"/>
    <w:rsid w:val="004F3C4E"/>
    <w:rsid w:val="00525497"/>
    <w:rsid w:val="00615107"/>
    <w:rsid w:val="00621A7D"/>
    <w:rsid w:val="006260F2"/>
    <w:rsid w:val="006442AB"/>
    <w:rsid w:val="00650724"/>
    <w:rsid w:val="00677531"/>
    <w:rsid w:val="0068021D"/>
    <w:rsid w:val="006904F1"/>
    <w:rsid w:val="006A0F0B"/>
    <w:rsid w:val="006A2CDD"/>
    <w:rsid w:val="006A2DEA"/>
    <w:rsid w:val="0071702E"/>
    <w:rsid w:val="0072371D"/>
    <w:rsid w:val="007661EF"/>
    <w:rsid w:val="007A306B"/>
    <w:rsid w:val="007A7525"/>
    <w:rsid w:val="007C350A"/>
    <w:rsid w:val="007F3B2B"/>
    <w:rsid w:val="00857B5F"/>
    <w:rsid w:val="00880458"/>
    <w:rsid w:val="00897394"/>
    <w:rsid w:val="008B2323"/>
    <w:rsid w:val="008E6F54"/>
    <w:rsid w:val="009061DE"/>
    <w:rsid w:val="0093551A"/>
    <w:rsid w:val="00961217"/>
    <w:rsid w:val="00995695"/>
    <w:rsid w:val="009B0233"/>
    <w:rsid w:val="009B5D10"/>
    <w:rsid w:val="009C36A2"/>
    <w:rsid w:val="00A271C9"/>
    <w:rsid w:val="00A55093"/>
    <w:rsid w:val="00AB21CE"/>
    <w:rsid w:val="00AC35C4"/>
    <w:rsid w:val="00AC7EBF"/>
    <w:rsid w:val="00AD20BB"/>
    <w:rsid w:val="00AF0DF2"/>
    <w:rsid w:val="00AF77BD"/>
    <w:rsid w:val="00B21B62"/>
    <w:rsid w:val="00B24E49"/>
    <w:rsid w:val="00B341FE"/>
    <w:rsid w:val="00B507D0"/>
    <w:rsid w:val="00B51C17"/>
    <w:rsid w:val="00B60CE7"/>
    <w:rsid w:val="00B627FF"/>
    <w:rsid w:val="00B90A3F"/>
    <w:rsid w:val="00B90DEB"/>
    <w:rsid w:val="00B91CBE"/>
    <w:rsid w:val="00BE2EAD"/>
    <w:rsid w:val="00BF5A2E"/>
    <w:rsid w:val="00C50E92"/>
    <w:rsid w:val="00C534A1"/>
    <w:rsid w:val="00C601F3"/>
    <w:rsid w:val="00C63CCB"/>
    <w:rsid w:val="00C9565C"/>
    <w:rsid w:val="00CA1F73"/>
    <w:rsid w:val="00CC563A"/>
    <w:rsid w:val="00CD5E11"/>
    <w:rsid w:val="00CD5F5E"/>
    <w:rsid w:val="00D01808"/>
    <w:rsid w:val="00D06DA8"/>
    <w:rsid w:val="00D17342"/>
    <w:rsid w:val="00D2740C"/>
    <w:rsid w:val="00D513A2"/>
    <w:rsid w:val="00D62CD2"/>
    <w:rsid w:val="00D83CDD"/>
    <w:rsid w:val="00D8799A"/>
    <w:rsid w:val="00D931D5"/>
    <w:rsid w:val="00DC42D3"/>
    <w:rsid w:val="00DD7DE6"/>
    <w:rsid w:val="00DE5AA2"/>
    <w:rsid w:val="00DE5DD1"/>
    <w:rsid w:val="00E32B77"/>
    <w:rsid w:val="00E42F64"/>
    <w:rsid w:val="00E47E73"/>
    <w:rsid w:val="00E60339"/>
    <w:rsid w:val="00F2670A"/>
    <w:rsid w:val="00F63535"/>
    <w:rsid w:val="00F82198"/>
    <w:rsid w:val="00F9118D"/>
    <w:rsid w:val="00FD0D3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rules v:ext="edit">
        <o:r id="V:Rule1" type="connector" idref="#Connecteur droit avec flèche 17"/>
        <o:r id="V:Rule2" type="connector" idref="#Connecteur droit avec flèche 44"/>
        <o:r id="V:Rule3" type="connector" idref="#Connecteur droit avec flèche 42"/>
        <o:r id="V:Rule4" type="connector" idref="#Connecteur droit avec flèche 14"/>
        <o:r id="V:Rule5" type="connector" idref="#Connecteur droit avec flèche 15"/>
        <o:r id="V:Rule6" type="connector" idref="#Connecteur droit avec flèche 16"/>
        <o:r id="V:Rule7" type="connector" idref="#Connecteur droit avec flèche 31"/>
        <o:r id="V:Rule8" type="connector" idref="#Connecteur droit avec flèche 32"/>
        <o:r id="V:Rule9" type="connector" idref="#Connecteur droit avec flèche 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7FF"/>
  </w:style>
  <w:style w:type="paragraph" w:styleId="Titre1">
    <w:name w:val="heading 1"/>
    <w:basedOn w:val="Normal"/>
    <w:link w:val="Titre1Car"/>
    <w:uiPriority w:val="9"/>
    <w:qFormat/>
    <w:rsid w:val="006904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A66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A66C5"/>
    <w:rPr>
      <w:rFonts w:ascii="Tahoma" w:hAnsi="Tahoma" w:cs="Tahoma"/>
      <w:sz w:val="16"/>
      <w:szCs w:val="16"/>
    </w:rPr>
  </w:style>
  <w:style w:type="character" w:styleId="Lienhypertexte">
    <w:name w:val="Hyperlink"/>
    <w:basedOn w:val="Policepardfaut"/>
    <w:uiPriority w:val="99"/>
    <w:unhideWhenUsed/>
    <w:rsid w:val="00D931D5"/>
    <w:rPr>
      <w:color w:val="0000FF" w:themeColor="hyperlink"/>
      <w:u w:val="single"/>
    </w:rPr>
  </w:style>
  <w:style w:type="character" w:styleId="Lienhypertextesuivivisit">
    <w:name w:val="FollowedHyperlink"/>
    <w:basedOn w:val="Policepardfaut"/>
    <w:uiPriority w:val="99"/>
    <w:semiHidden/>
    <w:unhideWhenUsed/>
    <w:rsid w:val="000B1D3E"/>
    <w:rPr>
      <w:color w:val="800080" w:themeColor="followedHyperlink"/>
      <w:u w:val="single"/>
    </w:rPr>
  </w:style>
  <w:style w:type="paragraph" w:styleId="Paragraphedeliste">
    <w:name w:val="List Paragraph"/>
    <w:basedOn w:val="Normal"/>
    <w:uiPriority w:val="34"/>
    <w:qFormat/>
    <w:rsid w:val="00D8799A"/>
    <w:pPr>
      <w:ind w:left="720"/>
      <w:contextualSpacing/>
    </w:pPr>
  </w:style>
  <w:style w:type="character" w:customStyle="1" w:styleId="Titre1Car">
    <w:name w:val="Titre 1 Car"/>
    <w:basedOn w:val="Policepardfaut"/>
    <w:link w:val="Titre1"/>
    <w:uiPriority w:val="9"/>
    <w:rsid w:val="006904F1"/>
    <w:rPr>
      <w:rFonts w:ascii="Times New Roman" w:eastAsia="Times New Roman" w:hAnsi="Times New Roman" w:cs="Times New Roman"/>
      <w:b/>
      <w:bCs/>
      <w:kern w:val="36"/>
      <w:sz w:val="48"/>
      <w:szCs w:val="48"/>
      <w:lang w:eastAsia="fr-FR"/>
    </w:rPr>
  </w:style>
  <w:style w:type="character" w:customStyle="1" w:styleId="a-size-large">
    <w:name w:val="a-size-large"/>
    <w:basedOn w:val="Policepardfaut"/>
    <w:rsid w:val="006904F1"/>
  </w:style>
  <w:style w:type="paragraph" w:styleId="NormalWeb">
    <w:name w:val="Normal (Web)"/>
    <w:basedOn w:val="Normal"/>
    <w:uiPriority w:val="99"/>
    <w:unhideWhenUsed/>
    <w:rsid w:val="004F3C4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mwe-math-mathml-inline">
    <w:name w:val="mwe-math-mathml-inline"/>
    <w:basedOn w:val="Policepardfaut"/>
    <w:rsid w:val="004F3C4E"/>
  </w:style>
  <w:style w:type="character" w:styleId="lev">
    <w:name w:val="Strong"/>
    <w:basedOn w:val="Policepardfaut"/>
    <w:uiPriority w:val="22"/>
    <w:qFormat/>
    <w:rsid w:val="00AC7EBF"/>
    <w:rPr>
      <w:b/>
      <w:bCs/>
    </w:rPr>
  </w:style>
  <w:style w:type="character" w:customStyle="1" w:styleId="lang-en">
    <w:name w:val="lang-en"/>
    <w:basedOn w:val="Policepardfaut"/>
    <w:rsid w:val="008B2323"/>
  </w:style>
  <w:style w:type="character" w:customStyle="1" w:styleId="lang-la">
    <w:name w:val="lang-la"/>
    <w:basedOn w:val="Policepardfaut"/>
    <w:rsid w:val="008B2323"/>
  </w:style>
  <w:style w:type="paragraph" w:styleId="En-tte">
    <w:name w:val="header"/>
    <w:basedOn w:val="Normal"/>
    <w:link w:val="En-tteCar"/>
    <w:uiPriority w:val="99"/>
    <w:unhideWhenUsed/>
    <w:rsid w:val="003A6B63"/>
    <w:pPr>
      <w:tabs>
        <w:tab w:val="center" w:pos="4536"/>
        <w:tab w:val="right" w:pos="9072"/>
      </w:tabs>
      <w:spacing w:after="0" w:line="240" w:lineRule="auto"/>
    </w:pPr>
  </w:style>
  <w:style w:type="character" w:customStyle="1" w:styleId="En-tteCar">
    <w:name w:val="En-tête Car"/>
    <w:basedOn w:val="Policepardfaut"/>
    <w:link w:val="En-tte"/>
    <w:uiPriority w:val="99"/>
    <w:rsid w:val="003A6B63"/>
  </w:style>
  <w:style w:type="paragraph" w:styleId="Pieddepage">
    <w:name w:val="footer"/>
    <w:basedOn w:val="Normal"/>
    <w:link w:val="PieddepageCar"/>
    <w:uiPriority w:val="99"/>
    <w:unhideWhenUsed/>
    <w:rsid w:val="003A6B6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6B63"/>
  </w:style>
  <w:style w:type="table" w:styleId="Grilledutableau">
    <w:name w:val="Table Grid"/>
    <w:basedOn w:val="TableauNormal"/>
    <w:uiPriority w:val="59"/>
    <w:rsid w:val="009B5D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link w:val="Titre1Car"/>
    <w:uiPriority w:val="9"/>
    <w:qFormat/>
    <w:rsid w:val="006904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A66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A66C5"/>
    <w:rPr>
      <w:rFonts w:ascii="Tahoma" w:hAnsi="Tahoma" w:cs="Tahoma"/>
      <w:sz w:val="16"/>
      <w:szCs w:val="16"/>
    </w:rPr>
  </w:style>
  <w:style w:type="character" w:styleId="Lienhypertexte">
    <w:name w:val="Hyperlink"/>
    <w:basedOn w:val="Policepardfaut"/>
    <w:uiPriority w:val="99"/>
    <w:unhideWhenUsed/>
    <w:rsid w:val="00D931D5"/>
    <w:rPr>
      <w:color w:val="0000FF" w:themeColor="hyperlink"/>
      <w:u w:val="single"/>
    </w:rPr>
  </w:style>
  <w:style w:type="character" w:styleId="Lienhypertextesuivivisit">
    <w:name w:val="FollowedHyperlink"/>
    <w:basedOn w:val="Policepardfaut"/>
    <w:uiPriority w:val="99"/>
    <w:semiHidden/>
    <w:unhideWhenUsed/>
    <w:rsid w:val="000B1D3E"/>
    <w:rPr>
      <w:color w:val="800080" w:themeColor="followedHyperlink"/>
      <w:u w:val="single"/>
    </w:rPr>
  </w:style>
  <w:style w:type="paragraph" w:styleId="Paragraphedeliste">
    <w:name w:val="List Paragraph"/>
    <w:basedOn w:val="Normal"/>
    <w:uiPriority w:val="34"/>
    <w:qFormat/>
    <w:rsid w:val="00D8799A"/>
    <w:pPr>
      <w:ind w:left="720"/>
      <w:contextualSpacing/>
    </w:pPr>
  </w:style>
  <w:style w:type="character" w:customStyle="1" w:styleId="Titre1Car">
    <w:name w:val="Titre 1 Car"/>
    <w:basedOn w:val="Policepardfaut"/>
    <w:link w:val="Titre1"/>
    <w:uiPriority w:val="9"/>
    <w:rsid w:val="006904F1"/>
    <w:rPr>
      <w:rFonts w:ascii="Times New Roman" w:eastAsia="Times New Roman" w:hAnsi="Times New Roman" w:cs="Times New Roman"/>
      <w:b/>
      <w:bCs/>
      <w:kern w:val="36"/>
      <w:sz w:val="48"/>
      <w:szCs w:val="48"/>
      <w:lang w:eastAsia="fr-FR"/>
    </w:rPr>
  </w:style>
  <w:style w:type="character" w:customStyle="1" w:styleId="a-size-large">
    <w:name w:val="a-size-large"/>
    <w:basedOn w:val="Policepardfaut"/>
    <w:rsid w:val="006904F1"/>
  </w:style>
  <w:style w:type="paragraph" w:styleId="NormalWeb">
    <w:name w:val="Normal (Web)"/>
    <w:basedOn w:val="Normal"/>
    <w:uiPriority w:val="99"/>
    <w:unhideWhenUsed/>
    <w:rsid w:val="004F3C4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mwe-math-mathml-inline">
    <w:name w:val="mwe-math-mathml-inline"/>
    <w:basedOn w:val="Policepardfaut"/>
    <w:rsid w:val="004F3C4E"/>
  </w:style>
  <w:style w:type="character" w:styleId="lev">
    <w:name w:val="Strong"/>
    <w:basedOn w:val="Policepardfaut"/>
    <w:uiPriority w:val="22"/>
    <w:qFormat/>
    <w:rsid w:val="00AC7EBF"/>
    <w:rPr>
      <w:b/>
      <w:bCs/>
    </w:rPr>
  </w:style>
  <w:style w:type="character" w:customStyle="1" w:styleId="lang-en">
    <w:name w:val="lang-en"/>
    <w:basedOn w:val="Policepardfaut"/>
    <w:rsid w:val="008B2323"/>
  </w:style>
  <w:style w:type="character" w:customStyle="1" w:styleId="lang-la">
    <w:name w:val="lang-la"/>
    <w:basedOn w:val="Policepardfaut"/>
    <w:rsid w:val="008B2323"/>
  </w:style>
  <w:style w:type="paragraph" w:styleId="En-tte">
    <w:name w:val="header"/>
    <w:basedOn w:val="Normal"/>
    <w:link w:val="En-tteCar"/>
    <w:uiPriority w:val="99"/>
    <w:unhideWhenUsed/>
    <w:rsid w:val="003A6B63"/>
    <w:pPr>
      <w:tabs>
        <w:tab w:val="center" w:pos="4536"/>
        <w:tab w:val="right" w:pos="9072"/>
      </w:tabs>
      <w:spacing w:after="0" w:line="240" w:lineRule="auto"/>
    </w:pPr>
  </w:style>
  <w:style w:type="character" w:customStyle="1" w:styleId="En-tteCar">
    <w:name w:val="En-tête Car"/>
    <w:basedOn w:val="Policepardfaut"/>
    <w:link w:val="En-tte"/>
    <w:uiPriority w:val="99"/>
    <w:rsid w:val="003A6B63"/>
  </w:style>
  <w:style w:type="paragraph" w:styleId="Pieddepage">
    <w:name w:val="footer"/>
    <w:basedOn w:val="Normal"/>
    <w:link w:val="PieddepageCar"/>
    <w:uiPriority w:val="99"/>
    <w:unhideWhenUsed/>
    <w:rsid w:val="003A6B6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6B63"/>
  </w:style>
  <w:style w:type="table" w:styleId="Grilledutableau">
    <w:name w:val="Table Grid"/>
    <w:basedOn w:val="TableauNormal"/>
    <w:uiPriority w:val="59"/>
    <w:rsid w:val="009B5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5127082">
      <w:bodyDiv w:val="1"/>
      <w:marLeft w:val="0"/>
      <w:marRight w:val="0"/>
      <w:marTop w:val="0"/>
      <w:marBottom w:val="0"/>
      <w:divBdr>
        <w:top w:val="none" w:sz="0" w:space="0" w:color="auto"/>
        <w:left w:val="none" w:sz="0" w:space="0" w:color="auto"/>
        <w:bottom w:val="none" w:sz="0" w:space="0" w:color="auto"/>
        <w:right w:val="none" w:sz="0" w:space="0" w:color="auto"/>
      </w:divBdr>
      <w:divsChild>
        <w:div w:id="2088839381">
          <w:marLeft w:val="0"/>
          <w:marRight w:val="0"/>
          <w:marTop w:val="0"/>
          <w:marBottom w:val="0"/>
          <w:divBdr>
            <w:top w:val="none" w:sz="0" w:space="0" w:color="auto"/>
            <w:left w:val="none" w:sz="0" w:space="0" w:color="auto"/>
            <w:bottom w:val="none" w:sz="0" w:space="0" w:color="auto"/>
            <w:right w:val="none" w:sz="0" w:space="0" w:color="auto"/>
          </w:divBdr>
        </w:div>
      </w:divsChild>
    </w:div>
    <w:div w:id="1094860086">
      <w:bodyDiv w:val="1"/>
      <w:marLeft w:val="0"/>
      <w:marRight w:val="0"/>
      <w:marTop w:val="0"/>
      <w:marBottom w:val="0"/>
      <w:divBdr>
        <w:top w:val="none" w:sz="0" w:space="0" w:color="auto"/>
        <w:left w:val="none" w:sz="0" w:space="0" w:color="auto"/>
        <w:bottom w:val="none" w:sz="0" w:space="0" w:color="auto"/>
        <w:right w:val="none" w:sz="0" w:space="0" w:color="auto"/>
      </w:divBdr>
    </w:div>
    <w:div w:id="1443652323">
      <w:bodyDiv w:val="1"/>
      <w:marLeft w:val="0"/>
      <w:marRight w:val="0"/>
      <w:marTop w:val="0"/>
      <w:marBottom w:val="0"/>
      <w:divBdr>
        <w:top w:val="none" w:sz="0" w:space="0" w:color="auto"/>
        <w:left w:val="none" w:sz="0" w:space="0" w:color="auto"/>
        <w:bottom w:val="none" w:sz="0" w:space="0" w:color="auto"/>
        <w:right w:val="none" w:sz="0" w:space="0" w:color="auto"/>
      </w:divBdr>
    </w:div>
    <w:div w:id="185742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s://www.quelleenergie.fr/magazine/chauffage-bois-2/chauffage-bois-solution-chauffage-ecologique-2268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ademe.fr/bilan-environnemental-chauffage-domestique-bois-note-synthese" TargetMode="External"/><Relationship Id="rId2" Type="http://schemas.openxmlformats.org/officeDocument/2006/relationships/numbering" Target="numbering.xml"/><Relationship Id="rId16" Type="http://schemas.openxmlformats.org/officeDocument/2006/relationships/hyperlink" Target="https://poele-cheminee.ooreka.fr/astuce/voir/503291/pouvoir-calorifique-du-bo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thermor.fr/videos-produits/ballon-d-eau-chaude-electrique-ou-thermodynamique" TargetMode="External"/><Relationship Id="rId10" Type="http://schemas.openxmlformats.org/officeDocument/2006/relationships/hyperlink" Target="https://fr.wikipedia.org/wiki/Ohm_(unit%C3%A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nergieplus-lesite.be/evaluer/eau-chaude-sanitaire5/evaluer-l-efficacite-energetique-de-la-production-d-eau-chaude-sanitaire/" TargetMode="External"/><Relationship Id="rId22"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E832F-18AD-4A5B-9DBC-B13E3D36B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2888</Words>
  <Characters>15888</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tanguy morisseau</dc:creator>
  <cp:lastModifiedBy>Yohann</cp:lastModifiedBy>
  <cp:revision>2</cp:revision>
  <cp:lastPrinted>2020-01-19T21:10:00Z</cp:lastPrinted>
  <dcterms:created xsi:type="dcterms:W3CDTF">2020-12-09T14:26:00Z</dcterms:created>
  <dcterms:modified xsi:type="dcterms:W3CDTF">2020-12-09T14:26:00Z</dcterms:modified>
</cp:coreProperties>
</file>