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BE82" w14:textId="77777777" w:rsidR="0047453E" w:rsidRPr="00750659" w:rsidRDefault="0047453E" w:rsidP="00750659"/>
    <w:tbl>
      <w:tblPr>
        <w:tblStyle w:val="Grille"/>
        <w:tblpPr w:leftFromText="141" w:rightFromText="141" w:vertAnchor="text" w:horzAnchor="page" w:tblpX="552" w:tblpY="18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3324"/>
      </w:tblGrid>
      <w:tr w:rsidR="00633017" w:rsidRPr="005911F0" w14:paraId="12D8A877" w14:textId="77777777" w:rsidTr="007F7F96">
        <w:trPr>
          <w:trHeight w:val="41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EEB76" w14:textId="140E90E4" w:rsidR="00633017" w:rsidRPr="007F7F96" w:rsidRDefault="007F7F96" w:rsidP="00591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F96">
              <w:rPr>
                <w:rFonts w:ascii="Arial" w:hAnsi="Arial" w:cs="Arial"/>
                <w:b/>
                <w:sz w:val="24"/>
                <w:szCs w:val="24"/>
              </w:rPr>
              <w:t>Champ</w:t>
            </w:r>
            <w:r w:rsidR="00633017" w:rsidRPr="007F7F96">
              <w:rPr>
                <w:rFonts w:ascii="Arial" w:hAnsi="Arial" w:cs="Arial"/>
                <w:b/>
                <w:sz w:val="24"/>
                <w:szCs w:val="24"/>
              </w:rPr>
              <w:t>s d’apprentissage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BEF34" w14:textId="77777777" w:rsidR="00633017" w:rsidRPr="007F7F96" w:rsidRDefault="00633017" w:rsidP="00591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742C69" w14:textId="5FC0F8C8" w:rsidR="00633017" w:rsidRPr="007F7F96" w:rsidRDefault="007F7F96" w:rsidP="00591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33017" w:rsidRPr="007F7F96">
              <w:rPr>
                <w:rFonts w:ascii="Arial" w:hAnsi="Arial" w:cs="Arial"/>
                <w:b/>
                <w:sz w:val="24"/>
                <w:szCs w:val="24"/>
              </w:rPr>
              <w:t>ttendus de fin de cycle 3 et 4</w:t>
            </w:r>
          </w:p>
        </w:tc>
      </w:tr>
      <w:tr w:rsidR="00591B52" w:rsidRPr="005911F0" w14:paraId="54E47F42" w14:textId="77777777" w:rsidTr="007F7F96">
        <w:trPr>
          <w:trHeight w:val="1435"/>
        </w:trPr>
        <w:tc>
          <w:tcPr>
            <w:tcW w:w="2093" w:type="dxa"/>
            <w:vMerge w:val="restart"/>
            <w:shd w:val="clear" w:color="auto" w:fill="FFFFFF" w:themeFill="background1"/>
          </w:tcPr>
          <w:p w14:paraId="1CC39B6C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>1. Produire une performance optimale, mesurable à une échéance donnée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E4EEF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D36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4" w:type="dxa"/>
            <w:shd w:val="clear" w:color="auto" w:fill="FFFFFF" w:themeFill="background1"/>
          </w:tcPr>
          <w:p w14:paraId="6696F25A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47DC4421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 xml:space="preserve">Combiner une course un saut un lancer pour faire la meilleure performance cumulée.  </w:t>
            </w:r>
          </w:p>
          <w:p w14:paraId="682E933B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 xml:space="preserve">Mesurer et quantifier les performances, les enregistrer, les comparer, les classer, les traduire en représentations graphiques. </w:t>
            </w:r>
          </w:p>
          <w:p w14:paraId="5DD33831" w14:textId="77777777" w:rsidR="00591B52" w:rsidRPr="00113E9C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>Assumer les rôles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chronométreur et d’observateur.</w:t>
            </w:r>
            <w:r w:rsidRPr="00113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1F9003" w14:textId="77777777" w:rsidR="00591B52" w:rsidRPr="00113E9C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 xml:space="preserve">Gérer son effort, faire des choix pour réaliser la meilleure performance dans au moins deux familles athlétiques et/ou au moins de deux styles de nages. </w:t>
            </w:r>
          </w:p>
        </w:tc>
      </w:tr>
      <w:tr w:rsidR="00591B52" w:rsidRPr="005911F0" w14:paraId="6A96DE1B" w14:textId="77777777" w:rsidTr="007F7F96">
        <w:trPr>
          <w:trHeight w:val="1247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F2DB58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5AD09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>C4</w:t>
            </w:r>
          </w:p>
          <w:p w14:paraId="7F5C2BF3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F08E2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 xml:space="preserve">S’engager dans un programme de préparation individuel ou collectif. </w:t>
            </w:r>
          </w:p>
          <w:p w14:paraId="71D48676" w14:textId="77777777" w:rsidR="00591B52" w:rsidRPr="006D363E" w:rsidRDefault="00591B52" w:rsidP="00591B52">
            <w:r w:rsidRPr="006D363E">
              <w:t xml:space="preserve">Planifier et réaliser une épreuve </w:t>
            </w:r>
            <w:r w:rsidRPr="0095058B">
              <w:rPr>
                <w:rFonts w:ascii="Arial" w:hAnsi="Arial" w:cs="Arial"/>
                <w:sz w:val="20"/>
                <w:szCs w:val="20"/>
              </w:rPr>
              <w:t>combinée</w:t>
            </w:r>
            <w:r w:rsidRPr="006D363E">
              <w:t xml:space="preserve">  </w:t>
            </w:r>
          </w:p>
          <w:p w14:paraId="01375E33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 xml:space="preserve">S’échauffer avant un effort. </w:t>
            </w:r>
          </w:p>
          <w:p w14:paraId="44256B6C" w14:textId="77777777" w:rsidR="00591B52" w:rsidRPr="006D363E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6D363E">
              <w:rPr>
                <w:rFonts w:ascii="Arial" w:hAnsi="Arial" w:cs="Arial"/>
                <w:sz w:val="20"/>
                <w:szCs w:val="20"/>
              </w:rPr>
              <w:t>Aider ses camarades et assumer  différents rôles sociaux (juge d’appel et de déroulement, chronométreur, juge de mesure, organisateur, collecteur des résultats</w:t>
            </w:r>
            <w:proofErr w:type="gramStart"/>
            <w:r w:rsidRPr="006D363E">
              <w:rPr>
                <w:rFonts w:ascii="Arial" w:hAnsi="Arial" w:cs="Arial"/>
                <w:sz w:val="20"/>
                <w:szCs w:val="20"/>
              </w:rPr>
              <w:t>,…)</w:t>
            </w:r>
            <w:proofErr w:type="gramEnd"/>
          </w:p>
        </w:tc>
      </w:tr>
      <w:tr w:rsidR="00591B52" w:rsidRPr="005911F0" w14:paraId="7A78B67E" w14:textId="77777777" w:rsidTr="007F7F96">
        <w:trPr>
          <w:trHeight w:val="1045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8D3AF3D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2.  Adapter ses déplacements à des environnements variés</w:t>
            </w:r>
          </w:p>
          <w:p w14:paraId="2BF6938C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73A47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37628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 xml:space="preserve">Réaliser, seul ou à plusieurs, un parcours dans plusieurs environnements inhabituels, en milieu naturel aménagé ou artificiel.  </w:t>
            </w:r>
          </w:p>
          <w:p w14:paraId="4668B77E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 xml:space="preserve">Connaitre et respecter les règles de sécurité qui s’appliquent à chaque environnement. </w:t>
            </w:r>
          </w:p>
          <w:p w14:paraId="3A544A3F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 xml:space="preserve">Identifier la personne responsable à alerter ou la procédure en cas de problème. </w:t>
            </w:r>
          </w:p>
          <w:p w14:paraId="4EB114D3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Valider l’attestation scolaire du savoir nager (ASSN), conformément à l’arrêté du 9 juillet 2015</w:t>
            </w:r>
          </w:p>
        </w:tc>
      </w:tr>
      <w:tr w:rsidR="00591B52" w:rsidRPr="005911F0" w14:paraId="30E901C8" w14:textId="77777777" w:rsidTr="007F7F96">
        <w:trPr>
          <w:trHeight w:val="97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FE09CC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A7AB3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D20995" w14:textId="77777777" w:rsidR="00591B52" w:rsidRPr="005911F0" w:rsidRDefault="00591B52" w:rsidP="00591B52">
            <w:pPr>
              <w:pStyle w:val="Paragraphedeliste"/>
              <w:numPr>
                <w:ilvl w:val="0"/>
                <w:numId w:val="10"/>
              </w:numPr>
              <w:ind w:left="-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noProof/>
                <w:sz w:val="20"/>
                <w:szCs w:val="20"/>
              </w:rPr>
              <w:t xml:space="preserve">Réussir un déplacement planifié dans un milieu naturel aménagé ou artificiellement recréé plus ou moins connu. – </w:t>
            </w:r>
          </w:p>
          <w:p w14:paraId="19C669D4" w14:textId="77777777" w:rsidR="00591B52" w:rsidRPr="005911F0" w:rsidRDefault="00591B52" w:rsidP="00591B52">
            <w:pPr>
              <w:pStyle w:val="Paragraphedeliste"/>
              <w:numPr>
                <w:ilvl w:val="0"/>
                <w:numId w:val="10"/>
              </w:numPr>
              <w:ind w:left="-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noProof/>
                <w:sz w:val="20"/>
                <w:szCs w:val="20"/>
              </w:rPr>
              <w:t xml:space="preserve">Gérer ses ressources pour réaliser en totalité un parcours sécurisé.  </w:t>
            </w:r>
          </w:p>
          <w:p w14:paraId="6BD6B58A" w14:textId="77777777" w:rsidR="00591B52" w:rsidRPr="005911F0" w:rsidRDefault="00591B52" w:rsidP="00591B52">
            <w:pPr>
              <w:pStyle w:val="Paragraphedeliste"/>
              <w:numPr>
                <w:ilvl w:val="0"/>
                <w:numId w:val="10"/>
              </w:numPr>
              <w:ind w:left="-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noProof/>
                <w:sz w:val="20"/>
                <w:szCs w:val="20"/>
              </w:rPr>
              <w:t xml:space="preserve">Assurer la sécurité de son camarade. </w:t>
            </w:r>
          </w:p>
          <w:p w14:paraId="26FF72EF" w14:textId="77777777" w:rsidR="00591B52" w:rsidRPr="005911F0" w:rsidRDefault="00591B52" w:rsidP="00591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noProof/>
                <w:sz w:val="20"/>
                <w:szCs w:val="20"/>
              </w:rPr>
              <w:t>Respecter et faire  respecter les règles de sécurité.</w:t>
            </w:r>
          </w:p>
        </w:tc>
      </w:tr>
      <w:tr w:rsidR="00591B52" w:rsidRPr="005911F0" w14:paraId="644A9246" w14:textId="77777777" w:rsidTr="007F7F96">
        <w:trPr>
          <w:trHeight w:val="99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5F63004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3.  S’exprimer devant les autres par une prestation artistique et/ou acrobatique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D0BE8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E7FE6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29DD7260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Savoir filmer une prestation pour la revoir et la faire évoluer</w:t>
            </w:r>
          </w:p>
          <w:p w14:paraId="2F79875C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Respecter les prestations des autres et accepter de se produire devant les autres</w:t>
            </w:r>
          </w:p>
        </w:tc>
      </w:tr>
      <w:tr w:rsidR="00591B52" w:rsidRPr="005911F0" w14:paraId="020D8ECA" w14:textId="77777777" w:rsidTr="007F7F96">
        <w:trPr>
          <w:trHeight w:val="726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DA7251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0585B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A671C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4AC28506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Participer activement au sein d’un groupe, à l’élaboration et à la formalisation d’un projet artistique</w:t>
            </w:r>
          </w:p>
          <w:p w14:paraId="23760794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Apprécier des prestations en utilisant différents supports d’observation et d’analyse.</w:t>
            </w:r>
          </w:p>
        </w:tc>
      </w:tr>
      <w:tr w:rsidR="00591B52" w:rsidRPr="005911F0" w14:paraId="7D6D7CE6" w14:textId="77777777" w:rsidTr="007F7F96">
        <w:trPr>
          <w:trHeight w:val="1241"/>
        </w:trPr>
        <w:tc>
          <w:tcPr>
            <w:tcW w:w="2093" w:type="dxa"/>
            <w:vMerge w:val="restart"/>
            <w:shd w:val="clear" w:color="auto" w:fill="FFFFFF" w:themeFill="background1"/>
          </w:tcPr>
          <w:p w14:paraId="5D2B7C93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4.  Conduire et maitriser un affrontement collectif ou interindividuel</w:t>
            </w:r>
          </w:p>
          <w:p w14:paraId="6856FF26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874D49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3324" w:type="dxa"/>
            <w:shd w:val="clear" w:color="auto" w:fill="FFFFFF" w:themeFill="background1"/>
          </w:tcPr>
          <w:p w14:paraId="1DACECB9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S’organiser tactiquement pour gagner le duel ou le match en identifiant les situations favorables de marque.</w:t>
            </w:r>
          </w:p>
          <w:p w14:paraId="0E022AC9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Maintenir un engagement moteur efficace sur tout le temps de jeu pr.vu.</w:t>
            </w:r>
          </w:p>
          <w:p w14:paraId="04300FA1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Respecter les partenaires, les adversaires et l’arbitre.</w:t>
            </w:r>
          </w:p>
          <w:p w14:paraId="42D44637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 xml:space="preserve">Assurer différents rôles sociaux (joueur, arbitre, observateur) inhérents à l’activité et à l’organisation de la classe. </w:t>
            </w:r>
          </w:p>
          <w:p w14:paraId="649684B2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Accepter le résultat de la rencontre et être capable de le commenter.</w:t>
            </w:r>
          </w:p>
        </w:tc>
      </w:tr>
      <w:tr w:rsidR="00591B52" w:rsidRPr="005911F0" w14:paraId="5A94B714" w14:textId="77777777" w:rsidTr="007F7F96">
        <w:trPr>
          <w:trHeight w:val="138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5D7465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735CF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E82E6D" w14:textId="77777777" w:rsidR="00591B52" w:rsidRPr="005911F0" w:rsidRDefault="00591B52" w:rsidP="00591B5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42" w:firstLine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Réaliser des actions décisives en situation favorable af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n de faire basculer le rapport de force en sa</w:t>
            </w:r>
          </w:p>
          <w:p w14:paraId="6C49D879" w14:textId="77777777" w:rsidR="00591B52" w:rsidRPr="005911F0" w:rsidRDefault="00591B52" w:rsidP="00591B5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42" w:firstLine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faveur ou en faveur de son équipe.</w:t>
            </w:r>
          </w:p>
          <w:p w14:paraId="680281BB" w14:textId="77777777" w:rsidR="00591B52" w:rsidRPr="005911F0" w:rsidRDefault="00591B52" w:rsidP="00591B5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42" w:firstLine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Adapter son engagement moteur en fonction de son état physique et du rapport de force</w:t>
            </w:r>
          </w:p>
          <w:p w14:paraId="4337D2CD" w14:textId="77777777" w:rsidR="00591B52" w:rsidRPr="005911F0" w:rsidRDefault="00591B52" w:rsidP="00591B5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42" w:firstLine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Etre solidaire de ses partenaires et respectueux de son (ses) adversaire(s) et de l’arbitre.</w:t>
            </w:r>
          </w:p>
          <w:p w14:paraId="4F9EE394" w14:textId="77777777" w:rsidR="00591B52" w:rsidRPr="005911F0" w:rsidRDefault="00591B52" w:rsidP="00591B52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42" w:firstLine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Observer et co arbitrer</w:t>
            </w:r>
          </w:p>
          <w:p w14:paraId="1D8D8E31" w14:textId="77777777" w:rsidR="00591B52" w:rsidRPr="005911F0" w:rsidRDefault="00591B52" w:rsidP="00591B52">
            <w:pPr>
              <w:rPr>
                <w:rFonts w:ascii="Arial" w:hAnsi="Arial" w:cs="Arial"/>
                <w:sz w:val="20"/>
                <w:szCs w:val="20"/>
              </w:rPr>
            </w:pPr>
            <w:r w:rsidRPr="005911F0">
              <w:rPr>
                <w:rFonts w:ascii="Arial" w:hAnsi="Arial" w:cs="Arial"/>
                <w:sz w:val="20"/>
                <w:szCs w:val="20"/>
                <w:lang w:eastAsia="ja-JP"/>
              </w:rPr>
              <w:t>Accepter le résultat de la rencontre et savoir l’analyser avec objectivité</w:t>
            </w:r>
          </w:p>
        </w:tc>
      </w:tr>
    </w:tbl>
    <w:p w14:paraId="667E439F" w14:textId="2B26000F" w:rsidR="00141CA0" w:rsidRDefault="00141CA0">
      <w:bookmarkStart w:id="0" w:name="_GoBack"/>
      <w:bookmarkEnd w:id="0"/>
    </w:p>
    <w:p w14:paraId="7F5C64D2" w14:textId="77777777" w:rsidR="00681552" w:rsidRPr="00750659" w:rsidRDefault="00681552" w:rsidP="00750659"/>
    <w:sectPr w:rsidR="00681552" w:rsidRPr="00750659" w:rsidSect="007F7F96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35B"/>
    <w:multiLevelType w:val="hybridMultilevel"/>
    <w:tmpl w:val="DE86411A"/>
    <w:lvl w:ilvl="0" w:tplc="945E6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62C"/>
    <w:multiLevelType w:val="hybridMultilevel"/>
    <w:tmpl w:val="56D6B660"/>
    <w:lvl w:ilvl="0" w:tplc="AF06FB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1DD7"/>
    <w:multiLevelType w:val="hybridMultilevel"/>
    <w:tmpl w:val="DEB43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8AE"/>
    <w:multiLevelType w:val="hybridMultilevel"/>
    <w:tmpl w:val="5010CE1A"/>
    <w:lvl w:ilvl="0" w:tplc="E8E8C9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67B6"/>
    <w:multiLevelType w:val="hybridMultilevel"/>
    <w:tmpl w:val="B5283F8A"/>
    <w:lvl w:ilvl="0" w:tplc="7E76EF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1A0A"/>
    <w:multiLevelType w:val="hybridMultilevel"/>
    <w:tmpl w:val="C1464C98"/>
    <w:lvl w:ilvl="0" w:tplc="976C74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65912"/>
    <w:multiLevelType w:val="hybridMultilevel"/>
    <w:tmpl w:val="3F620386"/>
    <w:lvl w:ilvl="0" w:tplc="36C6DB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53B6"/>
    <w:multiLevelType w:val="hybridMultilevel"/>
    <w:tmpl w:val="F6F47A82"/>
    <w:lvl w:ilvl="0" w:tplc="2CF4EB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B2535"/>
    <w:multiLevelType w:val="hybridMultilevel"/>
    <w:tmpl w:val="AAA61672"/>
    <w:lvl w:ilvl="0" w:tplc="8F24EA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6F0"/>
    <w:multiLevelType w:val="hybridMultilevel"/>
    <w:tmpl w:val="95A669A2"/>
    <w:lvl w:ilvl="0" w:tplc="3760C1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3B"/>
    <w:rsid w:val="00012C2E"/>
    <w:rsid w:val="00030A80"/>
    <w:rsid w:val="000B6CC3"/>
    <w:rsid w:val="000F3671"/>
    <w:rsid w:val="00113E9C"/>
    <w:rsid w:val="00141CA0"/>
    <w:rsid w:val="001754B7"/>
    <w:rsid w:val="0018048F"/>
    <w:rsid w:val="002961F2"/>
    <w:rsid w:val="00313868"/>
    <w:rsid w:val="00323939"/>
    <w:rsid w:val="0047453E"/>
    <w:rsid w:val="00487B8D"/>
    <w:rsid w:val="005911F0"/>
    <w:rsid w:val="00591B52"/>
    <w:rsid w:val="005946A2"/>
    <w:rsid w:val="005B053E"/>
    <w:rsid w:val="005D46B4"/>
    <w:rsid w:val="00600C3F"/>
    <w:rsid w:val="00625BF1"/>
    <w:rsid w:val="00630AE1"/>
    <w:rsid w:val="00633017"/>
    <w:rsid w:val="00681552"/>
    <w:rsid w:val="006A0231"/>
    <w:rsid w:val="006D363E"/>
    <w:rsid w:val="006D36EA"/>
    <w:rsid w:val="0070009C"/>
    <w:rsid w:val="00746B17"/>
    <w:rsid w:val="00750659"/>
    <w:rsid w:val="0078573B"/>
    <w:rsid w:val="007B6E9F"/>
    <w:rsid w:val="007D0BB0"/>
    <w:rsid w:val="007F7F96"/>
    <w:rsid w:val="00832E09"/>
    <w:rsid w:val="00841E1B"/>
    <w:rsid w:val="00842B8E"/>
    <w:rsid w:val="008667AF"/>
    <w:rsid w:val="008E514A"/>
    <w:rsid w:val="008F0021"/>
    <w:rsid w:val="00906DEE"/>
    <w:rsid w:val="00907C6F"/>
    <w:rsid w:val="00943A1A"/>
    <w:rsid w:val="0095058B"/>
    <w:rsid w:val="00970E0B"/>
    <w:rsid w:val="009F68B2"/>
    <w:rsid w:val="00A74452"/>
    <w:rsid w:val="00AA07D7"/>
    <w:rsid w:val="00AA637C"/>
    <w:rsid w:val="00AB5BA0"/>
    <w:rsid w:val="00B90BCA"/>
    <w:rsid w:val="00C10B14"/>
    <w:rsid w:val="00CA089D"/>
    <w:rsid w:val="00CE58E8"/>
    <w:rsid w:val="00D30CBB"/>
    <w:rsid w:val="00D43976"/>
    <w:rsid w:val="00D531DE"/>
    <w:rsid w:val="00DB2E82"/>
    <w:rsid w:val="00DC4601"/>
    <w:rsid w:val="00DE09CF"/>
    <w:rsid w:val="00DE4428"/>
    <w:rsid w:val="00EF0A88"/>
    <w:rsid w:val="00FD566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E2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F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B5BA0"/>
    <w:pPr>
      <w:ind w:left="720"/>
      <w:contextualSpacing/>
    </w:pPr>
  </w:style>
  <w:style w:type="paragraph" w:customStyle="1" w:styleId="Style5">
    <w:name w:val="Style5"/>
    <w:basedOn w:val="NormalWeb"/>
    <w:next w:val="NormalWeb"/>
    <w:autoRedefine/>
    <w:uiPriority w:val="99"/>
    <w:rsid w:val="0047453E"/>
    <w:pPr>
      <w:spacing w:before="100" w:beforeAutospacing="1" w:after="100" w:line="240" w:lineRule="auto"/>
      <w:jc w:val="both"/>
    </w:pPr>
    <w:rPr>
      <w:rFonts w:ascii="Arial" w:eastAsia="MS ??" w:hAnsi="Arial"/>
      <w:sz w:val="1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45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F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B5BA0"/>
    <w:pPr>
      <w:ind w:left="720"/>
      <w:contextualSpacing/>
    </w:pPr>
  </w:style>
  <w:style w:type="paragraph" w:customStyle="1" w:styleId="Style5">
    <w:name w:val="Style5"/>
    <w:basedOn w:val="NormalWeb"/>
    <w:next w:val="NormalWeb"/>
    <w:autoRedefine/>
    <w:uiPriority w:val="99"/>
    <w:rsid w:val="0047453E"/>
    <w:pPr>
      <w:spacing w:before="100" w:beforeAutospacing="1" w:after="100" w:line="240" w:lineRule="auto"/>
      <w:jc w:val="both"/>
    </w:pPr>
    <w:rPr>
      <w:rFonts w:ascii="Arial" w:eastAsia="MS ??" w:hAnsi="Arial"/>
      <w:sz w:val="1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45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Delphine Evain</cp:lastModifiedBy>
  <cp:revision>2</cp:revision>
  <dcterms:created xsi:type="dcterms:W3CDTF">2016-04-24T16:04:00Z</dcterms:created>
  <dcterms:modified xsi:type="dcterms:W3CDTF">2016-04-24T16:04:00Z</dcterms:modified>
</cp:coreProperties>
</file>