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BC" w:rsidRPr="000130DF" w:rsidRDefault="004943BC" w:rsidP="004943BC">
      <w:pPr>
        <w:pBdr>
          <w:top w:val="single" w:sz="4" w:space="1" w:color="auto"/>
          <w:left w:val="single" w:sz="4" w:space="4" w:color="auto"/>
          <w:bottom w:val="single" w:sz="4" w:space="1" w:color="auto"/>
          <w:right w:val="single" w:sz="4" w:space="4" w:color="auto"/>
        </w:pBdr>
        <w:jc w:val="center"/>
        <w:rPr>
          <w:b/>
          <w:sz w:val="28"/>
          <w:szCs w:val="28"/>
        </w:rPr>
      </w:pPr>
      <w:bookmarkStart w:id="0" w:name="_GoBack"/>
      <w:bookmarkEnd w:id="0"/>
      <w:r>
        <w:rPr>
          <w:b/>
          <w:sz w:val="28"/>
          <w:szCs w:val="28"/>
        </w:rPr>
        <w:t>Echelles descriptives – LCA – Cycle 4 – Magali Le Sénéchal –</w:t>
      </w:r>
      <w:r w:rsidR="00A009F2" w:rsidRPr="00A009F2">
        <w:rPr>
          <w:b/>
          <w:sz w:val="28"/>
          <w:szCs w:val="28"/>
        </w:rPr>
        <w:t xml:space="preserve"> </w:t>
      </w:r>
      <w:r w:rsidR="00A009F2">
        <w:rPr>
          <w:b/>
          <w:sz w:val="28"/>
          <w:szCs w:val="28"/>
        </w:rPr>
        <w:t>Aide IPR de Lettres</w:t>
      </w:r>
      <w:r w:rsidR="0072755A">
        <w:rPr>
          <w:b/>
          <w:sz w:val="28"/>
          <w:szCs w:val="28"/>
        </w:rPr>
        <w:t xml:space="preserve"> </w:t>
      </w:r>
      <w:r w:rsidR="00A009F2">
        <w:rPr>
          <w:b/>
          <w:sz w:val="28"/>
          <w:szCs w:val="28"/>
        </w:rPr>
        <w:t xml:space="preserve">- </w:t>
      </w:r>
      <w:r>
        <w:rPr>
          <w:b/>
          <w:sz w:val="28"/>
          <w:szCs w:val="28"/>
        </w:rPr>
        <w:t xml:space="preserve"> CHEMILLE EN ANJOU</w:t>
      </w:r>
      <w:r w:rsidR="00F067DF">
        <w:rPr>
          <w:b/>
          <w:sz w:val="28"/>
          <w:szCs w:val="28"/>
        </w:rPr>
        <w:t xml:space="preserve"> – 2016/2017</w:t>
      </w:r>
    </w:p>
    <w:p w:rsidR="00206898" w:rsidRDefault="00345733"/>
    <w:p w:rsidR="004943BC" w:rsidRPr="003165D6" w:rsidRDefault="00F067DF" w:rsidP="00F067DF">
      <w:pPr>
        <w:jc w:val="center"/>
        <w:rPr>
          <w:color w:val="FF0000"/>
        </w:rPr>
      </w:pPr>
      <w:r>
        <w:rPr>
          <w:rFonts w:ascii="Joanna MT" w:hAnsi="Joanna MT"/>
          <w:b/>
          <w:i/>
          <w:color w:val="9BBB59" w:themeColor="accent3"/>
          <w:sz w:val="24"/>
          <w:szCs w:val="24"/>
        </w:rPr>
        <w:t>Les domaines du socle auxquels sont reliées les compétences sont indiquées sous chaque item.</w:t>
      </w:r>
    </w:p>
    <w:tbl>
      <w:tblPr>
        <w:tblStyle w:val="Grilledutableau"/>
        <w:tblW w:w="5000" w:type="pct"/>
        <w:tblLayout w:type="fixed"/>
        <w:tblLook w:val="04A0" w:firstRow="1" w:lastRow="0" w:firstColumn="1" w:lastColumn="0" w:noHBand="0" w:noVBand="1"/>
      </w:tblPr>
      <w:tblGrid>
        <w:gridCol w:w="2141"/>
        <w:gridCol w:w="2652"/>
        <w:gridCol w:w="2652"/>
        <w:gridCol w:w="2770"/>
        <w:gridCol w:w="2894"/>
        <w:gridCol w:w="2811"/>
      </w:tblGrid>
      <w:tr w:rsidR="00D13ED9" w:rsidRPr="004943BC" w:rsidTr="00776BFD">
        <w:tc>
          <w:tcPr>
            <w:tcW w:w="5000" w:type="pct"/>
            <w:gridSpan w:val="6"/>
            <w:shd w:val="clear" w:color="auto" w:fill="DBE5F1" w:themeFill="accent1" w:themeFillTint="33"/>
          </w:tcPr>
          <w:p w:rsidR="00D13ED9" w:rsidRPr="004943BC" w:rsidRDefault="00D13ED9" w:rsidP="00776BFD">
            <w:pPr>
              <w:jc w:val="center"/>
              <w:rPr>
                <w:rFonts w:ascii="Joanna MT" w:hAnsi="Joanna MT"/>
                <w:b/>
                <w:sz w:val="24"/>
                <w:szCs w:val="24"/>
              </w:rPr>
            </w:pPr>
            <w:r w:rsidRPr="004943BC">
              <w:rPr>
                <w:rFonts w:ascii="Joanna MT" w:hAnsi="Joanna MT"/>
                <w:b/>
              </w:rPr>
              <w:t>Acquérir des éléments de culture littéraire, historique et artistique</w:t>
            </w:r>
            <w:r w:rsidRPr="004943BC">
              <w:rPr>
                <w:rFonts w:ascii="Joanna MT" w:hAnsi="Joanna MT"/>
                <w:b/>
                <w:sz w:val="24"/>
                <w:szCs w:val="24"/>
              </w:rPr>
              <w:t xml:space="preserve"> au CYCLE 4</w:t>
            </w:r>
          </w:p>
        </w:tc>
      </w:tr>
      <w:tr w:rsidR="00D13ED9" w:rsidRPr="004943BC" w:rsidTr="00D13ED9">
        <w:tc>
          <w:tcPr>
            <w:tcW w:w="672" w:type="pct"/>
            <w:shd w:val="clear" w:color="auto" w:fill="B8CCE4" w:themeFill="accent1" w:themeFillTint="66"/>
          </w:tcPr>
          <w:p w:rsidR="00D13ED9" w:rsidRPr="004943BC" w:rsidRDefault="00D13ED9" w:rsidP="00D52F24">
            <w:pPr>
              <w:jc w:val="center"/>
              <w:rPr>
                <w:rFonts w:ascii="Joanna MT" w:hAnsi="Joanna MT"/>
                <w:b/>
                <w:sz w:val="24"/>
                <w:szCs w:val="24"/>
              </w:rPr>
            </w:pPr>
            <w:r w:rsidRPr="004943BC">
              <w:rPr>
                <w:rFonts w:ascii="Joanna MT" w:hAnsi="Joanna MT"/>
                <w:b/>
                <w:sz w:val="24"/>
                <w:szCs w:val="24"/>
              </w:rPr>
              <w:t>Compétences évaluées</w:t>
            </w:r>
          </w:p>
        </w:tc>
        <w:tc>
          <w:tcPr>
            <w:tcW w:w="833" w:type="pct"/>
          </w:tcPr>
          <w:p w:rsidR="00D13ED9" w:rsidRPr="004943BC" w:rsidRDefault="00D13ED9" w:rsidP="00D52F24">
            <w:pPr>
              <w:jc w:val="center"/>
              <w:rPr>
                <w:rFonts w:ascii="Joanna MT" w:hAnsi="Joanna MT"/>
                <w:b/>
                <w:sz w:val="24"/>
                <w:szCs w:val="24"/>
              </w:rPr>
            </w:pPr>
            <w:r>
              <w:rPr>
                <w:rFonts w:ascii="Joanna MT" w:hAnsi="Joanna MT"/>
                <w:b/>
                <w:sz w:val="24"/>
                <w:szCs w:val="24"/>
              </w:rPr>
              <w:t>Item formulé pour les élèves</w:t>
            </w:r>
          </w:p>
        </w:tc>
        <w:tc>
          <w:tcPr>
            <w:tcW w:w="833" w:type="pct"/>
            <w:vAlign w:val="center"/>
          </w:tcPr>
          <w:p w:rsidR="00D13ED9" w:rsidRPr="004943BC" w:rsidRDefault="00A1528A" w:rsidP="00D52F24">
            <w:pPr>
              <w:jc w:val="center"/>
              <w:rPr>
                <w:rFonts w:ascii="Joanna MT" w:hAnsi="Joanna MT"/>
                <w:b/>
                <w:sz w:val="24"/>
                <w:szCs w:val="24"/>
              </w:rPr>
            </w:pPr>
            <w:r>
              <w:rPr>
                <w:rFonts w:ascii="Joanna MT" w:hAnsi="Joanna MT"/>
                <w:b/>
                <w:sz w:val="24"/>
                <w:szCs w:val="24"/>
              </w:rPr>
              <w:t>Débutant</w:t>
            </w:r>
          </w:p>
        </w:tc>
        <w:tc>
          <w:tcPr>
            <w:tcW w:w="870" w:type="pct"/>
            <w:vAlign w:val="center"/>
          </w:tcPr>
          <w:p w:rsidR="00D13ED9" w:rsidRPr="004943BC" w:rsidRDefault="00A1528A" w:rsidP="00D52F24">
            <w:pPr>
              <w:jc w:val="center"/>
              <w:rPr>
                <w:rFonts w:ascii="Joanna MT" w:hAnsi="Joanna MT"/>
                <w:b/>
                <w:sz w:val="24"/>
                <w:szCs w:val="24"/>
              </w:rPr>
            </w:pPr>
            <w:r>
              <w:rPr>
                <w:rFonts w:ascii="Joanna MT" w:hAnsi="Joanna MT"/>
                <w:b/>
                <w:sz w:val="24"/>
                <w:szCs w:val="24"/>
              </w:rPr>
              <w:t>Apprenti</w:t>
            </w:r>
          </w:p>
        </w:tc>
        <w:tc>
          <w:tcPr>
            <w:tcW w:w="909" w:type="pct"/>
            <w:vAlign w:val="center"/>
          </w:tcPr>
          <w:p w:rsidR="00D13ED9" w:rsidRPr="004943BC" w:rsidRDefault="00A1528A" w:rsidP="00D52F24">
            <w:pPr>
              <w:jc w:val="center"/>
              <w:rPr>
                <w:rFonts w:ascii="Joanna MT" w:hAnsi="Joanna MT"/>
                <w:b/>
                <w:sz w:val="24"/>
                <w:szCs w:val="24"/>
              </w:rPr>
            </w:pPr>
            <w:r>
              <w:rPr>
                <w:rFonts w:ascii="Joanna MT" w:hAnsi="Joanna MT"/>
                <w:b/>
                <w:sz w:val="24"/>
                <w:szCs w:val="24"/>
              </w:rPr>
              <w:t>Confirmé</w:t>
            </w:r>
          </w:p>
        </w:tc>
        <w:tc>
          <w:tcPr>
            <w:tcW w:w="883" w:type="pct"/>
            <w:vAlign w:val="center"/>
          </w:tcPr>
          <w:p w:rsidR="00D13ED9" w:rsidRPr="004943BC" w:rsidRDefault="00A1528A" w:rsidP="00D52F24">
            <w:pPr>
              <w:jc w:val="center"/>
              <w:rPr>
                <w:rFonts w:ascii="Joanna MT" w:hAnsi="Joanna MT"/>
                <w:b/>
                <w:sz w:val="24"/>
                <w:szCs w:val="24"/>
              </w:rPr>
            </w:pPr>
            <w:r>
              <w:rPr>
                <w:rFonts w:ascii="Joanna MT" w:hAnsi="Joanna MT"/>
                <w:b/>
                <w:sz w:val="24"/>
                <w:szCs w:val="24"/>
              </w:rPr>
              <w:t>Expert</w:t>
            </w:r>
          </w:p>
        </w:tc>
      </w:tr>
      <w:tr w:rsidR="00D13ED9" w:rsidRPr="004943BC" w:rsidTr="00D13ED9">
        <w:tc>
          <w:tcPr>
            <w:tcW w:w="672" w:type="pct"/>
            <w:vAlign w:val="center"/>
          </w:tcPr>
          <w:p w:rsidR="00D13ED9" w:rsidRPr="000500D4" w:rsidRDefault="00181971" w:rsidP="00181971">
            <w:pPr>
              <w:rPr>
                <w:rFonts w:ascii="Joanna MT" w:hAnsi="Joanna MT"/>
                <w:b/>
                <w:sz w:val="20"/>
                <w:szCs w:val="20"/>
              </w:rPr>
            </w:pPr>
            <w:r>
              <w:rPr>
                <w:rFonts w:ascii="Joanna MT" w:hAnsi="Joanna MT"/>
                <w:b/>
                <w:sz w:val="20"/>
                <w:szCs w:val="20"/>
              </w:rPr>
              <w:t>D</w:t>
            </w:r>
            <w:r w:rsidR="00D13ED9" w:rsidRPr="000500D4">
              <w:rPr>
                <w:rFonts w:ascii="Joanna MT" w:hAnsi="Joanna MT"/>
                <w:b/>
                <w:sz w:val="20"/>
                <w:szCs w:val="20"/>
              </w:rPr>
              <w:t>ispose</w:t>
            </w:r>
            <w:r>
              <w:rPr>
                <w:rFonts w:ascii="Joanna MT" w:hAnsi="Joanna MT"/>
                <w:b/>
                <w:sz w:val="20"/>
                <w:szCs w:val="20"/>
              </w:rPr>
              <w:t>r</w:t>
            </w:r>
            <w:r w:rsidR="00D13ED9" w:rsidRPr="000500D4">
              <w:rPr>
                <w:rFonts w:ascii="Joanna MT" w:hAnsi="Joanna MT"/>
                <w:b/>
                <w:sz w:val="20"/>
                <w:szCs w:val="20"/>
              </w:rPr>
              <w:t xml:space="preserve"> des repères nécessaires pour </w:t>
            </w:r>
            <w:r>
              <w:rPr>
                <w:rFonts w:ascii="Joanna MT" w:hAnsi="Joanna MT"/>
                <w:b/>
                <w:sz w:val="20"/>
                <w:szCs w:val="20"/>
              </w:rPr>
              <w:t>se</w:t>
            </w:r>
            <w:r w:rsidR="00D13ED9" w:rsidRPr="000500D4">
              <w:rPr>
                <w:rFonts w:ascii="Joanna MT" w:hAnsi="Joanna MT"/>
                <w:b/>
                <w:sz w:val="20"/>
                <w:szCs w:val="20"/>
              </w:rPr>
              <w:t xml:space="preserve"> construire une représentation </w:t>
            </w:r>
            <w:r>
              <w:rPr>
                <w:rFonts w:ascii="Joanna MT" w:hAnsi="Joanna MT"/>
                <w:b/>
                <w:sz w:val="20"/>
                <w:szCs w:val="20"/>
              </w:rPr>
              <w:t xml:space="preserve">de l’étendue </w:t>
            </w:r>
            <w:r w:rsidR="00D13ED9" w:rsidRPr="000500D4">
              <w:rPr>
                <w:rFonts w:ascii="Joanna MT" w:hAnsi="Joanna MT"/>
                <w:b/>
                <w:sz w:val="20"/>
                <w:szCs w:val="20"/>
              </w:rPr>
              <w:t xml:space="preserve">historique et </w:t>
            </w:r>
            <w:r>
              <w:rPr>
                <w:rFonts w:ascii="Joanna MT" w:hAnsi="Joanna MT"/>
                <w:b/>
                <w:sz w:val="20"/>
                <w:szCs w:val="20"/>
              </w:rPr>
              <w:t xml:space="preserve">de l’ampleur </w:t>
            </w:r>
            <w:r w:rsidR="00D13ED9" w:rsidRPr="000500D4">
              <w:rPr>
                <w:rFonts w:ascii="Joanna MT" w:hAnsi="Joanna MT"/>
                <w:b/>
                <w:sz w:val="20"/>
                <w:szCs w:val="20"/>
              </w:rPr>
              <w:t xml:space="preserve">culturelle </w:t>
            </w:r>
            <w:r>
              <w:rPr>
                <w:rFonts w:ascii="Joanna MT" w:hAnsi="Joanna MT"/>
                <w:b/>
                <w:sz w:val="20"/>
                <w:szCs w:val="20"/>
              </w:rPr>
              <w:t>des civilisations antiques</w:t>
            </w:r>
          </w:p>
        </w:tc>
        <w:tc>
          <w:tcPr>
            <w:tcW w:w="833" w:type="pct"/>
          </w:tcPr>
          <w:p w:rsidR="00D13ED9" w:rsidRDefault="00181971" w:rsidP="00181971">
            <w:pPr>
              <w:rPr>
                <w:rFonts w:ascii="Joanna MT" w:hAnsi="Joanna MT"/>
                <w:b/>
                <w:i/>
                <w:sz w:val="24"/>
                <w:szCs w:val="24"/>
              </w:rPr>
            </w:pPr>
            <w:r w:rsidRPr="002E0121">
              <w:rPr>
                <w:rFonts w:ascii="Joanna MT" w:hAnsi="Joanna MT"/>
                <w:b/>
                <w:i/>
                <w:sz w:val="24"/>
                <w:szCs w:val="24"/>
              </w:rPr>
              <w:t>Item 1 : Je dispose de repères pour me construire une représentation historique et culturelle de l’Antiquité  et de son ampleur</w:t>
            </w:r>
            <w:r w:rsidR="002E0121">
              <w:rPr>
                <w:rFonts w:ascii="Joanna MT" w:hAnsi="Joanna MT"/>
                <w:b/>
                <w:i/>
                <w:sz w:val="24"/>
                <w:szCs w:val="24"/>
              </w:rPr>
              <w:t>.</w:t>
            </w:r>
          </w:p>
          <w:p w:rsidR="002E0121" w:rsidRPr="002E0121" w:rsidRDefault="002E0121" w:rsidP="00181971">
            <w:pPr>
              <w:rPr>
                <w:rFonts w:ascii="Joanna MT" w:hAnsi="Joanna MT"/>
                <w:color w:val="9BBB59" w:themeColor="accent3"/>
                <w:sz w:val="24"/>
                <w:szCs w:val="24"/>
              </w:rPr>
            </w:pPr>
            <w:r>
              <w:rPr>
                <w:rFonts w:ascii="Joanna MT" w:hAnsi="Joanna MT"/>
                <w:b/>
                <w:i/>
                <w:color w:val="9BBB59" w:themeColor="accent3"/>
                <w:sz w:val="24"/>
                <w:szCs w:val="24"/>
              </w:rPr>
              <w:t>Domaine</w:t>
            </w:r>
            <w:r w:rsidR="003165D6">
              <w:rPr>
                <w:rFonts w:ascii="Joanna MT" w:hAnsi="Joanna MT"/>
                <w:b/>
                <w:i/>
                <w:color w:val="9BBB59" w:themeColor="accent3"/>
                <w:sz w:val="24"/>
                <w:szCs w:val="24"/>
              </w:rPr>
              <w:t xml:space="preserve"> 5</w:t>
            </w:r>
          </w:p>
        </w:tc>
        <w:tc>
          <w:tcPr>
            <w:tcW w:w="833" w:type="pct"/>
            <w:vAlign w:val="center"/>
          </w:tcPr>
          <w:p w:rsidR="00A02007" w:rsidRPr="00CB4C27" w:rsidRDefault="00A02007" w:rsidP="00A35FE9">
            <w:pPr>
              <w:rPr>
                <w:rFonts w:ascii="Joanna MT" w:hAnsi="Joanna MT"/>
                <w:color w:val="4F81BD" w:themeColor="accent1"/>
              </w:rPr>
            </w:pPr>
            <w:r w:rsidRPr="00CB4C27">
              <w:rPr>
                <w:rFonts w:ascii="Joanna MT" w:hAnsi="Joanna MT"/>
                <w:color w:val="4F81BD" w:themeColor="accent1"/>
              </w:rPr>
              <w:t>Je connais deux ou trois dates</w:t>
            </w:r>
            <w:r w:rsidR="007544E1" w:rsidRPr="00CB4C27">
              <w:rPr>
                <w:rFonts w:ascii="Joanna MT" w:hAnsi="Joanna MT"/>
                <w:color w:val="4F81BD" w:themeColor="accent1"/>
              </w:rPr>
              <w:t xml:space="preserve"> de L’Antiquité </w:t>
            </w:r>
          </w:p>
        </w:tc>
        <w:tc>
          <w:tcPr>
            <w:tcW w:w="870" w:type="pct"/>
            <w:vAlign w:val="center"/>
          </w:tcPr>
          <w:p w:rsidR="00A02007" w:rsidRPr="00CB4C27" w:rsidRDefault="00A02007" w:rsidP="00D52F24">
            <w:pPr>
              <w:rPr>
                <w:rFonts w:ascii="Joanna MT" w:hAnsi="Joanna MT"/>
                <w:color w:val="4F81BD" w:themeColor="accent1"/>
              </w:rPr>
            </w:pPr>
          </w:p>
          <w:p w:rsidR="00A02007" w:rsidRPr="00CB4C27" w:rsidRDefault="00A02007" w:rsidP="00A43D32">
            <w:pPr>
              <w:rPr>
                <w:rFonts w:ascii="Joanna MT" w:hAnsi="Joanna MT"/>
                <w:color w:val="4F81BD" w:themeColor="accent1"/>
              </w:rPr>
            </w:pPr>
            <w:r w:rsidRPr="00CB4C27">
              <w:rPr>
                <w:rFonts w:ascii="Joanna MT" w:hAnsi="Joanna MT"/>
                <w:color w:val="4F81BD" w:themeColor="accent1"/>
              </w:rPr>
              <w:t xml:space="preserve">Je connais quelques dates et </w:t>
            </w:r>
            <w:r w:rsidR="00A43D32" w:rsidRPr="00CB4C27">
              <w:rPr>
                <w:rFonts w:ascii="Joanna MT" w:hAnsi="Joanna MT"/>
                <w:color w:val="4F81BD" w:themeColor="accent1"/>
              </w:rPr>
              <w:t>quelques grands événements de l’histoire antique .Pour un</w:t>
            </w:r>
            <w:r w:rsidRPr="00CB4C27">
              <w:rPr>
                <w:rFonts w:ascii="Joanna MT" w:hAnsi="Joanna MT"/>
                <w:color w:val="4F81BD" w:themeColor="accent1"/>
              </w:rPr>
              <w:t xml:space="preserve"> ou deux</w:t>
            </w:r>
            <w:r w:rsidR="00A43D32" w:rsidRPr="00CB4C27">
              <w:rPr>
                <w:rFonts w:ascii="Joanna MT" w:hAnsi="Joanna MT"/>
                <w:color w:val="4F81BD" w:themeColor="accent1"/>
              </w:rPr>
              <w:t>, je cerne le</w:t>
            </w:r>
            <w:r w:rsidRPr="00CB4C27">
              <w:rPr>
                <w:rFonts w:ascii="Joanna MT" w:hAnsi="Joanna MT"/>
                <w:color w:val="4F81BD" w:themeColor="accent1"/>
              </w:rPr>
              <w:t>s enjeux</w:t>
            </w:r>
          </w:p>
        </w:tc>
        <w:tc>
          <w:tcPr>
            <w:tcW w:w="909" w:type="pct"/>
            <w:vAlign w:val="center"/>
          </w:tcPr>
          <w:p w:rsidR="00D13ED9" w:rsidRPr="00CB4C27" w:rsidRDefault="00D13ED9" w:rsidP="00D52F24">
            <w:pPr>
              <w:rPr>
                <w:rFonts w:ascii="Joanna MT" w:hAnsi="Joanna MT"/>
                <w:color w:val="4F81BD" w:themeColor="accent1"/>
              </w:rPr>
            </w:pPr>
          </w:p>
          <w:p w:rsidR="00A02007" w:rsidRPr="00CB4C27" w:rsidRDefault="00A02007" w:rsidP="00D52F24">
            <w:pPr>
              <w:rPr>
                <w:rFonts w:ascii="Joanna MT" w:hAnsi="Joanna MT"/>
                <w:color w:val="4F81BD" w:themeColor="accent1"/>
              </w:rPr>
            </w:pPr>
            <w:r w:rsidRPr="00CB4C27">
              <w:rPr>
                <w:rFonts w:ascii="Joanna MT" w:hAnsi="Joanna MT"/>
                <w:color w:val="4F81BD" w:themeColor="accent1"/>
              </w:rPr>
              <w:t>Je connais les repères essentiels et peux en dégager une représentation</w:t>
            </w:r>
            <w:r w:rsidR="00A43D32" w:rsidRPr="00CB4C27">
              <w:rPr>
                <w:rFonts w:ascii="Joanna MT" w:hAnsi="Joanna MT"/>
                <w:color w:val="4F81BD" w:themeColor="accent1"/>
              </w:rPr>
              <w:t xml:space="preserve"> historique et culturelle de l’Antiquité</w:t>
            </w:r>
          </w:p>
        </w:tc>
        <w:tc>
          <w:tcPr>
            <w:tcW w:w="883" w:type="pct"/>
            <w:vAlign w:val="center"/>
          </w:tcPr>
          <w:p w:rsidR="00D13ED9" w:rsidRPr="00CB4C27" w:rsidRDefault="0047786B" w:rsidP="0047786B">
            <w:pPr>
              <w:rPr>
                <w:rFonts w:ascii="Joanna MT" w:hAnsi="Joanna MT"/>
                <w:color w:val="4F81BD" w:themeColor="accent1"/>
              </w:rPr>
            </w:pPr>
            <w:r w:rsidRPr="00CB4C27">
              <w:rPr>
                <w:rFonts w:ascii="Joanna MT" w:hAnsi="Joanna MT"/>
                <w:color w:val="4F81BD" w:themeColor="accent1"/>
              </w:rPr>
              <w:t xml:space="preserve">Je </w:t>
            </w:r>
            <w:r w:rsidR="00344DB3" w:rsidRPr="00CB4C27">
              <w:rPr>
                <w:rFonts w:ascii="Joanna MT" w:hAnsi="Joanna MT"/>
                <w:color w:val="4F81BD" w:themeColor="accent1"/>
              </w:rPr>
              <w:t xml:space="preserve">connais les repères </w:t>
            </w:r>
            <w:r w:rsidRPr="00CB4C27">
              <w:rPr>
                <w:rFonts w:ascii="Joanna MT" w:hAnsi="Joanna MT"/>
                <w:color w:val="4F81BD" w:themeColor="accent1"/>
              </w:rPr>
              <w:t xml:space="preserve">les grands événements de l’histoire antique </w:t>
            </w:r>
            <w:r w:rsidR="00344DB3" w:rsidRPr="00CB4C27">
              <w:rPr>
                <w:rFonts w:ascii="Joanna MT" w:hAnsi="Joanna MT"/>
                <w:color w:val="4F81BD" w:themeColor="accent1"/>
              </w:rPr>
              <w:t xml:space="preserve">pour construire une représentation </w:t>
            </w:r>
            <w:r w:rsidRPr="00CB4C27">
              <w:rPr>
                <w:rFonts w:ascii="Joanna MT" w:hAnsi="Joanna MT"/>
                <w:color w:val="4F81BD" w:themeColor="accent1"/>
              </w:rPr>
              <w:t>et sai</w:t>
            </w:r>
            <w:r w:rsidR="00344DB3" w:rsidRPr="00CB4C27">
              <w:rPr>
                <w:rFonts w:ascii="Joanna MT" w:hAnsi="Joanna MT"/>
                <w:color w:val="4F81BD" w:themeColor="accent1"/>
              </w:rPr>
              <w:t>s</w:t>
            </w:r>
            <w:r w:rsidRPr="00CB4C27">
              <w:rPr>
                <w:rFonts w:ascii="Joanna MT" w:hAnsi="Joanna MT"/>
                <w:color w:val="4F81BD" w:themeColor="accent1"/>
              </w:rPr>
              <w:t xml:space="preserve"> faire le lien avec aujourd’hui, en </w:t>
            </w:r>
            <w:r w:rsidR="00344DB3" w:rsidRPr="00CB4C27">
              <w:rPr>
                <w:rFonts w:ascii="Joanna MT" w:hAnsi="Joanna MT"/>
                <w:color w:val="4F81BD" w:themeColor="accent1"/>
              </w:rPr>
              <w:t>comparant le passé et le présent.</w:t>
            </w:r>
          </w:p>
          <w:p w:rsidR="00A02007" w:rsidRPr="00CB4C27" w:rsidRDefault="00A02007" w:rsidP="0047786B">
            <w:pPr>
              <w:rPr>
                <w:rFonts w:ascii="Joanna MT" w:hAnsi="Joanna MT"/>
                <w:color w:val="4F81BD" w:themeColor="accent1"/>
              </w:rPr>
            </w:pPr>
          </w:p>
        </w:tc>
      </w:tr>
      <w:tr w:rsidR="008E3305" w:rsidRPr="004943BC" w:rsidTr="008E3305">
        <w:trPr>
          <w:trHeight w:val="1087"/>
        </w:trPr>
        <w:tc>
          <w:tcPr>
            <w:tcW w:w="672" w:type="pct"/>
            <w:vMerge w:val="restart"/>
            <w:vAlign w:val="center"/>
          </w:tcPr>
          <w:p w:rsidR="008E3305" w:rsidRPr="000500D4" w:rsidRDefault="008E3305" w:rsidP="008E3305">
            <w:pPr>
              <w:rPr>
                <w:rFonts w:ascii="Joanna MT" w:hAnsi="Joanna MT"/>
                <w:b/>
                <w:sz w:val="20"/>
                <w:szCs w:val="20"/>
              </w:rPr>
            </w:pPr>
            <w:r>
              <w:rPr>
                <w:rFonts w:ascii="Joanna MT" w:hAnsi="Joanna MT"/>
                <w:b/>
                <w:sz w:val="20"/>
                <w:szCs w:val="20"/>
              </w:rPr>
              <w:t>D</w:t>
            </w:r>
            <w:r w:rsidRPr="000500D4">
              <w:rPr>
                <w:rFonts w:ascii="Joanna MT" w:hAnsi="Joanna MT"/>
                <w:b/>
                <w:sz w:val="20"/>
                <w:szCs w:val="20"/>
              </w:rPr>
              <w:t>ispose</w:t>
            </w:r>
            <w:r>
              <w:rPr>
                <w:rFonts w:ascii="Joanna MT" w:hAnsi="Joanna MT"/>
                <w:b/>
                <w:sz w:val="20"/>
                <w:szCs w:val="20"/>
              </w:rPr>
              <w:t>r</w:t>
            </w:r>
            <w:r w:rsidRPr="000500D4">
              <w:rPr>
                <w:rFonts w:ascii="Joanna MT" w:hAnsi="Joanna MT"/>
                <w:b/>
                <w:sz w:val="20"/>
                <w:szCs w:val="20"/>
              </w:rPr>
              <w:t xml:space="preserve"> des connaissances sur des œuvres, des faits, des croyances et des institutions caractéristiques des civilisat</w:t>
            </w:r>
            <w:r>
              <w:rPr>
                <w:rFonts w:ascii="Joanna MT" w:hAnsi="Joanna MT"/>
                <w:b/>
                <w:sz w:val="20"/>
                <w:szCs w:val="20"/>
              </w:rPr>
              <w:t xml:space="preserve">ions antiques et </w:t>
            </w:r>
            <w:r w:rsidRPr="000500D4">
              <w:rPr>
                <w:rFonts w:ascii="Joanna MT" w:hAnsi="Joanna MT"/>
                <w:b/>
                <w:sz w:val="20"/>
                <w:szCs w:val="20"/>
              </w:rPr>
              <w:t>utilise</w:t>
            </w:r>
            <w:r>
              <w:rPr>
                <w:rFonts w:ascii="Joanna MT" w:hAnsi="Joanna MT"/>
                <w:b/>
                <w:sz w:val="20"/>
                <w:szCs w:val="20"/>
              </w:rPr>
              <w:t>r à bon escient</w:t>
            </w:r>
            <w:r w:rsidRPr="000500D4">
              <w:rPr>
                <w:rFonts w:ascii="Joanna MT" w:hAnsi="Joanna MT"/>
                <w:b/>
                <w:sz w:val="20"/>
                <w:szCs w:val="20"/>
              </w:rPr>
              <w:t xml:space="preserve"> les ressources pour affiner </w:t>
            </w:r>
            <w:r>
              <w:rPr>
                <w:rFonts w:ascii="Joanna MT" w:hAnsi="Joanna MT"/>
                <w:b/>
                <w:sz w:val="20"/>
                <w:szCs w:val="20"/>
              </w:rPr>
              <w:t>c</w:t>
            </w:r>
            <w:r w:rsidRPr="000500D4">
              <w:rPr>
                <w:rFonts w:ascii="Joanna MT" w:hAnsi="Joanna MT"/>
                <w:b/>
                <w:sz w:val="20"/>
                <w:szCs w:val="20"/>
              </w:rPr>
              <w:t>es connaissances</w:t>
            </w:r>
          </w:p>
        </w:tc>
        <w:tc>
          <w:tcPr>
            <w:tcW w:w="833" w:type="pct"/>
          </w:tcPr>
          <w:p w:rsidR="008E3305" w:rsidRDefault="008E3305" w:rsidP="008E3305">
            <w:pPr>
              <w:rPr>
                <w:rFonts w:ascii="Joanna MT" w:hAnsi="Joanna MT"/>
                <w:b/>
                <w:i/>
                <w:sz w:val="24"/>
                <w:szCs w:val="24"/>
              </w:rPr>
            </w:pPr>
            <w:r w:rsidRPr="002E0121">
              <w:rPr>
                <w:rFonts w:ascii="Joanna MT" w:hAnsi="Joanna MT"/>
                <w:b/>
                <w:i/>
                <w:sz w:val="24"/>
                <w:szCs w:val="24"/>
              </w:rPr>
              <w:t>Item 2 : Je dispose des connaissances sur des éléments caractéristiques des civilisations antiques (œuvre, faits, croyances, institutions…)</w:t>
            </w:r>
          </w:p>
          <w:p w:rsidR="003165D6" w:rsidRPr="002E0121" w:rsidRDefault="003165D6" w:rsidP="008E3305">
            <w:pPr>
              <w:rPr>
                <w:rFonts w:ascii="Joanna MT" w:hAnsi="Joanna MT"/>
                <w:color w:val="FF0000"/>
                <w:sz w:val="24"/>
                <w:szCs w:val="24"/>
              </w:rPr>
            </w:pPr>
            <w:r>
              <w:rPr>
                <w:rFonts w:ascii="Joanna MT" w:hAnsi="Joanna MT"/>
                <w:b/>
                <w:i/>
                <w:color w:val="9BBB59" w:themeColor="accent3"/>
                <w:sz w:val="24"/>
                <w:szCs w:val="24"/>
              </w:rPr>
              <w:t>Domaine 5</w:t>
            </w:r>
          </w:p>
        </w:tc>
        <w:tc>
          <w:tcPr>
            <w:tcW w:w="833" w:type="pct"/>
            <w:vAlign w:val="center"/>
          </w:tcPr>
          <w:p w:rsidR="00A02007" w:rsidRPr="00CB4C27" w:rsidRDefault="00A02007" w:rsidP="00A02007">
            <w:pPr>
              <w:rPr>
                <w:rFonts w:ascii="Joanna MT" w:hAnsi="Joanna MT"/>
                <w:color w:val="4F81BD" w:themeColor="accent1"/>
              </w:rPr>
            </w:pPr>
            <w:r w:rsidRPr="00CB4C27">
              <w:rPr>
                <w:rFonts w:ascii="Joanna MT" w:hAnsi="Joanna MT"/>
                <w:color w:val="4F81BD" w:themeColor="accent1"/>
              </w:rPr>
              <w:t>Je connais de façon théorique un ou deux aspects d’une civilisation antique</w:t>
            </w:r>
          </w:p>
        </w:tc>
        <w:tc>
          <w:tcPr>
            <w:tcW w:w="870" w:type="pct"/>
            <w:vAlign w:val="center"/>
          </w:tcPr>
          <w:p w:rsidR="00A02007" w:rsidRPr="00CB4C27" w:rsidRDefault="00A02007" w:rsidP="00D52F24">
            <w:pPr>
              <w:rPr>
                <w:rFonts w:ascii="Joanna MT" w:hAnsi="Joanna MT"/>
                <w:color w:val="4F81BD" w:themeColor="accent1"/>
              </w:rPr>
            </w:pPr>
            <w:r w:rsidRPr="00CB4C27">
              <w:rPr>
                <w:rFonts w:ascii="Joanna MT" w:hAnsi="Joanna MT"/>
                <w:color w:val="4F81BD" w:themeColor="accent1"/>
              </w:rPr>
              <w:t>Je connais des aspects essentiels des deux civilisations antiques et peux, guidé, les reconnaître dans un document</w:t>
            </w:r>
          </w:p>
        </w:tc>
        <w:tc>
          <w:tcPr>
            <w:tcW w:w="909" w:type="pct"/>
            <w:vAlign w:val="center"/>
          </w:tcPr>
          <w:p w:rsidR="00A02007" w:rsidRPr="00CB4C27" w:rsidRDefault="00A02007" w:rsidP="00344DB3">
            <w:pPr>
              <w:rPr>
                <w:rFonts w:ascii="Joanna MT" w:hAnsi="Joanna MT"/>
                <w:color w:val="4F81BD" w:themeColor="accent1"/>
              </w:rPr>
            </w:pPr>
            <w:r w:rsidRPr="00CB4C27">
              <w:rPr>
                <w:rFonts w:ascii="Joanna MT" w:hAnsi="Joanna MT"/>
                <w:color w:val="4F81BD" w:themeColor="accent1"/>
              </w:rPr>
              <w:t>Je connais les caractéristiques des civilisations antiques et je les reconnais dans un texte ou dans un document icon</w:t>
            </w:r>
            <w:r w:rsidR="00344DB3" w:rsidRPr="00CB4C27">
              <w:rPr>
                <w:rFonts w:ascii="Joanna MT" w:hAnsi="Joanna MT"/>
                <w:color w:val="4F81BD" w:themeColor="accent1"/>
              </w:rPr>
              <w:t>ographi</w:t>
            </w:r>
            <w:r w:rsidRPr="00CB4C27">
              <w:rPr>
                <w:rFonts w:ascii="Joanna MT" w:hAnsi="Joanna MT"/>
                <w:color w:val="4F81BD" w:themeColor="accent1"/>
              </w:rPr>
              <w:t>que</w:t>
            </w:r>
          </w:p>
        </w:tc>
        <w:tc>
          <w:tcPr>
            <w:tcW w:w="883" w:type="pct"/>
            <w:vAlign w:val="center"/>
          </w:tcPr>
          <w:p w:rsidR="008E3305" w:rsidRPr="00CB4C27" w:rsidRDefault="00614C4C" w:rsidP="00344DB3">
            <w:pPr>
              <w:rPr>
                <w:rFonts w:ascii="Joanna MT" w:hAnsi="Joanna MT"/>
                <w:color w:val="4F81BD" w:themeColor="accent1"/>
              </w:rPr>
            </w:pPr>
            <w:r w:rsidRPr="00CB4C27">
              <w:rPr>
                <w:rFonts w:ascii="Joanna MT" w:hAnsi="Joanna MT"/>
                <w:color w:val="4F81BD" w:themeColor="accent1"/>
              </w:rPr>
              <w:t xml:space="preserve">Je connais les éléments caractéristiques des civilisations antiques </w:t>
            </w:r>
            <w:r w:rsidR="00344DB3" w:rsidRPr="00CB4C27">
              <w:rPr>
                <w:rFonts w:ascii="Joanna MT" w:hAnsi="Joanna MT"/>
                <w:color w:val="4F81BD" w:themeColor="accent1"/>
              </w:rPr>
              <w:t xml:space="preserve">pour les identifier dans des documents </w:t>
            </w:r>
            <w:r w:rsidRPr="00CB4C27">
              <w:rPr>
                <w:rFonts w:ascii="Joanna MT" w:hAnsi="Joanna MT"/>
                <w:color w:val="4F81BD" w:themeColor="accent1"/>
              </w:rPr>
              <w:t>et je parviens à faire le lien avec les civilisations contemporaines</w:t>
            </w:r>
            <w:r w:rsidR="00344DB3" w:rsidRPr="00CB4C27">
              <w:rPr>
                <w:rFonts w:ascii="Joanna MT" w:hAnsi="Joanna MT"/>
                <w:color w:val="4F81BD" w:themeColor="accent1"/>
              </w:rPr>
              <w:t>.</w:t>
            </w:r>
          </w:p>
        </w:tc>
      </w:tr>
      <w:tr w:rsidR="008E3305" w:rsidRPr="004943BC" w:rsidTr="00D13ED9">
        <w:trPr>
          <w:trHeight w:val="1087"/>
        </w:trPr>
        <w:tc>
          <w:tcPr>
            <w:tcW w:w="672" w:type="pct"/>
            <w:vMerge/>
            <w:vAlign w:val="center"/>
          </w:tcPr>
          <w:p w:rsidR="008E3305" w:rsidRDefault="008E3305" w:rsidP="008E3305">
            <w:pPr>
              <w:rPr>
                <w:rFonts w:ascii="Joanna MT" w:hAnsi="Joanna MT"/>
                <w:b/>
                <w:sz w:val="20"/>
                <w:szCs w:val="20"/>
              </w:rPr>
            </w:pPr>
          </w:p>
        </w:tc>
        <w:tc>
          <w:tcPr>
            <w:tcW w:w="833" w:type="pct"/>
          </w:tcPr>
          <w:p w:rsidR="008E3305" w:rsidRDefault="008E3305" w:rsidP="00D52F24">
            <w:pPr>
              <w:rPr>
                <w:rFonts w:ascii="Joanna MT" w:hAnsi="Joanna MT"/>
                <w:b/>
                <w:i/>
                <w:sz w:val="24"/>
                <w:szCs w:val="24"/>
              </w:rPr>
            </w:pPr>
            <w:r w:rsidRPr="002E0121">
              <w:rPr>
                <w:rFonts w:ascii="Joanna MT" w:hAnsi="Joanna MT"/>
                <w:b/>
                <w:i/>
                <w:sz w:val="24"/>
                <w:szCs w:val="24"/>
              </w:rPr>
              <w:t xml:space="preserve">Item 3 : Je sais utiliser les ressources </w:t>
            </w:r>
            <w:r w:rsidR="005C3638">
              <w:rPr>
                <w:rFonts w:ascii="Joanna MT" w:hAnsi="Joanna MT"/>
                <w:b/>
                <w:i/>
                <w:sz w:val="24"/>
                <w:szCs w:val="24"/>
              </w:rPr>
              <w:t xml:space="preserve">(documentaires, numérique, projet ) </w:t>
            </w:r>
            <w:r w:rsidRPr="002E0121">
              <w:rPr>
                <w:rFonts w:ascii="Joanna MT" w:hAnsi="Joanna MT"/>
                <w:b/>
                <w:i/>
                <w:sz w:val="24"/>
                <w:szCs w:val="24"/>
              </w:rPr>
              <w:t>pour affiner ces connaissances</w:t>
            </w:r>
          </w:p>
          <w:p w:rsidR="003165D6" w:rsidRPr="002E0121" w:rsidRDefault="003165D6" w:rsidP="00D52F24">
            <w:pPr>
              <w:rPr>
                <w:rFonts w:ascii="Joanna MT" w:hAnsi="Joanna MT"/>
                <w:b/>
                <w:i/>
                <w:sz w:val="24"/>
                <w:szCs w:val="24"/>
              </w:rPr>
            </w:pPr>
            <w:r>
              <w:rPr>
                <w:rFonts w:ascii="Joanna MT" w:hAnsi="Joanna MT"/>
                <w:b/>
                <w:i/>
                <w:color w:val="9BBB59" w:themeColor="accent3"/>
                <w:sz w:val="24"/>
                <w:szCs w:val="24"/>
              </w:rPr>
              <w:t>Domaine 2</w:t>
            </w:r>
          </w:p>
        </w:tc>
        <w:tc>
          <w:tcPr>
            <w:tcW w:w="833" w:type="pct"/>
            <w:vAlign w:val="center"/>
          </w:tcPr>
          <w:p w:rsidR="008E3305" w:rsidRPr="00CB4C27" w:rsidRDefault="00A35FE9" w:rsidP="00344DB3">
            <w:pPr>
              <w:rPr>
                <w:rFonts w:ascii="Joanna MT" w:hAnsi="Joanna MT"/>
                <w:color w:val="4F81BD" w:themeColor="accent1"/>
              </w:rPr>
            </w:pPr>
            <w:r w:rsidRPr="00CB4C27">
              <w:rPr>
                <w:rFonts w:ascii="Joanna MT" w:hAnsi="Joanna MT"/>
                <w:color w:val="4F81BD" w:themeColor="accent1"/>
              </w:rPr>
              <w:t>Je trie</w:t>
            </w:r>
            <w:r w:rsidR="00344DB3" w:rsidRPr="00CB4C27">
              <w:rPr>
                <w:rFonts w:ascii="Joanna MT" w:hAnsi="Joanna MT"/>
                <w:color w:val="4F81BD" w:themeColor="accent1"/>
              </w:rPr>
              <w:t>,</w:t>
            </w:r>
            <w:r w:rsidRPr="00CB4C27">
              <w:rPr>
                <w:rFonts w:ascii="Joanna MT" w:hAnsi="Joanna MT"/>
                <w:color w:val="4F81BD" w:themeColor="accent1"/>
              </w:rPr>
              <w:t xml:space="preserve"> </w:t>
            </w:r>
            <w:r w:rsidR="00344DB3" w:rsidRPr="00CB4C27">
              <w:rPr>
                <w:rFonts w:ascii="Joanna MT" w:hAnsi="Joanna MT"/>
                <w:color w:val="4F81BD" w:themeColor="accent1"/>
              </w:rPr>
              <w:t>avec de l’aide,</w:t>
            </w:r>
            <w:r w:rsidRPr="00CB4C27">
              <w:rPr>
                <w:rFonts w:ascii="Joanna MT" w:hAnsi="Joanna MT"/>
                <w:color w:val="4F81BD" w:themeColor="accent1"/>
              </w:rPr>
              <w:t xml:space="preserve"> les </w:t>
            </w:r>
            <w:r w:rsidR="0047786B" w:rsidRPr="00CB4C27">
              <w:rPr>
                <w:rFonts w:ascii="Joanna MT" w:hAnsi="Joanna MT"/>
                <w:color w:val="4F81BD" w:themeColor="accent1"/>
              </w:rPr>
              <w:t xml:space="preserve">informations lors d’une recherche </w:t>
            </w:r>
            <w:r w:rsidRPr="00CB4C27">
              <w:rPr>
                <w:rFonts w:ascii="Joanna MT" w:hAnsi="Joanna MT"/>
                <w:color w:val="4F81BD" w:themeColor="accent1"/>
              </w:rPr>
              <w:t>pour affiner mes connaissances et les recopie comme je les trouve.</w:t>
            </w:r>
          </w:p>
        </w:tc>
        <w:tc>
          <w:tcPr>
            <w:tcW w:w="870" w:type="pct"/>
            <w:vAlign w:val="center"/>
          </w:tcPr>
          <w:p w:rsidR="008E3305" w:rsidRPr="00CB4C27" w:rsidRDefault="00614C4C" w:rsidP="00344DB3">
            <w:pPr>
              <w:rPr>
                <w:rFonts w:ascii="Joanna MT" w:hAnsi="Joanna MT"/>
                <w:color w:val="4F81BD" w:themeColor="accent1"/>
              </w:rPr>
            </w:pPr>
            <w:r w:rsidRPr="00CB4C27">
              <w:rPr>
                <w:rFonts w:ascii="Joanna MT" w:hAnsi="Joanna MT"/>
                <w:color w:val="4F81BD" w:themeColor="accent1"/>
              </w:rPr>
              <w:t>Je relève</w:t>
            </w:r>
            <w:r w:rsidR="00344DB3" w:rsidRPr="00CB4C27">
              <w:rPr>
                <w:rFonts w:ascii="Joanna MT" w:hAnsi="Joanna MT"/>
                <w:color w:val="4F81BD" w:themeColor="accent1"/>
              </w:rPr>
              <w:t xml:space="preserve"> seul</w:t>
            </w:r>
            <w:r w:rsidRPr="00CB4C27">
              <w:rPr>
                <w:rFonts w:ascii="Joanna MT" w:hAnsi="Joanna MT"/>
                <w:color w:val="4F81BD" w:themeColor="accent1"/>
              </w:rPr>
              <w:t xml:space="preserve"> quelques informations en lien avec le sujet donné </w:t>
            </w:r>
            <w:r w:rsidR="00344DB3" w:rsidRPr="00CB4C27">
              <w:rPr>
                <w:rFonts w:ascii="Joanna MT" w:hAnsi="Joanna MT"/>
                <w:color w:val="4F81BD" w:themeColor="accent1"/>
              </w:rPr>
              <w:t>et j’ai besoin d’aide pour les organiser.</w:t>
            </w:r>
          </w:p>
        </w:tc>
        <w:tc>
          <w:tcPr>
            <w:tcW w:w="909" w:type="pct"/>
            <w:vAlign w:val="center"/>
          </w:tcPr>
          <w:p w:rsidR="008E3305" w:rsidRPr="00CB4C27" w:rsidRDefault="00614C4C" w:rsidP="00344DB3">
            <w:pPr>
              <w:rPr>
                <w:rFonts w:ascii="Joanna MT" w:hAnsi="Joanna MT"/>
                <w:color w:val="4F81BD" w:themeColor="accent1"/>
              </w:rPr>
            </w:pPr>
            <w:r w:rsidRPr="00CB4C27">
              <w:rPr>
                <w:rFonts w:ascii="Joanna MT" w:hAnsi="Joanna MT"/>
                <w:color w:val="4F81BD" w:themeColor="accent1"/>
              </w:rPr>
              <w:t xml:space="preserve">Je sais faire le tri des informations importantes dans </w:t>
            </w:r>
            <w:r w:rsidR="00344DB3" w:rsidRPr="00CB4C27">
              <w:rPr>
                <w:rFonts w:ascii="Joanna MT" w:hAnsi="Joanna MT"/>
                <w:color w:val="4F81BD" w:themeColor="accent1"/>
              </w:rPr>
              <w:t xml:space="preserve">des </w:t>
            </w:r>
            <w:r w:rsidRPr="00CB4C27">
              <w:rPr>
                <w:rFonts w:ascii="Joanna MT" w:hAnsi="Joanna MT"/>
                <w:color w:val="4F81BD" w:themeColor="accent1"/>
              </w:rPr>
              <w:t>ressources</w:t>
            </w:r>
            <w:r w:rsidR="00344DB3" w:rsidRPr="00CB4C27">
              <w:rPr>
                <w:rFonts w:ascii="Joanna MT" w:hAnsi="Joanna MT"/>
                <w:color w:val="4F81BD" w:themeColor="accent1"/>
              </w:rPr>
              <w:t xml:space="preserve"> indiquées au CDI ou en salle multimédia</w:t>
            </w:r>
            <w:r w:rsidRPr="00CB4C27">
              <w:rPr>
                <w:rFonts w:ascii="Joanna MT" w:hAnsi="Joanna MT"/>
                <w:color w:val="4F81BD" w:themeColor="accent1"/>
              </w:rPr>
              <w:t xml:space="preserve"> et les organiser.</w:t>
            </w:r>
          </w:p>
        </w:tc>
        <w:tc>
          <w:tcPr>
            <w:tcW w:w="883" w:type="pct"/>
            <w:vAlign w:val="center"/>
          </w:tcPr>
          <w:p w:rsidR="008E3305" w:rsidRPr="00CB4C27" w:rsidRDefault="00614C4C" w:rsidP="00D52F24">
            <w:pPr>
              <w:rPr>
                <w:rFonts w:ascii="Joanna MT" w:hAnsi="Joanna MT"/>
                <w:color w:val="4F81BD" w:themeColor="accent1"/>
              </w:rPr>
            </w:pPr>
            <w:r w:rsidRPr="00CB4C27">
              <w:rPr>
                <w:rFonts w:ascii="Joanna MT" w:hAnsi="Joanna MT"/>
                <w:color w:val="4F81BD" w:themeColor="accent1"/>
              </w:rPr>
              <w:t>J’utilise des ressources multiples</w:t>
            </w:r>
            <w:r w:rsidR="00021FEC">
              <w:rPr>
                <w:rFonts w:ascii="Joanna MT" w:hAnsi="Joanna MT"/>
                <w:color w:val="4F81BD" w:themeColor="accent1"/>
              </w:rPr>
              <w:t>,</w:t>
            </w:r>
            <w:r w:rsidR="00344DB3" w:rsidRPr="00CB4C27">
              <w:rPr>
                <w:rFonts w:ascii="Joanna MT" w:hAnsi="Joanna MT"/>
                <w:color w:val="4F81BD" w:themeColor="accent1"/>
              </w:rPr>
              <w:t xml:space="preserve"> personnelles ou du collège</w:t>
            </w:r>
            <w:r w:rsidR="00021FEC">
              <w:rPr>
                <w:rFonts w:ascii="Joanna MT" w:hAnsi="Joanna MT"/>
                <w:color w:val="4F81BD" w:themeColor="accent1"/>
              </w:rPr>
              <w:t>,</w:t>
            </w:r>
            <w:r w:rsidRPr="00CB4C27">
              <w:rPr>
                <w:rFonts w:ascii="Joanna MT" w:hAnsi="Joanna MT"/>
                <w:color w:val="4F81BD" w:themeColor="accent1"/>
              </w:rPr>
              <w:t xml:space="preserve"> pour affiner mes c</w:t>
            </w:r>
            <w:r w:rsidR="00A35FE9" w:rsidRPr="00CB4C27">
              <w:rPr>
                <w:rFonts w:ascii="Joanna MT" w:hAnsi="Joanna MT"/>
                <w:color w:val="4F81BD" w:themeColor="accent1"/>
              </w:rPr>
              <w:t>onnaissances sur un sujet donné et je les organise.</w:t>
            </w:r>
          </w:p>
        </w:tc>
      </w:tr>
      <w:tr w:rsidR="0047786B" w:rsidRPr="004943BC" w:rsidTr="003A062A">
        <w:trPr>
          <w:trHeight w:val="2178"/>
        </w:trPr>
        <w:tc>
          <w:tcPr>
            <w:tcW w:w="672" w:type="pct"/>
            <w:vAlign w:val="center"/>
          </w:tcPr>
          <w:p w:rsidR="0047786B" w:rsidRPr="000500D4" w:rsidRDefault="0047786B" w:rsidP="008E3305">
            <w:pPr>
              <w:rPr>
                <w:rFonts w:ascii="Joanna MT" w:hAnsi="Joanna MT"/>
                <w:b/>
                <w:sz w:val="20"/>
                <w:szCs w:val="20"/>
              </w:rPr>
            </w:pPr>
            <w:r>
              <w:rPr>
                <w:rFonts w:ascii="Joanna MT" w:hAnsi="Joanna MT"/>
                <w:b/>
                <w:sz w:val="20"/>
                <w:szCs w:val="20"/>
              </w:rPr>
              <w:lastRenderedPageBreak/>
              <w:t>Repérer l’influence des œuvres antiques ou de l’histoire ancienne dans des productions culturelles de différentes époques et en tirer parti pour mieux comprendre ces productions culturelles</w:t>
            </w:r>
          </w:p>
        </w:tc>
        <w:tc>
          <w:tcPr>
            <w:tcW w:w="833" w:type="pct"/>
          </w:tcPr>
          <w:p w:rsidR="0047786B" w:rsidRDefault="0047786B" w:rsidP="002E0121">
            <w:pPr>
              <w:rPr>
                <w:rFonts w:ascii="Joanna MT" w:hAnsi="Joanna MT"/>
                <w:b/>
                <w:i/>
                <w:sz w:val="24"/>
                <w:szCs w:val="24"/>
              </w:rPr>
            </w:pPr>
            <w:r w:rsidRPr="002E0121">
              <w:rPr>
                <w:rFonts w:ascii="Joanna MT" w:hAnsi="Joanna MT"/>
                <w:b/>
                <w:i/>
                <w:sz w:val="24"/>
                <w:szCs w:val="24"/>
              </w:rPr>
              <w:t>Item 4 : Je comprends l’influence des œuvres et de l’histoire antique dans des productions culturelles de différentes époques</w:t>
            </w:r>
            <w:r>
              <w:rPr>
                <w:rFonts w:ascii="Joanna MT" w:hAnsi="Joanna MT"/>
                <w:b/>
                <w:i/>
                <w:sz w:val="24"/>
                <w:szCs w:val="24"/>
              </w:rPr>
              <w:t xml:space="preserve"> et je fais le lien entre elles</w:t>
            </w:r>
            <w:r w:rsidRPr="002E0121">
              <w:rPr>
                <w:rFonts w:ascii="Joanna MT" w:hAnsi="Joanna MT"/>
                <w:b/>
                <w:i/>
                <w:sz w:val="24"/>
                <w:szCs w:val="24"/>
              </w:rPr>
              <w:t>.</w:t>
            </w:r>
          </w:p>
          <w:p w:rsidR="0047786B" w:rsidRPr="002E0121" w:rsidRDefault="0047786B" w:rsidP="002E0121">
            <w:pPr>
              <w:rPr>
                <w:rFonts w:ascii="Joanna MT" w:hAnsi="Joanna MT"/>
                <w:color w:val="FF0000"/>
                <w:sz w:val="24"/>
                <w:szCs w:val="24"/>
              </w:rPr>
            </w:pPr>
            <w:r>
              <w:rPr>
                <w:rFonts w:ascii="Joanna MT" w:hAnsi="Joanna MT"/>
                <w:b/>
                <w:i/>
                <w:color w:val="9BBB59" w:themeColor="accent3"/>
                <w:sz w:val="24"/>
                <w:szCs w:val="24"/>
              </w:rPr>
              <w:t>Domaine 3</w:t>
            </w:r>
          </w:p>
        </w:tc>
        <w:tc>
          <w:tcPr>
            <w:tcW w:w="833" w:type="pct"/>
            <w:vAlign w:val="center"/>
          </w:tcPr>
          <w:p w:rsidR="00344DB3" w:rsidRPr="00CB4C27" w:rsidRDefault="00344DB3" w:rsidP="000D5A0F">
            <w:pPr>
              <w:rPr>
                <w:rFonts w:ascii="Joanna MT" w:hAnsi="Joanna MT"/>
                <w:color w:val="4F81BD" w:themeColor="accent1"/>
              </w:rPr>
            </w:pPr>
            <w:r w:rsidRPr="00CB4C27">
              <w:rPr>
                <w:rFonts w:ascii="Joanna MT" w:hAnsi="Joanna MT"/>
                <w:color w:val="4F81BD" w:themeColor="accent1"/>
              </w:rPr>
              <w:t>J’identifie un élément d’une œuvre antique dans une œuvre d’aujourd’hui.</w:t>
            </w:r>
          </w:p>
        </w:tc>
        <w:tc>
          <w:tcPr>
            <w:tcW w:w="870" w:type="pct"/>
            <w:vAlign w:val="center"/>
          </w:tcPr>
          <w:p w:rsidR="0047786B" w:rsidRPr="00CB4C27" w:rsidRDefault="0047786B" w:rsidP="00344DB3">
            <w:pPr>
              <w:rPr>
                <w:rFonts w:ascii="Joanna MT" w:hAnsi="Joanna MT"/>
                <w:color w:val="4F81BD" w:themeColor="accent1"/>
              </w:rPr>
            </w:pPr>
            <w:r w:rsidRPr="00CB4C27">
              <w:rPr>
                <w:rFonts w:ascii="Joanna MT" w:hAnsi="Joanna MT"/>
                <w:color w:val="4F81BD" w:themeColor="accent1"/>
              </w:rPr>
              <w:t xml:space="preserve">Je peux analyser une œuvre en relevant quelques éléments de l’époque antique </w:t>
            </w:r>
            <w:r w:rsidR="00344DB3" w:rsidRPr="00CB4C27">
              <w:rPr>
                <w:rFonts w:ascii="Joanna MT" w:hAnsi="Joanna MT"/>
                <w:color w:val="4F81BD" w:themeColor="accent1"/>
              </w:rPr>
              <w:t>et avec de l’aide, je parviens à</w:t>
            </w:r>
            <w:r w:rsidRPr="00CB4C27">
              <w:rPr>
                <w:rFonts w:ascii="Joanna MT" w:hAnsi="Joanna MT"/>
                <w:color w:val="4F81BD" w:themeColor="accent1"/>
              </w:rPr>
              <w:t xml:space="preserve"> faire le lien avec des œuvres </w:t>
            </w:r>
            <w:r w:rsidR="00344DB3" w:rsidRPr="00CB4C27">
              <w:rPr>
                <w:rFonts w:ascii="Joanna MT" w:hAnsi="Joanna MT"/>
                <w:color w:val="4F81BD" w:themeColor="accent1"/>
              </w:rPr>
              <w:t>d’époques différentes</w:t>
            </w:r>
            <w:r w:rsidRPr="00CB4C27">
              <w:rPr>
                <w:rFonts w:ascii="Joanna MT" w:hAnsi="Joanna MT"/>
                <w:color w:val="4F81BD" w:themeColor="accent1"/>
              </w:rPr>
              <w:t>.</w:t>
            </w:r>
          </w:p>
        </w:tc>
        <w:tc>
          <w:tcPr>
            <w:tcW w:w="909" w:type="pct"/>
            <w:vAlign w:val="center"/>
          </w:tcPr>
          <w:p w:rsidR="0047786B" w:rsidRPr="00CB4C27" w:rsidRDefault="0047786B" w:rsidP="0047786B">
            <w:pPr>
              <w:rPr>
                <w:rFonts w:ascii="Joanna MT" w:hAnsi="Joanna MT"/>
                <w:color w:val="4F81BD" w:themeColor="accent1"/>
              </w:rPr>
            </w:pPr>
            <w:r w:rsidRPr="00CB4C27">
              <w:rPr>
                <w:rFonts w:ascii="Joanna MT" w:hAnsi="Joanna MT"/>
                <w:color w:val="4F81BD" w:themeColor="accent1"/>
              </w:rPr>
              <w:t xml:space="preserve">Je sais repérer l’influence de l’Antiquité dans des œuvres d’époques différentes et construire un lien simple. </w:t>
            </w:r>
          </w:p>
        </w:tc>
        <w:tc>
          <w:tcPr>
            <w:tcW w:w="883" w:type="pct"/>
          </w:tcPr>
          <w:p w:rsidR="0047786B" w:rsidRPr="00CB4C27" w:rsidRDefault="0047786B" w:rsidP="0047786B">
            <w:pPr>
              <w:rPr>
                <w:rFonts w:ascii="Joanna MT" w:hAnsi="Joanna MT"/>
                <w:color w:val="4F81BD" w:themeColor="accent1"/>
              </w:rPr>
            </w:pPr>
            <w:r w:rsidRPr="00CB4C27">
              <w:rPr>
                <w:rFonts w:ascii="Joanna MT" w:hAnsi="Joanna MT"/>
                <w:color w:val="4F81BD" w:themeColor="accent1"/>
              </w:rPr>
              <w:t>Je sais faire les liens entre les œuvres de l’Antiquité et les œuvres d’époque</w:t>
            </w:r>
            <w:r w:rsidR="00344DB3" w:rsidRPr="00CB4C27">
              <w:rPr>
                <w:rFonts w:ascii="Joanna MT" w:hAnsi="Joanna MT"/>
                <w:color w:val="4F81BD" w:themeColor="accent1"/>
              </w:rPr>
              <w:t>s</w:t>
            </w:r>
            <w:r w:rsidRPr="00CB4C27">
              <w:rPr>
                <w:rFonts w:ascii="Joanna MT" w:hAnsi="Joanna MT"/>
                <w:color w:val="4F81BD" w:themeColor="accent1"/>
              </w:rPr>
              <w:t xml:space="preserve"> différente</w:t>
            </w:r>
            <w:r w:rsidR="00344DB3" w:rsidRPr="00CB4C27">
              <w:rPr>
                <w:rFonts w:ascii="Joanna MT" w:hAnsi="Joanna MT"/>
                <w:color w:val="4F81BD" w:themeColor="accent1"/>
              </w:rPr>
              <w:t>s</w:t>
            </w:r>
            <w:r w:rsidRPr="00CB4C27">
              <w:rPr>
                <w:rFonts w:ascii="Joanna MT" w:hAnsi="Joanna MT"/>
                <w:color w:val="4F81BD" w:themeColor="accent1"/>
              </w:rPr>
              <w:t>. Je comprends les enjeux de l’influence de l’Antiquité dans l’art en général. Ce que j’ai étudié en classe me permet de porter un regard critique et de construire un avis personnel sur la société dans laquelle je vis.</w:t>
            </w:r>
          </w:p>
        </w:tc>
      </w:tr>
    </w:tbl>
    <w:p w:rsidR="004943BC" w:rsidRDefault="004943BC"/>
    <w:p w:rsidR="004943BC" w:rsidRDefault="004943BC">
      <w:pPr>
        <w:spacing w:after="200" w:line="276" w:lineRule="auto"/>
      </w:pPr>
      <w:r>
        <w:br w:type="page"/>
      </w:r>
    </w:p>
    <w:tbl>
      <w:tblPr>
        <w:tblStyle w:val="Grilledutableau"/>
        <w:tblW w:w="5000" w:type="pct"/>
        <w:tblLayout w:type="fixed"/>
        <w:tblLook w:val="04A0" w:firstRow="1" w:lastRow="0" w:firstColumn="1" w:lastColumn="0" w:noHBand="0" w:noVBand="1"/>
      </w:tblPr>
      <w:tblGrid>
        <w:gridCol w:w="2141"/>
        <w:gridCol w:w="2652"/>
        <w:gridCol w:w="2652"/>
        <w:gridCol w:w="2770"/>
        <w:gridCol w:w="2894"/>
        <w:gridCol w:w="2811"/>
      </w:tblGrid>
      <w:tr w:rsidR="00D13ED9" w:rsidRPr="00D03E0C" w:rsidTr="00776BFD">
        <w:tc>
          <w:tcPr>
            <w:tcW w:w="5000" w:type="pct"/>
            <w:gridSpan w:val="6"/>
            <w:shd w:val="clear" w:color="auto" w:fill="DBE5F1" w:themeFill="accent1" w:themeFillTint="33"/>
          </w:tcPr>
          <w:p w:rsidR="00D13ED9" w:rsidRPr="00D03E0C" w:rsidRDefault="00D13ED9" w:rsidP="00776BFD">
            <w:pPr>
              <w:jc w:val="center"/>
              <w:rPr>
                <w:rFonts w:ascii="Joanna MT" w:hAnsi="Joanna MT"/>
                <w:b/>
                <w:sz w:val="24"/>
                <w:szCs w:val="24"/>
              </w:rPr>
            </w:pPr>
            <w:r w:rsidRPr="00D03E0C">
              <w:rPr>
                <w:rFonts w:ascii="Joanna MT" w:hAnsi="Joanna MT"/>
                <w:b/>
              </w:rPr>
              <w:lastRenderedPageBreak/>
              <w:t>Lire, comprendre, traduire et interpréter</w:t>
            </w:r>
            <w:r w:rsidRPr="00D03E0C">
              <w:rPr>
                <w:rFonts w:ascii="Joanna MT" w:hAnsi="Joanna MT"/>
                <w:b/>
                <w:sz w:val="24"/>
                <w:szCs w:val="24"/>
              </w:rPr>
              <w:t xml:space="preserve"> au CYCLE 4</w:t>
            </w:r>
          </w:p>
        </w:tc>
      </w:tr>
      <w:tr w:rsidR="00A1528A" w:rsidRPr="00D03E0C" w:rsidTr="00D13ED9">
        <w:tc>
          <w:tcPr>
            <w:tcW w:w="672" w:type="pct"/>
            <w:shd w:val="clear" w:color="auto" w:fill="B8CCE4" w:themeFill="accent1" w:themeFillTint="66"/>
          </w:tcPr>
          <w:p w:rsidR="00A1528A" w:rsidRPr="00D03E0C" w:rsidRDefault="00A1528A" w:rsidP="00A1528A">
            <w:pPr>
              <w:jc w:val="center"/>
              <w:rPr>
                <w:rFonts w:ascii="Joanna MT" w:hAnsi="Joanna MT"/>
                <w:b/>
                <w:sz w:val="24"/>
                <w:szCs w:val="24"/>
              </w:rPr>
            </w:pPr>
            <w:r w:rsidRPr="00D03E0C">
              <w:rPr>
                <w:rFonts w:ascii="Joanna MT" w:hAnsi="Joanna MT"/>
                <w:b/>
                <w:sz w:val="24"/>
                <w:szCs w:val="24"/>
              </w:rPr>
              <w:t>Compétences évaluées</w:t>
            </w:r>
          </w:p>
        </w:tc>
        <w:tc>
          <w:tcPr>
            <w:tcW w:w="833" w:type="pct"/>
          </w:tcPr>
          <w:p w:rsidR="00A1528A" w:rsidRPr="004943BC" w:rsidRDefault="00A1528A" w:rsidP="00A1528A">
            <w:pPr>
              <w:jc w:val="center"/>
              <w:rPr>
                <w:rFonts w:ascii="Joanna MT" w:hAnsi="Joanna MT"/>
                <w:b/>
                <w:sz w:val="24"/>
                <w:szCs w:val="24"/>
              </w:rPr>
            </w:pPr>
            <w:r>
              <w:rPr>
                <w:rFonts w:ascii="Joanna MT" w:hAnsi="Joanna MT"/>
                <w:b/>
                <w:sz w:val="24"/>
                <w:szCs w:val="24"/>
              </w:rPr>
              <w:t>Item formulé pour les élèves</w:t>
            </w:r>
          </w:p>
        </w:tc>
        <w:tc>
          <w:tcPr>
            <w:tcW w:w="833"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Débutant</w:t>
            </w:r>
          </w:p>
        </w:tc>
        <w:tc>
          <w:tcPr>
            <w:tcW w:w="870"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Apprenti</w:t>
            </w:r>
          </w:p>
        </w:tc>
        <w:tc>
          <w:tcPr>
            <w:tcW w:w="909"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Confirmé</w:t>
            </w:r>
          </w:p>
        </w:tc>
        <w:tc>
          <w:tcPr>
            <w:tcW w:w="883"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Expert</w:t>
            </w:r>
          </w:p>
        </w:tc>
      </w:tr>
      <w:tr w:rsidR="00614C4C" w:rsidRPr="00D03E0C" w:rsidTr="00D13ED9">
        <w:tc>
          <w:tcPr>
            <w:tcW w:w="672" w:type="pct"/>
          </w:tcPr>
          <w:p w:rsidR="00614C4C" w:rsidRPr="00687429" w:rsidRDefault="00614C4C" w:rsidP="00367790">
            <w:pPr>
              <w:rPr>
                <w:rFonts w:ascii="Joanna MT" w:hAnsi="Joanna MT"/>
                <w:b/>
                <w:sz w:val="24"/>
                <w:szCs w:val="24"/>
              </w:rPr>
            </w:pPr>
            <w:r>
              <w:rPr>
                <w:rFonts w:ascii="Joanna MT" w:hAnsi="Joanna MT"/>
                <w:b/>
                <w:sz w:val="24"/>
                <w:szCs w:val="24"/>
              </w:rPr>
              <w:t>LIRE : Développer des stratégies pour accéder au sens d’un énoncé simple en latin ou en grec</w:t>
            </w:r>
          </w:p>
        </w:tc>
        <w:tc>
          <w:tcPr>
            <w:tcW w:w="833" w:type="pct"/>
          </w:tcPr>
          <w:p w:rsidR="00614C4C" w:rsidRDefault="00614C4C" w:rsidP="00D52F24">
            <w:pPr>
              <w:rPr>
                <w:rFonts w:ascii="Joanna MT" w:hAnsi="Joanna MT"/>
                <w:b/>
                <w:i/>
                <w:sz w:val="24"/>
                <w:szCs w:val="24"/>
              </w:rPr>
            </w:pPr>
            <w:r w:rsidRPr="00D03E0C">
              <w:rPr>
                <w:rFonts w:ascii="Joanna MT" w:hAnsi="Joanna MT"/>
                <w:b/>
                <w:i/>
                <w:sz w:val="24"/>
                <w:szCs w:val="24"/>
              </w:rPr>
              <w:t>Item 1 :</w:t>
            </w:r>
            <w:r>
              <w:rPr>
                <w:rFonts w:ascii="Joanna MT" w:hAnsi="Joanna MT"/>
                <w:b/>
                <w:i/>
                <w:sz w:val="24"/>
                <w:szCs w:val="24"/>
              </w:rPr>
              <w:t xml:space="preserve"> Je comprends globalement un texte authentique simple</w:t>
            </w:r>
          </w:p>
          <w:p w:rsidR="00614C4C" w:rsidRPr="00D03E0C" w:rsidRDefault="00614C4C" w:rsidP="00D52F24">
            <w:pPr>
              <w:rPr>
                <w:rFonts w:ascii="Joanna MT" w:hAnsi="Joanna MT"/>
                <w:color w:val="FF0000"/>
              </w:rPr>
            </w:pPr>
            <w:r>
              <w:rPr>
                <w:rFonts w:ascii="Joanna MT" w:hAnsi="Joanna MT"/>
                <w:b/>
                <w:i/>
                <w:color w:val="9BBB59" w:themeColor="accent3"/>
                <w:sz w:val="24"/>
                <w:szCs w:val="24"/>
              </w:rPr>
              <w:t>Domaine 1,5</w:t>
            </w:r>
          </w:p>
        </w:tc>
        <w:tc>
          <w:tcPr>
            <w:tcW w:w="833" w:type="pct"/>
          </w:tcPr>
          <w:p w:rsidR="00614C4C" w:rsidRPr="00CB4C27" w:rsidRDefault="00614C4C" w:rsidP="00344DB3">
            <w:pPr>
              <w:rPr>
                <w:rFonts w:ascii="Joanna MT" w:hAnsi="Joanna MT"/>
                <w:color w:val="4F81BD" w:themeColor="accent1"/>
              </w:rPr>
            </w:pPr>
            <w:r w:rsidRPr="00CB4C27">
              <w:rPr>
                <w:rFonts w:ascii="Joanna MT" w:hAnsi="Joanna MT"/>
                <w:color w:val="4F81BD" w:themeColor="accent1"/>
              </w:rPr>
              <w:t>Je repère quelques mots</w:t>
            </w:r>
            <w:r w:rsidR="00344DB3" w:rsidRPr="00CB4C27">
              <w:rPr>
                <w:rFonts w:ascii="Joanna MT" w:hAnsi="Joanna MT"/>
                <w:color w:val="4F81BD" w:themeColor="accent1"/>
              </w:rPr>
              <w:t xml:space="preserve"> et avec de l’aide, je saisis</w:t>
            </w:r>
            <w:r w:rsidRPr="00CB4C27">
              <w:rPr>
                <w:rFonts w:ascii="Joanna MT" w:hAnsi="Joanna MT"/>
                <w:color w:val="4F81BD" w:themeColor="accent1"/>
              </w:rPr>
              <w:t xml:space="preserve"> globalement le sens du texte.</w:t>
            </w:r>
          </w:p>
        </w:tc>
        <w:tc>
          <w:tcPr>
            <w:tcW w:w="870" w:type="pct"/>
          </w:tcPr>
          <w:p w:rsidR="00614C4C" w:rsidRPr="00CB4C27" w:rsidRDefault="00614C4C" w:rsidP="00D52F24">
            <w:pPr>
              <w:rPr>
                <w:rFonts w:ascii="Joanna MT" w:hAnsi="Joanna MT"/>
                <w:color w:val="4F81BD" w:themeColor="accent1"/>
              </w:rPr>
            </w:pPr>
            <w:r w:rsidRPr="00CB4C27">
              <w:rPr>
                <w:rFonts w:ascii="Joanna MT" w:hAnsi="Joanna MT"/>
                <w:color w:val="4F81BD" w:themeColor="accent1"/>
              </w:rPr>
              <w:t>J’identifie des marques et repère des unités de sens disparates.</w:t>
            </w:r>
          </w:p>
        </w:tc>
        <w:tc>
          <w:tcPr>
            <w:tcW w:w="909" w:type="pct"/>
          </w:tcPr>
          <w:p w:rsidR="00614C4C" w:rsidRPr="00CB4C27" w:rsidRDefault="00614C4C" w:rsidP="00D52F24">
            <w:pPr>
              <w:rPr>
                <w:rFonts w:ascii="Joanna MT" w:hAnsi="Joanna MT"/>
                <w:color w:val="4F81BD" w:themeColor="accent1"/>
              </w:rPr>
            </w:pPr>
            <w:r w:rsidRPr="00CB4C27">
              <w:rPr>
                <w:rFonts w:ascii="Joanna MT" w:hAnsi="Joanna MT"/>
                <w:color w:val="4F81BD" w:themeColor="accent1"/>
              </w:rPr>
              <w:t>Je suis capable de répondre aux questions Qui ? Quand ? Où ? sans dictionnaire.</w:t>
            </w:r>
          </w:p>
        </w:tc>
        <w:tc>
          <w:tcPr>
            <w:tcW w:w="883" w:type="pct"/>
          </w:tcPr>
          <w:p w:rsidR="00614C4C" w:rsidRPr="00CB4C27" w:rsidRDefault="00614C4C" w:rsidP="00614C4C">
            <w:pPr>
              <w:rPr>
                <w:rFonts w:ascii="Joanna MT" w:hAnsi="Joanna MT"/>
                <w:color w:val="4F81BD" w:themeColor="accent1"/>
              </w:rPr>
            </w:pPr>
            <w:r w:rsidRPr="00CB4C27">
              <w:rPr>
                <w:rFonts w:ascii="Joanna MT" w:hAnsi="Joanna MT"/>
                <w:color w:val="4F81BD" w:themeColor="accent1"/>
              </w:rPr>
              <w:t>Je suis capable de résumer le sens global du texte sans avoir recours au dictionnaire.</w:t>
            </w:r>
          </w:p>
        </w:tc>
      </w:tr>
      <w:tr w:rsidR="00614C4C" w:rsidRPr="00D03E0C" w:rsidTr="00687429">
        <w:trPr>
          <w:trHeight w:val="944"/>
        </w:trPr>
        <w:tc>
          <w:tcPr>
            <w:tcW w:w="672" w:type="pct"/>
            <w:vMerge w:val="restart"/>
          </w:tcPr>
          <w:p w:rsidR="00614C4C" w:rsidRPr="00D03E0C" w:rsidRDefault="00614C4C" w:rsidP="00687429">
            <w:pPr>
              <w:rPr>
                <w:rFonts w:ascii="Joanna MT" w:hAnsi="Joanna MT"/>
                <w:b/>
                <w:sz w:val="24"/>
                <w:szCs w:val="24"/>
              </w:rPr>
            </w:pPr>
            <w:r>
              <w:rPr>
                <w:rFonts w:ascii="Joanna MT" w:hAnsi="Joanna MT"/>
                <w:b/>
                <w:sz w:val="24"/>
                <w:szCs w:val="24"/>
              </w:rPr>
              <w:t>COMPRENDRE / INTERPRETER : M</w:t>
            </w:r>
            <w:r w:rsidRPr="00D03E0C">
              <w:rPr>
                <w:rFonts w:ascii="Joanna MT" w:hAnsi="Joanna MT"/>
                <w:b/>
                <w:sz w:val="24"/>
                <w:szCs w:val="24"/>
              </w:rPr>
              <w:t>obilise</w:t>
            </w:r>
            <w:r>
              <w:rPr>
                <w:rFonts w:ascii="Joanna MT" w:hAnsi="Joanna MT"/>
                <w:b/>
                <w:sz w:val="24"/>
                <w:szCs w:val="24"/>
              </w:rPr>
              <w:t>r</w:t>
            </w:r>
            <w:r w:rsidRPr="00D03E0C">
              <w:rPr>
                <w:rFonts w:ascii="Joanna MT" w:hAnsi="Joanna MT"/>
                <w:b/>
                <w:sz w:val="24"/>
                <w:szCs w:val="24"/>
              </w:rPr>
              <w:t xml:space="preserve"> </w:t>
            </w:r>
            <w:r>
              <w:rPr>
                <w:rFonts w:ascii="Joanna MT" w:hAnsi="Joanna MT"/>
                <w:b/>
                <w:sz w:val="24"/>
                <w:szCs w:val="24"/>
              </w:rPr>
              <w:t>s</w:t>
            </w:r>
            <w:r w:rsidRPr="00D03E0C">
              <w:rPr>
                <w:rFonts w:ascii="Joanna MT" w:hAnsi="Joanna MT"/>
                <w:b/>
                <w:sz w:val="24"/>
                <w:szCs w:val="24"/>
              </w:rPr>
              <w:t xml:space="preserve">es </w:t>
            </w:r>
            <w:r>
              <w:rPr>
                <w:rFonts w:ascii="Joanna MT" w:hAnsi="Joanna MT"/>
                <w:b/>
                <w:sz w:val="24"/>
                <w:szCs w:val="24"/>
              </w:rPr>
              <w:t>connaissances linguistiques et culturelles pour repérer et traiter les indices donnant accès au sens d’un texte et interpréter un texte</w:t>
            </w:r>
          </w:p>
        </w:tc>
        <w:tc>
          <w:tcPr>
            <w:tcW w:w="833" w:type="pct"/>
          </w:tcPr>
          <w:p w:rsidR="00614C4C" w:rsidRDefault="00614C4C" w:rsidP="00776BFD">
            <w:pPr>
              <w:rPr>
                <w:rFonts w:ascii="Joanna MT" w:hAnsi="Joanna MT"/>
                <w:b/>
                <w:i/>
                <w:sz w:val="24"/>
                <w:szCs w:val="24"/>
              </w:rPr>
            </w:pPr>
            <w:r w:rsidRPr="00D03E0C">
              <w:rPr>
                <w:rFonts w:ascii="Joanna MT" w:hAnsi="Joanna MT"/>
                <w:b/>
                <w:i/>
                <w:sz w:val="24"/>
                <w:szCs w:val="24"/>
              </w:rPr>
              <w:t>Item 2 :</w:t>
            </w:r>
            <w:r w:rsidRPr="00D03E0C">
              <w:rPr>
                <w:rFonts w:ascii="Joanna MT" w:hAnsi="Joanna MT"/>
                <w:b/>
                <w:sz w:val="24"/>
                <w:szCs w:val="24"/>
              </w:rPr>
              <w:t xml:space="preserve"> </w:t>
            </w:r>
            <w:r w:rsidRPr="00687429">
              <w:rPr>
                <w:rFonts w:ascii="Joanna MT" w:hAnsi="Joanna MT"/>
                <w:b/>
                <w:i/>
                <w:sz w:val="24"/>
                <w:szCs w:val="24"/>
              </w:rPr>
              <w:t>Je sais repérer des indices  pour émettre des hypothèses de lecture</w:t>
            </w:r>
            <w:r>
              <w:rPr>
                <w:rFonts w:ascii="Joanna MT" w:hAnsi="Joanna MT"/>
                <w:b/>
                <w:i/>
                <w:sz w:val="24"/>
                <w:szCs w:val="24"/>
              </w:rPr>
              <w:t xml:space="preserve"> ou interpréter un texte</w:t>
            </w:r>
          </w:p>
          <w:p w:rsidR="00614C4C" w:rsidRPr="00D03E0C" w:rsidRDefault="00614C4C" w:rsidP="00776BFD">
            <w:pPr>
              <w:rPr>
                <w:rFonts w:ascii="Joanna MT" w:hAnsi="Joanna MT"/>
                <w:color w:val="FF0000"/>
              </w:rPr>
            </w:pPr>
            <w:r>
              <w:rPr>
                <w:rFonts w:ascii="Joanna MT" w:hAnsi="Joanna MT"/>
                <w:b/>
                <w:i/>
                <w:color w:val="9BBB59" w:themeColor="accent3"/>
                <w:sz w:val="24"/>
                <w:szCs w:val="24"/>
              </w:rPr>
              <w:t>Domaine 3, 4, 5</w:t>
            </w:r>
          </w:p>
        </w:tc>
        <w:tc>
          <w:tcPr>
            <w:tcW w:w="833" w:type="pct"/>
          </w:tcPr>
          <w:p w:rsidR="00614C4C" w:rsidRPr="00CB4C27" w:rsidRDefault="00344DB3" w:rsidP="00AC6A11">
            <w:pPr>
              <w:rPr>
                <w:rFonts w:ascii="Joanna MT" w:hAnsi="Joanna MT"/>
                <w:color w:val="4F81BD" w:themeColor="accent1"/>
              </w:rPr>
            </w:pPr>
            <w:r w:rsidRPr="00CB4C27">
              <w:rPr>
                <w:rFonts w:ascii="Joanna MT" w:hAnsi="Joanna MT"/>
                <w:color w:val="4F81BD" w:themeColor="accent1"/>
              </w:rPr>
              <w:t xml:space="preserve">Je parviens </w:t>
            </w:r>
            <w:r w:rsidR="00614C4C" w:rsidRPr="00CB4C27">
              <w:rPr>
                <w:rFonts w:ascii="Joanna MT" w:hAnsi="Joanna MT"/>
                <w:color w:val="4F81BD" w:themeColor="accent1"/>
              </w:rPr>
              <w:t xml:space="preserve">à identifier </w:t>
            </w:r>
            <w:r w:rsidRPr="00CB4C27">
              <w:rPr>
                <w:rFonts w:ascii="Joanna MT" w:hAnsi="Joanna MT"/>
                <w:color w:val="4F81BD" w:themeColor="accent1"/>
              </w:rPr>
              <w:t xml:space="preserve">un ou deux </w:t>
            </w:r>
            <w:r w:rsidR="00614C4C" w:rsidRPr="00CB4C27">
              <w:rPr>
                <w:rFonts w:ascii="Joanna MT" w:hAnsi="Joanna MT"/>
                <w:color w:val="4F81BD" w:themeColor="accent1"/>
              </w:rPr>
              <w:t>indices</w:t>
            </w:r>
            <w:r w:rsidRPr="00CB4C27">
              <w:rPr>
                <w:rFonts w:ascii="Joanna MT" w:hAnsi="Joanna MT"/>
                <w:color w:val="4F81BD" w:themeColor="accent1"/>
              </w:rPr>
              <w:t xml:space="preserve"> </w:t>
            </w:r>
            <w:r w:rsidR="00AC6A11" w:rsidRPr="00CB4C27">
              <w:rPr>
                <w:rFonts w:ascii="Joanna MT" w:hAnsi="Joanna MT"/>
                <w:color w:val="4F81BD" w:themeColor="accent1"/>
              </w:rPr>
              <w:t xml:space="preserve">et formuler une hypothèse plausible </w:t>
            </w:r>
            <w:r w:rsidRPr="00CB4C27">
              <w:rPr>
                <w:rFonts w:ascii="Joanna MT" w:hAnsi="Joanna MT"/>
                <w:color w:val="4F81BD" w:themeColor="accent1"/>
              </w:rPr>
              <w:t>avec de l’aide</w:t>
            </w:r>
            <w:r w:rsidR="00614C4C" w:rsidRPr="00CB4C27">
              <w:rPr>
                <w:rFonts w:ascii="Joanna MT" w:hAnsi="Joanna MT"/>
                <w:color w:val="4F81BD" w:themeColor="accent1"/>
              </w:rPr>
              <w:t xml:space="preserve"> </w:t>
            </w:r>
          </w:p>
        </w:tc>
        <w:tc>
          <w:tcPr>
            <w:tcW w:w="870" w:type="pct"/>
          </w:tcPr>
          <w:p w:rsidR="00614C4C" w:rsidRPr="00CB4C27" w:rsidRDefault="00614C4C" w:rsidP="00AC6A11">
            <w:pPr>
              <w:rPr>
                <w:rFonts w:ascii="Joanna MT" w:hAnsi="Joanna MT"/>
                <w:color w:val="4F81BD" w:themeColor="accent1"/>
              </w:rPr>
            </w:pPr>
            <w:r w:rsidRPr="00CB4C27">
              <w:rPr>
                <w:rFonts w:ascii="Joanna MT" w:hAnsi="Joanna MT"/>
                <w:color w:val="4F81BD" w:themeColor="accent1"/>
              </w:rPr>
              <w:t xml:space="preserve">J’identifie </w:t>
            </w:r>
            <w:r w:rsidR="00344DB3" w:rsidRPr="00CB4C27">
              <w:rPr>
                <w:rFonts w:ascii="Joanna MT" w:hAnsi="Joanna MT"/>
                <w:color w:val="4F81BD" w:themeColor="accent1"/>
              </w:rPr>
              <w:t xml:space="preserve">seuls </w:t>
            </w:r>
            <w:r w:rsidRPr="00CB4C27">
              <w:rPr>
                <w:rFonts w:ascii="Joanna MT" w:hAnsi="Joanna MT"/>
                <w:color w:val="4F81BD" w:themeColor="accent1"/>
              </w:rPr>
              <w:t xml:space="preserve">quelques indices </w:t>
            </w:r>
            <w:r w:rsidR="00344DB3" w:rsidRPr="00CB4C27">
              <w:rPr>
                <w:rFonts w:ascii="Joanna MT" w:hAnsi="Joanna MT"/>
                <w:color w:val="4F81BD" w:themeColor="accent1"/>
              </w:rPr>
              <w:t xml:space="preserve">et </w:t>
            </w:r>
            <w:r w:rsidR="00AC6A11" w:rsidRPr="00CB4C27">
              <w:rPr>
                <w:rFonts w:ascii="Joanna MT" w:hAnsi="Joanna MT"/>
                <w:color w:val="4F81BD" w:themeColor="accent1"/>
              </w:rPr>
              <w:t xml:space="preserve">à me servir du paratexte pour formuler des hypothèses de lecture. </w:t>
            </w:r>
          </w:p>
        </w:tc>
        <w:tc>
          <w:tcPr>
            <w:tcW w:w="909" w:type="pct"/>
          </w:tcPr>
          <w:p w:rsidR="00614C4C" w:rsidRPr="00CB4C27" w:rsidRDefault="00614C4C" w:rsidP="00D52F24">
            <w:pPr>
              <w:rPr>
                <w:rFonts w:ascii="Joanna MT" w:hAnsi="Joanna MT"/>
                <w:color w:val="4F81BD" w:themeColor="accent1"/>
              </w:rPr>
            </w:pPr>
            <w:r w:rsidRPr="00CB4C27">
              <w:rPr>
                <w:rFonts w:ascii="Joanna MT" w:hAnsi="Joanna MT"/>
                <w:color w:val="4F81BD" w:themeColor="accent1"/>
              </w:rPr>
              <w:t>Je sais repérer les indices d’énonciation pour formuler les premières hyp</w:t>
            </w:r>
            <w:r w:rsidR="000E4D70" w:rsidRPr="00CB4C27">
              <w:rPr>
                <w:rFonts w:ascii="Joanna MT" w:hAnsi="Joanna MT"/>
                <w:color w:val="4F81BD" w:themeColor="accent1"/>
              </w:rPr>
              <w:t>othèses de lecture sur un texte et définir le cadre spatio-temporel et les personnages en présence.</w:t>
            </w:r>
          </w:p>
        </w:tc>
        <w:tc>
          <w:tcPr>
            <w:tcW w:w="883" w:type="pct"/>
          </w:tcPr>
          <w:p w:rsidR="00614C4C" w:rsidRPr="00CB4C27" w:rsidRDefault="00614C4C" w:rsidP="00D52F24">
            <w:pPr>
              <w:rPr>
                <w:rFonts w:ascii="Joanna MT" w:hAnsi="Joanna MT"/>
                <w:color w:val="4F81BD" w:themeColor="accent1"/>
              </w:rPr>
            </w:pPr>
            <w:r w:rsidRPr="00CB4C27">
              <w:rPr>
                <w:rFonts w:ascii="Joanna MT" w:hAnsi="Joanna MT"/>
                <w:color w:val="4F81BD" w:themeColor="accent1"/>
              </w:rPr>
              <w:t>Je sais formuler les hypothèses de lecture et interpréter le texte en m’appuyant sur des indices grammaticaux et littéraires.</w:t>
            </w:r>
          </w:p>
        </w:tc>
      </w:tr>
      <w:tr w:rsidR="00614C4C" w:rsidRPr="00D03E0C" w:rsidTr="00687429">
        <w:trPr>
          <w:trHeight w:val="469"/>
        </w:trPr>
        <w:tc>
          <w:tcPr>
            <w:tcW w:w="672" w:type="pct"/>
            <w:vMerge/>
          </w:tcPr>
          <w:p w:rsidR="00614C4C" w:rsidRDefault="00614C4C" w:rsidP="00D03E0C">
            <w:pPr>
              <w:rPr>
                <w:rFonts w:ascii="Joanna MT" w:hAnsi="Joanna MT"/>
                <w:b/>
                <w:sz w:val="24"/>
                <w:szCs w:val="24"/>
              </w:rPr>
            </w:pPr>
          </w:p>
        </w:tc>
        <w:tc>
          <w:tcPr>
            <w:tcW w:w="833" w:type="pct"/>
          </w:tcPr>
          <w:p w:rsidR="00614C4C" w:rsidRDefault="00614C4C" w:rsidP="00687429">
            <w:pPr>
              <w:rPr>
                <w:rFonts w:ascii="Joanna MT" w:hAnsi="Joanna MT"/>
                <w:b/>
                <w:i/>
                <w:sz w:val="24"/>
                <w:szCs w:val="24"/>
              </w:rPr>
            </w:pPr>
            <w:r w:rsidRPr="00D03E0C">
              <w:rPr>
                <w:rFonts w:ascii="Joanna MT" w:hAnsi="Joanna MT"/>
                <w:b/>
                <w:i/>
                <w:sz w:val="24"/>
                <w:szCs w:val="24"/>
              </w:rPr>
              <w:t xml:space="preserve">Item </w:t>
            </w:r>
            <w:r>
              <w:rPr>
                <w:rFonts w:ascii="Joanna MT" w:hAnsi="Joanna MT"/>
                <w:b/>
                <w:i/>
                <w:sz w:val="24"/>
                <w:szCs w:val="24"/>
              </w:rPr>
              <w:t>3</w:t>
            </w:r>
            <w:r w:rsidRPr="00D03E0C">
              <w:rPr>
                <w:rFonts w:ascii="Joanna MT" w:hAnsi="Joanna MT"/>
                <w:b/>
                <w:i/>
                <w:sz w:val="24"/>
                <w:szCs w:val="24"/>
              </w:rPr>
              <w:t> :</w:t>
            </w:r>
            <w:r>
              <w:rPr>
                <w:rFonts w:ascii="Joanna MT" w:hAnsi="Joanna MT"/>
                <w:b/>
                <w:i/>
                <w:sz w:val="24"/>
                <w:szCs w:val="24"/>
              </w:rPr>
              <w:t xml:space="preserve"> Je sais situer un texte dans son contexte historique et culturel</w:t>
            </w:r>
          </w:p>
          <w:p w:rsidR="00614C4C" w:rsidRPr="00D03E0C" w:rsidRDefault="00614C4C" w:rsidP="00687429">
            <w:pPr>
              <w:rPr>
                <w:rFonts w:ascii="Joanna MT" w:hAnsi="Joanna MT"/>
                <w:b/>
                <w:i/>
                <w:sz w:val="24"/>
                <w:szCs w:val="24"/>
              </w:rPr>
            </w:pPr>
            <w:r>
              <w:rPr>
                <w:rFonts w:ascii="Joanna MT" w:hAnsi="Joanna MT"/>
                <w:b/>
                <w:i/>
                <w:color w:val="9BBB59" w:themeColor="accent3"/>
                <w:sz w:val="24"/>
                <w:szCs w:val="24"/>
              </w:rPr>
              <w:t>Domaine 5</w:t>
            </w:r>
          </w:p>
        </w:tc>
        <w:tc>
          <w:tcPr>
            <w:tcW w:w="833" w:type="pct"/>
          </w:tcPr>
          <w:p w:rsidR="00614C4C" w:rsidRPr="00CB4C27" w:rsidRDefault="00AC6A11" w:rsidP="00D52F24">
            <w:pPr>
              <w:rPr>
                <w:rFonts w:ascii="Joanna MT" w:hAnsi="Joanna MT"/>
                <w:color w:val="4F81BD" w:themeColor="accent1"/>
              </w:rPr>
            </w:pPr>
            <w:r w:rsidRPr="00CB4C27">
              <w:rPr>
                <w:rFonts w:ascii="Joanna MT" w:hAnsi="Joanna MT"/>
                <w:color w:val="4F81BD" w:themeColor="accent1"/>
              </w:rPr>
              <w:t>Je connais un seul élément du contexte historique et culturel du texte étudié.</w:t>
            </w:r>
          </w:p>
        </w:tc>
        <w:tc>
          <w:tcPr>
            <w:tcW w:w="870" w:type="pct"/>
          </w:tcPr>
          <w:p w:rsidR="00614C4C" w:rsidRPr="00CB4C27" w:rsidRDefault="00AC6A11" w:rsidP="00AC6A11">
            <w:pPr>
              <w:rPr>
                <w:rFonts w:ascii="Joanna MT" w:hAnsi="Joanna MT"/>
                <w:color w:val="4F81BD" w:themeColor="accent1"/>
              </w:rPr>
            </w:pPr>
            <w:r w:rsidRPr="00CB4C27">
              <w:rPr>
                <w:rFonts w:ascii="Joanna MT" w:hAnsi="Joanna MT"/>
                <w:color w:val="4F81BD" w:themeColor="accent1"/>
              </w:rPr>
              <w:t xml:space="preserve">Je </w:t>
            </w:r>
            <w:r w:rsidR="00C933D3" w:rsidRPr="00CB4C27">
              <w:rPr>
                <w:rFonts w:ascii="Joanna MT" w:hAnsi="Joanna MT"/>
                <w:color w:val="4F81BD" w:themeColor="accent1"/>
              </w:rPr>
              <w:t xml:space="preserve">connais </w:t>
            </w:r>
            <w:r w:rsidRPr="00CB4C27">
              <w:rPr>
                <w:rFonts w:ascii="Joanna MT" w:hAnsi="Joanna MT"/>
                <w:color w:val="4F81BD" w:themeColor="accent1"/>
              </w:rPr>
              <w:t>quelques éléments du contexte historique et culturel du texte étudié.</w:t>
            </w:r>
          </w:p>
        </w:tc>
        <w:tc>
          <w:tcPr>
            <w:tcW w:w="909" w:type="pct"/>
          </w:tcPr>
          <w:p w:rsidR="00614C4C" w:rsidRPr="00CB4C27" w:rsidRDefault="00AC6A11" w:rsidP="00AC6A11">
            <w:pPr>
              <w:rPr>
                <w:rFonts w:ascii="Joanna MT" w:hAnsi="Joanna MT"/>
                <w:color w:val="4F81BD" w:themeColor="accent1"/>
              </w:rPr>
            </w:pPr>
            <w:r w:rsidRPr="00CB4C27">
              <w:rPr>
                <w:rFonts w:ascii="Joanna MT" w:hAnsi="Joanna MT"/>
                <w:color w:val="4F81BD" w:themeColor="accent1"/>
              </w:rPr>
              <w:t xml:space="preserve">Ma connaissance du contexte historique et culturel du texte étudié me permet de le lire en comprenant les allusions </w:t>
            </w:r>
            <w:r w:rsidR="00021FEC">
              <w:rPr>
                <w:rFonts w:ascii="Joanna MT" w:hAnsi="Joanna MT"/>
                <w:color w:val="4F81BD" w:themeColor="accent1"/>
              </w:rPr>
              <w:t>faites sur</w:t>
            </w:r>
            <w:r w:rsidRPr="00CB4C27">
              <w:rPr>
                <w:rFonts w:ascii="Joanna MT" w:hAnsi="Joanna MT"/>
                <w:color w:val="4F81BD" w:themeColor="accent1"/>
              </w:rPr>
              <w:t xml:space="preserve"> ce contexte.</w:t>
            </w:r>
          </w:p>
        </w:tc>
        <w:tc>
          <w:tcPr>
            <w:tcW w:w="883" w:type="pct"/>
          </w:tcPr>
          <w:p w:rsidR="00614C4C" w:rsidRPr="00CB4C27" w:rsidRDefault="00AC6A11" w:rsidP="00AC6A11">
            <w:pPr>
              <w:rPr>
                <w:rFonts w:ascii="Joanna MT" w:hAnsi="Joanna MT"/>
                <w:color w:val="4F81BD" w:themeColor="accent1"/>
              </w:rPr>
            </w:pPr>
            <w:r w:rsidRPr="00CB4C27">
              <w:rPr>
                <w:rFonts w:ascii="Joanna MT" w:hAnsi="Joanna MT"/>
                <w:color w:val="4F81BD" w:themeColor="accent1"/>
              </w:rPr>
              <w:t xml:space="preserve">Je </w:t>
            </w:r>
            <w:r w:rsidR="00F678B0" w:rsidRPr="00CB4C27">
              <w:rPr>
                <w:rFonts w:ascii="Joanna MT" w:hAnsi="Joanna MT"/>
                <w:color w:val="4F81BD" w:themeColor="accent1"/>
              </w:rPr>
              <w:t>connais l’auteur</w:t>
            </w:r>
            <w:r w:rsidRPr="00CB4C27">
              <w:rPr>
                <w:rFonts w:ascii="Joanna MT" w:hAnsi="Joanna MT"/>
                <w:color w:val="4F81BD" w:themeColor="accent1"/>
              </w:rPr>
              <w:t>, son contexte historique et culturel</w:t>
            </w:r>
            <w:r w:rsidR="00F678B0" w:rsidRPr="00CB4C27">
              <w:rPr>
                <w:rFonts w:ascii="Joanna MT" w:hAnsi="Joanna MT"/>
                <w:color w:val="4F81BD" w:themeColor="accent1"/>
              </w:rPr>
              <w:t xml:space="preserve"> et sais faire le lien avec d’autres œuvres qu’il a écrites ou avec d’autres auteurs de la même période.</w:t>
            </w:r>
          </w:p>
        </w:tc>
      </w:tr>
      <w:tr w:rsidR="00614C4C" w:rsidRPr="00D03E0C" w:rsidTr="00687429">
        <w:trPr>
          <w:trHeight w:val="851"/>
        </w:trPr>
        <w:tc>
          <w:tcPr>
            <w:tcW w:w="672" w:type="pct"/>
            <w:vMerge/>
          </w:tcPr>
          <w:p w:rsidR="00614C4C" w:rsidRDefault="00614C4C" w:rsidP="00D03E0C">
            <w:pPr>
              <w:rPr>
                <w:rFonts w:ascii="Joanna MT" w:hAnsi="Joanna MT"/>
                <w:b/>
                <w:sz w:val="24"/>
                <w:szCs w:val="24"/>
              </w:rPr>
            </w:pPr>
          </w:p>
        </w:tc>
        <w:tc>
          <w:tcPr>
            <w:tcW w:w="833" w:type="pct"/>
          </w:tcPr>
          <w:p w:rsidR="00614C4C" w:rsidRDefault="00614C4C" w:rsidP="00687429">
            <w:pPr>
              <w:rPr>
                <w:rFonts w:ascii="Joanna MT" w:hAnsi="Joanna MT"/>
                <w:b/>
                <w:i/>
                <w:sz w:val="24"/>
                <w:szCs w:val="24"/>
              </w:rPr>
            </w:pPr>
            <w:r w:rsidRPr="00D03E0C">
              <w:rPr>
                <w:rFonts w:ascii="Joanna MT" w:hAnsi="Joanna MT"/>
                <w:b/>
                <w:i/>
                <w:sz w:val="24"/>
                <w:szCs w:val="24"/>
              </w:rPr>
              <w:t xml:space="preserve">Item </w:t>
            </w:r>
            <w:r>
              <w:rPr>
                <w:rFonts w:ascii="Joanna MT" w:hAnsi="Joanna MT"/>
                <w:b/>
                <w:i/>
                <w:sz w:val="24"/>
                <w:szCs w:val="24"/>
              </w:rPr>
              <w:t>4</w:t>
            </w:r>
            <w:r w:rsidRPr="00D03E0C">
              <w:rPr>
                <w:rFonts w:ascii="Joanna MT" w:hAnsi="Joanna MT"/>
                <w:b/>
                <w:i/>
                <w:sz w:val="24"/>
                <w:szCs w:val="24"/>
              </w:rPr>
              <w:t> :</w:t>
            </w:r>
            <w:r>
              <w:rPr>
                <w:rFonts w:ascii="Joanna MT" w:hAnsi="Joanna MT"/>
                <w:b/>
                <w:i/>
                <w:sz w:val="24"/>
                <w:szCs w:val="24"/>
              </w:rPr>
              <w:t xml:space="preserve"> Je sais interpréter des textes littéraires à partir d’outils d’analyse simples</w:t>
            </w:r>
          </w:p>
          <w:p w:rsidR="00614C4C" w:rsidRPr="00D03E0C" w:rsidRDefault="00614C4C" w:rsidP="00687429">
            <w:pPr>
              <w:rPr>
                <w:rFonts w:ascii="Joanna MT" w:hAnsi="Joanna MT"/>
                <w:b/>
                <w:i/>
                <w:sz w:val="24"/>
                <w:szCs w:val="24"/>
              </w:rPr>
            </w:pPr>
            <w:r>
              <w:rPr>
                <w:rFonts w:ascii="Joanna MT" w:hAnsi="Joanna MT"/>
                <w:b/>
                <w:i/>
                <w:color w:val="9BBB59" w:themeColor="accent3"/>
                <w:sz w:val="24"/>
                <w:szCs w:val="24"/>
              </w:rPr>
              <w:t>Domaine 1, 5</w:t>
            </w:r>
          </w:p>
        </w:tc>
        <w:tc>
          <w:tcPr>
            <w:tcW w:w="833" w:type="pct"/>
          </w:tcPr>
          <w:p w:rsidR="00614C4C" w:rsidRPr="00CB4C27" w:rsidRDefault="00AC6A11" w:rsidP="00AC6A11">
            <w:pPr>
              <w:rPr>
                <w:rFonts w:ascii="Joanna MT" w:hAnsi="Joanna MT"/>
                <w:color w:val="4F81BD" w:themeColor="accent1"/>
              </w:rPr>
            </w:pPr>
            <w:r w:rsidRPr="00CB4C27">
              <w:rPr>
                <w:rFonts w:ascii="Joanna MT" w:hAnsi="Joanna MT"/>
                <w:color w:val="4F81BD" w:themeColor="accent1"/>
              </w:rPr>
              <w:t>Je</w:t>
            </w:r>
            <w:r w:rsidR="00F678B0" w:rsidRPr="00CB4C27">
              <w:rPr>
                <w:rFonts w:ascii="Joanna MT" w:hAnsi="Joanna MT"/>
                <w:color w:val="4F81BD" w:themeColor="accent1"/>
              </w:rPr>
              <w:t xml:space="preserve"> sais repérer</w:t>
            </w:r>
            <w:r w:rsidR="00021FEC" w:rsidRPr="00CB4C27">
              <w:rPr>
                <w:rFonts w:ascii="Joanna MT" w:hAnsi="Joanna MT"/>
                <w:color w:val="4F81BD" w:themeColor="accent1"/>
              </w:rPr>
              <w:t>, avec de l’aide,</w:t>
            </w:r>
            <w:r w:rsidR="00F678B0" w:rsidRPr="00CB4C27">
              <w:rPr>
                <w:rFonts w:ascii="Joanna MT" w:hAnsi="Joanna MT"/>
                <w:color w:val="4F81BD" w:themeColor="accent1"/>
              </w:rPr>
              <w:t xml:space="preserve"> </w:t>
            </w:r>
            <w:r w:rsidRPr="00CB4C27">
              <w:rPr>
                <w:rFonts w:ascii="Joanna MT" w:hAnsi="Joanna MT"/>
                <w:color w:val="4F81BD" w:themeColor="accent1"/>
              </w:rPr>
              <w:t xml:space="preserve">un élément de l’énonciation </w:t>
            </w:r>
            <w:r w:rsidR="00F678B0" w:rsidRPr="00CB4C27">
              <w:rPr>
                <w:rFonts w:ascii="Joanna MT" w:hAnsi="Joanna MT"/>
                <w:color w:val="4F81BD" w:themeColor="accent1"/>
              </w:rPr>
              <w:t>dans un texte en langue ancienne pour l’interpréter.</w:t>
            </w:r>
          </w:p>
        </w:tc>
        <w:tc>
          <w:tcPr>
            <w:tcW w:w="870" w:type="pct"/>
          </w:tcPr>
          <w:p w:rsidR="00614C4C" w:rsidRPr="00CB4C27" w:rsidRDefault="00021FEC" w:rsidP="00AC6A11">
            <w:pPr>
              <w:rPr>
                <w:rFonts w:ascii="Joanna MT" w:hAnsi="Joanna MT"/>
                <w:color w:val="4F81BD" w:themeColor="accent1"/>
              </w:rPr>
            </w:pPr>
            <w:r>
              <w:rPr>
                <w:rFonts w:ascii="Joanna MT" w:hAnsi="Joanna MT"/>
                <w:color w:val="4F81BD" w:themeColor="accent1"/>
              </w:rPr>
              <w:t xml:space="preserve">Je repère quelques éléments, seul, </w:t>
            </w:r>
            <w:r w:rsidR="00AC6A11" w:rsidRPr="00CB4C27">
              <w:rPr>
                <w:rFonts w:ascii="Joanna MT" w:hAnsi="Joanna MT"/>
                <w:color w:val="4F81BD" w:themeColor="accent1"/>
              </w:rPr>
              <w:t>et guidé, je parviens</w:t>
            </w:r>
            <w:r w:rsidR="00F678B0" w:rsidRPr="00CB4C27">
              <w:rPr>
                <w:rFonts w:ascii="Joanna MT" w:hAnsi="Joanna MT"/>
                <w:color w:val="4F81BD" w:themeColor="accent1"/>
              </w:rPr>
              <w:t xml:space="preserve"> à construire une interprétation personnelle.</w:t>
            </w:r>
            <w:r>
              <w:rPr>
                <w:rFonts w:ascii="Joanna MT" w:hAnsi="Joanna MT"/>
                <w:color w:val="4F81BD" w:themeColor="accent1"/>
              </w:rPr>
              <w:t xml:space="preserve"> </w:t>
            </w:r>
          </w:p>
        </w:tc>
        <w:tc>
          <w:tcPr>
            <w:tcW w:w="909" w:type="pct"/>
          </w:tcPr>
          <w:p w:rsidR="00614C4C" w:rsidRPr="00CB4C27" w:rsidRDefault="00F678B0" w:rsidP="00F678B0">
            <w:pPr>
              <w:rPr>
                <w:rFonts w:ascii="Joanna MT" w:hAnsi="Joanna MT"/>
                <w:color w:val="4F81BD" w:themeColor="accent1"/>
              </w:rPr>
            </w:pPr>
            <w:r w:rsidRPr="00CB4C27">
              <w:rPr>
                <w:rFonts w:ascii="Joanna MT" w:hAnsi="Joanna MT"/>
                <w:color w:val="4F81BD" w:themeColor="accent1"/>
              </w:rPr>
              <w:t>Je sais repérer les caractéristiques stylistiques dans un texte ancien pour l’interpréter</w:t>
            </w:r>
            <w:r w:rsidR="00AC6A11" w:rsidRPr="00CB4C27">
              <w:rPr>
                <w:rFonts w:ascii="Joanna MT" w:hAnsi="Joanna MT"/>
                <w:color w:val="4F81BD" w:themeColor="accent1"/>
              </w:rPr>
              <w:t>.</w:t>
            </w:r>
          </w:p>
        </w:tc>
        <w:tc>
          <w:tcPr>
            <w:tcW w:w="883" w:type="pct"/>
          </w:tcPr>
          <w:p w:rsidR="00614C4C" w:rsidRPr="00CB4C27" w:rsidRDefault="00F678B0" w:rsidP="00F678B0">
            <w:pPr>
              <w:rPr>
                <w:rFonts w:ascii="Joanna MT" w:hAnsi="Joanna MT"/>
                <w:color w:val="4F81BD" w:themeColor="accent1"/>
              </w:rPr>
            </w:pPr>
            <w:r w:rsidRPr="00CB4C27">
              <w:rPr>
                <w:rFonts w:ascii="Joanna MT" w:hAnsi="Joanna MT"/>
                <w:color w:val="4F81BD" w:themeColor="accent1"/>
              </w:rPr>
              <w:t>Je sais reconnaître le style propre à un auteur et me servir de ces caractéristiques stylistiques pour interpréter son texte.</w:t>
            </w:r>
          </w:p>
        </w:tc>
      </w:tr>
      <w:tr w:rsidR="00614C4C" w:rsidRPr="00D03E0C" w:rsidTr="002E0121">
        <w:trPr>
          <w:trHeight w:val="944"/>
        </w:trPr>
        <w:tc>
          <w:tcPr>
            <w:tcW w:w="672" w:type="pct"/>
            <w:vMerge w:val="restart"/>
          </w:tcPr>
          <w:p w:rsidR="00614C4C" w:rsidRPr="00D03E0C" w:rsidRDefault="00614C4C" w:rsidP="00D03E0C">
            <w:pPr>
              <w:rPr>
                <w:rFonts w:ascii="Joanna MT" w:hAnsi="Joanna MT"/>
                <w:b/>
                <w:sz w:val="24"/>
                <w:szCs w:val="24"/>
              </w:rPr>
            </w:pPr>
            <w:r>
              <w:rPr>
                <w:rFonts w:ascii="Joanna MT" w:hAnsi="Joanna MT"/>
                <w:b/>
                <w:sz w:val="24"/>
                <w:szCs w:val="24"/>
              </w:rPr>
              <w:t xml:space="preserve">TRADUIRE : Proposer et justifier la traduction d’un </w:t>
            </w:r>
            <w:r>
              <w:rPr>
                <w:rFonts w:ascii="Joanna MT" w:hAnsi="Joanna MT"/>
                <w:b/>
                <w:sz w:val="24"/>
                <w:szCs w:val="24"/>
              </w:rPr>
              <w:lastRenderedPageBreak/>
              <w:t>passage, à partir de sa propre analyse et/ou de traductions disponibles</w:t>
            </w:r>
          </w:p>
        </w:tc>
        <w:tc>
          <w:tcPr>
            <w:tcW w:w="833" w:type="pct"/>
          </w:tcPr>
          <w:p w:rsidR="00614C4C" w:rsidRDefault="00614C4C" w:rsidP="00687429">
            <w:pPr>
              <w:rPr>
                <w:rFonts w:ascii="Joanna MT" w:hAnsi="Joanna MT"/>
                <w:b/>
                <w:i/>
                <w:sz w:val="24"/>
                <w:szCs w:val="24"/>
              </w:rPr>
            </w:pPr>
            <w:r w:rsidRPr="00D03E0C">
              <w:rPr>
                <w:rFonts w:ascii="Joanna MT" w:hAnsi="Joanna MT"/>
                <w:b/>
                <w:i/>
                <w:sz w:val="24"/>
                <w:szCs w:val="24"/>
              </w:rPr>
              <w:lastRenderedPageBreak/>
              <w:t xml:space="preserve">Item </w:t>
            </w:r>
            <w:r>
              <w:rPr>
                <w:rFonts w:ascii="Joanna MT" w:hAnsi="Joanna MT"/>
                <w:b/>
                <w:i/>
                <w:sz w:val="24"/>
                <w:szCs w:val="24"/>
              </w:rPr>
              <w:t>4</w:t>
            </w:r>
            <w:r w:rsidRPr="00D03E0C">
              <w:rPr>
                <w:rFonts w:ascii="Joanna MT" w:hAnsi="Joanna MT"/>
                <w:b/>
                <w:i/>
                <w:sz w:val="24"/>
                <w:szCs w:val="24"/>
              </w:rPr>
              <w:t> :</w:t>
            </w:r>
            <w:r>
              <w:rPr>
                <w:rFonts w:ascii="Joanna MT" w:hAnsi="Joanna MT"/>
                <w:b/>
                <w:i/>
                <w:sz w:val="24"/>
                <w:szCs w:val="24"/>
              </w:rPr>
              <w:t xml:space="preserve"> Je sais traduire seul un texte authentique court et accessible</w:t>
            </w:r>
          </w:p>
          <w:p w:rsidR="00614C4C" w:rsidRPr="00D03E0C" w:rsidRDefault="00614C4C" w:rsidP="00687429">
            <w:pPr>
              <w:rPr>
                <w:rFonts w:ascii="Joanna MT" w:hAnsi="Joanna MT"/>
                <w:b/>
                <w:i/>
                <w:sz w:val="24"/>
                <w:szCs w:val="24"/>
              </w:rPr>
            </w:pPr>
            <w:r>
              <w:rPr>
                <w:rFonts w:ascii="Joanna MT" w:hAnsi="Joanna MT"/>
                <w:b/>
                <w:i/>
                <w:color w:val="9BBB59" w:themeColor="accent3"/>
                <w:sz w:val="24"/>
                <w:szCs w:val="24"/>
              </w:rPr>
              <w:lastRenderedPageBreak/>
              <w:t>Domaine 4</w:t>
            </w:r>
          </w:p>
        </w:tc>
        <w:tc>
          <w:tcPr>
            <w:tcW w:w="833" w:type="pct"/>
          </w:tcPr>
          <w:p w:rsidR="00614C4C" w:rsidRPr="00CB4C27" w:rsidRDefault="00AC6A11" w:rsidP="00AC6A11">
            <w:pPr>
              <w:rPr>
                <w:rFonts w:ascii="Joanna MT" w:hAnsi="Joanna MT"/>
                <w:color w:val="4F81BD" w:themeColor="accent1"/>
              </w:rPr>
            </w:pPr>
            <w:r w:rsidRPr="00CB4C27">
              <w:rPr>
                <w:rFonts w:ascii="Joanna MT" w:hAnsi="Joanna MT"/>
                <w:color w:val="4F81BD" w:themeColor="accent1"/>
              </w:rPr>
              <w:lastRenderedPageBreak/>
              <w:t xml:space="preserve">Je parviens </w:t>
            </w:r>
            <w:r w:rsidR="00021FEC">
              <w:rPr>
                <w:rFonts w:ascii="Joanna MT" w:hAnsi="Joanna MT"/>
                <w:color w:val="4F81BD" w:themeColor="accent1"/>
              </w:rPr>
              <w:t xml:space="preserve">à </w:t>
            </w:r>
            <w:r w:rsidRPr="00CB4C27">
              <w:rPr>
                <w:rFonts w:ascii="Joanna MT" w:hAnsi="Joanna MT"/>
                <w:color w:val="4F81BD" w:themeColor="accent1"/>
              </w:rPr>
              <w:t>retrouver quelques</w:t>
            </w:r>
            <w:r w:rsidR="00F678B0" w:rsidRPr="00CB4C27">
              <w:rPr>
                <w:rFonts w:ascii="Joanna MT" w:hAnsi="Joanna MT"/>
                <w:color w:val="4F81BD" w:themeColor="accent1"/>
              </w:rPr>
              <w:t xml:space="preserve"> mots </w:t>
            </w:r>
            <w:r w:rsidRPr="00CB4C27">
              <w:rPr>
                <w:rFonts w:ascii="Joanna MT" w:hAnsi="Joanna MT"/>
                <w:color w:val="4F81BD" w:themeColor="accent1"/>
              </w:rPr>
              <w:t xml:space="preserve">dans le dictionnaire </w:t>
            </w:r>
            <w:r w:rsidR="00F678B0" w:rsidRPr="00CB4C27">
              <w:rPr>
                <w:rFonts w:ascii="Joanna MT" w:hAnsi="Joanna MT"/>
                <w:color w:val="4F81BD" w:themeColor="accent1"/>
              </w:rPr>
              <w:t xml:space="preserve">et je les traduis dans l’ordre de </w:t>
            </w:r>
            <w:r w:rsidR="00F678B0" w:rsidRPr="00CB4C27">
              <w:rPr>
                <w:rFonts w:ascii="Joanna MT" w:hAnsi="Joanna MT"/>
                <w:color w:val="4F81BD" w:themeColor="accent1"/>
              </w:rPr>
              <w:lastRenderedPageBreak/>
              <w:t>leur apparition.</w:t>
            </w:r>
          </w:p>
        </w:tc>
        <w:tc>
          <w:tcPr>
            <w:tcW w:w="870" w:type="pct"/>
          </w:tcPr>
          <w:p w:rsidR="00614C4C" w:rsidRPr="00CB4C27" w:rsidRDefault="00F678B0" w:rsidP="00AC6A11">
            <w:pPr>
              <w:rPr>
                <w:rFonts w:ascii="Joanna MT" w:hAnsi="Joanna MT"/>
                <w:color w:val="4F81BD" w:themeColor="accent1"/>
              </w:rPr>
            </w:pPr>
            <w:r w:rsidRPr="00CB4C27">
              <w:rPr>
                <w:rFonts w:ascii="Joanna MT" w:hAnsi="Joanna MT"/>
                <w:color w:val="4F81BD" w:themeColor="accent1"/>
              </w:rPr>
              <w:lastRenderedPageBreak/>
              <w:t>Je parviens à identifier le groupe sujet et le groupe verbal</w:t>
            </w:r>
            <w:r w:rsidR="00AC6A11" w:rsidRPr="00CB4C27">
              <w:rPr>
                <w:rFonts w:ascii="Joanna MT" w:hAnsi="Joanna MT"/>
                <w:color w:val="4F81BD" w:themeColor="accent1"/>
              </w:rPr>
              <w:t xml:space="preserve"> et à les traduire seul.</w:t>
            </w:r>
          </w:p>
        </w:tc>
        <w:tc>
          <w:tcPr>
            <w:tcW w:w="909" w:type="pct"/>
          </w:tcPr>
          <w:p w:rsidR="00614C4C" w:rsidRPr="00CB4C27" w:rsidRDefault="00F678B0" w:rsidP="00AC6A11">
            <w:pPr>
              <w:rPr>
                <w:rFonts w:ascii="Joanna MT" w:hAnsi="Joanna MT"/>
                <w:color w:val="4F81BD" w:themeColor="accent1"/>
              </w:rPr>
            </w:pPr>
            <w:r w:rsidRPr="00CB4C27">
              <w:rPr>
                <w:rFonts w:ascii="Joanna MT" w:hAnsi="Joanna MT"/>
                <w:color w:val="4F81BD" w:themeColor="accent1"/>
              </w:rPr>
              <w:t>Je parviens à retrouver l</w:t>
            </w:r>
            <w:r w:rsidR="00AC6A11" w:rsidRPr="00CB4C27">
              <w:rPr>
                <w:rFonts w:ascii="Joanna MT" w:hAnsi="Joanna MT"/>
                <w:color w:val="4F81BD" w:themeColor="accent1"/>
              </w:rPr>
              <w:t>a</w:t>
            </w:r>
            <w:r w:rsidRPr="00CB4C27">
              <w:rPr>
                <w:rFonts w:ascii="Joanna MT" w:hAnsi="Joanna MT"/>
                <w:color w:val="4F81BD" w:themeColor="accent1"/>
              </w:rPr>
              <w:t xml:space="preserve"> structure générale d’un texte pour élaborer une traduction littérale.</w:t>
            </w:r>
          </w:p>
        </w:tc>
        <w:tc>
          <w:tcPr>
            <w:tcW w:w="883" w:type="pct"/>
          </w:tcPr>
          <w:p w:rsidR="00614C4C" w:rsidRPr="00CB4C27" w:rsidRDefault="00F678B0" w:rsidP="00D52F24">
            <w:pPr>
              <w:rPr>
                <w:rFonts w:ascii="Joanna MT" w:hAnsi="Joanna MT"/>
                <w:color w:val="4F81BD" w:themeColor="accent1"/>
              </w:rPr>
            </w:pPr>
            <w:r w:rsidRPr="00CB4C27">
              <w:rPr>
                <w:rFonts w:ascii="Joanna MT" w:hAnsi="Joanna MT"/>
                <w:color w:val="4F81BD" w:themeColor="accent1"/>
              </w:rPr>
              <w:t>Je parviens à rendre compte du style propre à un auteur dans une traduction littéraire.</w:t>
            </w:r>
          </w:p>
        </w:tc>
      </w:tr>
      <w:tr w:rsidR="00614C4C" w:rsidRPr="00D03E0C" w:rsidTr="00687429">
        <w:trPr>
          <w:trHeight w:val="516"/>
        </w:trPr>
        <w:tc>
          <w:tcPr>
            <w:tcW w:w="672" w:type="pct"/>
            <w:vMerge/>
          </w:tcPr>
          <w:p w:rsidR="00614C4C" w:rsidRDefault="00614C4C" w:rsidP="00D03E0C">
            <w:pPr>
              <w:rPr>
                <w:rFonts w:ascii="Joanna MT" w:hAnsi="Joanna MT"/>
                <w:b/>
                <w:sz w:val="24"/>
                <w:szCs w:val="24"/>
              </w:rPr>
            </w:pPr>
          </w:p>
        </w:tc>
        <w:tc>
          <w:tcPr>
            <w:tcW w:w="833" w:type="pct"/>
          </w:tcPr>
          <w:p w:rsidR="00614C4C" w:rsidRDefault="00614C4C" w:rsidP="00687429">
            <w:pPr>
              <w:rPr>
                <w:rFonts w:ascii="Joanna MT" w:hAnsi="Joanna MT"/>
                <w:b/>
                <w:i/>
                <w:sz w:val="24"/>
                <w:szCs w:val="24"/>
              </w:rPr>
            </w:pPr>
            <w:r w:rsidRPr="00D03E0C">
              <w:rPr>
                <w:rFonts w:ascii="Joanna MT" w:hAnsi="Joanna MT"/>
                <w:b/>
                <w:i/>
                <w:sz w:val="24"/>
                <w:szCs w:val="24"/>
              </w:rPr>
              <w:t xml:space="preserve">Item </w:t>
            </w:r>
            <w:r>
              <w:rPr>
                <w:rFonts w:ascii="Joanna MT" w:hAnsi="Joanna MT"/>
                <w:b/>
                <w:i/>
                <w:sz w:val="24"/>
                <w:szCs w:val="24"/>
              </w:rPr>
              <w:t>5</w:t>
            </w:r>
            <w:r w:rsidRPr="00D03E0C">
              <w:rPr>
                <w:rFonts w:ascii="Joanna MT" w:hAnsi="Joanna MT"/>
                <w:b/>
                <w:i/>
                <w:sz w:val="24"/>
                <w:szCs w:val="24"/>
              </w:rPr>
              <w:t> :</w:t>
            </w:r>
            <w:r>
              <w:rPr>
                <w:rFonts w:ascii="Joanna MT" w:hAnsi="Joanna MT"/>
                <w:b/>
                <w:i/>
                <w:sz w:val="24"/>
                <w:szCs w:val="24"/>
              </w:rPr>
              <w:t xml:space="preserve"> Je sais utiliser les outils (logiciel, dictionnaire) pour traduire un texte court.</w:t>
            </w:r>
          </w:p>
          <w:p w:rsidR="00614C4C" w:rsidRPr="00D03E0C" w:rsidRDefault="00614C4C" w:rsidP="00687429">
            <w:pPr>
              <w:rPr>
                <w:rFonts w:ascii="Joanna MT" w:hAnsi="Joanna MT"/>
                <w:b/>
                <w:i/>
                <w:sz w:val="24"/>
                <w:szCs w:val="24"/>
              </w:rPr>
            </w:pPr>
            <w:r>
              <w:rPr>
                <w:rFonts w:ascii="Joanna MT" w:hAnsi="Joanna MT"/>
                <w:b/>
                <w:i/>
                <w:color w:val="9BBB59" w:themeColor="accent3"/>
                <w:sz w:val="24"/>
                <w:szCs w:val="24"/>
              </w:rPr>
              <w:t>Domaine 2</w:t>
            </w:r>
          </w:p>
        </w:tc>
        <w:tc>
          <w:tcPr>
            <w:tcW w:w="833" w:type="pct"/>
          </w:tcPr>
          <w:p w:rsidR="00614C4C" w:rsidRPr="00CB4C27" w:rsidRDefault="00AC6A11" w:rsidP="00D52F24">
            <w:pPr>
              <w:rPr>
                <w:rFonts w:ascii="Joanna MT" w:hAnsi="Joanna MT"/>
                <w:color w:val="4F81BD" w:themeColor="accent1"/>
              </w:rPr>
            </w:pPr>
            <w:r w:rsidRPr="00CB4C27">
              <w:rPr>
                <w:rFonts w:ascii="Joanna MT" w:hAnsi="Joanna MT"/>
                <w:color w:val="4F81BD" w:themeColor="accent1"/>
              </w:rPr>
              <w:t>Je retrouve, avec de l’aide, la forme du mot dans un dictionnaire.</w:t>
            </w:r>
          </w:p>
        </w:tc>
        <w:tc>
          <w:tcPr>
            <w:tcW w:w="870" w:type="pct"/>
          </w:tcPr>
          <w:p w:rsidR="00614C4C" w:rsidRPr="00CB4C27" w:rsidRDefault="00F678B0" w:rsidP="005B083A">
            <w:pPr>
              <w:rPr>
                <w:rFonts w:ascii="Joanna MT" w:hAnsi="Joanna MT"/>
                <w:color w:val="4F81BD" w:themeColor="accent1"/>
              </w:rPr>
            </w:pPr>
            <w:r w:rsidRPr="00CB4C27">
              <w:rPr>
                <w:rFonts w:ascii="Joanna MT" w:hAnsi="Joanna MT"/>
                <w:color w:val="4F81BD" w:themeColor="accent1"/>
              </w:rPr>
              <w:t xml:space="preserve">Je retrouve le mot </w:t>
            </w:r>
            <w:r w:rsidR="00AC6A11" w:rsidRPr="00CB4C27">
              <w:rPr>
                <w:rFonts w:ascii="Joanna MT" w:hAnsi="Joanna MT"/>
                <w:color w:val="4F81BD" w:themeColor="accent1"/>
              </w:rPr>
              <w:t>et avec de l’</w:t>
            </w:r>
            <w:r w:rsidR="005B083A" w:rsidRPr="00CB4C27">
              <w:rPr>
                <w:rFonts w:ascii="Joanna MT" w:hAnsi="Joanna MT"/>
                <w:color w:val="4F81BD" w:themeColor="accent1"/>
              </w:rPr>
              <w:t>aide</w:t>
            </w:r>
            <w:r w:rsidR="00AC6A11" w:rsidRPr="00CB4C27">
              <w:rPr>
                <w:rFonts w:ascii="Joanna MT" w:hAnsi="Joanna MT"/>
                <w:color w:val="4F81BD" w:themeColor="accent1"/>
              </w:rPr>
              <w:t xml:space="preserve">, </w:t>
            </w:r>
            <w:r w:rsidR="005B083A" w:rsidRPr="00CB4C27">
              <w:rPr>
                <w:rFonts w:ascii="Joanna MT" w:hAnsi="Joanna MT"/>
                <w:color w:val="4F81BD" w:themeColor="accent1"/>
              </w:rPr>
              <w:t>je</w:t>
            </w:r>
            <w:r w:rsidRPr="00CB4C27">
              <w:rPr>
                <w:rFonts w:ascii="Joanna MT" w:hAnsi="Joanna MT"/>
                <w:color w:val="4F81BD" w:themeColor="accent1"/>
              </w:rPr>
              <w:t xml:space="preserve"> choisis le sens qui correspond au contexte.</w:t>
            </w:r>
          </w:p>
        </w:tc>
        <w:tc>
          <w:tcPr>
            <w:tcW w:w="909" w:type="pct"/>
          </w:tcPr>
          <w:p w:rsidR="00614C4C" w:rsidRPr="00CB4C27" w:rsidRDefault="00F678B0" w:rsidP="005B083A">
            <w:pPr>
              <w:rPr>
                <w:rFonts w:ascii="Joanna MT" w:hAnsi="Joanna MT"/>
                <w:color w:val="4F81BD" w:themeColor="accent1"/>
              </w:rPr>
            </w:pPr>
            <w:r w:rsidRPr="00CB4C27">
              <w:rPr>
                <w:rFonts w:ascii="Joanna MT" w:hAnsi="Joanna MT"/>
                <w:color w:val="4F81BD" w:themeColor="accent1"/>
              </w:rPr>
              <w:t xml:space="preserve">Je </w:t>
            </w:r>
            <w:r w:rsidR="005B083A" w:rsidRPr="00CB4C27">
              <w:rPr>
                <w:rFonts w:ascii="Joanna MT" w:hAnsi="Joanna MT"/>
                <w:color w:val="4F81BD" w:themeColor="accent1"/>
              </w:rPr>
              <w:t>sais manipuler</w:t>
            </w:r>
            <w:r w:rsidRPr="00CB4C27">
              <w:rPr>
                <w:rFonts w:ascii="Joanna MT" w:hAnsi="Joanna MT"/>
                <w:color w:val="4F81BD" w:themeColor="accent1"/>
              </w:rPr>
              <w:t xml:space="preserve"> le dictionnai</w:t>
            </w:r>
            <w:r w:rsidR="005B083A" w:rsidRPr="00CB4C27">
              <w:rPr>
                <w:rFonts w:ascii="Joanna MT" w:hAnsi="Joanna MT"/>
                <w:color w:val="4F81BD" w:themeColor="accent1"/>
              </w:rPr>
              <w:t>re ou le logiciel de traduction, en retrouvant la bonne forme du mot et le sens adapté au contexte.</w:t>
            </w:r>
          </w:p>
        </w:tc>
        <w:tc>
          <w:tcPr>
            <w:tcW w:w="883" w:type="pct"/>
          </w:tcPr>
          <w:p w:rsidR="00614C4C" w:rsidRPr="00CB4C27" w:rsidRDefault="00F678B0" w:rsidP="005B083A">
            <w:pPr>
              <w:rPr>
                <w:rFonts w:ascii="Joanna MT" w:hAnsi="Joanna MT"/>
                <w:color w:val="4F81BD" w:themeColor="accent1"/>
              </w:rPr>
            </w:pPr>
            <w:r w:rsidRPr="00CB4C27">
              <w:rPr>
                <w:rFonts w:ascii="Joanna MT" w:hAnsi="Joanna MT"/>
                <w:color w:val="4F81BD" w:themeColor="accent1"/>
              </w:rPr>
              <w:t xml:space="preserve">Je suis capable d’exercer un esprit critique face aux traductions </w:t>
            </w:r>
            <w:r w:rsidR="005B083A" w:rsidRPr="00CB4C27">
              <w:rPr>
                <w:rFonts w:ascii="Joanna MT" w:hAnsi="Joanna MT"/>
                <w:color w:val="4F81BD" w:themeColor="accent1"/>
              </w:rPr>
              <w:t xml:space="preserve">données par le </w:t>
            </w:r>
            <w:r w:rsidR="000E4D70" w:rsidRPr="00CB4C27">
              <w:rPr>
                <w:rFonts w:ascii="Joanna MT" w:hAnsi="Joanna MT"/>
                <w:color w:val="4F81BD" w:themeColor="accent1"/>
              </w:rPr>
              <w:t>logiciel</w:t>
            </w:r>
            <w:r w:rsidR="005B083A" w:rsidRPr="00CB4C27">
              <w:rPr>
                <w:rFonts w:ascii="Joanna MT" w:hAnsi="Joanna MT"/>
                <w:color w:val="4F81BD" w:themeColor="accent1"/>
              </w:rPr>
              <w:t xml:space="preserve"> ou le</w:t>
            </w:r>
            <w:r w:rsidRPr="00CB4C27">
              <w:rPr>
                <w:rFonts w:ascii="Joanna MT" w:hAnsi="Joanna MT"/>
                <w:color w:val="4F81BD" w:themeColor="accent1"/>
              </w:rPr>
              <w:t xml:space="preserve"> </w:t>
            </w:r>
            <w:r w:rsidR="000E4D70" w:rsidRPr="00CB4C27">
              <w:rPr>
                <w:rFonts w:ascii="Joanna MT" w:hAnsi="Joanna MT"/>
                <w:color w:val="4F81BD" w:themeColor="accent1"/>
              </w:rPr>
              <w:t>dictionnaire</w:t>
            </w:r>
            <w:r w:rsidRPr="00CB4C27">
              <w:rPr>
                <w:rFonts w:ascii="Joanna MT" w:hAnsi="Joanna MT"/>
                <w:color w:val="4F81BD" w:themeColor="accent1"/>
              </w:rPr>
              <w:t xml:space="preserve"> </w:t>
            </w:r>
            <w:r w:rsidR="000E4D70" w:rsidRPr="00CB4C27">
              <w:rPr>
                <w:rFonts w:ascii="Joanna MT" w:hAnsi="Joanna MT"/>
                <w:color w:val="4F81BD" w:themeColor="accent1"/>
              </w:rPr>
              <w:t>et de proposer la mienne.</w:t>
            </w:r>
          </w:p>
        </w:tc>
      </w:tr>
      <w:tr w:rsidR="003263B3" w:rsidRPr="00D03E0C" w:rsidTr="00D13ED9">
        <w:trPr>
          <w:trHeight w:val="516"/>
        </w:trPr>
        <w:tc>
          <w:tcPr>
            <w:tcW w:w="672" w:type="pct"/>
            <w:vMerge/>
          </w:tcPr>
          <w:p w:rsidR="003263B3" w:rsidRDefault="003263B3" w:rsidP="00D03E0C">
            <w:pPr>
              <w:rPr>
                <w:rFonts w:ascii="Joanna MT" w:hAnsi="Joanna MT"/>
                <w:b/>
                <w:sz w:val="24"/>
                <w:szCs w:val="24"/>
              </w:rPr>
            </w:pPr>
          </w:p>
        </w:tc>
        <w:tc>
          <w:tcPr>
            <w:tcW w:w="833" w:type="pct"/>
          </w:tcPr>
          <w:p w:rsidR="003263B3" w:rsidRDefault="003263B3" w:rsidP="00687429">
            <w:pPr>
              <w:rPr>
                <w:rFonts w:ascii="Joanna MT" w:hAnsi="Joanna MT"/>
                <w:b/>
                <w:i/>
                <w:sz w:val="24"/>
                <w:szCs w:val="24"/>
              </w:rPr>
            </w:pPr>
            <w:r w:rsidRPr="00D03E0C">
              <w:rPr>
                <w:rFonts w:ascii="Joanna MT" w:hAnsi="Joanna MT"/>
                <w:b/>
                <w:i/>
                <w:sz w:val="24"/>
                <w:szCs w:val="24"/>
              </w:rPr>
              <w:t xml:space="preserve">Item </w:t>
            </w:r>
            <w:r>
              <w:rPr>
                <w:rFonts w:ascii="Joanna MT" w:hAnsi="Joanna MT"/>
                <w:b/>
                <w:i/>
                <w:sz w:val="24"/>
                <w:szCs w:val="24"/>
              </w:rPr>
              <w:t>6</w:t>
            </w:r>
            <w:r w:rsidRPr="00D03E0C">
              <w:rPr>
                <w:rFonts w:ascii="Joanna MT" w:hAnsi="Joanna MT"/>
                <w:b/>
                <w:i/>
                <w:sz w:val="24"/>
                <w:szCs w:val="24"/>
              </w:rPr>
              <w:t> :</w:t>
            </w:r>
            <w:r>
              <w:rPr>
                <w:rFonts w:ascii="Joanna MT" w:hAnsi="Joanna MT"/>
                <w:b/>
                <w:i/>
                <w:sz w:val="24"/>
                <w:szCs w:val="24"/>
              </w:rPr>
              <w:t xml:space="preserve"> Je sais justifier la traduction d’un passage</w:t>
            </w:r>
          </w:p>
          <w:p w:rsidR="003263B3" w:rsidRPr="00D03E0C" w:rsidRDefault="003263B3" w:rsidP="00687429">
            <w:pPr>
              <w:rPr>
                <w:rFonts w:ascii="Joanna MT" w:hAnsi="Joanna MT"/>
                <w:b/>
                <w:i/>
                <w:sz w:val="24"/>
                <w:szCs w:val="24"/>
              </w:rPr>
            </w:pPr>
            <w:r>
              <w:rPr>
                <w:rFonts w:ascii="Joanna MT" w:hAnsi="Joanna MT"/>
                <w:b/>
                <w:i/>
                <w:color w:val="9BBB59" w:themeColor="accent3"/>
                <w:sz w:val="24"/>
                <w:szCs w:val="24"/>
              </w:rPr>
              <w:t>Domaine 1, 3, 5</w:t>
            </w:r>
          </w:p>
        </w:tc>
        <w:tc>
          <w:tcPr>
            <w:tcW w:w="833" w:type="pct"/>
          </w:tcPr>
          <w:p w:rsidR="003263B3" w:rsidRPr="00CB4C27" w:rsidRDefault="003263B3" w:rsidP="005B083A">
            <w:pPr>
              <w:rPr>
                <w:rFonts w:ascii="Joanna MT" w:hAnsi="Joanna MT"/>
                <w:color w:val="4F81BD" w:themeColor="accent1"/>
              </w:rPr>
            </w:pPr>
            <w:r w:rsidRPr="00CB4C27">
              <w:rPr>
                <w:rFonts w:ascii="Joanna MT" w:hAnsi="Joanna MT"/>
                <w:color w:val="4F81BD" w:themeColor="accent1"/>
              </w:rPr>
              <w:t>Je</w:t>
            </w:r>
            <w:r w:rsidR="005B083A" w:rsidRPr="00CB4C27">
              <w:rPr>
                <w:rFonts w:ascii="Joanna MT" w:hAnsi="Joanna MT"/>
                <w:color w:val="4F81BD" w:themeColor="accent1"/>
              </w:rPr>
              <w:t xml:space="preserve"> sais justifier la traduction d’un temps ou d’un cas.</w:t>
            </w:r>
            <w:r w:rsidRPr="00CB4C27">
              <w:rPr>
                <w:rFonts w:ascii="Joanna MT" w:hAnsi="Joanna MT"/>
                <w:color w:val="4F81BD" w:themeColor="accent1"/>
              </w:rPr>
              <w:t xml:space="preserve"> </w:t>
            </w:r>
          </w:p>
        </w:tc>
        <w:tc>
          <w:tcPr>
            <w:tcW w:w="870" w:type="pct"/>
          </w:tcPr>
          <w:p w:rsidR="003263B3" w:rsidRPr="00CB4C27" w:rsidRDefault="003263B3" w:rsidP="005B083A">
            <w:pPr>
              <w:rPr>
                <w:rFonts w:ascii="Joanna MT" w:hAnsi="Joanna MT"/>
                <w:color w:val="4F81BD" w:themeColor="accent1"/>
              </w:rPr>
            </w:pPr>
            <w:r w:rsidRPr="00CB4C27">
              <w:rPr>
                <w:rFonts w:ascii="Joanna MT" w:hAnsi="Joanna MT"/>
                <w:color w:val="4F81BD" w:themeColor="accent1"/>
              </w:rPr>
              <w:t xml:space="preserve">Je </w:t>
            </w:r>
            <w:r w:rsidR="005B083A" w:rsidRPr="00CB4C27">
              <w:rPr>
                <w:rFonts w:ascii="Joanna MT" w:hAnsi="Joanna MT"/>
                <w:color w:val="4F81BD" w:themeColor="accent1"/>
              </w:rPr>
              <w:t>sais</w:t>
            </w:r>
            <w:r w:rsidRPr="00CB4C27">
              <w:rPr>
                <w:rFonts w:ascii="Joanna MT" w:hAnsi="Joanna MT"/>
                <w:color w:val="4F81BD" w:themeColor="accent1"/>
              </w:rPr>
              <w:t xml:space="preserve"> justifier la traduction de quelques </w:t>
            </w:r>
            <w:r w:rsidR="005B083A" w:rsidRPr="00CB4C27">
              <w:rPr>
                <w:rFonts w:ascii="Joanna MT" w:hAnsi="Joanna MT"/>
                <w:color w:val="4F81BD" w:themeColor="accent1"/>
              </w:rPr>
              <w:t>groupes syntaxiques dans un passage.</w:t>
            </w:r>
            <w:r w:rsidRPr="00CB4C27">
              <w:rPr>
                <w:rFonts w:ascii="Joanna MT" w:hAnsi="Joanna MT"/>
                <w:color w:val="4F81BD" w:themeColor="accent1"/>
              </w:rPr>
              <w:t xml:space="preserve"> </w:t>
            </w:r>
          </w:p>
        </w:tc>
        <w:tc>
          <w:tcPr>
            <w:tcW w:w="909" w:type="pct"/>
          </w:tcPr>
          <w:p w:rsidR="003263B3" w:rsidRPr="00CB4C27" w:rsidRDefault="003263B3" w:rsidP="003263B3">
            <w:pPr>
              <w:rPr>
                <w:rFonts w:ascii="Joanna MT" w:hAnsi="Joanna MT"/>
                <w:color w:val="4F81BD" w:themeColor="accent1"/>
              </w:rPr>
            </w:pPr>
            <w:r w:rsidRPr="00CB4C27">
              <w:rPr>
                <w:rFonts w:ascii="Joanna MT" w:hAnsi="Joanna MT"/>
                <w:color w:val="4F81BD" w:themeColor="accent1"/>
              </w:rPr>
              <w:t>Je parviens à justifier la traduction d’un passage à l’aide d’une juxta linéaire.</w:t>
            </w:r>
          </w:p>
        </w:tc>
        <w:tc>
          <w:tcPr>
            <w:tcW w:w="883" w:type="pct"/>
          </w:tcPr>
          <w:p w:rsidR="003263B3" w:rsidRPr="00CB4C27" w:rsidRDefault="003263B3" w:rsidP="005B083A">
            <w:pPr>
              <w:rPr>
                <w:rFonts w:ascii="Joanna MT" w:hAnsi="Joanna MT"/>
                <w:color w:val="4F81BD" w:themeColor="accent1"/>
              </w:rPr>
            </w:pPr>
            <w:r w:rsidRPr="00CB4C27">
              <w:rPr>
                <w:rFonts w:ascii="Joanna MT" w:hAnsi="Joanna MT"/>
                <w:color w:val="4F81BD" w:themeColor="accent1"/>
              </w:rPr>
              <w:t>Je parviens à justifier la traduction d’un passage en m’appuyant sur l’identification de l</w:t>
            </w:r>
            <w:r w:rsidR="005B083A" w:rsidRPr="00CB4C27">
              <w:rPr>
                <w:rFonts w:ascii="Joanna MT" w:hAnsi="Joanna MT"/>
                <w:color w:val="4F81BD" w:themeColor="accent1"/>
              </w:rPr>
              <w:t>’ensemble des</w:t>
            </w:r>
            <w:r w:rsidRPr="00CB4C27">
              <w:rPr>
                <w:rFonts w:ascii="Joanna MT" w:hAnsi="Joanna MT"/>
                <w:color w:val="4F81BD" w:themeColor="accent1"/>
              </w:rPr>
              <w:t xml:space="preserve"> structure</w:t>
            </w:r>
            <w:r w:rsidR="005B083A" w:rsidRPr="00CB4C27">
              <w:rPr>
                <w:rFonts w:ascii="Joanna MT" w:hAnsi="Joanna MT"/>
                <w:color w:val="4F81BD" w:themeColor="accent1"/>
              </w:rPr>
              <w:t>s</w:t>
            </w:r>
            <w:r w:rsidRPr="00CB4C27">
              <w:rPr>
                <w:rFonts w:ascii="Joanna MT" w:hAnsi="Joanna MT"/>
                <w:color w:val="4F81BD" w:themeColor="accent1"/>
              </w:rPr>
              <w:t>.</w:t>
            </w:r>
          </w:p>
        </w:tc>
      </w:tr>
    </w:tbl>
    <w:p w:rsidR="004943BC" w:rsidRDefault="004943BC"/>
    <w:p w:rsidR="004943BC" w:rsidRDefault="004943BC">
      <w:pPr>
        <w:spacing w:after="200" w:line="276" w:lineRule="auto"/>
      </w:pPr>
      <w:r>
        <w:br w:type="page"/>
      </w:r>
    </w:p>
    <w:tbl>
      <w:tblPr>
        <w:tblStyle w:val="Grilledutableau"/>
        <w:tblW w:w="5000" w:type="pct"/>
        <w:tblLayout w:type="fixed"/>
        <w:tblLook w:val="04A0" w:firstRow="1" w:lastRow="0" w:firstColumn="1" w:lastColumn="0" w:noHBand="0" w:noVBand="1"/>
      </w:tblPr>
      <w:tblGrid>
        <w:gridCol w:w="2141"/>
        <w:gridCol w:w="2652"/>
        <w:gridCol w:w="2652"/>
        <w:gridCol w:w="2770"/>
        <w:gridCol w:w="2894"/>
        <w:gridCol w:w="2811"/>
      </w:tblGrid>
      <w:tr w:rsidR="00D13ED9" w:rsidRPr="00D03E0C" w:rsidTr="00776BFD">
        <w:tc>
          <w:tcPr>
            <w:tcW w:w="5000" w:type="pct"/>
            <w:gridSpan w:val="6"/>
            <w:shd w:val="clear" w:color="auto" w:fill="DBE5F1" w:themeFill="accent1" w:themeFillTint="33"/>
          </w:tcPr>
          <w:p w:rsidR="00D13ED9" w:rsidRPr="00046BF0" w:rsidRDefault="00D13ED9" w:rsidP="00046BF0">
            <w:pPr>
              <w:jc w:val="center"/>
              <w:rPr>
                <w:rFonts w:ascii="Joanna MT" w:hAnsi="Joanna MT"/>
              </w:rPr>
            </w:pPr>
            <w:r>
              <w:rPr>
                <w:rFonts w:ascii="Joanna MT" w:hAnsi="Joanna MT"/>
                <w:b/>
              </w:rPr>
              <w:lastRenderedPageBreak/>
              <w:t>Comprendre le fonctionnement de la langue</w:t>
            </w:r>
            <w:r w:rsidRPr="00D03E0C">
              <w:rPr>
                <w:rFonts w:ascii="Joanna MT" w:hAnsi="Joanna MT"/>
                <w:b/>
                <w:sz w:val="24"/>
                <w:szCs w:val="24"/>
              </w:rPr>
              <w:t xml:space="preserve"> au CYCLE 4</w:t>
            </w:r>
            <w:r w:rsidR="003165D6">
              <w:rPr>
                <w:rFonts w:ascii="Joanna MT" w:hAnsi="Joanna MT"/>
                <w:b/>
                <w:sz w:val="24"/>
                <w:szCs w:val="24"/>
              </w:rPr>
              <w:t xml:space="preserve"> - </w:t>
            </w:r>
            <w:r w:rsidR="003165D6">
              <w:rPr>
                <w:rFonts w:ascii="Joanna MT" w:hAnsi="Joanna MT"/>
                <w:b/>
                <w:i/>
                <w:color w:val="9BBB59" w:themeColor="accent3"/>
                <w:sz w:val="24"/>
                <w:szCs w:val="24"/>
              </w:rPr>
              <w:t>Domaine 1</w:t>
            </w:r>
            <w:r w:rsidR="00046BF0">
              <w:rPr>
                <w:rFonts w:ascii="Joanna MT" w:hAnsi="Joanna MT"/>
                <w:b/>
                <w:i/>
                <w:color w:val="9BBB59" w:themeColor="accent3"/>
                <w:sz w:val="24"/>
                <w:szCs w:val="24"/>
              </w:rPr>
              <w:t xml:space="preserve"> </w:t>
            </w:r>
            <w:r w:rsidR="00046BF0">
              <w:rPr>
                <w:rFonts w:ascii="Joanna MT" w:hAnsi="Joanna MT"/>
              </w:rPr>
              <w:t>Prévoir des adaptations pour la compréhension de la langue en fonction des niveaux 5</w:t>
            </w:r>
            <w:r w:rsidR="00046BF0" w:rsidRPr="000D5A0F">
              <w:rPr>
                <w:rFonts w:ascii="Joanna MT" w:hAnsi="Joanna MT"/>
                <w:vertAlign w:val="superscript"/>
              </w:rPr>
              <w:t>e</w:t>
            </w:r>
            <w:r w:rsidR="00046BF0">
              <w:rPr>
                <w:rFonts w:ascii="Joanna MT" w:hAnsi="Joanna MT"/>
              </w:rPr>
              <w:t>, 4</w:t>
            </w:r>
            <w:r w:rsidR="00046BF0" w:rsidRPr="000D5A0F">
              <w:rPr>
                <w:rFonts w:ascii="Joanna MT" w:hAnsi="Joanna MT"/>
                <w:vertAlign w:val="superscript"/>
              </w:rPr>
              <w:t>e</w:t>
            </w:r>
            <w:r w:rsidR="00046BF0">
              <w:rPr>
                <w:rFonts w:ascii="Joanna MT" w:hAnsi="Joanna MT"/>
              </w:rPr>
              <w:t xml:space="preserve"> et 3</w:t>
            </w:r>
            <w:r w:rsidR="00046BF0" w:rsidRPr="000D5A0F">
              <w:rPr>
                <w:rFonts w:ascii="Joanna MT" w:hAnsi="Joanna MT"/>
                <w:vertAlign w:val="superscript"/>
              </w:rPr>
              <w:t>e</w:t>
            </w:r>
            <w:r w:rsidR="00046BF0">
              <w:rPr>
                <w:rFonts w:ascii="Joanna MT" w:hAnsi="Joanna MT"/>
              </w:rPr>
              <w:t xml:space="preserve"> .</w:t>
            </w:r>
          </w:p>
        </w:tc>
      </w:tr>
      <w:tr w:rsidR="00A1528A" w:rsidRPr="00D03E0C" w:rsidTr="00D13ED9">
        <w:tc>
          <w:tcPr>
            <w:tcW w:w="672" w:type="pct"/>
            <w:shd w:val="clear" w:color="auto" w:fill="B8CCE4" w:themeFill="accent1" w:themeFillTint="66"/>
          </w:tcPr>
          <w:p w:rsidR="00A1528A" w:rsidRPr="00D03E0C" w:rsidRDefault="00A1528A" w:rsidP="00A1528A">
            <w:pPr>
              <w:jc w:val="center"/>
              <w:rPr>
                <w:rFonts w:ascii="Joanna MT" w:hAnsi="Joanna MT"/>
                <w:b/>
                <w:sz w:val="24"/>
                <w:szCs w:val="24"/>
              </w:rPr>
            </w:pPr>
            <w:r w:rsidRPr="00D03E0C">
              <w:rPr>
                <w:rFonts w:ascii="Joanna MT" w:hAnsi="Joanna MT"/>
                <w:b/>
                <w:sz w:val="24"/>
                <w:szCs w:val="24"/>
              </w:rPr>
              <w:t>Compétences évaluées</w:t>
            </w:r>
          </w:p>
        </w:tc>
        <w:tc>
          <w:tcPr>
            <w:tcW w:w="833" w:type="pct"/>
          </w:tcPr>
          <w:p w:rsidR="00A1528A" w:rsidRPr="004943BC" w:rsidRDefault="00A1528A" w:rsidP="00A1528A">
            <w:pPr>
              <w:jc w:val="center"/>
              <w:rPr>
                <w:rFonts w:ascii="Joanna MT" w:hAnsi="Joanna MT"/>
                <w:b/>
                <w:sz w:val="24"/>
                <w:szCs w:val="24"/>
              </w:rPr>
            </w:pPr>
            <w:r>
              <w:rPr>
                <w:rFonts w:ascii="Joanna MT" w:hAnsi="Joanna MT"/>
                <w:b/>
                <w:sz w:val="24"/>
                <w:szCs w:val="24"/>
              </w:rPr>
              <w:t>Item formulé pour les élèves</w:t>
            </w:r>
          </w:p>
        </w:tc>
        <w:tc>
          <w:tcPr>
            <w:tcW w:w="833"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Débutant</w:t>
            </w:r>
          </w:p>
        </w:tc>
        <w:tc>
          <w:tcPr>
            <w:tcW w:w="870"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Apprenti</w:t>
            </w:r>
          </w:p>
        </w:tc>
        <w:tc>
          <w:tcPr>
            <w:tcW w:w="909"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Confirmé</w:t>
            </w:r>
          </w:p>
        </w:tc>
        <w:tc>
          <w:tcPr>
            <w:tcW w:w="883"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Expert</w:t>
            </w:r>
          </w:p>
        </w:tc>
      </w:tr>
      <w:tr w:rsidR="00D13ED9" w:rsidRPr="00D03E0C" w:rsidTr="00D13ED9">
        <w:tc>
          <w:tcPr>
            <w:tcW w:w="672" w:type="pct"/>
          </w:tcPr>
          <w:p w:rsidR="00D13ED9" w:rsidRPr="00D03E0C" w:rsidRDefault="00687429" w:rsidP="00687429">
            <w:pPr>
              <w:rPr>
                <w:rFonts w:ascii="Joanna MT" w:hAnsi="Joanna MT"/>
                <w:b/>
                <w:sz w:val="24"/>
                <w:szCs w:val="24"/>
              </w:rPr>
            </w:pPr>
            <w:r>
              <w:rPr>
                <w:rFonts w:ascii="Joanna MT" w:hAnsi="Joanna MT"/>
                <w:b/>
                <w:sz w:val="24"/>
                <w:szCs w:val="24"/>
              </w:rPr>
              <w:t>C</w:t>
            </w:r>
            <w:r w:rsidR="00D13ED9">
              <w:rPr>
                <w:rFonts w:ascii="Joanna MT" w:hAnsi="Joanna MT"/>
                <w:b/>
                <w:sz w:val="24"/>
                <w:szCs w:val="24"/>
              </w:rPr>
              <w:t>omprend</w:t>
            </w:r>
            <w:r>
              <w:rPr>
                <w:rFonts w:ascii="Joanna MT" w:hAnsi="Joanna MT"/>
                <w:b/>
                <w:sz w:val="24"/>
                <w:szCs w:val="24"/>
              </w:rPr>
              <w:t>re</w:t>
            </w:r>
            <w:r w:rsidR="00D13ED9">
              <w:rPr>
                <w:rFonts w:ascii="Joanna MT" w:hAnsi="Joanna MT"/>
                <w:b/>
                <w:sz w:val="24"/>
                <w:szCs w:val="24"/>
              </w:rPr>
              <w:t xml:space="preserve"> le principe de fonctionnement des langues à déclinaison</w:t>
            </w:r>
          </w:p>
        </w:tc>
        <w:tc>
          <w:tcPr>
            <w:tcW w:w="833" w:type="pct"/>
          </w:tcPr>
          <w:p w:rsidR="00D13ED9" w:rsidRPr="00D03E0C" w:rsidRDefault="00687429" w:rsidP="0074213B">
            <w:pPr>
              <w:rPr>
                <w:rFonts w:ascii="Joanna MT" w:hAnsi="Joanna MT"/>
                <w:color w:val="FF0000"/>
              </w:rPr>
            </w:pPr>
            <w:r w:rsidRPr="00D03E0C">
              <w:rPr>
                <w:rFonts w:ascii="Joanna MT" w:hAnsi="Joanna MT"/>
                <w:b/>
                <w:i/>
                <w:sz w:val="24"/>
                <w:szCs w:val="24"/>
              </w:rPr>
              <w:t>Item 1 :</w:t>
            </w:r>
            <w:r>
              <w:rPr>
                <w:rFonts w:ascii="Joanna MT" w:hAnsi="Joanna MT"/>
                <w:b/>
                <w:i/>
                <w:sz w:val="24"/>
                <w:szCs w:val="24"/>
              </w:rPr>
              <w:t xml:space="preserve"> Je connais les cas et </w:t>
            </w:r>
            <w:r w:rsidR="0074213B">
              <w:rPr>
                <w:rFonts w:ascii="Joanna MT" w:hAnsi="Joanna MT"/>
                <w:b/>
                <w:i/>
                <w:sz w:val="24"/>
                <w:szCs w:val="24"/>
              </w:rPr>
              <w:t>j’utilise ma connaissance des désinences pour accéder au sens des textes</w:t>
            </w:r>
          </w:p>
        </w:tc>
        <w:tc>
          <w:tcPr>
            <w:tcW w:w="833" w:type="pct"/>
          </w:tcPr>
          <w:p w:rsidR="00D13ED9" w:rsidRPr="00AA59FB" w:rsidRDefault="003263B3" w:rsidP="00D52F24">
            <w:pPr>
              <w:rPr>
                <w:rFonts w:ascii="Joanna MT" w:hAnsi="Joanna MT"/>
                <w:color w:val="4F81BD" w:themeColor="accent1"/>
                <w:sz w:val="21"/>
                <w:szCs w:val="21"/>
              </w:rPr>
            </w:pPr>
            <w:r w:rsidRPr="00AA59FB">
              <w:rPr>
                <w:rFonts w:ascii="Joanna MT" w:hAnsi="Joanna MT"/>
                <w:color w:val="4F81BD" w:themeColor="accent1"/>
                <w:sz w:val="21"/>
                <w:szCs w:val="21"/>
              </w:rPr>
              <w:t>J’ai une connaissance limitée de l’ordre des cas et des désinences.</w:t>
            </w:r>
          </w:p>
          <w:p w:rsidR="003263B3" w:rsidRPr="00AA59FB" w:rsidRDefault="000D55C0" w:rsidP="00D52F24">
            <w:pPr>
              <w:rPr>
                <w:rFonts w:ascii="Joanna MT" w:hAnsi="Joanna MT"/>
                <w:color w:val="4F81BD" w:themeColor="accent1"/>
                <w:sz w:val="21"/>
                <w:szCs w:val="21"/>
              </w:rPr>
            </w:pPr>
            <w:r w:rsidRPr="00AA59FB">
              <w:rPr>
                <w:rFonts w:ascii="Joanna MT" w:hAnsi="Joanna MT"/>
                <w:color w:val="4F81BD" w:themeColor="accent1"/>
                <w:sz w:val="21"/>
                <w:szCs w:val="21"/>
              </w:rPr>
              <w:t>J’identifie quelques</w:t>
            </w:r>
            <w:r w:rsidR="003263B3" w:rsidRPr="00AA59FB">
              <w:rPr>
                <w:rFonts w:ascii="Joanna MT" w:hAnsi="Joanna MT"/>
                <w:color w:val="4F81BD" w:themeColor="accent1"/>
                <w:sz w:val="21"/>
                <w:szCs w:val="21"/>
              </w:rPr>
              <w:t xml:space="preserve"> </w:t>
            </w:r>
            <w:r w:rsidR="00AA59FB" w:rsidRPr="00AA59FB">
              <w:rPr>
                <w:rFonts w:ascii="Joanna MT" w:hAnsi="Joanna MT"/>
                <w:color w:val="4F81BD" w:themeColor="accent1"/>
                <w:sz w:val="21"/>
                <w:szCs w:val="21"/>
              </w:rPr>
              <w:t>correspondances cas</w:t>
            </w:r>
            <w:r w:rsidR="003263B3" w:rsidRPr="00AA59FB">
              <w:rPr>
                <w:rFonts w:ascii="Joanna MT" w:hAnsi="Joanna MT"/>
                <w:color w:val="4F81BD" w:themeColor="accent1"/>
                <w:sz w:val="21"/>
                <w:szCs w:val="21"/>
              </w:rPr>
              <w:t>-fonction.</w:t>
            </w:r>
          </w:p>
        </w:tc>
        <w:tc>
          <w:tcPr>
            <w:tcW w:w="870" w:type="pct"/>
          </w:tcPr>
          <w:p w:rsidR="00D13ED9" w:rsidRPr="00AA59FB" w:rsidRDefault="003263B3" w:rsidP="000D55C0">
            <w:pPr>
              <w:rPr>
                <w:rFonts w:ascii="Joanna MT" w:hAnsi="Joanna MT"/>
                <w:color w:val="4F81BD" w:themeColor="accent1"/>
                <w:sz w:val="21"/>
                <w:szCs w:val="21"/>
              </w:rPr>
            </w:pPr>
            <w:r w:rsidRPr="00AA59FB">
              <w:rPr>
                <w:rFonts w:ascii="Joanna MT" w:hAnsi="Joanna MT"/>
                <w:color w:val="4F81BD" w:themeColor="accent1"/>
                <w:sz w:val="21"/>
                <w:szCs w:val="21"/>
              </w:rPr>
              <w:t xml:space="preserve">Je maîtrise la première et la deuxième déclinaison </w:t>
            </w:r>
            <w:r w:rsidR="000D55C0" w:rsidRPr="00AA59FB">
              <w:rPr>
                <w:rFonts w:ascii="Joanna MT" w:hAnsi="Joanna MT"/>
                <w:color w:val="4F81BD" w:themeColor="accent1"/>
                <w:sz w:val="21"/>
                <w:szCs w:val="21"/>
              </w:rPr>
              <w:t xml:space="preserve">et j’identifie les </w:t>
            </w:r>
            <w:r w:rsidRPr="00AA59FB">
              <w:rPr>
                <w:rFonts w:ascii="Joanna MT" w:hAnsi="Joanna MT"/>
                <w:color w:val="4F81BD" w:themeColor="accent1"/>
                <w:sz w:val="21"/>
                <w:szCs w:val="21"/>
              </w:rPr>
              <w:t>correspondances cas-fonctions.</w:t>
            </w:r>
          </w:p>
        </w:tc>
        <w:tc>
          <w:tcPr>
            <w:tcW w:w="909" w:type="pct"/>
          </w:tcPr>
          <w:p w:rsidR="00D13ED9" w:rsidRPr="00AA59FB" w:rsidRDefault="003263B3" w:rsidP="003263B3">
            <w:pPr>
              <w:rPr>
                <w:rFonts w:ascii="Joanna MT" w:hAnsi="Joanna MT"/>
                <w:color w:val="4F81BD" w:themeColor="accent1"/>
                <w:sz w:val="21"/>
                <w:szCs w:val="21"/>
              </w:rPr>
            </w:pPr>
            <w:r w:rsidRPr="00AA59FB">
              <w:rPr>
                <w:rFonts w:ascii="Joanna MT" w:hAnsi="Joanna MT"/>
                <w:color w:val="4F81BD" w:themeColor="accent1"/>
                <w:sz w:val="21"/>
                <w:szCs w:val="21"/>
              </w:rPr>
              <w:t>Je connais mes cinq déclinaisons et parviens à identifier les désinences dans un texte.</w:t>
            </w:r>
          </w:p>
        </w:tc>
        <w:tc>
          <w:tcPr>
            <w:tcW w:w="883" w:type="pct"/>
          </w:tcPr>
          <w:p w:rsidR="00D13ED9" w:rsidRPr="00AA59FB" w:rsidRDefault="00261500" w:rsidP="00D52F24">
            <w:pPr>
              <w:rPr>
                <w:rFonts w:ascii="Joanna MT" w:hAnsi="Joanna MT"/>
                <w:color w:val="4F81BD" w:themeColor="accent1"/>
                <w:sz w:val="21"/>
                <w:szCs w:val="21"/>
              </w:rPr>
            </w:pPr>
            <w:r w:rsidRPr="00AA59FB">
              <w:rPr>
                <w:rFonts w:ascii="Joanna MT" w:hAnsi="Joanna MT"/>
                <w:color w:val="4F81BD" w:themeColor="accent1"/>
                <w:sz w:val="21"/>
                <w:szCs w:val="21"/>
              </w:rPr>
              <w:t>J’identifie toutes les désinences et sait faire les nuances nécessaires dans la correspondance cas-fonction qui n’est pas systématique.</w:t>
            </w:r>
          </w:p>
        </w:tc>
      </w:tr>
      <w:tr w:rsidR="006545E9" w:rsidRPr="00D03E0C" w:rsidTr="006545E9">
        <w:trPr>
          <w:trHeight w:val="1067"/>
        </w:trPr>
        <w:tc>
          <w:tcPr>
            <w:tcW w:w="672" w:type="pct"/>
            <w:vMerge w:val="restart"/>
            <w:vAlign w:val="center"/>
          </w:tcPr>
          <w:p w:rsidR="006545E9" w:rsidRPr="00D03E0C" w:rsidRDefault="006545E9" w:rsidP="006545E9">
            <w:pPr>
              <w:rPr>
                <w:rFonts w:ascii="Joanna MT" w:hAnsi="Joanna MT"/>
                <w:b/>
                <w:color w:val="FF0000"/>
                <w:sz w:val="24"/>
                <w:szCs w:val="24"/>
              </w:rPr>
            </w:pPr>
            <w:r>
              <w:rPr>
                <w:rFonts w:ascii="Joanna MT" w:hAnsi="Joanna MT"/>
                <w:b/>
                <w:sz w:val="24"/>
                <w:szCs w:val="24"/>
              </w:rPr>
              <w:t xml:space="preserve">Connaître les grandes catégories qui structurent le latin ou le grec </w:t>
            </w:r>
          </w:p>
        </w:tc>
        <w:tc>
          <w:tcPr>
            <w:tcW w:w="833" w:type="pct"/>
          </w:tcPr>
          <w:p w:rsidR="006545E9" w:rsidRPr="00D03E0C" w:rsidRDefault="006545E9" w:rsidP="006545E9">
            <w:pPr>
              <w:rPr>
                <w:rFonts w:ascii="Joanna MT" w:hAnsi="Joanna MT"/>
                <w:color w:val="FF0000"/>
              </w:rPr>
            </w:pPr>
            <w:r w:rsidRPr="00D03E0C">
              <w:rPr>
                <w:rFonts w:ascii="Joanna MT" w:hAnsi="Joanna MT"/>
                <w:b/>
                <w:i/>
                <w:sz w:val="24"/>
                <w:szCs w:val="24"/>
              </w:rPr>
              <w:t>Item 2 :</w:t>
            </w:r>
            <w:r>
              <w:rPr>
                <w:rFonts w:ascii="Joanna MT" w:hAnsi="Joanna MT"/>
                <w:b/>
                <w:i/>
                <w:sz w:val="24"/>
                <w:szCs w:val="24"/>
              </w:rPr>
              <w:t xml:space="preserve"> Je connais les éléments fondamentaux du système verbal (temps primitifs, radical </w:t>
            </w:r>
            <w:proofErr w:type="spellStart"/>
            <w:r>
              <w:rPr>
                <w:rFonts w:ascii="Joanna MT" w:hAnsi="Joanna MT"/>
                <w:b/>
                <w:i/>
                <w:sz w:val="24"/>
                <w:szCs w:val="24"/>
              </w:rPr>
              <w:t>infectum</w:t>
            </w:r>
            <w:proofErr w:type="spellEnd"/>
            <w:r>
              <w:rPr>
                <w:rFonts w:ascii="Joanna MT" w:hAnsi="Joanna MT"/>
                <w:b/>
                <w:i/>
                <w:sz w:val="24"/>
                <w:szCs w:val="24"/>
              </w:rPr>
              <w:t>, radical perfectum, marques mode-temps-personnes)</w:t>
            </w:r>
          </w:p>
        </w:tc>
        <w:tc>
          <w:tcPr>
            <w:tcW w:w="833" w:type="pct"/>
          </w:tcPr>
          <w:p w:rsidR="006545E9" w:rsidRPr="00AA59FB" w:rsidRDefault="000D55C0" w:rsidP="00D52F24">
            <w:pPr>
              <w:rPr>
                <w:rFonts w:ascii="Joanna MT" w:hAnsi="Joanna MT"/>
                <w:color w:val="4F81BD" w:themeColor="accent1"/>
                <w:sz w:val="21"/>
                <w:szCs w:val="21"/>
              </w:rPr>
            </w:pPr>
            <w:r w:rsidRPr="00AA59FB">
              <w:rPr>
                <w:rFonts w:ascii="Joanna MT" w:hAnsi="Joanna MT"/>
                <w:color w:val="4F81BD" w:themeColor="accent1"/>
                <w:sz w:val="21"/>
                <w:szCs w:val="21"/>
              </w:rPr>
              <w:t>Je connais les temps primitifs et quelques marques pour identifier la personne.</w:t>
            </w:r>
          </w:p>
        </w:tc>
        <w:tc>
          <w:tcPr>
            <w:tcW w:w="870" w:type="pct"/>
          </w:tcPr>
          <w:p w:rsidR="006545E9" w:rsidRPr="00AA59FB" w:rsidRDefault="000D55C0" w:rsidP="00D52F24">
            <w:pPr>
              <w:rPr>
                <w:rFonts w:ascii="Joanna MT" w:hAnsi="Joanna MT"/>
                <w:color w:val="4F81BD" w:themeColor="accent1"/>
                <w:sz w:val="21"/>
                <w:szCs w:val="21"/>
              </w:rPr>
            </w:pPr>
            <w:r w:rsidRPr="00AA59FB">
              <w:rPr>
                <w:rFonts w:ascii="Joanna MT" w:hAnsi="Joanna MT"/>
                <w:color w:val="4F81BD" w:themeColor="accent1"/>
                <w:sz w:val="21"/>
                <w:szCs w:val="21"/>
              </w:rPr>
              <w:t>Je connais les temps primitifs et le radical de l’</w:t>
            </w:r>
            <w:proofErr w:type="spellStart"/>
            <w:r w:rsidRPr="00AA59FB">
              <w:rPr>
                <w:rFonts w:ascii="Joanna MT" w:hAnsi="Joanna MT"/>
                <w:color w:val="4F81BD" w:themeColor="accent1"/>
                <w:sz w:val="21"/>
                <w:szCs w:val="21"/>
              </w:rPr>
              <w:t>infectum</w:t>
            </w:r>
            <w:proofErr w:type="spellEnd"/>
            <w:r w:rsidRPr="00AA59FB">
              <w:rPr>
                <w:rFonts w:ascii="Joanna MT" w:hAnsi="Joanna MT"/>
                <w:color w:val="4F81BD" w:themeColor="accent1"/>
                <w:sz w:val="21"/>
                <w:szCs w:val="21"/>
              </w:rPr>
              <w:t xml:space="preserve"> et du perfectum</w:t>
            </w:r>
            <w:r w:rsidR="00261500" w:rsidRPr="00AA59FB">
              <w:rPr>
                <w:rFonts w:ascii="Joanna MT" w:hAnsi="Joanna MT"/>
                <w:color w:val="4F81BD" w:themeColor="accent1"/>
                <w:sz w:val="21"/>
                <w:szCs w:val="21"/>
              </w:rPr>
              <w:t>. Je maîtrise quelques temps seulement.</w:t>
            </w:r>
          </w:p>
        </w:tc>
        <w:tc>
          <w:tcPr>
            <w:tcW w:w="909" w:type="pct"/>
          </w:tcPr>
          <w:p w:rsidR="006545E9" w:rsidRPr="00AA59FB" w:rsidRDefault="00261500" w:rsidP="00D52F24">
            <w:pPr>
              <w:rPr>
                <w:rFonts w:ascii="Joanna MT" w:hAnsi="Joanna MT"/>
                <w:color w:val="4F81BD" w:themeColor="accent1"/>
                <w:sz w:val="21"/>
                <w:szCs w:val="21"/>
              </w:rPr>
            </w:pPr>
            <w:r w:rsidRPr="00AA59FB">
              <w:rPr>
                <w:rFonts w:ascii="Joanna MT" w:hAnsi="Joanna MT"/>
                <w:color w:val="4F81BD" w:themeColor="accent1"/>
                <w:sz w:val="21"/>
                <w:szCs w:val="21"/>
              </w:rPr>
              <w:t xml:space="preserve">Je connais </w:t>
            </w:r>
            <w:r w:rsidR="00AA709A" w:rsidRPr="00AA59FB">
              <w:rPr>
                <w:rFonts w:ascii="Joanna MT" w:hAnsi="Joanna MT"/>
                <w:color w:val="4F81BD" w:themeColor="accent1"/>
                <w:sz w:val="21"/>
                <w:szCs w:val="21"/>
              </w:rPr>
              <w:t>les éléments fondamentaux du système verbal.</w:t>
            </w:r>
          </w:p>
        </w:tc>
        <w:tc>
          <w:tcPr>
            <w:tcW w:w="883" w:type="pct"/>
          </w:tcPr>
          <w:p w:rsidR="006545E9" w:rsidRPr="00AA59FB" w:rsidRDefault="00AA709A" w:rsidP="00D52F24">
            <w:pPr>
              <w:rPr>
                <w:rFonts w:ascii="Joanna MT" w:hAnsi="Joanna MT"/>
                <w:color w:val="4F81BD" w:themeColor="accent1"/>
                <w:sz w:val="21"/>
                <w:szCs w:val="21"/>
              </w:rPr>
            </w:pPr>
            <w:r w:rsidRPr="00AA59FB">
              <w:rPr>
                <w:rFonts w:ascii="Joanna MT" w:hAnsi="Joanna MT"/>
                <w:color w:val="4F81BD" w:themeColor="accent1"/>
                <w:sz w:val="21"/>
                <w:szCs w:val="21"/>
              </w:rPr>
              <w:t>Je sais identifier les temps de l’</w:t>
            </w:r>
            <w:proofErr w:type="spellStart"/>
            <w:r w:rsidRPr="00AA59FB">
              <w:rPr>
                <w:rFonts w:ascii="Joanna MT" w:hAnsi="Joanna MT"/>
                <w:color w:val="4F81BD" w:themeColor="accent1"/>
                <w:sz w:val="21"/>
                <w:szCs w:val="21"/>
              </w:rPr>
              <w:t>infectum</w:t>
            </w:r>
            <w:proofErr w:type="spellEnd"/>
            <w:r w:rsidRPr="00AA59FB">
              <w:rPr>
                <w:rFonts w:ascii="Joanna MT" w:hAnsi="Joanna MT"/>
                <w:color w:val="4F81BD" w:themeColor="accent1"/>
                <w:sz w:val="21"/>
                <w:szCs w:val="21"/>
              </w:rPr>
              <w:t xml:space="preserve"> et du perfectum et reconnaître la valeur aspectuelle de</w:t>
            </w:r>
            <w:r w:rsidR="000D55C0" w:rsidRPr="00AA59FB">
              <w:rPr>
                <w:rFonts w:ascii="Joanna MT" w:hAnsi="Joanna MT"/>
                <w:color w:val="4F81BD" w:themeColor="accent1"/>
                <w:sz w:val="21"/>
                <w:szCs w:val="21"/>
              </w:rPr>
              <w:t xml:space="preserve"> ce</w:t>
            </w:r>
            <w:r w:rsidRPr="00AA59FB">
              <w:rPr>
                <w:rFonts w:ascii="Joanna MT" w:hAnsi="Joanna MT"/>
                <w:color w:val="4F81BD" w:themeColor="accent1"/>
                <w:sz w:val="21"/>
                <w:szCs w:val="21"/>
              </w:rPr>
              <w:t>s temps.</w:t>
            </w:r>
          </w:p>
        </w:tc>
      </w:tr>
      <w:tr w:rsidR="006545E9" w:rsidRPr="00D03E0C" w:rsidTr="006545E9">
        <w:trPr>
          <w:trHeight w:val="360"/>
        </w:trPr>
        <w:tc>
          <w:tcPr>
            <w:tcW w:w="672" w:type="pct"/>
            <w:vMerge/>
          </w:tcPr>
          <w:p w:rsidR="006545E9" w:rsidRDefault="006545E9" w:rsidP="006545E9">
            <w:pPr>
              <w:rPr>
                <w:rFonts w:ascii="Joanna MT" w:hAnsi="Joanna MT"/>
                <w:b/>
                <w:sz w:val="24"/>
                <w:szCs w:val="24"/>
              </w:rPr>
            </w:pPr>
          </w:p>
        </w:tc>
        <w:tc>
          <w:tcPr>
            <w:tcW w:w="833" w:type="pct"/>
          </w:tcPr>
          <w:p w:rsidR="006545E9" w:rsidRDefault="006545E9" w:rsidP="00D52F24">
            <w:pPr>
              <w:rPr>
                <w:rFonts w:ascii="Joanna MT" w:hAnsi="Joanna MT"/>
                <w:b/>
                <w:i/>
                <w:sz w:val="24"/>
                <w:szCs w:val="24"/>
              </w:rPr>
            </w:pPr>
            <w:r>
              <w:rPr>
                <w:rFonts w:ascii="Joanna MT" w:hAnsi="Joanna MT"/>
                <w:b/>
                <w:i/>
                <w:sz w:val="24"/>
                <w:szCs w:val="24"/>
              </w:rPr>
              <w:t>Item 3 : Je sais repérer et analyser en contexte l’emploi d’unités lexicales</w:t>
            </w:r>
          </w:p>
          <w:p w:rsidR="003165D6" w:rsidRPr="00D03E0C" w:rsidRDefault="003165D6" w:rsidP="00D52F24">
            <w:pPr>
              <w:rPr>
                <w:rFonts w:ascii="Joanna MT" w:hAnsi="Joanna MT"/>
                <w:b/>
                <w:i/>
                <w:sz w:val="24"/>
                <w:szCs w:val="24"/>
              </w:rPr>
            </w:pPr>
            <w:r>
              <w:rPr>
                <w:rFonts w:ascii="Joanna MT" w:hAnsi="Joanna MT"/>
                <w:b/>
                <w:i/>
                <w:color w:val="9BBB59" w:themeColor="accent3"/>
                <w:sz w:val="24"/>
                <w:szCs w:val="24"/>
              </w:rPr>
              <w:t>Domaine 4</w:t>
            </w:r>
          </w:p>
        </w:tc>
        <w:tc>
          <w:tcPr>
            <w:tcW w:w="833" w:type="pct"/>
          </w:tcPr>
          <w:p w:rsidR="006545E9" w:rsidRPr="00AA59FB" w:rsidRDefault="00526B63" w:rsidP="000D55C0">
            <w:pPr>
              <w:rPr>
                <w:rFonts w:ascii="Joanna MT" w:hAnsi="Joanna MT"/>
                <w:color w:val="4F81BD" w:themeColor="accent1"/>
                <w:sz w:val="21"/>
                <w:szCs w:val="21"/>
              </w:rPr>
            </w:pPr>
            <w:r w:rsidRPr="00AA59FB">
              <w:rPr>
                <w:rFonts w:ascii="Joanna MT" w:hAnsi="Joanna MT"/>
                <w:color w:val="4F81BD" w:themeColor="accent1"/>
                <w:sz w:val="21"/>
                <w:szCs w:val="21"/>
              </w:rPr>
              <w:t xml:space="preserve">Je repère des mots </w:t>
            </w:r>
            <w:r w:rsidR="000D55C0" w:rsidRPr="00AA59FB">
              <w:rPr>
                <w:rFonts w:ascii="Joanna MT" w:hAnsi="Joanna MT"/>
                <w:color w:val="4F81BD" w:themeColor="accent1"/>
                <w:sz w:val="21"/>
                <w:szCs w:val="21"/>
              </w:rPr>
              <w:t>et parviens, avec de l’aide,</w:t>
            </w:r>
            <w:r w:rsidRPr="00AA59FB">
              <w:rPr>
                <w:rFonts w:ascii="Joanna MT" w:hAnsi="Joanna MT"/>
                <w:color w:val="4F81BD" w:themeColor="accent1"/>
                <w:sz w:val="21"/>
                <w:szCs w:val="21"/>
              </w:rPr>
              <w:t xml:space="preserve"> à regrouper ceux qui vont ensemble.</w:t>
            </w:r>
          </w:p>
        </w:tc>
        <w:tc>
          <w:tcPr>
            <w:tcW w:w="870" w:type="pct"/>
          </w:tcPr>
          <w:p w:rsidR="006545E9" w:rsidRPr="00AA59FB" w:rsidRDefault="00B5257D" w:rsidP="00B5257D">
            <w:pPr>
              <w:rPr>
                <w:rFonts w:ascii="Joanna MT" w:hAnsi="Joanna MT"/>
                <w:color w:val="4F81BD" w:themeColor="accent1"/>
                <w:sz w:val="21"/>
                <w:szCs w:val="21"/>
              </w:rPr>
            </w:pPr>
            <w:r w:rsidRPr="00AA59FB">
              <w:rPr>
                <w:rFonts w:ascii="Joanna MT" w:hAnsi="Joanna MT"/>
                <w:color w:val="4F81BD" w:themeColor="accent1"/>
                <w:sz w:val="21"/>
                <w:szCs w:val="21"/>
              </w:rPr>
              <w:t>J’arrive à analyser quelques mots repérés sans les mettre en réseau.</w:t>
            </w:r>
          </w:p>
        </w:tc>
        <w:tc>
          <w:tcPr>
            <w:tcW w:w="909" w:type="pct"/>
          </w:tcPr>
          <w:p w:rsidR="006545E9" w:rsidRPr="00AA59FB" w:rsidRDefault="00B5257D" w:rsidP="00D52F24">
            <w:pPr>
              <w:rPr>
                <w:rFonts w:ascii="Joanna MT" w:hAnsi="Joanna MT"/>
                <w:color w:val="4F81BD" w:themeColor="accent1"/>
                <w:sz w:val="21"/>
                <w:szCs w:val="21"/>
              </w:rPr>
            </w:pPr>
            <w:r w:rsidRPr="00AA59FB">
              <w:rPr>
                <w:rFonts w:ascii="Joanna MT" w:hAnsi="Joanna MT"/>
                <w:color w:val="4F81BD" w:themeColor="accent1"/>
                <w:sz w:val="21"/>
                <w:szCs w:val="21"/>
              </w:rPr>
              <w:t>Je repère et j’analyse les unités lexicales principales de la phrase.</w:t>
            </w:r>
          </w:p>
        </w:tc>
        <w:tc>
          <w:tcPr>
            <w:tcW w:w="883" w:type="pct"/>
          </w:tcPr>
          <w:p w:rsidR="006545E9" w:rsidRPr="00AA59FB" w:rsidRDefault="00B5257D" w:rsidP="00D52F24">
            <w:pPr>
              <w:rPr>
                <w:rFonts w:ascii="Joanna MT" w:hAnsi="Joanna MT"/>
                <w:color w:val="4F81BD" w:themeColor="accent1"/>
                <w:sz w:val="21"/>
                <w:szCs w:val="21"/>
              </w:rPr>
            </w:pPr>
            <w:r w:rsidRPr="00AA59FB">
              <w:rPr>
                <w:rFonts w:ascii="Joanna MT" w:hAnsi="Joanna MT"/>
                <w:color w:val="4F81BD" w:themeColor="accent1"/>
                <w:sz w:val="21"/>
                <w:szCs w:val="21"/>
              </w:rPr>
              <w:t>Je sais repérer et analyser toutes les unités lexicales d’un texte.</w:t>
            </w:r>
          </w:p>
        </w:tc>
      </w:tr>
      <w:tr w:rsidR="006545E9" w:rsidRPr="00D03E0C" w:rsidTr="006545E9">
        <w:trPr>
          <w:trHeight w:val="360"/>
        </w:trPr>
        <w:tc>
          <w:tcPr>
            <w:tcW w:w="672" w:type="pct"/>
            <w:vMerge/>
          </w:tcPr>
          <w:p w:rsidR="006545E9" w:rsidRDefault="006545E9" w:rsidP="006545E9">
            <w:pPr>
              <w:rPr>
                <w:rFonts w:ascii="Joanna MT" w:hAnsi="Joanna MT"/>
                <w:b/>
                <w:sz w:val="24"/>
                <w:szCs w:val="24"/>
              </w:rPr>
            </w:pPr>
          </w:p>
        </w:tc>
        <w:tc>
          <w:tcPr>
            <w:tcW w:w="833" w:type="pct"/>
          </w:tcPr>
          <w:p w:rsidR="006545E9" w:rsidRDefault="006545E9" w:rsidP="006545E9">
            <w:pPr>
              <w:rPr>
                <w:rFonts w:ascii="Joanna MT" w:hAnsi="Joanna MT"/>
                <w:b/>
                <w:i/>
                <w:sz w:val="24"/>
                <w:szCs w:val="24"/>
              </w:rPr>
            </w:pPr>
            <w:r>
              <w:rPr>
                <w:rFonts w:ascii="Joanna MT" w:hAnsi="Joanna MT"/>
                <w:b/>
                <w:i/>
                <w:sz w:val="24"/>
                <w:szCs w:val="24"/>
              </w:rPr>
              <w:t>Item 4: Je sais mettre en réseaux les mots</w:t>
            </w:r>
          </w:p>
        </w:tc>
        <w:tc>
          <w:tcPr>
            <w:tcW w:w="833" w:type="pct"/>
          </w:tcPr>
          <w:p w:rsidR="006545E9" w:rsidRPr="00AA59FB" w:rsidRDefault="00F16DCB" w:rsidP="00D52F24">
            <w:pPr>
              <w:rPr>
                <w:rFonts w:ascii="Joanna MT" w:hAnsi="Joanna MT"/>
                <w:color w:val="4F81BD" w:themeColor="accent1"/>
                <w:sz w:val="21"/>
                <w:szCs w:val="21"/>
              </w:rPr>
            </w:pPr>
            <w:r w:rsidRPr="00AA59FB">
              <w:rPr>
                <w:rFonts w:ascii="Joanna MT" w:hAnsi="Joanna MT"/>
                <w:color w:val="4F81BD" w:themeColor="accent1"/>
                <w:sz w:val="21"/>
                <w:szCs w:val="21"/>
              </w:rPr>
              <w:t xml:space="preserve">Je </w:t>
            </w:r>
            <w:r w:rsidR="008D520A" w:rsidRPr="00AA59FB">
              <w:rPr>
                <w:rFonts w:ascii="Joanna MT" w:hAnsi="Joanna MT"/>
                <w:color w:val="4F81BD" w:themeColor="accent1"/>
                <w:sz w:val="21"/>
                <w:szCs w:val="21"/>
              </w:rPr>
              <w:t>sais identifier les principales désinences</w:t>
            </w:r>
            <w:r w:rsidR="00197498" w:rsidRPr="00AA59FB">
              <w:rPr>
                <w:rFonts w:ascii="Joanna MT" w:hAnsi="Joanna MT"/>
                <w:color w:val="4F81BD" w:themeColor="accent1"/>
                <w:sz w:val="21"/>
                <w:szCs w:val="21"/>
              </w:rPr>
              <w:t xml:space="preserve"> pour identifier un verbe ou un nom.</w:t>
            </w:r>
            <w:r w:rsidR="008D520A" w:rsidRPr="00AA59FB">
              <w:rPr>
                <w:rFonts w:ascii="Joanna MT" w:hAnsi="Joanna MT"/>
                <w:color w:val="4F81BD" w:themeColor="accent1"/>
                <w:sz w:val="21"/>
                <w:szCs w:val="21"/>
              </w:rPr>
              <w:t xml:space="preserve"> </w:t>
            </w:r>
          </w:p>
        </w:tc>
        <w:tc>
          <w:tcPr>
            <w:tcW w:w="870" w:type="pct"/>
          </w:tcPr>
          <w:p w:rsidR="006545E9" w:rsidRPr="00AA59FB" w:rsidRDefault="008D520A" w:rsidP="00D52F24">
            <w:pPr>
              <w:rPr>
                <w:rFonts w:ascii="Joanna MT" w:hAnsi="Joanna MT"/>
                <w:color w:val="FF0000"/>
                <w:sz w:val="21"/>
                <w:szCs w:val="21"/>
              </w:rPr>
            </w:pPr>
            <w:r w:rsidRPr="00AA59FB">
              <w:rPr>
                <w:rFonts w:ascii="Joanna MT" w:hAnsi="Joanna MT"/>
                <w:color w:val="4F81BD" w:themeColor="accent1"/>
                <w:sz w:val="21"/>
                <w:szCs w:val="21"/>
              </w:rPr>
              <w:t xml:space="preserve">Je reconnais les suffixes caractéristiques des principaux temps </w:t>
            </w:r>
            <w:r w:rsidR="00197498" w:rsidRPr="00AA59FB">
              <w:rPr>
                <w:rFonts w:ascii="Joanna MT" w:hAnsi="Joanna MT"/>
                <w:color w:val="4F81BD" w:themeColor="accent1"/>
                <w:sz w:val="21"/>
                <w:szCs w:val="21"/>
              </w:rPr>
              <w:t>verbaux et identifie des mots de la même famille.</w:t>
            </w:r>
          </w:p>
        </w:tc>
        <w:tc>
          <w:tcPr>
            <w:tcW w:w="909" w:type="pct"/>
          </w:tcPr>
          <w:p w:rsidR="006545E9" w:rsidRPr="00AA59FB" w:rsidRDefault="008D520A" w:rsidP="00D52F24">
            <w:pPr>
              <w:rPr>
                <w:rFonts w:ascii="Joanna MT" w:hAnsi="Joanna MT"/>
                <w:color w:val="4F81BD" w:themeColor="accent1"/>
                <w:sz w:val="21"/>
                <w:szCs w:val="21"/>
              </w:rPr>
            </w:pPr>
            <w:r w:rsidRPr="00AA59FB">
              <w:rPr>
                <w:rFonts w:ascii="Joanna MT" w:hAnsi="Joanna MT"/>
                <w:color w:val="4F81BD" w:themeColor="accent1"/>
                <w:sz w:val="21"/>
                <w:szCs w:val="21"/>
              </w:rPr>
              <w:t>Je sais reconnaître la classe grammaticale des mots en observant leur construction (préfixe, suffixe</w:t>
            </w:r>
            <w:r w:rsidR="00197498" w:rsidRPr="00AA59FB">
              <w:rPr>
                <w:rFonts w:ascii="Joanna MT" w:hAnsi="Joanna MT"/>
                <w:color w:val="4F81BD" w:themeColor="accent1"/>
                <w:sz w:val="21"/>
                <w:szCs w:val="21"/>
              </w:rPr>
              <w:t>) et repère les principaux champs lexicaux.</w:t>
            </w:r>
          </w:p>
        </w:tc>
        <w:tc>
          <w:tcPr>
            <w:tcW w:w="883" w:type="pct"/>
          </w:tcPr>
          <w:p w:rsidR="006545E9" w:rsidRPr="00AA59FB" w:rsidRDefault="00F16DCB" w:rsidP="00D52F24">
            <w:pPr>
              <w:rPr>
                <w:rFonts w:ascii="Joanna MT" w:hAnsi="Joanna MT"/>
                <w:color w:val="4F81BD" w:themeColor="accent1"/>
                <w:sz w:val="21"/>
                <w:szCs w:val="21"/>
              </w:rPr>
            </w:pPr>
            <w:r w:rsidRPr="00AA59FB">
              <w:rPr>
                <w:rFonts w:ascii="Joanna MT" w:hAnsi="Joanna MT"/>
                <w:color w:val="4F81BD" w:themeColor="accent1"/>
                <w:sz w:val="21"/>
                <w:szCs w:val="21"/>
              </w:rPr>
              <w:t xml:space="preserve">Je </w:t>
            </w:r>
            <w:r w:rsidR="008D520A" w:rsidRPr="00AA59FB">
              <w:rPr>
                <w:rFonts w:ascii="Joanna MT" w:hAnsi="Joanna MT"/>
                <w:color w:val="4F81BD" w:themeColor="accent1"/>
                <w:sz w:val="21"/>
                <w:szCs w:val="21"/>
              </w:rPr>
              <w:t>sais mettre les mots en réseaux, selon leur classe grammaticale, leur champ lexical et je maîtrise les principales polysémies.</w:t>
            </w:r>
          </w:p>
        </w:tc>
      </w:tr>
      <w:tr w:rsidR="006545E9" w:rsidRPr="00D03E0C" w:rsidTr="006545E9">
        <w:trPr>
          <w:trHeight w:val="951"/>
        </w:trPr>
        <w:tc>
          <w:tcPr>
            <w:tcW w:w="672" w:type="pct"/>
            <w:vMerge w:val="restart"/>
            <w:vAlign w:val="center"/>
          </w:tcPr>
          <w:p w:rsidR="006545E9" w:rsidRPr="00D03E0C" w:rsidRDefault="006545E9" w:rsidP="006545E9">
            <w:pPr>
              <w:rPr>
                <w:rFonts w:ascii="Joanna MT" w:hAnsi="Joanna MT"/>
                <w:b/>
                <w:sz w:val="24"/>
                <w:szCs w:val="24"/>
              </w:rPr>
            </w:pPr>
            <w:r>
              <w:rPr>
                <w:rFonts w:ascii="Joanna MT" w:hAnsi="Joanna MT"/>
                <w:b/>
                <w:sz w:val="24"/>
                <w:szCs w:val="24"/>
              </w:rPr>
              <w:t xml:space="preserve">Utiliser ses connaissances en morphologie et </w:t>
            </w:r>
            <w:r>
              <w:rPr>
                <w:rFonts w:ascii="Joanna MT" w:hAnsi="Joanna MT"/>
                <w:b/>
                <w:sz w:val="24"/>
                <w:szCs w:val="24"/>
              </w:rPr>
              <w:lastRenderedPageBreak/>
              <w:t>en syntaxe pour saisir l’organisation d’un énoncé simple</w:t>
            </w:r>
          </w:p>
        </w:tc>
        <w:tc>
          <w:tcPr>
            <w:tcW w:w="833" w:type="pct"/>
          </w:tcPr>
          <w:p w:rsidR="006545E9" w:rsidRPr="006545E9" w:rsidRDefault="006545E9" w:rsidP="00D52F24">
            <w:pPr>
              <w:rPr>
                <w:rFonts w:ascii="Joanna MT" w:hAnsi="Joanna MT"/>
                <w:b/>
                <w:i/>
                <w:sz w:val="24"/>
                <w:szCs w:val="24"/>
              </w:rPr>
            </w:pPr>
            <w:r w:rsidRPr="00D03E0C">
              <w:rPr>
                <w:rFonts w:ascii="Joanna MT" w:hAnsi="Joanna MT"/>
                <w:b/>
                <w:i/>
                <w:sz w:val="24"/>
                <w:szCs w:val="24"/>
              </w:rPr>
              <w:lastRenderedPageBreak/>
              <w:t xml:space="preserve">Item </w:t>
            </w:r>
            <w:r>
              <w:rPr>
                <w:rFonts w:ascii="Joanna MT" w:hAnsi="Joanna MT"/>
                <w:b/>
                <w:i/>
                <w:sz w:val="24"/>
                <w:szCs w:val="24"/>
              </w:rPr>
              <w:t>5</w:t>
            </w:r>
            <w:r w:rsidRPr="00D03E0C">
              <w:rPr>
                <w:rFonts w:ascii="Joanna MT" w:hAnsi="Joanna MT"/>
                <w:b/>
                <w:i/>
                <w:sz w:val="24"/>
                <w:szCs w:val="24"/>
              </w:rPr>
              <w:t> :</w:t>
            </w:r>
            <w:r>
              <w:rPr>
                <w:rFonts w:ascii="Joanna MT" w:hAnsi="Joanna MT"/>
                <w:b/>
                <w:i/>
                <w:sz w:val="24"/>
                <w:szCs w:val="24"/>
              </w:rPr>
              <w:t xml:space="preserve"> Je sais repérer les éléments constitutifs d’un</w:t>
            </w:r>
            <w:r w:rsidR="00465855">
              <w:rPr>
                <w:rFonts w:ascii="Joanna MT" w:hAnsi="Joanna MT"/>
                <w:b/>
                <w:i/>
                <w:sz w:val="24"/>
                <w:szCs w:val="24"/>
              </w:rPr>
              <w:t>e</w:t>
            </w:r>
            <w:r>
              <w:rPr>
                <w:rFonts w:ascii="Joanna MT" w:hAnsi="Joanna MT"/>
                <w:b/>
                <w:i/>
                <w:sz w:val="24"/>
                <w:szCs w:val="24"/>
              </w:rPr>
              <w:t xml:space="preserve"> </w:t>
            </w:r>
            <w:r>
              <w:rPr>
                <w:rFonts w:ascii="Joanna MT" w:hAnsi="Joanna MT"/>
                <w:b/>
                <w:i/>
                <w:sz w:val="24"/>
                <w:szCs w:val="24"/>
              </w:rPr>
              <w:lastRenderedPageBreak/>
              <w:t>phrase complexe</w:t>
            </w:r>
          </w:p>
        </w:tc>
        <w:tc>
          <w:tcPr>
            <w:tcW w:w="833" w:type="pct"/>
          </w:tcPr>
          <w:p w:rsidR="006545E9" w:rsidRPr="00AA59FB" w:rsidRDefault="00B5257D" w:rsidP="000D55C0">
            <w:pPr>
              <w:rPr>
                <w:rFonts w:ascii="Joanna MT" w:hAnsi="Joanna MT"/>
                <w:color w:val="4F81BD" w:themeColor="accent1"/>
                <w:sz w:val="21"/>
                <w:szCs w:val="21"/>
              </w:rPr>
            </w:pPr>
            <w:r w:rsidRPr="00AA59FB">
              <w:rPr>
                <w:rFonts w:ascii="Joanna MT" w:hAnsi="Joanna MT"/>
                <w:color w:val="4F81BD" w:themeColor="accent1"/>
                <w:sz w:val="21"/>
                <w:szCs w:val="21"/>
              </w:rPr>
              <w:lastRenderedPageBreak/>
              <w:t xml:space="preserve">Je repère les verbes dans une phrase </w:t>
            </w:r>
            <w:r w:rsidR="000D55C0" w:rsidRPr="00AA59FB">
              <w:rPr>
                <w:rFonts w:ascii="Joanna MT" w:hAnsi="Joanna MT"/>
                <w:color w:val="4F81BD" w:themeColor="accent1"/>
                <w:sz w:val="21"/>
                <w:szCs w:val="21"/>
              </w:rPr>
              <w:t xml:space="preserve">complexe et avec de l’aide, je repère </w:t>
            </w:r>
            <w:r w:rsidRPr="00AA59FB">
              <w:rPr>
                <w:rFonts w:ascii="Joanna MT" w:hAnsi="Joanna MT"/>
                <w:color w:val="4F81BD" w:themeColor="accent1"/>
                <w:sz w:val="21"/>
                <w:szCs w:val="21"/>
              </w:rPr>
              <w:t xml:space="preserve">les différentes </w:t>
            </w:r>
            <w:r w:rsidRPr="00AA59FB">
              <w:rPr>
                <w:rFonts w:ascii="Joanna MT" w:hAnsi="Joanna MT"/>
                <w:color w:val="4F81BD" w:themeColor="accent1"/>
                <w:sz w:val="21"/>
                <w:szCs w:val="21"/>
              </w:rPr>
              <w:lastRenderedPageBreak/>
              <w:t>propositions.</w:t>
            </w:r>
          </w:p>
        </w:tc>
        <w:tc>
          <w:tcPr>
            <w:tcW w:w="870" w:type="pct"/>
          </w:tcPr>
          <w:p w:rsidR="006545E9" w:rsidRPr="00AA59FB" w:rsidRDefault="00B5257D" w:rsidP="00D52F24">
            <w:pPr>
              <w:rPr>
                <w:rFonts w:ascii="Joanna MT" w:hAnsi="Joanna MT"/>
                <w:color w:val="4F81BD" w:themeColor="accent1"/>
                <w:sz w:val="21"/>
                <w:szCs w:val="21"/>
              </w:rPr>
            </w:pPr>
            <w:r w:rsidRPr="00AA59FB">
              <w:rPr>
                <w:rFonts w:ascii="Joanna MT" w:hAnsi="Joanna MT"/>
                <w:color w:val="4F81BD" w:themeColor="accent1"/>
                <w:sz w:val="21"/>
                <w:szCs w:val="21"/>
              </w:rPr>
              <w:lastRenderedPageBreak/>
              <w:t xml:space="preserve">Je sais identifier </w:t>
            </w:r>
            <w:r w:rsidR="000D55C0" w:rsidRPr="00AA59FB">
              <w:rPr>
                <w:rFonts w:ascii="Joanna MT" w:hAnsi="Joanna MT"/>
                <w:color w:val="4F81BD" w:themeColor="accent1"/>
                <w:sz w:val="21"/>
                <w:szCs w:val="21"/>
              </w:rPr>
              <w:t xml:space="preserve">seul </w:t>
            </w:r>
            <w:r w:rsidRPr="00AA59FB">
              <w:rPr>
                <w:rFonts w:ascii="Joanna MT" w:hAnsi="Joanna MT"/>
                <w:color w:val="4F81BD" w:themeColor="accent1"/>
                <w:sz w:val="21"/>
                <w:szCs w:val="21"/>
              </w:rPr>
              <w:t>les différentes propositions quand elles sont juxtaposées.</w:t>
            </w:r>
          </w:p>
        </w:tc>
        <w:tc>
          <w:tcPr>
            <w:tcW w:w="909" w:type="pct"/>
          </w:tcPr>
          <w:p w:rsidR="006545E9" w:rsidRPr="00AA59FB" w:rsidRDefault="00B5257D" w:rsidP="00D52F24">
            <w:pPr>
              <w:rPr>
                <w:rFonts w:ascii="Joanna MT" w:hAnsi="Joanna MT"/>
                <w:color w:val="4F81BD" w:themeColor="accent1"/>
                <w:sz w:val="21"/>
                <w:szCs w:val="21"/>
              </w:rPr>
            </w:pPr>
            <w:r w:rsidRPr="00AA59FB">
              <w:rPr>
                <w:rFonts w:ascii="Joanna MT" w:hAnsi="Joanna MT"/>
                <w:color w:val="4F81BD" w:themeColor="accent1"/>
                <w:sz w:val="21"/>
                <w:szCs w:val="21"/>
              </w:rPr>
              <w:t>J’identifie les différents éléments constitutifs d’une phrase complexe.</w:t>
            </w:r>
          </w:p>
        </w:tc>
        <w:tc>
          <w:tcPr>
            <w:tcW w:w="883" w:type="pct"/>
          </w:tcPr>
          <w:p w:rsidR="006545E9" w:rsidRPr="00AA59FB" w:rsidRDefault="00B5257D" w:rsidP="00D52F24">
            <w:pPr>
              <w:rPr>
                <w:rFonts w:ascii="Joanna MT" w:hAnsi="Joanna MT"/>
                <w:color w:val="4F81BD" w:themeColor="accent1"/>
                <w:sz w:val="21"/>
                <w:szCs w:val="21"/>
              </w:rPr>
            </w:pPr>
            <w:r w:rsidRPr="00AA59FB">
              <w:rPr>
                <w:rFonts w:ascii="Joanna MT" w:hAnsi="Joanna MT"/>
                <w:color w:val="4F81BD" w:themeColor="accent1"/>
                <w:sz w:val="21"/>
                <w:szCs w:val="21"/>
              </w:rPr>
              <w:t xml:space="preserve">Je sais rendre compte des nuances des différentes subordonnées, notamment au subjonctif, dans ma </w:t>
            </w:r>
            <w:r w:rsidRPr="00AA59FB">
              <w:rPr>
                <w:rFonts w:ascii="Joanna MT" w:hAnsi="Joanna MT"/>
                <w:color w:val="4F81BD" w:themeColor="accent1"/>
                <w:sz w:val="21"/>
                <w:szCs w:val="21"/>
              </w:rPr>
              <w:lastRenderedPageBreak/>
              <w:t>traduction.</w:t>
            </w:r>
          </w:p>
        </w:tc>
      </w:tr>
      <w:tr w:rsidR="006545E9" w:rsidRPr="00D03E0C" w:rsidTr="006545E9">
        <w:trPr>
          <w:trHeight w:val="951"/>
        </w:trPr>
        <w:tc>
          <w:tcPr>
            <w:tcW w:w="672" w:type="pct"/>
            <w:vMerge/>
            <w:vAlign w:val="center"/>
          </w:tcPr>
          <w:p w:rsidR="006545E9" w:rsidRDefault="006545E9" w:rsidP="006545E9">
            <w:pPr>
              <w:rPr>
                <w:rFonts w:ascii="Joanna MT" w:hAnsi="Joanna MT"/>
                <w:b/>
                <w:sz w:val="24"/>
                <w:szCs w:val="24"/>
              </w:rPr>
            </w:pPr>
          </w:p>
        </w:tc>
        <w:tc>
          <w:tcPr>
            <w:tcW w:w="833" w:type="pct"/>
          </w:tcPr>
          <w:p w:rsidR="006545E9" w:rsidRPr="00D03E0C" w:rsidRDefault="006545E9" w:rsidP="00D52F24">
            <w:pPr>
              <w:rPr>
                <w:rFonts w:ascii="Joanna MT" w:hAnsi="Joanna MT"/>
                <w:b/>
                <w:i/>
                <w:sz w:val="24"/>
                <w:szCs w:val="24"/>
              </w:rPr>
            </w:pPr>
            <w:r>
              <w:rPr>
                <w:rFonts w:ascii="Joanna MT" w:hAnsi="Joanna MT"/>
                <w:b/>
                <w:i/>
                <w:sz w:val="24"/>
                <w:szCs w:val="24"/>
              </w:rPr>
              <w:t>Item 6: Je sais identifier quelques structures syntaxiques (ablatif absolu, subordonnée infinitive, subordonnées au subjonctif)</w:t>
            </w:r>
          </w:p>
        </w:tc>
        <w:tc>
          <w:tcPr>
            <w:tcW w:w="833" w:type="pct"/>
          </w:tcPr>
          <w:p w:rsidR="006545E9" w:rsidRPr="00AA59FB" w:rsidRDefault="00B5257D" w:rsidP="00B5257D">
            <w:pPr>
              <w:rPr>
                <w:rFonts w:ascii="Joanna MT" w:hAnsi="Joanna MT"/>
                <w:color w:val="4F81BD" w:themeColor="accent1"/>
                <w:sz w:val="21"/>
                <w:szCs w:val="21"/>
              </w:rPr>
            </w:pPr>
            <w:r w:rsidRPr="00AA59FB">
              <w:rPr>
                <w:rFonts w:ascii="Joanna MT" w:hAnsi="Joanna MT"/>
                <w:color w:val="4F81BD" w:themeColor="accent1"/>
                <w:sz w:val="21"/>
                <w:szCs w:val="21"/>
              </w:rPr>
              <w:t>Je connais les règles pour repérer certa</w:t>
            </w:r>
            <w:r w:rsidR="000D55C0" w:rsidRPr="00AA59FB">
              <w:rPr>
                <w:rFonts w:ascii="Joanna MT" w:hAnsi="Joanna MT"/>
                <w:color w:val="4F81BD" w:themeColor="accent1"/>
                <w:sz w:val="21"/>
                <w:szCs w:val="21"/>
              </w:rPr>
              <w:t xml:space="preserve">ines structures syntaxiques </w:t>
            </w:r>
            <w:r w:rsidR="00AA59FB" w:rsidRPr="00AA59FB">
              <w:rPr>
                <w:rFonts w:ascii="Joanna MT" w:hAnsi="Joanna MT"/>
                <w:color w:val="4F81BD" w:themeColor="accent1"/>
                <w:sz w:val="21"/>
                <w:szCs w:val="21"/>
              </w:rPr>
              <w:t xml:space="preserve">et </w:t>
            </w:r>
            <w:r w:rsidR="000D55C0" w:rsidRPr="00AA59FB">
              <w:rPr>
                <w:rFonts w:ascii="Joanna MT" w:hAnsi="Joanna MT"/>
                <w:color w:val="4F81BD" w:themeColor="accent1"/>
                <w:sz w:val="21"/>
                <w:szCs w:val="21"/>
              </w:rPr>
              <w:t>je parviens</w:t>
            </w:r>
            <w:r w:rsidRPr="00AA59FB">
              <w:rPr>
                <w:rFonts w:ascii="Joanna MT" w:hAnsi="Joanna MT"/>
                <w:color w:val="4F81BD" w:themeColor="accent1"/>
                <w:sz w:val="21"/>
                <w:szCs w:val="21"/>
              </w:rPr>
              <w:t xml:space="preserve"> à les identifier dans un texte</w:t>
            </w:r>
            <w:r w:rsidR="000D55C0" w:rsidRPr="00AA59FB">
              <w:rPr>
                <w:rFonts w:ascii="Joanna MT" w:hAnsi="Joanna MT"/>
                <w:color w:val="4F81BD" w:themeColor="accent1"/>
                <w:sz w:val="21"/>
                <w:szCs w:val="21"/>
              </w:rPr>
              <w:t>, avec de l’aide</w:t>
            </w:r>
            <w:r w:rsidRPr="00AA59FB">
              <w:rPr>
                <w:rFonts w:ascii="Joanna MT" w:hAnsi="Joanna MT"/>
                <w:color w:val="4F81BD" w:themeColor="accent1"/>
                <w:sz w:val="21"/>
                <w:szCs w:val="21"/>
              </w:rPr>
              <w:t>.</w:t>
            </w:r>
          </w:p>
        </w:tc>
        <w:tc>
          <w:tcPr>
            <w:tcW w:w="870" w:type="pct"/>
          </w:tcPr>
          <w:p w:rsidR="006545E9" w:rsidRPr="00AA59FB" w:rsidRDefault="00B5257D" w:rsidP="000D55C0">
            <w:pPr>
              <w:rPr>
                <w:rFonts w:ascii="Joanna MT" w:hAnsi="Joanna MT"/>
                <w:color w:val="4F81BD" w:themeColor="accent1"/>
                <w:sz w:val="21"/>
                <w:szCs w:val="21"/>
              </w:rPr>
            </w:pPr>
            <w:r w:rsidRPr="00AA59FB">
              <w:rPr>
                <w:rFonts w:ascii="Joanna MT" w:hAnsi="Joanna MT"/>
                <w:color w:val="4F81BD" w:themeColor="accent1"/>
                <w:sz w:val="21"/>
                <w:szCs w:val="21"/>
              </w:rPr>
              <w:t>Je</w:t>
            </w:r>
            <w:r w:rsidR="000D55C0" w:rsidRPr="00AA59FB">
              <w:rPr>
                <w:rFonts w:ascii="Joanna MT" w:hAnsi="Joanna MT"/>
                <w:color w:val="4F81BD" w:themeColor="accent1"/>
                <w:sz w:val="21"/>
                <w:szCs w:val="21"/>
              </w:rPr>
              <w:t xml:space="preserve"> sais repé</w:t>
            </w:r>
            <w:r w:rsidRPr="00AA59FB">
              <w:rPr>
                <w:rFonts w:ascii="Joanna MT" w:hAnsi="Joanna MT"/>
                <w:color w:val="4F81BD" w:themeColor="accent1"/>
                <w:sz w:val="21"/>
                <w:szCs w:val="21"/>
              </w:rPr>
              <w:t>re</w:t>
            </w:r>
            <w:r w:rsidR="000D55C0" w:rsidRPr="00AA59FB">
              <w:rPr>
                <w:rFonts w:ascii="Joanna MT" w:hAnsi="Joanna MT"/>
                <w:color w:val="4F81BD" w:themeColor="accent1"/>
                <w:sz w:val="21"/>
                <w:szCs w:val="21"/>
              </w:rPr>
              <w:t>r seul</w:t>
            </w:r>
            <w:r w:rsidRPr="00AA59FB">
              <w:rPr>
                <w:rFonts w:ascii="Joanna MT" w:hAnsi="Joanna MT"/>
                <w:color w:val="4F81BD" w:themeColor="accent1"/>
                <w:sz w:val="21"/>
                <w:szCs w:val="21"/>
              </w:rPr>
              <w:t xml:space="preserve"> quelques éléments d’une structure syntaxique </w:t>
            </w:r>
            <w:r w:rsidR="000D55C0" w:rsidRPr="00AA59FB">
              <w:rPr>
                <w:rFonts w:ascii="Joanna MT" w:hAnsi="Joanna MT"/>
                <w:color w:val="4F81BD" w:themeColor="accent1"/>
                <w:sz w:val="21"/>
                <w:szCs w:val="21"/>
              </w:rPr>
              <w:t>propre aux langues anciennes et, avec de de l’aide, à</w:t>
            </w:r>
            <w:r w:rsidRPr="00AA59FB">
              <w:rPr>
                <w:rFonts w:ascii="Joanna MT" w:hAnsi="Joanna MT"/>
                <w:color w:val="4F81BD" w:themeColor="accent1"/>
                <w:sz w:val="21"/>
                <w:szCs w:val="21"/>
              </w:rPr>
              <w:t xml:space="preserve"> les traduire en français.</w:t>
            </w:r>
          </w:p>
        </w:tc>
        <w:tc>
          <w:tcPr>
            <w:tcW w:w="909" w:type="pct"/>
          </w:tcPr>
          <w:p w:rsidR="006545E9" w:rsidRPr="00AA59FB" w:rsidRDefault="00B5257D" w:rsidP="00D52F24">
            <w:pPr>
              <w:rPr>
                <w:rFonts w:ascii="Joanna MT" w:hAnsi="Joanna MT"/>
                <w:color w:val="4F81BD" w:themeColor="accent1"/>
                <w:sz w:val="21"/>
                <w:szCs w:val="21"/>
              </w:rPr>
            </w:pPr>
            <w:r w:rsidRPr="00AA59FB">
              <w:rPr>
                <w:rFonts w:ascii="Joanna MT" w:hAnsi="Joanna MT"/>
                <w:color w:val="4F81BD" w:themeColor="accent1"/>
                <w:sz w:val="21"/>
                <w:szCs w:val="21"/>
              </w:rPr>
              <w:t>Je sais identifier un ablatif absolu et une subordonnée infinitive et les traduire.</w:t>
            </w:r>
          </w:p>
        </w:tc>
        <w:tc>
          <w:tcPr>
            <w:tcW w:w="883" w:type="pct"/>
          </w:tcPr>
          <w:p w:rsidR="006545E9" w:rsidRPr="00AA59FB" w:rsidRDefault="00B5257D" w:rsidP="00D25C3F">
            <w:pPr>
              <w:rPr>
                <w:rFonts w:ascii="Joanna MT" w:hAnsi="Joanna MT"/>
                <w:color w:val="4F81BD" w:themeColor="accent1"/>
                <w:sz w:val="21"/>
                <w:szCs w:val="21"/>
              </w:rPr>
            </w:pPr>
            <w:r w:rsidRPr="00AA59FB">
              <w:rPr>
                <w:rFonts w:ascii="Joanna MT" w:hAnsi="Joanna MT"/>
                <w:color w:val="4F81BD" w:themeColor="accent1"/>
                <w:sz w:val="21"/>
                <w:szCs w:val="21"/>
              </w:rPr>
              <w:t>Je sais identifier</w:t>
            </w:r>
            <w:r w:rsidR="000D55C0" w:rsidRPr="00AA59FB">
              <w:rPr>
                <w:rFonts w:ascii="Joanna MT" w:hAnsi="Joanna MT"/>
                <w:color w:val="4F81BD" w:themeColor="accent1"/>
                <w:sz w:val="21"/>
                <w:szCs w:val="21"/>
              </w:rPr>
              <w:t xml:space="preserve"> toutes les structures syntaxiques apprises en langues anciennes et les </w:t>
            </w:r>
            <w:r w:rsidR="00AA59FB" w:rsidRPr="00AA59FB">
              <w:rPr>
                <w:rFonts w:ascii="Joanna MT" w:hAnsi="Joanna MT"/>
                <w:color w:val="4F81BD" w:themeColor="accent1"/>
                <w:sz w:val="21"/>
                <w:szCs w:val="21"/>
              </w:rPr>
              <w:t>traduire avec</w:t>
            </w:r>
            <w:r w:rsidR="00D25C3F" w:rsidRPr="00AA59FB">
              <w:rPr>
                <w:rFonts w:ascii="Joanna MT" w:hAnsi="Joanna MT"/>
                <w:color w:val="4F81BD" w:themeColor="accent1"/>
                <w:sz w:val="21"/>
                <w:szCs w:val="21"/>
              </w:rPr>
              <w:t xml:space="preserve"> la bonne nuance.</w:t>
            </w:r>
          </w:p>
        </w:tc>
      </w:tr>
      <w:tr w:rsidR="006545E9" w:rsidRPr="00D03E0C" w:rsidTr="006545E9">
        <w:trPr>
          <w:trHeight w:val="938"/>
        </w:trPr>
        <w:tc>
          <w:tcPr>
            <w:tcW w:w="672" w:type="pct"/>
            <w:vMerge w:val="restart"/>
            <w:vAlign w:val="center"/>
          </w:tcPr>
          <w:p w:rsidR="006545E9" w:rsidRPr="00D03E0C" w:rsidRDefault="006545E9" w:rsidP="006545E9">
            <w:pPr>
              <w:rPr>
                <w:rFonts w:ascii="Joanna MT" w:hAnsi="Joanna MT"/>
                <w:b/>
                <w:sz w:val="24"/>
                <w:szCs w:val="24"/>
              </w:rPr>
            </w:pPr>
            <w:r>
              <w:rPr>
                <w:rFonts w:ascii="Joanna MT" w:hAnsi="Joanna MT"/>
                <w:b/>
                <w:sz w:val="24"/>
                <w:szCs w:val="24"/>
              </w:rPr>
              <w:t xml:space="preserve">Utiliser les ressources et outils qui permettent de vérifier et compléter ses connaissances </w:t>
            </w:r>
          </w:p>
        </w:tc>
        <w:tc>
          <w:tcPr>
            <w:tcW w:w="833" w:type="pct"/>
          </w:tcPr>
          <w:p w:rsidR="006545E9" w:rsidRDefault="006545E9" w:rsidP="006545E9">
            <w:pPr>
              <w:rPr>
                <w:rFonts w:ascii="Joanna MT" w:hAnsi="Joanna MT"/>
                <w:b/>
                <w:i/>
                <w:sz w:val="24"/>
                <w:szCs w:val="24"/>
              </w:rPr>
            </w:pPr>
            <w:r w:rsidRPr="00D03E0C">
              <w:rPr>
                <w:rFonts w:ascii="Joanna MT" w:hAnsi="Joanna MT"/>
                <w:b/>
                <w:i/>
                <w:sz w:val="24"/>
                <w:szCs w:val="24"/>
              </w:rPr>
              <w:t xml:space="preserve">Item </w:t>
            </w:r>
            <w:r>
              <w:rPr>
                <w:rFonts w:ascii="Joanna MT" w:hAnsi="Joanna MT"/>
                <w:b/>
                <w:i/>
                <w:sz w:val="24"/>
                <w:szCs w:val="24"/>
              </w:rPr>
              <w:t>7</w:t>
            </w:r>
            <w:r w:rsidRPr="00D03E0C">
              <w:rPr>
                <w:rFonts w:ascii="Joanna MT" w:hAnsi="Joanna MT"/>
                <w:b/>
                <w:i/>
                <w:sz w:val="24"/>
                <w:szCs w:val="24"/>
              </w:rPr>
              <w:t> :</w:t>
            </w:r>
            <w:r>
              <w:rPr>
                <w:rFonts w:ascii="Joanna MT" w:hAnsi="Joanna MT"/>
                <w:b/>
                <w:i/>
                <w:sz w:val="24"/>
                <w:szCs w:val="24"/>
              </w:rPr>
              <w:t xml:space="preserve"> Je sais étab</w:t>
            </w:r>
            <w:r w:rsidR="003165D6">
              <w:rPr>
                <w:rFonts w:ascii="Joanna MT" w:hAnsi="Joanna MT"/>
                <w:b/>
                <w:i/>
                <w:sz w:val="24"/>
                <w:szCs w:val="24"/>
              </w:rPr>
              <w:t>lir des correspondances entre le</w:t>
            </w:r>
            <w:r>
              <w:rPr>
                <w:rFonts w:ascii="Joanna MT" w:hAnsi="Joanna MT"/>
                <w:b/>
                <w:i/>
                <w:sz w:val="24"/>
                <w:szCs w:val="24"/>
              </w:rPr>
              <w:t xml:space="preserve"> français et les langues anciennes</w:t>
            </w:r>
          </w:p>
          <w:p w:rsidR="00F867E5" w:rsidRPr="006545E9" w:rsidRDefault="00F867E5" w:rsidP="006545E9">
            <w:pPr>
              <w:rPr>
                <w:rFonts w:ascii="Joanna MT" w:hAnsi="Joanna MT"/>
                <w:b/>
                <w:i/>
                <w:sz w:val="24"/>
                <w:szCs w:val="24"/>
              </w:rPr>
            </w:pPr>
          </w:p>
        </w:tc>
        <w:tc>
          <w:tcPr>
            <w:tcW w:w="833" w:type="pct"/>
          </w:tcPr>
          <w:p w:rsidR="006545E9" w:rsidRPr="00AA59FB" w:rsidRDefault="00261500" w:rsidP="00D25C3F">
            <w:pPr>
              <w:rPr>
                <w:rFonts w:ascii="Joanna MT" w:hAnsi="Joanna MT"/>
                <w:color w:val="4F81BD" w:themeColor="accent1"/>
                <w:sz w:val="21"/>
                <w:szCs w:val="21"/>
              </w:rPr>
            </w:pPr>
            <w:r w:rsidRPr="00AA59FB">
              <w:rPr>
                <w:rFonts w:ascii="Joanna MT" w:hAnsi="Joanna MT"/>
                <w:color w:val="4F81BD" w:themeColor="accent1"/>
                <w:sz w:val="21"/>
                <w:szCs w:val="21"/>
              </w:rPr>
              <w:t xml:space="preserve">Je </w:t>
            </w:r>
            <w:r w:rsidR="00D25C3F" w:rsidRPr="00AA59FB">
              <w:rPr>
                <w:rFonts w:ascii="Joanna MT" w:hAnsi="Joanna MT"/>
                <w:color w:val="4F81BD" w:themeColor="accent1"/>
                <w:sz w:val="21"/>
                <w:szCs w:val="21"/>
              </w:rPr>
              <w:t>sais identifier une ou deux racines des deux langues anciennes que l’on retrouve en français</w:t>
            </w:r>
          </w:p>
        </w:tc>
        <w:tc>
          <w:tcPr>
            <w:tcW w:w="870" w:type="pct"/>
          </w:tcPr>
          <w:p w:rsidR="00D25C3F" w:rsidRPr="00AA59FB" w:rsidRDefault="00D25C3F" w:rsidP="00D52F24">
            <w:pPr>
              <w:rPr>
                <w:rFonts w:ascii="Joanna MT" w:hAnsi="Joanna MT"/>
                <w:color w:val="4F81BD" w:themeColor="accent1"/>
                <w:sz w:val="21"/>
                <w:szCs w:val="21"/>
              </w:rPr>
            </w:pPr>
            <w:r w:rsidRPr="00AA59FB">
              <w:rPr>
                <w:rFonts w:ascii="Joanna MT" w:hAnsi="Joanna MT"/>
                <w:color w:val="4F81BD" w:themeColor="accent1"/>
                <w:sz w:val="21"/>
                <w:szCs w:val="21"/>
              </w:rPr>
              <w:t>Je sais identifier les principales racines des deux langues anciennes.</w:t>
            </w:r>
          </w:p>
          <w:p w:rsidR="006545E9" w:rsidRPr="00AA59FB" w:rsidRDefault="00261500" w:rsidP="00D52F24">
            <w:pPr>
              <w:rPr>
                <w:rFonts w:ascii="Joanna MT" w:hAnsi="Joanna MT"/>
                <w:color w:val="4F81BD" w:themeColor="accent1"/>
                <w:sz w:val="21"/>
                <w:szCs w:val="21"/>
              </w:rPr>
            </w:pPr>
            <w:r w:rsidRPr="00AA59FB">
              <w:rPr>
                <w:rFonts w:ascii="Joanna MT" w:hAnsi="Joanna MT"/>
                <w:color w:val="4F81BD" w:themeColor="accent1"/>
                <w:sz w:val="21"/>
                <w:szCs w:val="21"/>
              </w:rPr>
              <w:t xml:space="preserve">Si je suis guidé, je parviens à retrouver l’étymologie </w:t>
            </w:r>
            <w:r w:rsidR="00D25C3F" w:rsidRPr="00AA59FB">
              <w:rPr>
                <w:rFonts w:ascii="Joanna MT" w:hAnsi="Joanna MT"/>
                <w:color w:val="4F81BD" w:themeColor="accent1"/>
                <w:sz w:val="21"/>
                <w:szCs w:val="21"/>
              </w:rPr>
              <w:t xml:space="preserve">complète </w:t>
            </w:r>
            <w:r w:rsidRPr="00AA59FB">
              <w:rPr>
                <w:rFonts w:ascii="Joanna MT" w:hAnsi="Joanna MT"/>
                <w:color w:val="4F81BD" w:themeColor="accent1"/>
                <w:sz w:val="21"/>
                <w:szCs w:val="21"/>
              </w:rPr>
              <w:t>des mots en français.</w:t>
            </w:r>
          </w:p>
        </w:tc>
        <w:tc>
          <w:tcPr>
            <w:tcW w:w="909" w:type="pct"/>
          </w:tcPr>
          <w:p w:rsidR="006545E9" w:rsidRPr="00AA59FB" w:rsidRDefault="00261500" w:rsidP="00D52F24">
            <w:pPr>
              <w:rPr>
                <w:rFonts w:ascii="Joanna MT" w:hAnsi="Joanna MT"/>
                <w:color w:val="4F81BD" w:themeColor="accent1"/>
                <w:sz w:val="21"/>
                <w:szCs w:val="21"/>
              </w:rPr>
            </w:pPr>
            <w:r w:rsidRPr="00AA59FB">
              <w:rPr>
                <w:rFonts w:ascii="Joanna MT" w:hAnsi="Joanna MT"/>
                <w:color w:val="4F81BD" w:themeColor="accent1"/>
                <w:sz w:val="21"/>
                <w:szCs w:val="21"/>
              </w:rPr>
              <w:t xml:space="preserve">Je sais établir les </w:t>
            </w:r>
            <w:r w:rsidR="00081721" w:rsidRPr="00AA59FB">
              <w:rPr>
                <w:rFonts w:ascii="Joanna MT" w:hAnsi="Joanna MT"/>
                <w:color w:val="4F81BD" w:themeColor="accent1"/>
                <w:sz w:val="21"/>
                <w:szCs w:val="21"/>
              </w:rPr>
              <w:t>correspondances</w:t>
            </w:r>
            <w:r w:rsidRPr="00AA59FB">
              <w:rPr>
                <w:rFonts w:ascii="Joanna MT" w:hAnsi="Joanna MT"/>
                <w:color w:val="4F81BD" w:themeColor="accent1"/>
                <w:sz w:val="21"/>
                <w:szCs w:val="21"/>
              </w:rPr>
              <w:t xml:space="preserve"> entre le français et les langues anciennes.</w:t>
            </w:r>
          </w:p>
        </w:tc>
        <w:tc>
          <w:tcPr>
            <w:tcW w:w="883" w:type="pct"/>
          </w:tcPr>
          <w:p w:rsidR="006545E9" w:rsidRPr="00AA59FB" w:rsidRDefault="00081721" w:rsidP="00D52F24">
            <w:pPr>
              <w:rPr>
                <w:rFonts w:ascii="Joanna MT" w:hAnsi="Joanna MT"/>
                <w:color w:val="4F81BD" w:themeColor="accent1"/>
                <w:sz w:val="21"/>
                <w:szCs w:val="21"/>
              </w:rPr>
            </w:pPr>
            <w:r w:rsidRPr="00AA59FB">
              <w:rPr>
                <w:rFonts w:ascii="Joanna MT" w:hAnsi="Joanna MT"/>
                <w:color w:val="4F81BD" w:themeColor="accent1"/>
                <w:sz w:val="21"/>
                <w:szCs w:val="21"/>
              </w:rPr>
              <w:t>Je parviens à retrouver les mots de la même famille formés sur un même radical d’un mot en langue ancienne.</w:t>
            </w:r>
          </w:p>
        </w:tc>
      </w:tr>
      <w:tr w:rsidR="006545E9" w:rsidRPr="00D03E0C" w:rsidTr="006545E9">
        <w:trPr>
          <w:trHeight w:val="937"/>
        </w:trPr>
        <w:tc>
          <w:tcPr>
            <w:tcW w:w="672" w:type="pct"/>
            <w:vMerge/>
            <w:vAlign w:val="center"/>
          </w:tcPr>
          <w:p w:rsidR="006545E9" w:rsidRDefault="006545E9" w:rsidP="006545E9">
            <w:pPr>
              <w:rPr>
                <w:rFonts w:ascii="Joanna MT" w:hAnsi="Joanna MT"/>
                <w:b/>
                <w:sz w:val="24"/>
                <w:szCs w:val="24"/>
              </w:rPr>
            </w:pPr>
          </w:p>
        </w:tc>
        <w:tc>
          <w:tcPr>
            <w:tcW w:w="833" w:type="pct"/>
          </w:tcPr>
          <w:p w:rsidR="006545E9" w:rsidRPr="00D03E0C" w:rsidRDefault="006545E9" w:rsidP="00D52F24">
            <w:pPr>
              <w:rPr>
                <w:rFonts w:ascii="Joanna MT" w:hAnsi="Joanna MT"/>
                <w:b/>
                <w:i/>
                <w:sz w:val="24"/>
                <w:szCs w:val="24"/>
              </w:rPr>
            </w:pPr>
            <w:r>
              <w:rPr>
                <w:rFonts w:ascii="Joanna MT" w:hAnsi="Joanna MT"/>
                <w:b/>
                <w:i/>
                <w:sz w:val="24"/>
                <w:szCs w:val="24"/>
              </w:rPr>
              <w:t>Item 8: Je sais passer d’un texte en langue ancienne à un texte traduit et vice-versa</w:t>
            </w:r>
          </w:p>
        </w:tc>
        <w:tc>
          <w:tcPr>
            <w:tcW w:w="833" w:type="pct"/>
          </w:tcPr>
          <w:p w:rsidR="006545E9" w:rsidRPr="00AA59FB" w:rsidRDefault="001F7117" w:rsidP="00D25C3F">
            <w:pPr>
              <w:rPr>
                <w:rFonts w:ascii="Joanna MT" w:hAnsi="Joanna MT"/>
                <w:color w:val="4F81BD" w:themeColor="accent1"/>
                <w:sz w:val="21"/>
                <w:szCs w:val="21"/>
              </w:rPr>
            </w:pPr>
            <w:r w:rsidRPr="00AA59FB">
              <w:rPr>
                <w:rFonts w:ascii="Joanna MT" w:hAnsi="Joanna MT"/>
                <w:color w:val="4F81BD" w:themeColor="accent1"/>
                <w:sz w:val="21"/>
                <w:szCs w:val="21"/>
              </w:rPr>
              <w:t xml:space="preserve">Je repère </w:t>
            </w:r>
            <w:r w:rsidR="00D25C3F" w:rsidRPr="00AA59FB">
              <w:rPr>
                <w:rFonts w:ascii="Joanna MT" w:hAnsi="Joanna MT"/>
                <w:color w:val="4F81BD" w:themeColor="accent1"/>
                <w:sz w:val="21"/>
                <w:szCs w:val="21"/>
              </w:rPr>
              <w:t xml:space="preserve">deux ou trois mots </w:t>
            </w:r>
            <w:r w:rsidRPr="00AA59FB">
              <w:rPr>
                <w:rFonts w:ascii="Joanna MT" w:hAnsi="Joanna MT"/>
                <w:color w:val="4F81BD" w:themeColor="accent1"/>
                <w:sz w:val="21"/>
                <w:szCs w:val="21"/>
              </w:rPr>
              <w:t>dans un texte d’une langue à l’autre.</w:t>
            </w:r>
          </w:p>
        </w:tc>
        <w:tc>
          <w:tcPr>
            <w:tcW w:w="870" w:type="pct"/>
          </w:tcPr>
          <w:p w:rsidR="006545E9" w:rsidRPr="00AA59FB" w:rsidRDefault="001F7117" w:rsidP="00D52F24">
            <w:pPr>
              <w:rPr>
                <w:rFonts w:ascii="Joanna MT" w:hAnsi="Joanna MT"/>
                <w:color w:val="4F81BD" w:themeColor="accent1"/>
                <w:sz w:val="21"/>
                <w:szCs w:val="21"/>
              </w:rPr>
            </w:pPr>
            <w:r w:rsidRPr="00AA59FB">
              <w:rPr>
                <w:rFonts w:ascii="Joanna MT" w:hAnsi="Joanna MT"/>
                <w:color w:val="4F81BD" w:themeColor="accent1"/>
                <w:sz w:val="21"/>
                <w:szCs w:val="21"/>
              </w:rPr>
              <w:t>Je repère le groupe verbal et le groupe sujet correspondant dans un texte d’une langue à l’autre.</w:t>
            </w:r>
          </w:p>
        </w:tc>
        <w:tc>
          <w:tcPr>
            <w:tcW w:w="909" w:type="pct"/>
          </w:tcPr>
          <w:p w:rsidR="006545E9" w:rsidRPr="00AA59FB" w:rsidRDefault="001F7117" w:rsidP="00D52F24">
            <w:pPr>
              <w:rPr>
                <w:rFonts w:ascii="Joanna MT" w:hAnsi="Joanna MT"/>
                <w:color w:val="4F81BD" w:themeColor="accent1"/>
                <w:sz w:val="21"/>
                <w:szCs w:val="21"/>
              </w:rPr>
            </w:pPr>
            <w:r w:rsidRPr="00AA59FB">
              <w:rPr>
                <w:rFonts w:ascii="Joanna MT" w:hAnsi="Joanna MT"/>
                <w:color w:val="4F81BD" w:themeColor="accent1"/>
                <w:sz w:val="21"/>
                <w:szCs w:val="21"/>
              </w:rPr>
              <w:t>Je repère les principaux groupes syntaxiques correspondant dans un texte d’une langue à l’autre.</w:t>
            </w:r>
          </w:p>
        </w:tc>
        <w:tc>
          <w:tcPr>
            <w:tcW w:w="883" w:type="pct"/>
          </w:tcPr>
          <w:p w:rsidR="006545E9" w:rsidRPr="00AA59FB" w:rsidRDefault="001F7117" w:rsidP="00D52F24">
            <w:pPr>
              <w:rPr>
                <w:rFonts w:ascii="Joanna MT" w:hAnsi="Joanna MT"/>
                <w:color w:val="4F81BD" w:themeColor="accent1"/>
                <w:sz w:val="21"/>
                <w:szCs w:val="21"/>
              </w:rPr>
            </w:pPr>
            <w:r w:rsidRPr="00AA59FB">
              <w:rPr>
                <w:rFonts w:ascii="Joanna MT" w:hAnsi="Joanna MT"/>
                <w:color w:val="4F81BD" w:themeColor="accent1"/>
                <w:sz w:val="21"/>
                <w:szCs w:val="21"/>
              </w:rPr>
              <w:t>Je comprends les particularités syntaxiques dans un texte d’une langue à l’autre.</w:t>
            </w:r>
          </w:p>
        </w:tc>
      </w:tr>
      <w:tr w:rsidR="003165D6" w:rsidRPr="004943BC" w:rsidTr="008F24E8">
        <w:tc>
          <w:tcPr>
            <w:tcW w:w="5000" w:type="pct"/>
            <w:gridSpan w:val="6"/>
            <w:shd w:val="clear" w:color="auto" w:fill="DBE5F1" w:themeFill="accent1" w:themeFillTint="33"/>
          </w:tcPr>
          <w:p w:rsidR="003165D6" w:rsidRPr="004943BC" w:rsidRDefault="003165D6" w:rsidP="008F24E8">
            <w:pPr>
              <w:jc w:val="center"/>
              <w:rPr>
                <w:rFonts w:ascii="Joanna MT" w:hAnsi="Joanna MT"/>
                <w:b/>
                <w:sz w:val="24"/>
                <w:szCs w:val="24"/>
              </w:rPr>
            </w:pPr>
            <w:r>
              <w:rPr>
                <w:rFonts w:ascii="Joanna MT" w:hAnsi="Joanna MT"/>
                <w:b/>
              </w:rPr>
              <w:t>Compétences transversales</w:t>
            </w:r>
            <w:r w:rsidRPr="004943BC">
              <w:rPr>
                <w:rFonts w:ascii="Joanna MT" w:hAnsi="Joanna MT"/>
                <w:b/>
                <w:sz w:val="24"/>
                <w:szCs w:val="24"/>
              </w:rPr>
              <w:t xml:space="preserve"> CYCLE 4</w:t>
            </w:r>
          </w:p>
        </w:tc>
      </w:tr>
      <w:tr w:rsidR="00A1528A" w:rsidRPr="00D03E0C" w:rsidTr="008F24E8">
        <w:tc>
          <w:tcPr>
            <w:tcW w:w="672" w:type="pct"/>
            <w:shd w:val="clear" w:color="auto" w:fill="B8CCE4" w:themeFill="accent1" w:themeFillTint="66"/>
          </w:tcPr>
          <w:p w:rsidR="00A1528A" w:rsidRPr="00D03E0C" w:rsidRDefault="00A1528A" w:rsidP="00A1528A">
            <w:pPr>
              <w:jc w:val="center"/>
              <w:rPr>
                <w:rFonts w:ascii="Joanna MT" w:hAnsi="Joanna MT"/>
                <w:b/>
                <w:sz w:val="24"/>
                <w:szCs w:val="24"/>
              </w:rPr>
            </w:pPr>
            <w:r>
              <w:rPr>
                <w:rFonts w:ascii="Joanna MT" w:hAnsi="Joanna MT"/>
                <w:b/>
                <w:sz w:val="24"/>
                <w:szCs w:val="24"/>
              </w:rPr>
              <w:t>Domaine du socle</w:t>
            </w:r>
          </w:p>
        </w:tc>
        <w:tc>
          <w:tcPr>
            <w:tcW w:w="833" w:type="pct"/>
          </w:tcPr>
          <w:p w:rsidR="00A1528A" w:rsidRPr="004943BC" w:rsidRDefault="00A1528A" w:rsidP="00A1528A">
            <w:pPr>
              <w:jc w:val="center"/>
              <w:rPr>
                <w:rFonts w:ascii="Joanna MT" w:hAnsi="Joanna MT"/>
                <w:b/>
                <w:sz w:val="24"/>
                <w:szCs w:val="24"/>
              </w:rPr>
            </w:pPr>
            <w:r>
              <w:rPr>
                <w:rFonts w:ascii="Joanna MT" w:hAnsi="Joanna MT"/>
                <w:b/>
                <w:sz w:val="24"/>
                <w:szCs w:val="24"/>
              </w:rPr>
              <w:t>Item formulé pour les élèves</w:t>
            </w:r>
          </w:p>
        </w:tc>
        <w:tc>
          <w:tcPr>
            <w:tcW w:w="833"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Débutant</w:t>
            </w:r>
          </w:p>
        </w:tc>
        <w:tc>
          <w:tcPr>
            <w:tcW w:w="870"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Apprenti</w:t>
            </w:r>
          </w:p>
        </w:tc>
        <w:tc>
          <w:tcPr>
            <w:tcW w:w="909"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Confirmé</w:t>
            </w:r>
          </w:p>
        </w:tc>
        <w:tc>
          <w:tcPr>
            <w:tcW w:w="883" w:type="pct"/>
            <w:vAlign w:val="center"/>
          </w:tcPr>
          <w:p w:rsidR="00A1528A" w:rsidRPr="004943BC" w:rsidRDefault="00A1528A" w:rsidP="00A1528A">
            <w:pPr>
              <w:jc w:val="center"/>
              <w:rPr>
                <w:rFonts w:ascii="Joanna MT" w:hAnsi="Joanna MT"/>
                <w:b/>
                <w:sz w:val="24"/>
                <w:szCs w:val="24"/>
              </w:rPr>
            </w:pPr>
            <w:r>
              <w:rPr>
                <w:rFonts w:ascii="Joanna MT" w:hAnsi="Joanna MT"/>
                <w:b/>
                <w:sz w:val="24"/>
                <w:szCs w:val="24"/>
              </w:rPr>
              <w:t>Expert</w:t>
            </w:r>
          </w:p>
        </w:tc>
      </w:tr>
      <w:tr w:rsidR="006A7A47" w:rsidRPr="00D03E0C" w:rsidTr="006A7A47">
        <w:trPr>
          <w:trHeight w:val="567"/>
        </w:trPr>
        <w:tc>
          <w:tcPr>
            <w:tcW w:w="672" w:type="pct"/>
            <w:vMerge w:val="restart"/>
          </w:tcPr>
          <w:p w:rsidR="006A7A47" w:rsidRDefault="006A7A47" w:rsidP="008F24E8">
            <w:pPr>
              <w:jc w:val="center"/>
              <w:rPr>
                <w:rFonts w:ascii="Joanna MT" w:hAnsi="Joanna MT"/>
                <w:b/>
                <w:sz w:val="24"/>
                <w:szCs w:val="24"/>
              </w:rPr>
            </w:pPr>
            <w:r>
              <w:rPr>
                <w:rFonts w:ascii="Joanna MT" w:hAnsi="Joanna MT"/>
                <w:b/>
                <w:sz w:val="24"/>
                <w:szCs w:val="24"/>
              </w:rPr>
              <w:t>2.</w:t>
            </w:r>
          </w:p>
          <w:p w:rsidR="006A7A47" w:rsidRPr="00D03E0C" w:rsidRDefault="00A557D5" w:rsidP="008F24E8">
            <w:pPr>
              <w:jc w:val="center"/>
              <w:rPr>
                <w:rFonts w:ascii="Joanna MT" w:hAnsi="Joanna MT"/>
                <w:b/>
                <w:sz w:val="24"/>
                <w:szCs w:val="24"/>
              </w:rPr>
            </w:pPr>
            <w:r>
              <w:rPr>
                <w:rFonts w:ascii="Joanna MT" w:hAnsi="Joanna MT"/>
                <w:b/>
                <w:sz w:val="24"/>
                <w:szCs w:val="24"/>
              </w:rPr>
              <w:t>Les méthodes</w:t>
            </w:r>
            <w:r w:rsidR="006A7A47">
              <w:rPr>
                <w:rFonts w:ascii="Joanna MT" w:hAnsi="Joanna MT"/>
                <w:b/>
                <w:sz w:val="24"/>
                <w:szCs w:val="24"/>
              </w:rPr>
              <w:t xml:space="preserve"> et outils pour apprendre</w:t>
            </w:r>
          </w:p>
        </w:tc>
        <w:tc>
          <w:tcPr>
            <w:tcW w:w="833" w:type="pct"/>
          </w:tcPr>
          <w:p w:rsidR="006A7A47" w:rsidRPr="006A7A47" w:rsidRDefault="006A7A47" w:rsidP="006A7A47">
            <w:pPr>
              <w:jc w:val="center"/>
              <w:rPr>
                <w:rFonts w:ascii="Joanna MT" w:hAnsi="Joanna MT"/>
                <w:b/>
                <w:bCs/>
                <w:lang w:eastAsia="fr-FR"/>
              </w:rPr>
            </w:pPr>
            <w:r w:rsidRPr="008A2F9C">
              <w:rPr>
                <w:rFonts w:ascii="Joanna MT" w:hAnsi="Joanna MT"/>
                <w:b/>
                <w:bCs/>
                <w:lang w:eastAsia="fr-FR"/>
              </w:rPr>
              <w:t>Je coopère pour réaliser un projet</w:t>
            </w:r>
          </w:p>
        </w:tc>
        <w:tc>
          <w:tcPr>
            <w:tcW w:w="833" w:type="pct"/>
            <w:vMerge w:val="restart"/>
            <w:vAlign w:val="center"/>
          </w:tcPr>
          <w:p w:rsidR="006A7A47" w:rsidRPr="00CB4C27" w:rsidRDefault="006A7A47" w:rsidP="008F24E8">
            <w:pPr>
              <w:rPr>
                <w:rFonts w:ascii="Joanna MT" w:hAnsi="Joanna MT"/>
                <w:color w:val="4F81BD" w:themeColor="accent1"/>
                <w:lang w:eastAsia="fr-FR"/>
              </w:rPr>
            </w:pPr>
            <w:r w:rsidRPr="00CB4C27">
              <w:rPr>
                <w:rFonts w:ascii="Joanna MT" w:hAnsi="Joanna MT"/>
                <w:color w:val="4F81BD" w:themeColor="accent1"/>
                <w:lang w:eastAsia="fr-FR"/>
              </w:rPr>
              <w:t>Le</w:t>
            </w:r>
            <w:r w:rsidR="00522C32">
              <w:rPr>
                <w:rFonts w:ascii="Joanna MT" w:hAnsi="Joanna MT"/>
                <w:color w:val="4F81BD" w:themeColor="accent1"/>
                <w:lang w:eastAsia="fr-FR"/>
              </w:rPr>
              <w:t>s membres de mon</w:t>
            </w:r>
            <w:r w:rsidRPr="00CB4C27">
              <w:rPr>
                <w:rFonts w:ascii="Joanna MT" w:hAnsi="Joanna MT"/>
                <w:color w:val="4F81BD" w:themeColor="accent1"/>
                <w:lang w:eastAsia="fr-FR"/>
              </w:rPr>
              <w:t xml:space="preserve"> groupe </w:t>
            </w:r>
            <w:r w:rsidR="00AA59FB">
              <w:rPr>
                <w:rFonts w:ascii="Joanna MT" w:hAnsi="Joanna MT"/>
                <w:color w:val="4F81BD" w:themeColor="accent1"/>
                <w:lang w:eastAsia="fr-FR"/>
              </w:rPr>
              <w:t>ont travaillé, chacun de leur côté,</w:t>
            </w:r>
            <w:r w:rsidRPr="00CB4C27">
              <w:rPr>
                <w:rFonts w:ascii="Joanna MT" w:hAnsi="Joanna MT"/>
                <w:color w:val="4F81BD" w:themeColor="accent1"/>
                <w:lang w:eastAsia="fr-FR"/>
              </w:rPr>
              <w:t xml:space="preserve"> </w:t>
            </w:r>
            <w:r w:rsidR="00AA59FB">
              <w:rPr>
                <w:rFonts w:ascii="Joanna MT" w:hAnsi="Joanna MT"/>
                <w:color w:val="4F81BD" w:themeColor="accent1"/>
                <w:lang w:eastAsia="fr-FR"/>
              </w:rPr>
              <w:t xml:space="preserve">en fonction de leurs propres idées. Certains sont parvenus à communiquer positivement avec les autres pour trouver un </w:t>
            </w:r>
            <w:r w:rsidR="00AA59FB">
              <w:rPr>
                <w:rFonts w:ascii="Joanna MT" w:hAnsi="Joanna MT"/>
                <w:color w:val="4F81BD" w:themeColor="accent1"/>
                <w:lang w:eastAsia="fr-FR"/>
              </w:rPr>
              <w:lastRenderedPageBreak/>
              <w:t>projet commun. La réalisation de ce projet est partielle.</w:t>
            </w:r>
          </w:p>
        </w:tc>
        <w:tc>
          <w:tcPr>
            <w:tcW w:w="870" w:type="pct"/>
            <w:vMerge w:val="restart"/>
            <w:vAlign w:val="center"/>
          </w:tcPr>
          <w:p w:rsidR="006A7A47" w:rsidRPr="00CB4C27" w:rsidRDefault="006A7A47" w:rsidP="008F24E8">
            <w:pPr>
              <w:rPr>
                <w:rFonts w:ascii="Joanna MT" w:hAnsi="Joanna MT"/>
                <w:color w:val="4F81BD" w:themeColor="accent1"/>
                <w:lang w:eastAsia="fr-FR"/>
              </w:rPr>
            </w:pPr>
            <w:r w:rsidRPr="00CB4C27">
              <w:rPr>
                <w:rFonts w:ascii="Joanna MT" w:hAnsi="Joanna MT"/>
                <w:color w:val="4F81BD" w:themeColor="accent1"/>
                <w:lang w:eastAsia="fr-FR"/>
              </w:rPr>
              <w:lastRenderedPageBreak/>
              <w:t>Tout le monde, dans mon groupe,  a essayé de travailler de manière collective.</w:t>
            </w:r>
          </w:p>
          <w:p w:rsidR="006A7A47" w:rsidRPr="00CB4C27" w:rsidRDefault="006A7A47" w:rsidP="008F24E8">
            <w:pPr>
              <w:rPr>
                <w:rFonts w:ascii="Joanna MT" w:hAnsi="Joanna MT"/>
                <w:color w:val="4F81BD" w:themeColor="accent1"/>
                <w:lang w:eastAsia="fr-FR"/>
              </w:rPr>
            </w:pPr>
            <w:r w:rsidRPr="00CB4C27">
              <w:rPr>
                <w:rFonts w:ascii="Joanna MT" w:hAnsi="Joanna MT"/>
                <w:color w:val="4F81BD" w:themeColor="accent1"/>
                <w:lang w:eastAsia="fr-FR"/>
              </w:rPr>
              <w:t>J’ai respecté mon rôle dans l’ensemble et suivi quelques étapes planifiées pour la réalisation partielle du projet.</w:t>
            </w:r>
          </w:p>
          <w:p w:rsidR="006A7A47" w:rsidRPr="00CB4C27" w:rsidRDefault="006A7A47" w:rsidP="00FC4DA5">
            <w:pPr>
              <w:rPr>
                <w:rFonts w:ascii="Joanna MT" w:hAnsi="Joanna MT"/>
                <w:color w:val="4F81BD" w:themeColor="accent1"/>
                <w:lang w:eastAsia="fr-FR"/>
              </w:rPr>
            </w:pPr>
          </w:p>
        </w:tc>
        <w:tc>
          <w:tcPr>
            <w:tcW w:w="909" w:type="pct"/>
            <w:vMerge w:val="restart"/>
            <w:vAlign w:val="center"/>
          </w:tcPr>
          <w:p w:rsidR="006A7A47" w:rsidRPr="00CB4C27" w:rsidRDefault="006A7A47" w:rsidP="008F24E8">
            <w:pPr>
              <w:rPr>
                <w:rFonts w:ascii="Joanna MT" w:hAnsi="Joanna MT"/>
                <w:color w:val="4F81BD" w:themeColor="accent1"/>
                <w:lang w:eastAsia="fr-FR"/>
              </w:rPr>
            </w:pPr>
            <w:r w:rsidRPr="00CB4C27">
              <w:rPr>
                <w:rFonts w:ascii="Joanna MT" w:hAnsi="Joanna MT"/>
                <w:color w:val="4F81BD" w:themeColor="accent1"/>
                <w:lang w:eastAsia="fr-FR"/>
              </w:rPr>
              <w:lastRenderedPageBreak/>
              <w:t>Le groupe dans lequel j’étais a réussi à travailler ensemble et à prendre en compte les avis de chacun.</w:t>
            </w:r>
            <w:r w:rsidR="00AA59FB">
              <w:rPr>
                <w:rFonts w:ascii="Joanna MT" w:hAnsi="Joanna MT"/>
                <w:color w:val="4F81BD" w:themeColor="accent1"/>
                <w:lang w:eastAsia="fr-FR"/>
              </w:rPr>
              <w:t xml:space="preserve"> Chacun a rempli sa mission.</w:t>
            </w:r>
          </w:p>
          <w:p w:rsidR="006A7A47" w:rsidRPr="00CB4C27" w:rsidRDefault="006A7A47" w:rsidP="008F24E8">
            <w:pPr>
              <w:rPr>
                <w:rFonts w:ascii="Joanna MT" w:hAnsi="Joanna MT"/>
                <w:color w:val="4F81BD" w:themeColor="accent1"/>
                <w:lang w:eastAsia="fr-FR"/>
              </w:rPr>
            </w:pPr>
            <w:r w:rsidRPr="00CB4C27">
              <w:rPr>
                <w:rFonts w:ascii="Joanna MT" w:hAnsi="Joanna MT"/>
                <w:color w:val="4F81BD" w:themeColor="accent1"/>
                <w:lang w:eastAsia="fr-FR"/>
              </w:rPr>
              <w:t>L’organisation a été efficace pour finir le projet.</w:t>
            </w:r>
          </w:p>
          <w:p w:rsidR="006A7A47" w:rsidRPr="00CB4C27" w:rsidRDefault="006A7A47" w:rsidP="008F24E8">
            <w:pPr>
              <w:rPr>
                <w:rFonts w:ascii="Joanna MT" w:hAnsi="Joanna MT"/>
                <w:color w:val="4F81BD" w:themeColor="accent1"/>
                <w:lang w:eastAsia="fr-FR"/>
              </w:rPr>
            </w:pPr>
          </w:p>
        </w:tc>
        <w:tc>
          <w:tcPr>
            <w:tcW w:w="883" w:type="pct"/>
            <w:vMerge w:val="restart"/>
            <w:vAlign w:val="center"/>
          </w:tcPr>
          <w:p w:rsidR="006A7A47" w:rsidRPr="00CB4C27" w:rsidRDefault="006A7A47" w:rsidP="008F24E8">
            <w:pPr>
              <w:rPr>
                <w:rFonts w:ascii="Joanna MT" w:hAnsi="Joanna MT"/>
                <w:color w:val="4F81BD" w:themeColor="accent1"/>
                <w:lang w:eastAsia="fr-FR"/>
              </w:rPr>
            </w:pPr>
            <w:r w:rsidRPr="00CB4C27">
              <w:rPr>
                <w:rFonts w:ascii="Joanna MT" w:hAnsi="Joanna MT"/>
                <w:color w:val="4F81BD" w:themeColor="accent1"/>
                <w:lang w:eastAsia="fr-FR"/>
              </w:rPr>
              <w:t>Le groupe dans lequel j’étais a réussi à travailler ensemble, de manière autonome, et à prendre en compte les avis de chacun, avec des médiateurs pour permettre le consensus.</w:t>
            </w:r>
          </w:p>
          <w:p w:rsidR="006A7A47" w:rsidRPr="00CB4C27" w:rsidRDefault="006A7A47" w:rsidP="008F24E8">
            <w:pPr>
              <w:rPr>
                <w:rFonts w:ascii="Joanna MT" w:hAnsi="Joanna MT"/>
                <w:color w:val="4F81BD" w:themeColor="accent1"/>
                <w:lang w:eastAsia="fr-FR"/>
              </w:rPr>
            </w:pPr>
            <w:r w:rsidRPr="00CB4C27">
              <w:rPr>
                <w:rFonts w:ascii="Joanna MT" w:hAnsi="Joanna MT"/>
                <w:color w:val="4F81BD" w:themeColor="accent1"/>
                <w:lang w:eastAsia="fr-FR"/>
              </w:rPr>
              <w:t xml:space="preserve">La production a été originale avec des prises </w:t>
            </w:r>
            <w:r w:rsidRPr="00CB4C27">
              <w:rPr>
                <w:rFonts w:ascii="Joanna MT" w:hAnsi="Joanna MT"/>
                <w:color w:val="4F81BD" w:themeColor="accent1"/>
                <w:lang w:eastAsia="fr-FR"/>
              </w:rPr>
              <w:lastRenderedPageBreak/>
              <w:t>d’initiative personnelles.</w:t>
            </w:r>
          </w:p>
        </w:tc>
      </w:tr>
      <w:tr w:rsidR="006A7A47" w:rsidRPr="00D03E0C" w:rsidTr="006A7A47">
        <w:trPr>
          <w:trHeight w:val="613"/>
        </w:trPr>
        <w:tc>
          <w:tcPr>
            <w:tcW w:w="672" w:type="pct"/>
            <w:vMerge/>
          </w:tcPr>
          <w:p w:rsidR="006A7A47" w:rsidRDefault="006A7A47" w:rsidP="008F24E8">
            <w:pPr>
              <w:jc w:val="center"/>
              <w:rPr>
                <w:rFonts w:ascii="Joanna MT" w:hAnsi="Joanna MT"/>
                <w:b/>
                <w:sz w:val="24"/>
                <w:szCs w:val="24"/>
              </w:rPr>
            </w:pPr>
          </w:p>
        </w:tc>
        <w:tc>
          <w:tcPr>
            <w:tcW w:w="833" w:type="pct"/>
          </w:tcPr>
          <w:p w:rsidR="006A7A47" w:rsidRPr="008A2F9C" w:rsidRDefault="006A7A47" w:rsidP="008F24E8">
            <w:pPr>
              <w:jc w:val="center"/>
              <w:rPr>
                <w:rFonts w:ascii="Joanna MT" w:hAnsi="Joanna MT"/>
                <w:b/>
                <w:bCs/>
                <w:lang w:eastAsia="fr-FR"/>
              </w:rPr>
            </w:pPr>
            <w:r>
              <w:rPr>
                <w:rFonts w:ascii="Joanna MT" w:hAnsi="Joanna MT"/>
                <w:b/>
                <w:bCs/>
                <w:lang w:eastAsia="fr-FR"/>
              </w:rPr>
              <w:t>Je planifie les étapes et les taches pour la réalisation d’une production</w:t>
            </w:r>
          </w:p>
        </w:tc>
        <w:tc>
          <w:tcPr>
            <w:tcW w:w="833" w:type="pct"/>
            <w:vMerge/>
            <w:vAlign w:val="center"/>
          </w:tcPr>
          <w:p w:rsidR="006A7A47" w:rsidRPr="00CB4C27" w:rsidRDefault="006A7A47" w:rsidP="008F24E8">
            <w:pPr>
              <w:rPr>
                <w:rFonts w:ascii="Joanna MT" w:hAnsi="Joanna MT"/>
                <w:color w:val="4F81BD" w:themeColor="accent1"/>
                <w:lang w:eastAsia="fr-FR"/>
              </w:rPr>
            </w:pPr>
          </w:p>
        </w:tc>
        <w:tc>
          <w:tcPr>
            <w:tcW w:w="870" w:type="pct"/>
            <w:vMerge/>
            <w:vAlign w:val="center"/>
          </w:tcPr>
          <w:p w:rsidR="006A7A47" w:rsidRPr="00CB4C27" w:rsidRDefault="006A7A47" w:rsidP="008F24E8">
            <w:pPr>
              <w:rPr>
                <w:rFonts w:ascii="Joanna MT" w:hAnsi="Joanna MT"/>
                <w:color w:val="4F81BD" w:themeColor="accent1"/>
                <w:lang w:eastAsia="fr-FR"/>
              </w:rPr>
            </w:pPr>
          </w:p>
        </w:tc>
        <w:tc>
          <w:tcPr>
            <w:tcW w:w="909" w:type="pct"/>
            <w:vMerge/>
            <w:vAlign w:val="center"/>
          </w:tcPr>
          <w:p w:rsidR="006A7A47" w:rsidRPr="00CB4C27" w:rsidRDefault="006A7A47" w:rsidP="008F24E8">
            <w:pPr>
              <w:rPr>
                <w:rFonts w:ascii="Joanna MT" w:hAnsi="Joanna MT"/>
                <w:color w:val="4F81BD" w:themeColor="accent1"/>
                <w:lang w:eastAsia="fr-FR"/>
              </w:rPr>
            </w:pPr>
          </w:p>
        </w:tc>
        <w:tc>
          <w:tcPr>
            <w:tcW w:w="883" w:type="pct"/>
            <w:vMerge/>
            <w:vAlign w:val="center"/>
          </w:tcPr>
          <w:p w:rsidR="006A7A47" w:rsidRPr="00CB4C27" w:rsidRDefault="006A7A47" w:rsidP="008F24E8">
            <w:pPr>
              <w:rPr>
                <w:rFonts w:ascii="Joanna MT" w:hAnsi="Joanna MT"/>
                <w:color w:val="4F81BD" w:themeColor="accent1"/>
                <w:lang w:eastAsia="fr-FR"/>
              </w:rPr>
            </w:pPr>
          </w:p>
        </w:tc>
      </w:tr>
      <w:tr w:rsidR="006A7A47" w:rsidRPr="00D03E0C" w:rsidTr="006A7A47">
        <w:trPr>
          <w:trHeight w:val="355"/>
        </w:trPr>
        <w:tc>
          <w:tcPr>
            <w:tcW w:w="672" w:type="pct"/>
            <w:vMerge/>
          </w:tcPr>
          <w:p w:rsidR="006A7A47" w:rsidRDefault="006A7A47" w:rsidP="008F24E8">
            <w:pPr>
              <w:jc w:val="center"/>
              <w:rPr>
                <w:rFonts w:ascii="Joanna MT" w:hAnsi="Joanna MT"/>
                <w:b/>
                <w:sz w:val="24"/>
                <w:szCs w:val="24"/>
              </w:rPr>
            </w:pPr>
          </w:p>
        </w:tc>
        <w:tc>
          <w:tcPr>
            <w:tcW w:w="833" w:type="pct"/>
          </w:tcPr>
          <w:p w:rsidR="006A7A47" w:rsidRDefault="006A7A47" w:rsidP="008F24E8">
            <w:pPr>
              <w:jc w:val="center"/>
              <w:rPr>
                <w:rFonts w:ascii="Joanna MT" w:hAnsi="Joanna MT"/>
                <w:b/>
                <w:bCs/>
                <w:lang w:eastAsia="fr-FR"/>
              </w:rPr>
            </w:pPr>
            <w:r>
              <w:rPr>
                <w:rFonts w:ascii="Joanna MT" w:hAnsi="Joanna MT"/>
                <w:b/>
                <w:bCs/>
                <w:lang w:eastAsia="fr-FR"/>
              </w:rPr>
              <w:t xml:space="preserve">Je recherche et je </w:t>
            </w:r>
            <w:r w:rsidR="001B1685">
              <w:rPr>
                <w:rFonts w:ascii="Joanna MT" w:hAnsi="Joanna MT"/>
                <w:b/>
                <w:bCs/>
                <w:lang w:eastAsia="fr-FR"/>
              </w:rPr>
              <w:t>sélectionne</w:t>
            </w:r>
            <w:r>
              <w:rPr>
                <w:rFonts w:ascii="Joanna MT" w:hAnsi="Joanna MT"/>
                <w:b/>
                <w:bCs/>
                <w:lang w:eastAsia="fr-FR"/>
              </w:rPr>
              <w:t xml:space="preserve"> les informations utiles</w:t>
            </w:r>
          </w:p>
        </w:tc>
        <w:tc>
          <w:tcPr>
            <w:tcW w:w="833" w:type="pct"/>
            <w:vMerge/>
            <w:vAlign w:val="center"/>
          </w:tcPr>
          <w:p w:rsidR="006A7A47" w:rsidRPr="00CB4C27" w:rsidRDefault="006A7A47" w:rsidP="008F24E8">
            <w:pPr>
              <w:rPr>
                <w:rFonts w:ascii="Joanna MT" w:hAnsi="Joanna MT"/>
                <w:color w:val="4F81BD" w:themeColor="accent1"/>
                <w:lang w:eastAsia="fr-FR"/>
              </w:rPr>
            </w:pPr>
          </w:p>
        </w:tc>
        <w:tc>
          <w:tcPr>
            <w:tcW w:w="870" w:type="pct"/>
            <w:vMerge/>
            <w:vAlign w:val="center"/>
          </w:tcPr>
          <w:p w:rsidR="006A7A47" w:rsidRPr="00CB4C27" w:rsidRDefault="006A7A47" w:rsidP="008F24E8">
            <w:pPr>
              <w:rPr>
                <w:rFonts w:ascii="Joanna MT" w:hAnsi="Joanna MT"/>
                <w:color w:val="4F81BD" w:themeColor="accent1"/>
                <w:lang w:eastAsia="fr-FR"/>
              </w:rPr>
            </w:pPr>
          </w:p>
        </w:tc>
        <w:tc>
          <w:tcPr>
            <w:tcW w:w="909" w:type="pct"/>
            <w:vMerge/>
            <w:vAlign w:val="center"/>
          </w:tcPr>
          <w:p w:rsidR="006A7A47" w:rsidRPr="00CB4C27" w:rsidRDefault="006A7A47" w:rsidP="008F24E8">
            <w:pPr>
              <w:rPr>
                <w:rFonts w:ascii="Joanna MT" w:hAnsi="Joanna MT"/>
                <w:color w:val="4F81BD" w:themeColor="accent1"/>
                <w:lang w:eastAsia="fr-FR"/>
              </w:rPr>
            </w:pPr>
          </w:p>
        </w:tc>
        <w:tc>
          <w:tcPr>
            <w:tcW w:w="883" w:type="pct"/>
            <w:vMerge/>
            <w:vAlign w:val="center"/>
          </w:tcPr>
          <w:p w:rsidR="006A7A47" w:rsidRPr="00CB4C27" w:rsidRDefault="006A7A47" w:rsidP="008F24E8">
            <w:pPr>
              <w:rPr>
                <w:rFonts w:ascii="Joanna MT" w:hAnsi="Joanna MT"/>
                <w:color w:val="4F81BD" w:themeColor="accent1"/>
                <w:lang w:eastAsia="fr-FR"/>
              </w:rPr>
            </w:pPr>
          </w:p>
        </w:tc>
      </w:tr>
      <w:tr w:rsidR="006A7A47" w:rsidRPr="00D03E0C" w:rsidTr="00B407B4">
        <w:trPr>
          <w:trHeight w:val="354"/>
        </w:trPr>
        <w:tc>
          <w:tcPr>
            <w:tcW w:w="672" w:type="pct"/>
            <w:vMerge/>
          </w:tcPr>
          <w:p w:rsidR="006A7A47" w:rsidRDefault="006A7A47" w:rsidP="008F24E8">
            <w:pPr>
              <w:jc w:val="center"/>
              <w:rPr>
                <w:rFonts w:ascii="Joanna MT" w:hAnsi="Joanna MT"/>
                <w:b/>
                <w:sz w:val="24"/>
                <w:szCs w:val="24"/>
              </w:rPr>
            </w:pPr>
          </w:p>
        </w:tc>
        <w:tc>
          <w:tcPr>
            <w:tcW w:w="833" w:type="pct"/>
          </w:tcPr>
          <w:p w:rsidR="006A7A47" w:rsidRDefault="006A7A47" w:rsidP="008F24E8">
            <w:pPr>
              <w:jc w:val="center"/>
              <w:rPr>
                <w:rFonts w:ascii="Joanna MT" w:hAnsi="Joanna MT"/>
                <w:b/>
                <w:bCs/>
                <w:lang w:eastAsia="fr-FR"/>
              </w:rPr>
            </w:pPr>
            <w:r>
              <w:rPr>
                <w:rFonts w:ascii="Joanna MT" w:hAnsi="Joanna MT"/>
                <w:b/>
                <w:bCs/>
                <w:lang w:eastAsia="fr-FR"/>
              </w:rPr>
              <w:t>J’utilise</w:t>
            </w:r>
            <w:r w:rsidR="00A557D5">
              <w:rPr>
                <w:rFonts w:ascii="Joanna MT" w:hAnsi="Joanna MT"/>
                <w:b/>
                <w:bCs/>
                <w:lang w:eastAsia="fr-FR"/>
              </w:rPr>
              <w:t xml:space="preserve"> des outils numériques pour échanger et communiquer</w:t>
            </w:r>
          </w:p>
        </w:tc>
        <w:tc>
          <w:tcPr>
            <w:tcW w:w="833" w:type="pct"/>
            <w:vMerge/>
            <w:vAlign w:val="center"/>
          </w:tcPr>
          <w:p w:rsidR="006A7A47" w:rsidRPr="00CB4C27" w:rsidRDefault="006A7A47" w:rsidP="008F24E8">
            <w:pPr>
              <w:rPr>
                <w:rFonts w:ascii="Joanna MT" w:hAnsi="Joanna MT"/>
                <w:color w:val="4F81BD" w:themeColor="accent1"/>
                <w:lang w:eastAsia="fr-FR"/>
              </w:rPr>
            </w:pPr>
          </w:p>
        </w:tc>
        <w:tc>
          <w:tcPr>
            <w:tcW w:w="870" w:type="pct"/>
            <w:vMerge/>
            <w:vAlign w:val="center"/>
          </w:tcPr>
          <w:p w:rsidR="006A7A47" w:rsidRPr="00CB4C27" w:rsidRDefault="006A7A47" w:rsidP="008F24E8">
            <w:pPr>
              <w:rPr>
                <w:rFonts w:ascii="Joanna MT" w:hAnsi="Joanna MT"/>
                <w:color w:val="4F81BD" w:themeColor="accent1"/>
                <w:lang w:eastAsia="fr-FR"/>
              </w:rPr>
            </w:pPr>
          </w:p>
        </w:tc>
        <w:tc>
          <w:tcPr>
            <w:tcW w:w="909" w:type="pct"/>
            <w:vMerge/>
            <w:vAlign w:val="center"/>
          </w:tcPr>
          <w:p w:rsidR="006A7A47" w:rsidRPr="00CB4C27" w:rsidRDefault="006A7A47" w:rsidP="008F24E8">
            <w:pPr>
              <w:rPr>
                <w:rFonts w:ascii="Joanna MT" w:hAnsi="Joanna MT"/>
                <w:color w:val="4F81BD" w:themeColor="accent1"/>
                <w:lang w:eastAsia="fr-FR"/>
              </w:rPr>
            </w:pPr>
          </w:p>
        </w:tc>
        <w:tc>
          <w:tcPr>
            <w:tcW w:w="883" w:type="pct"/>
            <w:vMerge/>
            <w:vAlign w:val="center"/>
          </w:tcPr>
          <w:p w:rsidR="006A7A47" w:rsidRPr="00CB4C27" w:rsidRDefault="006A7A47" w:rsidP="008F24E8">
            <w:pPr>
              <w:rPr>
                <w:rFonts w:ascii="Joanna MT" w:hAnsi="Joanna MT"/>
                <w:color w:val="4F81BD" w:themeColor="accent1"/>
                <w:lang w:eastAsia="fr-FR"/>
              </w:rPr>
            </w:pPr>
          </w:p>
        </w:tc>
      </w:tr>
      <w:tr w:rsidR="00C76A2C" w:rsidRPr="00D03E0C" w:rsidTr="00C76A2C">
        <w:trPr>
          <w:trHeight w:val="903"/>
        </w:trPr>
        <w:tc>
          <w:tcPr>
            <w:tcW w:w="672" w:type="pct"/>
            <w:vMerge w:val="restart"/>
          </w:tcPr>
          <w:p w:rsidR="00C76A2C" w:rsidRDefault="00C76A2C" w:rsidP="008F24E8">
            <w:pPr>
              <w:jc w:val="center"/>
              <w:rPr>
                <w:rFonts w:ascii="Joanna MT" w:hAnsi="Joanna MT"/>
                <w:b/>
                <w:sz w:val="24"/>
                <w:szCs w:val="24"/>
              </w:rPr>
            </w:pPr>
            <w:r>
              <w:rPr>
                <w:rFonts w:ascii="Joanna MT" w:hAnsi="Joanna MT"/>
                <w:b/>
                <w:sz w:val="24"/>
                <w:szCs w:val="24"/>
              </w:rPr>
              <w:t>3.</w:t>
            </w:r>
          </w:p>
          <w:p w:rsidR="00C76A2C" w:rsidRPr="00D03E0C" w:rsidRDefault="00C76A2C" w:rsidP="008F24E8">
            <w:pPr>
              <w:jc w:val="center"/>
              <w:rPr>
                <w:rFonts w:ascii="Joanna MT" w:hAnsi="Joanna MT"/>
                <w:b/>
                <w:sz w:val="24"/>
                <w:szCs w:val="24"/>
              </w:rPr>
            </w:pPr>
            <w:r>
              <w:rPr>
                <w:rFonts w:ascii="Joanna MT" w:hAnsi="Joanna MT"/>
                <w:b/>
                <w:sz w:val="24"/>
                <w:szCs w:val="24"/>
              </w:rPr>
              <w:t>La formation de la personne et du citoyen</w:t>
            </w:r>
          </w:p>
        </w:tc>
        <w:tc>
          <w:tcPr>
            <w:tcW w:w="833" w:type="pct"/>
          </w:tcPr>
          <w:p w:rsidR="00C76A2C" w:rsidRPr="004943BC" w:rsidRDefault="00C76A2C" w:rsidP="008F24E8">
            <w:pPr>
              <w:jc w:val="center"/>
              <w:rPr>
                <w:rFonts w:ascii="Joanna MT" w:hAnsi="Joanna MT"/>
                <w:b/>
                <w:sz w:val="24"/>
                <w:szCs w:val="24"/>
              </w:rPr>
            </w:pPr>
            <w:r>
              <w:rPr>
                <w:rFonts w:ascii="Joanna MT" w:hAnsi="Joanna MT"/>
                <w:b/>
                <w:bCs/>
                <w:lang w:eastAsia="fr-FR"/>
              </w:rPr>
              <w:t>J’exprime mes émotions et je formule une opinion en sachant prendre de la distance avec celle-ci</w:t>
            </w:r>
          </w:p>
        </w:tc>
        <w:tc>
          <w:tcPr>
            <w:tcW w:w="833" w:type="pct"/>
            <w:vMerge w:val="restart"/>
          </w:tcPr>
          <w:p w:rsidR="00C76A2C" w:rsidRPr="00CB4C27" w:rsidRDefault="005857C9" w:rsidP="008F24E8">
            <w:pPr>
              <w:rPr>
                <w:rFonts w:ascii="Joanna MT" w:hAnsi="Joanna MT"/>
                <w:color w:val="4F81BD" w:themeColor="accent1"/>
                <w:lang w:eastAsia="fr-FR"/>
              </w:rPr>
            </w:pPr>
            <w:r w:rsidRPr="00CB4C27">
              <w:rPr>
                <w:rFonts w:ascii="Joanna MT" w:hAnsi="Joanna MT"/>
                <w:color w:val="4F81BD" w:themeColor="accent1"/>
                <w:lang w:eastAsia="fr-FR"/>
              </w:rPr>
              <w:t xml:space="preserve">Je formule une opinion très personnelle et de façon directe, </w:t>
            </w:r>
            <w:r w:rsidR="00667DEC" w:rsidRPr="00CB4C27">
              <w:rPr>
                <w:rFonts w:ascii="Joanna MT" w:hAnsi="Joanna MT"/>
                <w:color w:val="4F81BD" w:themeColor="accent1"/>
                <w:lang w:eastAsia="fr-FR"/>
              </w:rPr>
              <w:t xml:space="preserve">et dois être sollicité pour </w:t>
            </w:r>
            <w:r w:rsidRPr="00CB4C27">
              <w:rPr>
                <w:rFonts w:ascii="Joanna MT" w:hAnsi="Joanna MT"/>
                <w:color w:val="4F81BD" w:themeColor="accent1"/>
                <w:lang w:eastAsia="fr-FR"/>
              </w:rPr>
              <w:t>prendre en compte l’avis des autres.</w:t>
            </w:r>
          </w:p>
          <w:p w:rsidR="005857C9" w:rsidRPr="00CB4C27" w:rsidRDefault="005857C9" w:rsidP="008F24E8">
            <w:pPr>
              <w:rPr>
                <w:rFonts w:ascii="Joanna MT" w:hAnsi="Joanna MT"/>
                <w:color w:val="4F81BD" w:themeColor="accent1"/>
                <w:lang w:eastAsia="fr-FR"/>
              </w:rPr>
            </w:pPr>
            <w:r w:rsidRPr="00CB4C27">
              <w:rPr>
                <w:rFonts w:ascii="Joanna MT" w:hAnsi="Joanna MT"/>
                <w:color w:val="4F81BD" w:themeColor="accent1"/>
                <w:lang w:eastAsia="fr-FR"/>
              </w:rPr>
              <w:t>J’attends l’aide de l’adulte pour mettre en place un événement dans mon établissement.</w:t>
            </w:r>
          </w:p>
        </w:tc>
        <w:tc>
          <w:tcPr>
            <w:tcW w:w="870" w:type="pct"/>
            <w:vMerge w:val="restart"/>
          </w:tcPr>
          <w:p w:rsidR="00C76A2C" w:rsidRPr="00CB4C27" w:rsidRDefault="005857C9" w:rsidP="008F24E8">
            <w:pPr>
              <w:rPr>
                <w:rFonts w:ascii="Joanna MT" w:hAnsi="Joanna MT"/>
                <w:color w:val="4F81BD" w:themeColor="accent1"/>
                <w:lang w:eastAsia="fr-FR"/>
              </w:rPr>
            </w:pPr>
            <w:r w:rsidRPr="00CB4C27">
              <w:rPr>
                <w:rFonts w:ascii="Joanna MT" w:hAnsi="Joanna MT"/>
                <w:color w:val="4F81BD" w:themeColor="accent1"/>
                <w:lang w:eastAsia="fr-FR"/>
              </w:rPr>
              <w:t>Je formule une opinion de manière nuancée, mais j’ai du mal à écouter l’avis des autres.</w:t>
            </w:r>
          </w:p>
          <w:p w:rsidR="005857C9" w:rsidRPr="00CB4C27" w:rsidRDefault="005857C9" w:rsidP="008F24E8">
            <w:pPr>
              <w:rPr>
                <w:rFonts w:ascii="Joanna MT" w:hAnsi="Joanna MT"/>
                <w:color w:val="4F81BD" w:themeColor="accent1"/>
                <w:lang w:eastAsia="fr-FR"/>
              </w:rPr>
            </w:pPr>
            <w:r w:rsidRPr="00CB4C27">
              <w:rPr>
                <w:rFonts w:ascii="Joanna MT" w:hAnsi="Joanna MT"/>
                <w:color w:val="4F81BD" w:themeColor="accent1"/>
                <w:lang w:eastAsia="fr-FR"/>
              </w:rPr>
              <w:t>Je fais ce que les autres me demandent pour mettre en place un évènement dans mon établissement.</w:t>
            </w:r>
          </w:p>
        </w:tc>
        <w:tc>
          <w:tcPr>
            <w:tcW w:w="909" w:type="pct"/>
            <w:vMerge w:val="restart"/>
          </w:tcPr>
          <w:p w:rsidR="00C76A2C" w:rsidRPr="00CB4C27" w:rsidRDefault="005857C9" w:rsidP="008F24E8">
            <w:pPr>
              <w:rPr>
                <w:rFonts w:ascii="Joanna MT" w:hAnsi="Joanna MT"/>
                <w:color w:val="4F81BD" w:themeColor="accent1"/>
                <w:lang w:eastAsia="fr-FR"/>
              </w:rPr>
            </w:pPr>
            <w:r w:rsidRPr="00CB4C27">
              <w:rPr>
                <w:rFonts w:ascii="Joanna MT" w:hAnsi="Joanna MT"/>
                <w:color w:val="4F81BD" w:themeColor="accent1"/>
                <w:lang w:eastAsia="fr-FR"/>
              </w:rPr>
              <w:t>J’argumente mon point de vue et l’échange avec les autr</w:t>
            </w:r>
            <w:r w:rsidR="00AA59FB">
              <w:rPr>
                <w:rFonts w:ascii="Joanna MT" w:hAnsi="Joanna MT"/>
                <w:color w:val="4F81BD" w:themeColor="accent1"/>
                <w:lang w:eastAsia="fr-FR"/>
              </w:rPr>
              <w:t>es peut faire évoluer mes idées, dans des projets de différentes natures.</w:t>
            </w:r>
          </w:p>
        </w:tc>
        <w:tc>
          <w:tcPr>
            <w:tcW w:w="883" w:type="pct"/>
            <w:vMerge w:val="restart"/>
          </w:tcPr>
          <w:p w:rsidR="00C76A2C" w:rsidRPr="00CB4C27" w:rsidRDefault="005857C9" w:rsidP="005857C9">
            <w:pPr>
              <w:rPr>
                <w:rFonts w:ascii="Joanna MT" w:hAnsi="Joanna MT"/>
                <w:color w:val="4F81BD" w:themeColor="accent1"/>
                <w:lang w:eastAsia="fr-FR"/>
              </w:rPr>
            </w:pPr>
            <w:r w:rsidRPr="00CB4C27">
              <w:rPr>
                <w:rFonts w:ascii="Joanna MT" w:hAnsi="Joanna MT"/>
                <w:color w:val="4F81BD" w:themeColor="accent1"/>
                <w:lang w:eastAsia="fr-FR"/>
              </w:rPr>
              <w:t>Je prends part</w:t>
            </w:r>
            <w:r w:rsidR="00AA59FB">
              <w:rPr>
                <w:rFonts w:ascii="Joanna MT" w:hAnsi="Joanna MT"/>
                <w:color w:val="4F81BD" w:themeColor="accent1"/>
                <w:lang w:eastAsia="fr-FR"/>
              </w:rPr>
              <w:t>, de façon argumentée et construite,</w:t>
            </w:r>
            <w:r w:rsidRPr="00CB4C27">
              <w:rPr>
                <w:rFonts w:ascii="Joanna MT" w:hAnsi="Joanna MT"/>
                <w:color w:val="4F81BD" w:themeColor="accent1"/>
                <w:lang w:eastAsia="fr-FR"/>
              </w:rPr>
              <w:t xml:space="preserve"> à un d</w:t>
            </w:r>
            <w:r w:rsidR="00C76A2C" w:rsidRPr="00CB4C27">
              <w:rPr>
                <w:rFonts w:ascii="Joanna MT" w:hAnsi="Joanna MT"/>
                <w:color w:val="4F81BD" w:themeColor="accent1"/>
                <w:lang w:eastAsia="fr-FR"/>
              </w:rPr>
              <w:t>ébat interprétatif</w:t>
            </w:r>
            <w:r w:rsidRPr="00CB4C27">
              <w:rPr>
                <w:rFonts w:ascii="Joanna MT" w:hAnsi="Joanna MT"/>
                <w:color w:val="4F81BD" w:themeColor="accent1"/>
                <w:lang w:eastAsia="fr-FR"/>
              </w:rPr>
              <w:t xml:space="preserve"> autour de la traduction d’un texte ou sur un sujet de la vie antique</w:t>
            </w:r>
            <w:r w:rsidR="00C76A2C" w:rsidRPr="00CB4C27">
              <w:rPr>
                <w:rFonts w:ascii="Joanna MT" w:hAnsi="Joanna MT"/>
                <w:color w:val="4F81BD" w:themeColor="accent1"/>
                <w:lang w:eastAsia="fr-FR"/>
              </w:rPr>
              <w:t xml:space="preserve"> autour de la traduction</w:t>
            </w:r>
            <w:r w:rsidR="00AA59FB">
              <w:rPr>
                <w:rFonts w:ascii="Joanna MT" w:hAnsi="Joanna MT"/>
                <w:color w:val="4F81BD" w:themeColor="accent1"/>
                <w:lang w:eastAsia="fr-FR"/>
              </w:rPr>
              <w:t>.</w:t>
            </w:r>
          </w:p>
        </w:tc>
      </w:tr>
      <w:tr w:rsidR="00C76A2C" w:rsidRPr="00D03E0C" w:rsidTr="009F0E6E">
        <w:trPr>
          <w:trHeight w:val="903"/>
        </w:trPr>
        <w:tc>
          <w:tcPr>
            <w:tcW w:w="672" w:type="pct"/>
            <w:vMerge/>
          </w:tcPr>
          <w:p w:rsidR="00C76A2C" w:rsidRDefault="00C76A2C" w:rsidP="008F24E8">
            <w:pPr>
              <w:jc w:val="center"/>
              <w:rPr>
                <w:rFonts w:ascii="Joanna MT" w:hAnsi="Joanna MT"/>
                <w:b/>
                <w:sz w:val="24"/>
                <w:szCs w:val="24"/>
              </w:rPr>
            </w:pPr>
          </w:p>
        </w:tc>
        <w:tc>
          <w:tcPr>
            <w:tcW w:w="833" w:type="pct"/>
          </w:tcPr>
          <w:p w:rsidR="00C76A2C" w:rsidRDefault="00C76A2C" w:rsidP="008F24E8">
            <w:pPr>
              <w:jc w:val="center"/>
              <w:rPr>
                <w:rFonts w:ascii="Joanna MT" w:hAnsi="Joanna MT"/>
                <w:b/>
                <w:bCs/>
                <w:lang w:eastAsia="fr-FR"/>
              </w:rPr>
            </w:pPr>
            <w:r>
              <w:rPr>
                <w:rFonts w:ascii="Joanna MT" w:hAnsi="Joanna MT"/>
                <w:b/>
                <w:bCs/>
                <w:lang w:eastAsia="fr-FR"/>
              </w:rPr>
              <w:t>Je m’implique pour la mise en place d’un événement autour de l’Antiquité dans mon établissement</w:t>
            </w:r>
          </w:p>
        </w:tc>
        <w:tc>
          <w:tcPr>
            <w:tcW w:w="833" w:type="pct"/>
            <w:vMerge/>
          </w:tcPr>
          <w:p w:rsidR="00C76A2C" w:rsidRPr="003263B3" w:rsidRDefault="00C76A2C" w:rsidP="008F24E8">
            <w:pPr>
              <w:rPr>
                <w:rFonts w:ascii="Joanna MT" w:hAnsi="Joanna MT"/>
                <w:color w:val="FF0000"/>
                <w:lang w:eastAsia="fr-FR"/>
              </w:rPr>
            </w:pPr>
          </w:p>
        </w:tc>
        <w:tc>
          <w:tcPr>
            <w:tcW w:w="870" w:type="pct"/>
            <w:vMerge/>
          </w:tcPr>
          <w:p w:rsidR="00C76A2C" w:rsidRPr="003263B3" w:rsidRDefault="00C76A2C" w:rsidP="008F24E8">
            <w:pPr>
              <w:rPr>
                <w:rFonts w:ascii="Joanna MT" w:hAnsi="Joanna MT"/>
                <w:color w:val="FF0000"/>
                <w:lang w:eastAsia="fr-FR"/>
              </w:rPr>
            </w:pPr>
          </w:p>
        </w:tc>
        <w:tc>
          <w:tcPr>
            <w:tcW w:w="909" w:type="pct"/>
            <w:vMerge/>
          </w:tcPr>
          <w:p w:rsidR="00C76A2C" w:rsidRPr="003263B3" w:rsidRDefault="00C76A2C" w:rsidP="008F24E8">
            <w:pPr>
              <w:rPr>
                <w:rFonts w:ascii="Joanna MT" w:hAnsi="Joanna MT"/>
                <w:color w:val="FF0000"/>
                <w:lang w:eastAsia="fr-FR"/>
              </w:rPr>
            </w:pPr>
          </w:p>
        </w:tc>
        <w:tc>
          <w:tcPr>
            <w:tcW w:w="883" w:type="pct"/>
            <w:vMerge/>
          </w:tcPr>
          <w:p w:rsidR="00C76A2C" w:rsidRDefault="00C76A2C" w:rsidP="008F24E8">
            <w:pPr>
              <w:rPr>
                <w:rFonts w:ascii="Joanna MT" w:hAnsi="Joanna MT"/>
                <w:color w:val="FF0000"/>
                <w:lang w:eastAsia="fr-FR"/>
              </w:rPr>
            </w:pPr>
          </w:p>
        </w:tc>
      </w:tr>
    </w:tbl>
    <w:p w:rsidR="003165D6" w:rsidRDefault="00BA3C67" w:rsidP="00BA3C67">
      <w:r>
        <w:t xml:space="preserve"> </w:t>
      </w:r>
    </w:p>
    <w:sectPr w:rsidR="003165D6" w:rsidSect="004943BC">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Joanna MT">
    <w:altName w:val="Palatino Linotype"/>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BC"/>
    <w:rsid w:val="00021FEC"/>
    <w:rsid w:val="00046BF0"/>
    <w:rsid w:val="00081721"/>
    <w:rsid w:val="000A3350"/>
    <w:rsid w:val="000D55C0"/>
    <w:rsid w:val="000D5A0F"/>
    <w:rsid w:val="000E4D70"/>
    <w:rsid w:val="00141330"/>
    <w:rsid w:val="00181971"/>
    <w:rsid w:val="00197498"/>
    <w:rsid w:val="001B1685"/>
    <w:rsid w:val="001C5A56"/>
    <w:rsid w:val="001D4B5A"/>
    <w:rsid w:val="001F7117"/>
    <w:rsid w:val="00240A6F"/>
    <w:rsid w:val="00261500"/>
    <w:rsid w:val="002D4A72"/>
    <w:rsid w:val="002E0121"/>
    <w:rsid w:val="003165D6"/>
    <w:rsid w:val="003263B3"/>
    <w:rsid w:val="00344DB3"/>
    <w:rsid w:val="00345733"/>
    <w:rsid w:val="00367790"/>
    <w:rsid w:val="003E3930"/>
    <w:rsid w:val="004533C6"/>
    <w:rsid w:val="00465855"/>
    <w:rsid w:val="0047786B"/>
    <w:rsid w:val="004943BC"/>
    <w:rsid w:val="00522C32"/>
    <w:rsid w:val="00526B63"/>
    <w:rsid w:val="005857C9"/>
    <w:rsid w:val="005B083A"/>
    <w:rsid w:val="005C3638"/>
    <w:rsid w:val="00614C4C"/>
    <w:rsid w:val="006545E9"/>
    <w:rsid w:val="00667DEC"/>
    <w:rsid w:val="00687429"/>
    <w:rsid w:val="006A7A47"/>
    <w:rsid w:val="0072755A"/>
    <w:rsid w:val="0074213B"/>
    <w:rsid w:val="007544E1"/>
    <w:rsid w:val="00810257"/>
    <w:rsid w:val="008D520A"/>
    <w:rsid w:val="008E3305"/>
    <w:rsid w:val="008F381D"/>
    <w:rsid w:val="00926D05"/>
    <w:rsid w:val="009F36F9"/>
    <w:rsid w:val="00A009F2"/>
    <w:rsid w:val="00A02007"/>
    <w:rsid w:val="00A0359A"/>
    <w:rsid w:val="00A1528A"/>
    <w:rsid w:val="00A35FE9"/>
    <w:rsid w:val="00A37A36"/>
    <w:rsid w:val="00A43D32"/>
    <w:rsid w:val="00A557D5"/>
    <w:rsid w:val="00A90BA0"/>
    <w:rsid w:val="00A93464"/>
    <w:rsid w:val="00AA59FB"/>
    <w:rsid w:val="00AA709A"/>
    <w:rsid w:val="00AC6A11"/>
    <w:rsid w:val="00B519BD"/>
    <w:rsid w:val="00B5257D"/>
    <w:rsid w:val="00BA3C67"/>
    <w:rsid w:val="00C605CE"/>
    <w:rsid w:val="00C71D6B"/>
    <w:rsid w:val="00C76A2C"/>
    <w:rsid w:val="00C933D3"/>
    <w:rsid w:val="00CB4C27"/>
    <w:rsid w:val="00D03E0C"/>
    <w:rsid w:val="00D13ED9"/>
    <w:rsid w:val="00D25C3F"/>
    <w:rsid w:val="00F067DF"/>
    <w:rsid w:val="00F16DCB"/>
    <w:rsid w:val="00F678B0"/>
    <w:rsid w:val="00F867E5"/>
    <w:rsid w:val="00FC4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6A063-142A-451E-BBDB-7252F97A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43BC"/>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94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40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2215</Words>
  <Characters>12185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Sénéchal</dc:creator>
  <cp:lastModifiedBy>Yoan Fontaine</cp:lastModifiedBy>
  <cp:revision>2</cp:revision>
  <dcterms:created xsi:type="dcterms:W3CDTF">2017-06-14T12:59:00Z</dcterms:created>
  <dcterms:modified xsi:type="dcterms:W3CDTF">2017-06-14T12:59:00Z</dcterms:modified>
</cp:coreProperties>
</file>