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B3100" w14:textId="599830C0" w:rsidR="0010760D" w:rsidRPr="004F4331" w:rsidRDefault="0010760D" w:rsidP="004F4331">
      <w:pPr>
        <w:pStyle w:val="Titre"/>
        <w:jc w:val="center"/>
        <w:rPr>
          <w:rFonts w:ascii="Marianne" w:hAnsi="Marianne"/>
          <w:b/>
          <w:bCs/>
        </w:rPr>
      </w:pPr>
      <w:bookmarkStart w:id="0" w:name="_GoBack"/>
      <w:bookmarkEnd w:id="0"/>
      <w:r w:rsidRPr="004F4331">
        <w:rPr>
          <w:rFonts w:ascii="Marianne" w:hAnsi="Marianne"/>
          <w:b/>
          <w:bCs/>
        </w:rPr>
        <w:t xml:space="preserve">Cadre </w:t>
      </w:r>
      <w:r w:rsidR="004F4331" w:rsidRPr="004F4331">
        <w:rPr>
          <w:rFonts w:ascii="Marianne" w:hAnsi="Marianne"/>
          <w:b/>
          <w:bCs/>
        </w:rPr>
        <w:t>expérimental</w:t>
      </w:r>
      <w:r w:rsidR="00741F68">
        <w:rPr>
          <w:rFonts w:ascii="Marianne" w:hAnsi="Marianne"/>
          <w:b/>
          <w:bCs/>
        </w:rPr>
        <w:t xml:space="preserve"> en EPS</w:t>
      </w:r>
    </w:p>
    <w:p w14:paraId="5103C6D5" w14:textId="6CECCE97" w:rsidR="0010760D" w:rsidRPr="004F4331" w:rsidRDefault="0010760D" w:rsidP="004F4331">
      <w:pPr>
        <w:pStyle w:val="Titre"/>
        <w:jc w:val="center"/>
        <w:rPr>
          <w:rFonts w:ascii="Marianne" w:hAnsi="Marianne"/>
          <w:b/>
          <w:bCs/>
        </w:rPr>
      </w:pPr>
      <w:r w:rsidRPr="004F4331">
        <w:rPr>
          <w:rFonts w:ascii="Marianne" w:hAnsi="Marianne"/>
          <w:b/>
          <w:bCs/>
        </w:rPr>
        <w:t xml:space="preserve">TraAM </w:t>
      </w:r>
      <w:r w:rsidR="00741F68">
        <w:rPr>
          <w:rFonts w:ascii="Marianne" w:hAnsi="Marianne"/>
          <w:b/>
          <w:bCs/>
        </w:rPr>
        <w:t>2022-</w:t>
      </w:r>
      <w:r w:rsidRPr="004F4331">
        <w:rPr>
          <w:rFonts w:ascii="Marianne" w:hAnsi="Marianne"/>
          <w:b/>
          <w:bCs/>
        </w:rPr>
        <w:t>2023</w:t>
      </w:r>
    </w:p>
    <w:p w14:paraId="18EFC08F" w14:textId="77777777" w:rsidR="0010760D" w:rsidRPr="00BD3DBB" w:rsidRDefault="0010760D" w:rsidP="0010760D">
      <w:pPr>
        <w:jc w:val="center"/>
        <w:rPr>
          <w:rFonts w:ascii="Marianne" w:hAnsi="Marianne"/>
          <w:sz w:val="20"/>
          <w:szCs w:val="20"/>
        </w:rPr>
      </w:pPr>
    </w:p>
    <w:p w14:paraId="4269B86B" w14:textId="721D7842" w:rsidR="0002556C" w:rsidRDefault="0002556C" w:rsidP="0010760D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LEROUX </w:t>
      </w:r>
      <w:r w:rsidR="00E96283">
        <w:rPr>
          <w:rFonts w:ascii="Marianne" w:hAnsi="Marianne"/>
          <w:sz w:val="20"/>
          <w:szCs w:val="20"/>
        </w:rPr>
        <w:t>Mathias</w:t>
      </w:r>
      <w:r>
        <w:rPr>
          <w:rFonts w:ascii="Marianne" w:hAnsi="Marianne"/>
          <w:sz w:val="20"/>
          <w:szCs w:val="20"/>
        </w:rPr>
        <w:t xml:space="preserve">, professeur agrégé d’EPS au collège de </w:t>
      </w:r>
      <w:r w:rsidR="00692BDC">
        <w:rPr>
          <w:rFonts w:ascii="Marianne" w:hAnsi="Marianne"/>
          <w:sz w:val="20"/>
          <w:szCs w:val="20"/>
        </w:rPr>
        <w:t>la Vallée du Loir</w:t>
      </w:r>
      <w:r>
        <w:rPr>
          <w:rFonts w:ascii="Marianne" w:hAnsi="Marianne"/>
          <w:sz w:val="20"/>
          <w:szCs w:val="20"/>
        </w:rPr>
        <w:t>, Seiches sur Loir (49)</w:t>
      </w:r>
    </w:p>
    <w:p w14:paraId="52F0B077" w14:textId="44467BD7" w:rsidR="0002556C" w:rsidRPr="00BD3DBB" w:rsidRDefault="0002556C" w:rsidP="0010760D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RABEAU Grégory, professeur d’EPS au collège de </w:t>
      </w:r>
      <w:r w:rsidR="00692BDC">
        <w:rPr>
          <w:rFonts w:ascii="Marianne" w:hAnsi="Marianne"/>
          <w:sz w:val="20"/>
          <w:szCs w:val="20"/>
        </w:rPr>
        <w:t>Le Grand Champ</w:t>
      </w:r>
      <w:r>
        <w:rPr>
          <w:rFonts w:ascii="Marianne" w:hAnsi="Marianne"/>
          <w:sz w:val="20"/>
          <w:szCs w:val="20"/>
        </w:rPr>
        <w:t>, Gre</w:t>
      </w:r>
      <w:r w:rsidR="00692BDC">
        <w:rPr>
          <w:rFonts w:ascii="Marianne" w:hAnsi="Marianne"/>
          <w:sz w:val="20"/>
          <w:szCs w:val="20"/>
        </w:rPr>
        <w:t>z en Bouère</w:t>
      </w:r>
      <w:r>
        <w:rPr>
          <w:rFonts w:ascii="Marianne" w:hAnsi="Marianne"/>
          <w:sz w:val="20"/>
          <w:szCs w:val="20"/>
        </w:rPr>
        <w:t xml:space="preserve"> (53)</w:t>
      </w:r>
    </w:p>
    <w:p w14:paraId="7E20D151" w14:textId="77777777" w:rsidR="0010760D" w:rsidRPr="00741F68" w:rsidRDefault="0010760D" w:rsidP="0010760D">
      <w:pPr>
        <w:rPr>
          <w:rFonts w:ascii="Marianne" w:hAnsi="Marianne"/>
          <w:b/>
          <w:bCs/>
          <w:i/>
          <w:iCs/>
          <w:u w:val="single"/>
        </w:rPr>
      </w:pPr>
    </w:p>
    <w:p w14:paraId="5F30A62B" w14:textId="0EACA2E8" w:rsidR="0010760D" w:rsidRPr="0002556C" w:rsidRDefault="004F4331" w:rsidP="0010760D">
      <w:pPr>
        <w:rPr>
          <w:rFonts w:ascii="Marianne" w:hAnsi="Marianne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02556C">
        <w:rPr>
          <w:rFonts w:ascii="Marianne" w:hAnsi="Marianne"/>
          <w:b/>
          <w:bCs/>
          <w:i/>
          <w:iCs/>
          <w:color w:val="000000" w:themeColor="text1"/>
          <w:sz w:val="20"/>
          <w:szCs w:val="20"/>
          <w:u w:val="single"/>
        </w:rPr>
        <w:t xml:space="preserve">ENJEUX développés dans le cadre de </w:t>
      </w:r>
      <w:r w:rsidR="000E4C4D" w:rsidRPr="0002556C">
        <w:rPr>
          <w:rFonts w:ascii="Marianne" w:hAnsi="Marianne"/>
          <w:b/>
          <w:bCs/>
          <w:i/>
          <w:iCs/>
          <w:color w:val="000000" w:themeColor="text1"/>
          <w:sz w:val="20"/>
          <w:szCs w:val="20"/>
          <w:u w:val="single"/>
        </w:rPr>
        <w:t xml:space="preserve">votre </w:t>
      </w:r>
      <w:r w:rsidRPr="0002556C">
        <w:rPr>
          <w:rFonts w:ascii="Marianne" w:hAnsi="Marianne"/>
          <w:b/>
          <w:bCs/>
          <w:i/>
          <w:iCs/>
          <w:color w:val="000000" w:themeColor="text1"/>
          <w:sz w:val="20"/>
          <w:szCs w:val="20"/>
          <w:u w:val="single"/>
        </w:rPr>
        <w:t>expérimentation</w:t>
      </w:r>
      <w:r w:rsidR="00741F68" w:rsidRPr="0002556C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  <w:u w:val="single"/>
        </w:rPr>
        <w:t> </w:t>
      </w:r>
      <w:r w:rsidR="00741F68" w:rsidRPr="0002556C">
        <w:rPr>
          <w:rFonts w:ascii="Marianne" w:hAnsi="Marianne"/>
          <w:b/>
          <w:bCs/>
          <w:i/>
          <w:iCs/>
          <w:color w:val="000000" w:themeColor="text1"/>
          <w:sz w:val="20"/>
          <w:szCs w:val="20"/>
          <w:u w:val="single"/>
        </w:rPr>
        <w:t>:</w:t>
      </w:r>
    </w:p>
    <w:p w14:paraId="45235FF5" w14:textId="0D6E8DEC" w:rsidR="00947A05" w:rsidRPr="0002556C" w:rsidRDefault="0002556C" w:rsidP="00BB452C">
      <w:pPr>
        <w:pStyle w:val="Paragraphedeliste"/>
        <w:numPr>
          <w:ilvl w:val="0"/>
          <w:numId w:val="2"/>
        </w:numPr>
        <w:jc w:val="both"/>
        <w:rPr>
          <w:rFonts w:ascii="Marianne" w:hAnsi="Marianne"/>
          <w:color w:val="000000" w:themeColor="text1"/>
        </w:rPr>
      </w:pPr>
      <w:r w:rsidRPr="0002556C">
        <w:rPr>
          <w:rFonts w:ascii="Marianne" w:hAnsi="Marianne"/>
          <w:color w:val="000000" w:themeColor="text1"/>
          <w:sz w:val="20"/>
          <w:szCs w:val="20"/>
          <w:lang w:eastAsia="fr-FR"/>
        </w:rPr>
        <w:t>Développer</w:t>
      </w:r>
      <w:r w:rsidR="00947A05" w:rsidRPr="0002556C">
        <w:rPr>
          <w:rFonts w:ascii="Marianne" w:hAnsi="Marianne"/>
          <w:color w:val="000000" w:themeColor="text1"/>
          <w:sz w:val="20"/>
          <w:szCs w:val="20"/>
          <w:lang w:eastAsia="fr-FR"/>
        </w:rPr>
        <w:t xml:space="preserve"> une autonomie méthodologique des enseignants dans la création d’outils numériques personnalisés et adaptés au contexte d’enseignement, ancrés dans une démarche de suivi des élèves. </w:t>
      </w:r>
    </w:p>
    <w:p w14:paraId="28C85C1A" w14:textId="4E2A4F25" w:rsidR="000E4C4D" w:rsidRDefault="00947A05" w:rsidP="00BB452C">
      <w:pPr>
        <w:pStyle w:val="Paragraphedeliste"/>
        <w:numPr>
          <w:ilvl w:val="0"/>
          <w:numId w:val="2"/>
        </w:numPr>
        <w:jc w:val="both"/>
        <w:rPr>
          <w:rFonts w:ascii="Marianne" w:hAnsi="Marianne"/>
          <w:color w:val="000000" w:themeColor="text1"/>
          <w:sz w:val="20"/>
          <w:szCs w:val="20"/>
        </w:rPr>
      </w:pPr>
      <w:r w:rsidRPr="0002556C">
        <w:rPr>
          <w:rFonts w:ascii="Marianne" w:hAnsi="Marianne"/>
          <w:color w:val="000000" w:themeColor="text1"/>
          <w:sz w:val="20"/>
          <w:szCs w:val="20"/>
        </w:rPr>
        <w:t xml:space="preserve">Produire des scénarios pédagogiques multiples dans lesquels l’outil numérique est au service du suivi des apprentissages sur diverses temporalités. </w:t>
      </w:r>
    </w:p>
    <w:p w14:paraId="2C043ADE" w14:textId="77777777" w:rsidR="0002556C" w:rsidRPr="00175EBD" w:rsidRDefault="0002556C" w:rsidP="00175EBD">
      <w:pPr>
        <w:rPr>
          <w:rFonts w:ascii="Marianne" w:hAnsi="Marianne"/>
          <w:color w:val="000000" w:themeColor="text1"/>
          <w:sz w:val="20"/>
          <w:szCs w:val="20"/>
        </w:rPr>
      </w:pPr>
    </w:p>
    <w:p w14:paraId="14C55EC6" w14:textId="2DA6CD22" w:rsidR="0002556C" w:rsidRPr="00BB452C" w:rsidRDefault="0002556C" w:rsidP="0002556C">
      <w:pPr>
        <w:jc w:val="both"/>
        <w:rPr>
          <w:rFonts w:ascii="Marianne" w:hAnsi="Marianne"/>
          <w:i/>
          <w:iCs/>
          <w:sz w:val="20"/>
          <w:szCs w:val="20"/>
          <w:u w:val="single"/>
        </w:rPr>
      </w:pPr>
      <w:r w:rsidRPr="0002556C">
        <w:rPr>
          <w:rFonts w:ascii="Marianne" w:hAnsi="Marianne"/>
          <w:i/>
          <w:iCs/>
          <w:sz w:val="20"/>
          <w:szCs w:val="20"/>
          <w:u w:val="single"/>
        </w:rPr>
        <w:t>Ce qui est recherché, mis en valeurs</w:t>
      </w:r>
      <w:r w:rsidRPr="0002556C">
        <w:rPr>
          <w:rFonts w:ascii="Calibri" w:hAnsi="Calibri" w:cs="Calibri"/>
          <w:i/>
          <w:iCs/>
          <w:sz w:val="20"/>
          <w:szCs w:val="20"/>
          <w:u w:val="single"/>
        </w:rPr>
        <w:t> </w:t>
      </w:r>
      <w:r w:rsidRPr="0002556C">
        <w:rPr>
          <w:rFonts w:ascii="Marianne" w:hAnsi="Marianne"/>
          <w:i/>
          <w:iCs/>
          <w:sz w:val="20"/>
          <w:szCs w:val="20"/>
          <w:u w:val="single"/>
        </w:rPr>
        <w:t>:</w:t>
      </w:r>
    </w:p>
    <w:p w14:paraId="7275B0EF" w14:textId="4D5DDB75" w:rsidR="000E4C4D" w:rsidRPr="0002556C" w:rsidRDefault="003A73C0" w:rsidP="00BB452C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20"/>
          <w:szCs w:val="20"/>
        </w:rPr>
      </w:pPr>
      <w:r w:rsidRPr="0002556C">
        <w:rPr>
          <w:rFonts w:ascii="Marianne" w:hAnsi="Marianne"/>
          <w:sz w:val="20"/>
          <w:szCs w:val="20"/>
        </w:rPr>
        <w:t>Donner du sens aux apprentissages « techniques » d’Excel en les intégrant dans un scénario pédagogique de suivi des élèves</w:t>
      </w:r>
      <w:r w:rsidR="00B54D57" w:rsidRPr="0002556C">
        <w:rPr>
          <w:rFonts w:ascii="Marianne" w:hAnsi="Marianne"/>
          <w:sz w:val="20"/>
          <w:szCs w:val="20"/>
        </w:rPr>
        <w:t xml:space="preserve"> (scénario qu’ils ont pu expérimenter en pratique).</w:t>
      </w:r>
    </w:p>
    <w:p w14:paraId="6AAC4ED0" w14:textId="24B8E4E8" w:rsidR="003A73C0" w:rsidRPr="0002556C" w:rsidRDefault="003A73C0" w:rsidP="00BB452C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20"/>
          <w:szCs w:val="20"/>
        </w:rPr>
      </w:pPr>
      <w:r w:rsidRPr="0002556C">
        <w:rPr>
          <w:rFonts w:ascii="Marianne" w:hAnsi="Marianne"/>
          <w:sz w:val="20"/>
          <w:szCs w:val="20"/>
        </w:rPr>
        <w:t>Différencier le rythme de la formation en fonction des compétences numériques de chacun des stagiaires</w:t>
      </w:r>
      <w:r w:rsidR="00B54D57" w:rsidRPr="0002556C">
        <w:rPr>
          <w:rFonts w:ascii="Marianne" w:hAnsi="Marianne"/>
          <w:sz w:val="20"/>
          <w:szCs w:val="20"/>
        </w:rPr>
        <w:t>.</w:t>
      </w:r>
    </w:p>
    <w:p w14:paraId="34E22551" w14:textId="11E9B083" w:rsidR="003A73C0" w:rsidRPr="0002556C" w:rsidRDefault="00B54D57" w:rsidP="00BB452C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20"/>
          <w:szCs w:val="20"/>
        </w:rPr>
      </w:pPr>
      <w:r w:rsidRPr="0002556C">
        <w:rPr>
          <w:rFonts w:ascii="Marianne" w:hAnsi="Marianne"/>
          <w:sz w:val="20"/>
          <w:szCs w:val="20"/>
        </w:rPr>
        <w:t>Permettre aux enseignants de poursuivre la formation chez eux, dans un autre contexte, à un autre moment, même lorsqu’ils auront oublié…</w:t>
      </w:r>
    </w:p>
    <w:p w14:paraId="28D79A5C" w14:textId="7C6BE69B" w:rsidR="00B54D57" w:rsidRPr="0002556C" w:rsidRDefault="00B54D57" w:rsidP="00BB452C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20"/>
          <w:szCs w:val="20"/>
        </w:rPr>
      </w:pPr>
      <w:r w:rsidRPr="0002556C">
        <w:rPr>
          <w:rFonts w:ascii="Marianne" w:hAnsi="Marianne"/>
          <w:sz w:val="20"/>
          <w:szCs w:val="20"/>
        </w:rPr>
        <w:t xml:space="preserve">Combiner la réflexion didactique à la réflexion pédagogique à travers la création de l’outil numérique au service des apprentissages et progrès des élèves (utilisation des mises en forme conditionnelle pour situer l’élève, amener l’élève à s’interroger sur le comment progresser en direct grâce aux </w:t>
      </w:r>
      <w:r w:rsidR="0002556C" w:rsidRPr="0002556C">
        <w:rPr>
          <w:rFonts w:ascii="Marianne" w:hAnsi="Marianne"/>
          <w:sz w:val="20"/>
          <w:szCs w:val="20"/>
        </w:rPr>
        <w:t>formules,</w:t>
      </w:r>
      <w:r w:rsidR="0002556C">
        <w:rPr>
          <w:rFonts w:ascii="Marianne" w:hAnsi="Marianne"/>
          <w:sz w:val="20"/>
          <w:szCs w:val="20"/>
        </w:rPr>
        <w:t xml:space="preserve"> etc.</w:t>
      </w:r>
      <w:r w:rsidRPr="0002556C">
        <w:rPr>
          <w:rFonts w:ascii="Marianne" w:hAnsi="Marianne"/>
          <w:sz w:val="20"/>
          <w:szCs w:val="20"/>
        </w:rPr>
        <w:t>)</w:t>
      </w:r>
    </w:p>
    <w:p w14:paraId="054F4060" w14:textId="512109F2" w:rsidR="000E4C4D" w:rsidRPr="00175EBD" w:rsidRDefault="000E4C4D" w:rsidP="004F4331">
      <w:pPr>
        <w:rPr>
          <w:rFonts w:ascii="Marianne" w:hAnsi="Marianne"/>
          <w:sz w:val="20"/>
          <w:szCs w:val="20"/>
        </w:rPr>
      </w:pPr>
    </w:p>
    <w:p w14:paraId="0FE7C30A" w14:textId="45677957" w:rsidR="004F4331" w:rsidRPr="00BB452C" w:rsidRDefault="004F4331" w:rsidP="004F4331">
      <w:pPr>
        <w:rPr>
          <w:rFonts w:ascii="Marianne" w:hAnsi="Marianne"/>
          <w:b/>
          <w:bCs/>
          <w:i/>
          <w:iCs/>
          <w:sz w:val="20"/>
          <w:szCs w:val="20"/>
          <w:u w:val="single"/>
        </w:rPr>
      </w:pPr>
      <w:r w:rsidRPr="00175EBD">
        <w:rPr>
          <w:rFonts w:ascii="Marianne" w:hAnsi="Marianne"/>
          <w:b/>
          <w:bCs/>
          <w:i/>
          <w:iCs/>
          <w:sz w:val="20"/>
          <w:szCs w:val="20"/>
          <w:u w:val="single"/>
        </w:rPr>
        <w:t>Proposition d</w:t>
      </w:r>
      <w:r w:rsidR="007E4941" w:rsidRPr="00175EBD">
        <w:rPr>
          <w:rFonts w:ascii="Marianne" w:hAnsi="Marianne"/>
          <w:b/>
          <w:bCs/>
          <w:i/>
          <w:iCs/>
          <w:sz w:val="20"/>
          <w:szCs w:val="20"/>
          <w:u w:val="single"/>
        </w:rPr>
        <w:t>es</w:t>
      </w:r>
      <w:r w:rsidRPr="00175EBD">
        <w:rPr>
          <w:rFonts w:ascii="Marianne" w:hAnsi="Marianne"/>
          <w:b/>
          <w:bCs/>
          <w:i/>
          <w:iCs/>
          <w:sz w:val="20"/>
          <w:szCs w:val="20"/>
          <w:u w:val="single"/>
        </w:rPr>
        <w:t xml:space="preserve"> modalités de pratiques</w:t>
      </w:r>
      <w:r w:rsidR="000E4C4D" w:rsidRPr="00175EBD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 </w:t>
      </w:r>
      <w:r w:rsidR="000E4C4D" w:rsidRPr="00175EBD">
        <w:rPr>
          <w:rFonts w:ascii="Marianne" w:hAnsi="Marianne"/>
          <w:b/>
          <w:bCs/>
          <w:i/>
          <w:iCs/>
          <w:sz w:val="20"/>
          <w:szCs w:val="20"/>
          <w:u w:val="single"/>
        </w:rPr>
        <w:t>:</w:t>
      </w:r>
    </w:p>
    <w:p w14:paraId="49320A2F" w14:textId="3E758A0F" w:rsidR="004F4331" w:rsidRPr="00175EBD" w:rsidRDefault="004F4331" w:rsidP="000E4C4D">
      <w:pPr>
        <w:pStyle w:val="Paragraphedeliste"/>
        <w:numPr>
          <w:ilvl w:val="0"/>
          <w:numId w:val="3"/>
        </w:numPr>
        <w:rPr>
          <w:rFonts w:ascii="Marianne" w:hAnsi="Marianne"/>
          <w:sz w:val="20"/>
          <w:szCs w:val="20"/>
          <w:u w:val="single"/>
        </w:rPr>
      </w:pPr>
      <w:r w:rsidRPr="00175EBD">
        <w:rPr>
          <w:rFonts w:ascii="Marianne" w:hAnsi="Marianne"/>
          <w:sz w:val="20"/>
          <w:szCs w:val="20"/>
          <w:u w:val="single"/>
        </w:rPr>
        <w:t xml:space="preserve">Contexte d’intervention </w:t>
      </w:r>
      <w:r w:rsidRPr="00175EBD">
        <w:rPr>
          <w:rFonts w:ascii="Calibri" w:hAnsi="Calibri" w:cs="Calibri"/>
          <w:sz w:val="20"/>
          <w:szCs w:val="20"/>
          <w:u w:val="single"/>
        </w:rPr>
        <w:t>:</w:t>
      </w:r>
    </w:p>
    <w:p w14:paraId="3E3E3B70" w14:textId="77777777" w:rsidR="00741F68" w:rsidRPr="00175EBD" w:rsidRDefault="00741F68" w:rsidP="00741F68">
      <w:pPr>
        <w:pStyle w:val="Paragraphedeliste"/>
        <w:ind w:left="720" w:firstLine="0"/>
        <w:rPr>
          <w:rFonts w:ascii="Marianne" w:hAnsi="Marianne"/>
          <w:sz w:val="20"/>
          <w:szCs w:val="20"/>
          <w:u w:val="single"/>
        </w:rPr>
      </w:pPr>
    </w:p>
    <w:p w14:paraId="401A4DE0" w14:textId="508B89C1" w:rsidR="000E4C4D" w:rsidRPr="00175EBD" w:rsidRDefault="00741F68" w:rsidP="00BB452C">
      <w:pPr>
        <w:pStyle w:val="Paragraphedeliste"/>
        <w:numPr>
          <w:ilvl w:val="0"/>
          <w:numId w:val="1"/>
        </w:numPr>
        <w:ind w:left="709"/>
        <w:jc w:val="both"/>
        <w:rPr>
          <w:rFonts w:ascii="Marianne" w:hAnsi="Marianne"/>
          <w:sz w:val="20"/>
          <w:szCs w:val="20"/>
        </w:rPr>
      </w:pPr>
      <w:r w:rsidRPr="00175EBD">
        <w:rPr>
          <w:rFonts w:ascii="Marianne" w:hAnsi="Marianne"/>
          <w:sz w:val="20"/>
          <w:szCs w:val="20"/>
        </w:rPr>
        <w:t xml:space="preserve">Explication </w:t>
      </w:r>
      <w:r w:rsidR="00175EBD">
        <w:rPr>
          <w:rFonts w:ascii="Marianne" w:hAnsi="Marianne"/>
          <w:sz w:val="20"/>
          <w:szCs w:val="20"/>
        </w:rPr>
        <w:t>synthétique</w:t>
      </w:r>
      <w:r w:rsidRPr="00175EBD">
        <w:rPr>
          <w:rFonts w:ascii="Marianne" w:hAnsi="Marianne"/>
          <w:sz w:val="20"/>
          <w:szCs w:val="20"/>
        </w:rPr>
        <w:t xml:space="preserve"> des priorités de l’établissement</w:t>
      </w:r>
      <w:r w:rsidR="00276DCE" w:rsidRPr="00175EBD">
        <w:rPr>
          <w:rFonts w:ascii="Calibri" w:hAnsi="Calibri" w:cs="Calibri"/>
          <w:sz w:val="20"/>
          <w:szCs w:val="20"/>
        </w:rPr>
        <w:t> </w:t>
      </w:r>
      <w:r w:rsidR="00276DCE" w:rsidRPr="00175EBD">
        <w:rPr>
          <w:rFonts w:ascii="Marianne" w:hAnsi="Marianne"/>
          <w:sz w:val="20"/>
          <w:szCs w:val="20"/>
        </w:rPr>
        <w:t>:</w:t>
      </w:r>
    </w:p>
    <w:p w14:paraId="237363BC" w14:textId="33333C91" w:rsidR="00276DCE" w:rsidRPr="00175EBD" w:rsidRDefault="00B54D57" w:rsidP="00BB452C">
      <w:pPr>
        <w:pStyle w:val="Paragraphedeliste"/>
        <w:ind w:left="709" w:firstLine="0"/>
        <w:jc w:val="both"/>
        <w:rPr>
          <w:rFonts w:ascii="Marianne" w:hAnsi="Marianne"/>
          <w:sz w:val="20"/>
          <w:szCs w:val="20"/>
        </w:rPr>
      </w:pPr>
      <w:r w:rsidRPr="00175EBD">
        <w:rPr>
          <w:rFonts w:ascii="Marianne" w:hAnsi="Marianne"/>
          <w:sz w:val="20"/>
          <w:szCs w:val="20"/>
        </w:rPr>
        <w:t xml:space="preserve">Dans le cadre du plan de formation académique, une formation sur le suivi de l’élève a été mise en place </w:t>
      </w:r>
      <w:r w:rsidR="00175EBD">
        <w:rPr>
          <w:rFonts w:ascii="Marianne" w:hAnsi="Marianne"/>
          <w:sz w:val="20"/>
          <w:szCs w:val="20"/>
        </w:rPr>
        <w:t>pendant</w:t>
      </w:r>
      <w:r w:rsidRPr="00175EBD">
        <w:rPr>
          <w:rFonts w:ascii="Marianne" w:hAnsi="Marianne"/>
          <w:sz w:val="20"/>
          <w:szCs w:val="20"/>
        </w:rPr>
        <w:t xml:space="preserve"> </w:t>
      </w:r>
      <w:r w:rsidR="00175EBD">
        <w:rPr>
          <w:rFonts w:ascii="Marianne" w:hAnsi="Marianne"/>
          <w:sz w:val="20"/>
          <w:szCs w:val="20"/>
        </w:rPr>
        <w:t>deux</w:t>
      </w:r>
      <w:r w:rsidRPr="00175EBD">
        <w:rPr>
          <w:rFonts w:ascii="Marianne" w:hAnsi="Marianne"/>
          <w:sz w:val="20"/>
          <w:szCs w:val="20"/>
        </w:rPr>
        <w:t xml:space="preserve"> jours</w:t>
      </w:r>
      <w:r w:rsidR="00175EBD">
        <w:rPr>
          <w:rFonts w:ascii="Marianne" w:hAnsi="Marianne"/>
          <w:sz w:val="20"/>
          <w:szCs w:val="20"/>
        </w:rPr>
        <w:t>.</w:t>
      </w:r>
    </w:p>
    <w:p w14:paraId="29EE9C56" w14:textId="224091D5" w:rsidR="00B54D57" w:rsidRPr="00175EBD" w:rsidRDefault="00B54D57" w:rsidP="00BB452C">
      <w:pPr>
        <w:pStyle w:val="Paragraphedeliste"/>
        <w:ind w:left="709" w:firstLine="0"/>
        <w:jc w:val="both"/>
        <w:rPr>
          <w:rFonts w:ascii="Marianne" w:hAnsi="Marianne"/>
          <w:sz w:val="20"/>
          <w:szCs w:val="20"/>
        </w:rPr>
      </w:pPr>
      <w:r w:rsidRPr="00175EBD">
        <w:rPr>
          <w:rFonts w:ascii="Marianne" w:hAnsi="Marianne"/>
          <w:sz w:val="20"/>
          <w:szCs w:val="20"/>
        </w:rPr>
        <w:t xml:space="preserve">Une </w:t>
      </w:r>
      <w:r w:rsidR="00175EBD">
        <w:rPr>
          <w:rFonts w:ascii="Marianne" w:hAnsi="Marianne"/>
          <w:sz w:val="20"/>
          <w:szCs w:val="20"/>
        </w:rPr>
        <w:t>troisième</w:t>
      </w:r>
      <w:r w:rsidRPr="00175EBD">
        <w:rPr>
          <w:rFonts w:ascii="Marianne" w:hAnsi="Marianne"/>
          <w:sz w:val="20"/>
          <w:szCs w:val="20"/>
        </w:rPr>
        <w:t xml:space="preserve"> journée a été ajoutée à la demande </w:t>
      </w:r>
      <w:r w:rsidR="003C59C5" w:rsidRPr="00175EBD">
        <w:rPr>
          <w:rFonts w:ascii="Marianne" w:hAnsi="Marianne"/>
          <w:sz w:val="20"/>
          <w:szCs w:val="20"/>
        </w:rPr>
        <w:t xml:space="preserve">des stagiaires pour pouvoir s’approprier le logiciel Excel et mettre en œuvre la démarche de suivi. </w:t>
      </w:r>
    </w:p>
    <w:p w14:paraId="0BB87538" w14:textId="77777777" w:rsidR="00741F68" w:rsidRPr="00175EBD" w:rsidRDefault="00741F68" w:rsidP="00BB452C">
      <w:pPr>
        <w:pStyle w:val="Paragraphedeliste"/>
        <w:ind w:left="709" w:firstLine="0"/>
        <w:jc w:val="both"/>
        <w:rPr>
          <w:rFonts w:ascii="Marianne" w:hAnsi="Marianne"/>
          <w:sz w:val="20"/>
          <w:szCs w:val="20"/>
        </w:rPr>
      </w:pPr>
    </w:p>
    <w:p w14:paraId="1FBD85B7" w14:textId="77ADE80A" w:rsidR="004F4331" w:rsidRPr="00175EBD" w:rsidRDefault="00BB452C" w:rsidP="00BB452C">
      <w:pPr>
        <w:pStyle w:val="Paragraphedeliste"/>
        <w:numPr>
          <w:ilvl w:val="0"/>
          <w:numId w:val="1"/>
        </w:numPr>
        <w:ind w:left="709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Cadre de formation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6F7101CD" w14:textId="63A02CA4" w:rsidR="00276DCE" w:rsidRPr="00BB452C" w:rsidRDefault="003C59C5" w:rsidP="00BB452C">
      <w:pPr>
        <w:ind w:left="709"/>
        <w:jc w:val="both"/>
        <w:rPr>
          <w:rFonts w:ascii="Marianne" w:hAnsi="Marianne"/>
          <w:sz w:val="20"/>
          <w:szCs w:val="20"/>
        </w:rPr>
      </w:pPr>
      <w:r w:rsidRPr="00175EBD">
        <w:rPr>
          <w:rFonts w:ascii="Marianne" w:hAnsi="Marianne"/>
          <w:sz w:val="20"/>
          <w:szCs w:val="20"/>
        </w:rPr>
        <w:t>Une douzaine d’enseignants d’EPS issus de collèges et lycées divers, venant ou non en équipe disciplinaire</w:t>
      </w:r>
      <w:r w:rsidR="00BB452C">
        <w:rPr>
          <w:rFonts w:ascii="Marianne" w:hAnsi="Marianne"/>
          <w:sz w:val="20"/>
          <w:szCs w:val="20"/>
        </w:rPr>
        <w:t xml:space="preserve"> était présente</w:t>
      </w:r>
      <w:r w:rsidRPr="00175EBD">
        <w:rPr>
          <w:rFonts w:ascii="Marianne" w:hAnsi="Marianne"/>
          <w:sz w:val="20"/>
          <w:szCs w:val="20"/>
        </w:rPr>
        <w:t xml:space="preserve">. </w:t>
      </w:r>
      <w:r w:rsidR="00BB452C">
        <w:rPr>
          <w:rFonts w:ascii="Marianne" w:hAnsi="Marianne"/>
          <w:sz w:val="20"/>
          <w:szCs w:val="20"/>
        </w:rPr>
        <w:t>Il est à noter que l</w:t>
      </w:r>
      <w:r w:rsidRPr="00175EBD">
        <w:rPr>
          <w:rFonts w:ascii="Marianne" w:hAnsi="Marianne"/>
          <w:sz w:val="20"/>
          <w:szCs w:val="20"/>
        </w:rPr>
        <w:t xml:space="preserve">es compétences numériques et les équipements à disposition dans leurs établissements scolaires sont très diverses. </w:t>
      </w:r>
    </w:p>
    <w:p w14:paraId="31805A6D" w14:textId="77777777" w:rsidR="000E4C4D" w:rsidRPr="00BB452C" w:rsidRDefault="000E4C4D" w:rsidP="00BB452C">
      <w:pPr>
        <w:pStyle w:val="Paragraphedeliste"/>
        <w:ind w:left="709" w:firstLine="0"/>
        <w:jc w:val="both"/>
        <w:rPr>
          <w:rFonts w:ascii="Marianne" w:hAnsi="Marianne"/>
          <w:sz w:val="20"/>
          <w:szCs w:val="20"/>
        </w:rPr>
      </w:pPr>
    </w:p>
    <w:p w14:paraId="046D9E5B" w14:textId="664B383A" w:rsidR="004F4331" w:rsidRPr="00BB452C" w:rsidRDefault="000E4C4D" w:rsidP="00BB452C">
      <w:pPr>
        <w:pStyle w:val="Paragraphedeliste"/>
        <w:numPr>
          <w:ilvl w:val="0"/>
          <w:numId w:val="1"/>
        </w:numPr>
        <w:ind w:left="709"/>
        <w:jc w:val="both"/>
        <w:rPr>
          <w:rFonts w:ascii="Marianne" w:hAnsi="Marianne"/>
          <w:sz w:val="20"/>
          <w:szCs w:val="20"/>
        </w:rPr>
      </w:pPr>
      <w:r w:rsidRPr="00BB452C">
        <w:rPr>
          <w:rFonts w:ascii="Marianne" w:hAnsi="Marianne"/>
          <w:sz w:val="20"/>
          <w:szCs w:val="20"/>
        </w:rPr>
        <w:t>M</w:t>
      </w:r>
      <w:r w:rsidR="004F4331" w:rsidRPr="00BB452C">
        <w:rPr>
          <w:rFonts w:ascii="Marianne" w:hAnsi="Marianne"/>
          <w:sz w:val="20"/>
          <w:szCs w:val="20"/>
        </w:rPr>
        <w:t>atériel numérique à disposition</w:t>
      </w:r>
      <w:r w:rsidRPr="00BB452C">
        <w:rPr>
          <w:rFonts w:ascii="Calibri" w:hAnsi="Calibri" w:cs="Calibri"/>
          <w:sz w:val="20"/>
          <w:szCs w:val="20"/>
        </w:rPr>
        <w:t> </w:t>
      </w:r>
      <w:r w:rsidRPr="00BB452C">
        <w:rPr>
          <w:rFonts w:ascii="Marianne" w:hAnsi="Marianne"/>
          <w:sz w:val="20"/>
          <w:szCs w:val="20"/>
        </w:rPr>
        <w:t>:</w:t>
      </w:r>
    </w:p>
    <w:p w14:paraId="256BE48E" w14:textId="12DD7F86" w:rsidR="000E4C4D" w:rsidRPr="00BB452C" w:rsidRDefault="003C59C5" w:rsidP="00BB452C">
      <w:pPr>
        <w:ind w:left="709"/>
        <w:jc w:val="both"/>
        <w:rPr>
          <w:rFonts w:ascii="Marianne" w:hAnsi="Marianne"/>
          <w:sz w:val="20"/>
          <w:szCs w:val="20"/>
        </w:rPr>
      </w:pPr>
      <w:r w:rsidRPr="00BB452C">
        <w:rPr>
          <w:rFonts w:ascii="Marianne" w:hAnsi="Marianne"/>
          <w:sz w:val="20"/>
          <w:szCs w:val="20"/>
        </w:rPr>
        <w:t xml:space="preserve">Chaque enseignant vient avec son ordinateur portable. L’accès à internet est nécessaire (soit par wifi, soit par un partage de connexion) ainsi que la possession du logiciel EXCEL. </w:t>
      </w:r>
    </w:p>
    <w:p w14:paraId="2ACCA6C9" w14:textId="082726B8" w:rsidR="000E4C4D" w:rsidRPr="00741F68" w:rsidRDefault="000E4C4D"/>
    <w:p w14:paraId="61050F13" w14:textId="77777777" w:rsidR="000E4C4D" w:rsidRDefault="000E4C4D"/>
    <w:p w14:paraId="5F7B375B" w14:textId="77777777" w:rsidR="00BB452C" w:rsidRPr="00741F68" w:rsidRDefault="00BB452C"/>
    <w:p w14:paraId="5890A2E8" w14:textId="7318529C" w:rsidR="004F4331" w:rsidRPr="00BB452C" w:rsidRDefault="004F4331">
      <w:pPr>
        <w:rPr>
          <w:rFonts w:ascii="Marianne" w:hAnsi="Marianne"/>
          <w:b/>
          <w:bCs/>
          <w:i/>
          <w:iCs/>
          <w:u w:val="single"/>
        </w:rPr>
      </w:pPr>
      <w:r w:rsidRPr="00741F68">
        <w:rPr>
          <w:rFonts w:ascii="Marianne" w:hAnsi="Marianne"/>
          <w:b/>
          <w:bCs/>
          <w:i/>
          <w:iCs/>
          <w:u w:val="single"/>
        </w:rPr>
        <w:t>Résultats</w:t>
      </w:r>
      <w:r w:rsidR="00276DCE">
        <w:rPr>
          <w:rFonts w:ascii="Calibri" w:hAnsi="Calibri" w:cs="Calibri"/>
          <w:b/>
          <w:bCs/>
          <w:i/>
          <w:iCs/>
          <w:u w:val="single"/>
        </w:rPr>
        <w:t> </w:t>
      </w:r>
      <w:r w:rsidR="00276DCE">
        <w:rPr>
          <w:rFonts w:ascii="Marianne" w:hAnsi="Marianne"/>
          <w:b/>
          <w:bCs/>
          <w:i/>
          <w:iCs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93"/>
        <w:gridCol w:w="4493"/>
      </w:tblGrid>
      <w:tr w:rsidR="000E4C4D" w:rsidRPr="00BB452C" w14:paraId="7B96B409" w14:textId="77777777" w:rsidTr="000E4C4D">
        <w:trPr>
          <w:trHeight w:val="376"/>
        </w:trPr>
        <w:tc>
          <w:tcPr>
            <w:tcW w:w="449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F8441B8" w14:textId="77777777" w:rsidR="000E4C4D" w:rsidRPr="00BB452C" w:rsidRDefault="000E4C4D" w:rsidP="00276DCE">
            <w:pPr>
              <w:ind w:left="708"/>
              <w:rPr>
                <w:rFonts w:ascii="Marianne" w:hAnsi="Marianne"/>
              </w:rPr>
            </w:pPr>
            <w:r w:rsidRPr="00BB452C">
              <w:rPr>
                <w:rFonts w:ascii="Marianne" w:hAnsi="Marianne"/>
              </w:rPr>
              <w:t>Opportunités</w:t>
            </w:r>
            <w:r w:rsidRPr="00BB452C">
              <w:rPr>
                <w:rFonts w:ascii="Calibri" w:hAnsi="Calibri" w:cs="Calibri"/>
              </w:rPr>
              <w:t> </w:t>
            </w:r>
            <w:r w:rsidRPr="00BB452C">
              <w:rPr>
                <w:rFonts w:ascii="Marianne" w:hAnsi="Marianne"/>
              </w:rPr>
              <w:t xml:space="preserve">: </w:t>
            </w:r>
          </w:p>
          <w:p w14:paraId="26BF5B46" w14:textId="77777777" w:rsidR="000E4C4D" w:rsidRPr="00BB452C" w:rsidRDefault="000E4C4D" w:rsidP="00276DCE">
            <w:pPr>
              <w:rPr>
                <w:rFonts w:ascii="Marianne" w:hAnsi="Marianne"/>
              </w:rPr>
            </w:pP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C57FCF" w14:textId="420910E0" w:rsidR="000E4C4D" w:rsidRPr="00BB452C" w:rsidRDefault="000E4C4D" w:rsidP="00276DCE">
            <w:pPr>
              <w:ind w:left="708"/>
              <w:rPr>
                <w:rFonts w:ascii="Marianne" w:hAnsi="Marianne"/>
              </w:rPr>
            </w:pPr>
            <w:r w:rsidRPr="00BB452C">
              <w:rPr>
                <w:rFonts w:ascii="Marianne" w:hAnsi="Marianne"/>
              </w:rPr>
              <w:t>Forces</w:t>
            </w:r>
            <w:r w:rsidR="00276DCE" w:rsidRPr="00BB452C">
              <w:rPr>
                <w:rFonts w:ascii="Calibri" w:hAnsi="Calibri" w:cs="Calibri"/>
              </w:rPr>
              <w:t> </w:t>
            </w:r>
            <w:r w:rsidR="00276DCE" w:rsidRPr="00BB452C">
              <w:rPr>
                <w:rFonts w:ascii="Marianne" w:hAnsi="Marianne"/>
              </w:rPr>
              <w:t>:</w:t>
            </w:r>
          </w:p>
          <w:p w14:paraId="161D42C1" w14:textId="77777777" w:rsidR="000E4C4D" w:rsidRPr="00BB452C" w:rsidRDefault="000E4C4D" w:rsidP="00276DCE">
            <w:pPr>
              <w:rPr>
                <w:rFonts w:ascii="Marianne" w:hAnsi="Marianne"/>
              </w:rPr>
            </w:pPr>
          </w:p>
        </w:tc>
      </w:tr>
      <w:tr w:rsidR="000E4C4D" w:rsidRPr="00BB452C" w14:paraId="1FCEAB00" w14:textId="77777777" w:rsidTr="000E4C4D">
        <w:trPr>
          <w:trHeight w:val="1102"/>
        </w:trPr>
        <w:tc>
          <w:tcPr>
            <w:tcW w:w="4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85B9E0" w14:textId="64A3632B" w:rsidR="000E4C4D" w:rsidRPr="00BB452C" w:rsidRDefault="003C59C5">
            <w:pPr>
              <w:rPr>
                <w:rFonts w:ascii="Marianne" w:hAnsi="Marianne"/>
              </w:rPr>
            </w:pPr>
            <w:r w:rsidRPr="00BB452C">
              <w:rPr>
                <w:rFonts w:ascii="Marianne" w:hAnsi="Marianne"/>
              </w:rPr>
              <w:t>Le travail commencé de manière accompagné (par le formateur) se poursuit en autonomie « relative » (grâce aux tutoriels vidéos)</w:t>
            </w:r>
            <w:r w:rsidR="00183C07" w:rsidRPr="00BB452C">
              <w:rPr>
                <w:rFonts w:ascii="Marianne" w:hAnsi="Marianne"/>
              </w:rPr>
              <w:t>.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38A2EA" w14:textId="678B1114" w:rsidR="000E4C4D" w:rsidRPr="00BB452C" w:rsidRDefault="003C59C5">
            <w:pPr>
              <w:rPr>
                <w:rFonts w:ascii="Marianne" w:hAnsi="Marianne"/>
              </w:rPr>
            </w:pPr>
            <w:r w:rsidRPr="00BB452C">
              <w:rPr>
                <w:rFonts w:ascii="Marianne" w:hAnsi="Marianne"/>
              </w:rPr>
              <w:t xml:space="preserve">La création du fichier permet aux collègues de répéter les « techniques EXCEL » et de mieux se les approprier. </w:t>
            </w:r>
          </w:p>
        </w:tc>
      </w:tr>
      <w:tr w:rsidR="000E4C4D" w:rsidRPr="00BB452C" w14:paraId="780385E2" w14:textId="77777777" w:rsidTr="000E4C4D">
        <w:trPr>
          <w:trHeight w:val="442"/>
        </w:trPr>
        <w:tc>
          <w:tcPr>
            <w:tcW w:w="4493" w:type="dxa"/>
            <w:shd w:val="clear" w:color="auto" w:fill="D9E2F3" w:themeFill="accent1" w:themeFillTint="33"/>
          </w:tcPr>
          <w:p w14:paraId="18274539" w14:textId="2D888431" w:rsidR="000E4C4D" w:rsidRPr="00BB452C" w:rsidRDefault="000E4C4D" w:rsidP="00276DCE">
            <w:pPr>
              <w:ind w:left="708"/>
              <w:rPr>
                <w:rFonts w:ascii="Marianne" w:hAnsi="Marianne"/>
              </w:rPr>
            </w:pPr>
            <w:r w:rsidRPr="00BB452C">
              <w:rPr>
                <w:rFonts w:ascii="Marianne" w:hAnsi="Marianne"/>
              </w:rPr>
              <w:t>Faiblesses</w:t>
            </w:r>
            <w:r w:rsidR="00276DCE" w:rsidRPr="00BB452C">
              <w:rPr>
                <w:rFonts w:ascii="Calibri" w:hAnsi="Calibri" w:cs="Calibri"/>
              </w:rPr>
              <w:t> </w:t>
            </w:r>
            <w:r w:rsidR="00276DCE" w:rsidRPr="00BB452C">
              <w:rPr>
                <w:rFonts w:ascii="Marianne" w:hAnsi="Marianne"/>
              </w:rPr>
              <w:t>:</w:t>
            </w:r>
          </w:p>
          <w:p w14:paraId="5682D71F" w14:textId="77777777" w:rsidR="000E4C4D" w:rsidRPr="00BB452C" w:rsidRDefault="000E4C4D" w:rsidP="00276DCE">
            <w:pPr>
              <w:rPr>
                <w:rFonts w:ascii="Marianne" w:hAnsi="Marianne"/>
              </w:rPr>
            </w:pPr>
          </w:p>
        </w:tc>
        <w:tc>
          <w:tcPr>
            <w:tcW w:w="4493" w:type="dxa"/>
            <w:shd w:val="clear" w:color="auto" w:fill="D9E2F3" w:themeFill="accent1" w:themeFillTint="33"/>
          </w:tcPr>
          <w:p w14:paraId="29A4180F" w14:textId="753E6BD9" w:rsidR="000E4C4D" w:rsidRPr="00BB452C" w:rsidRDefault="000E4C4D" w:rsidP="00276DCE">
            <w:pPr>
              <w:ind w:left="708"/>
              <w:rPr>
                <w:rFonts w:ascii="Marianne" w:hAnsi="Marianne"/>
              </w:rPr>
            </w:pPr>
            <w:r w:rsidRPr="00BB452C">
              <w:rPr>
                <w:rFonts w:ascii="Marianne" w:hAnsi="Marianne"/>
              </w:rPr>
              <w:t>Points de vigilance</w:t>
            </w:r>
            <w:r w:rsidRPr="00BB452C">
              <w:rPr>
                <w:rFonts w:ascii="Calibri" w:hAnsi="Calibri" w:cs="Calibri"/>
              </w:rPr>
              <w:t> </w:t>
            </w:r>
            <w:r w:rsidRPr="00BB452C">
              <w:rPr>
                <w:rFonts w:ascii="Marianne" w:hAnsi="Marianne"/>
              </w:rPr>
              <w:t xml:space="preserve">: </w:t>
            </w:r>
          </w:p>
          <w:p w14:paraId="74839BF9" w14:textId="77777777" w:rsidR="000E4C4D" w:rsidRPr="00BB452C" w:rsidRDefault="000E4C4D" w:rsidP="00276DCE">
            <w:pPr>
              <w:rPr>
                <w:rFonts w:ascii="Marianne" w:hAnsi="Marianne"/>
              </w:rPr>
            </w:pPr>
          </w:p>
        </w:tc>
      </w:tr>
      <w:tr w:rsidR="000E4C4D" w:rsidRPr="00BB452C" w14:paraId="0703E5EA" w14:textId="77777777" w:rsidTr="000E4C4D">
        <w:trPr>
          <w:trHeight w:val="1033"/>
        </w:trPr>
        <w:tc>
          <w:tcPr>
            <w:tcW w:w="4493" w:type="dxa"/>
          </w:tcPr>
          <w:p w14:paraId="3A3414A1" w14:textId="585403DF" w:rsidR="000E4C4D" w:rsidRPr="00BB452C" w:rsidRDefault="00183C07">
            <w:pPr>
              <w:rPr>
                <w:rFonts w:ascii="Marianne" w:hAnsi="Marianne"/>
              </w:rPr>
            </w:pPr>
            <w:r w:rsidRPr="00BB452C">
              <w:rPr>
                <w:rFonts w:ascii="Marianne" w:hAnsi="Marianne"/>
              </w:rPr>
              <w:t>L’outil numérique ne doit pas devenir une fin en soi mais un moyen parmi d’autres au service de la démarche de suivi des élèves.</w:t>
            </w:r>
          </w:p>
        </w:tc>
        <w:tc>
          <w:tcPr>
            <w:tcW w:w="4493" w:type="dxa"/>
          </w:tcPr>
          <w:p w14:paraId="7B08431F" w14:textId="6FB659E9" w:rsidR="000E4C4D" w:rsidRPr="00BB452C" w:rsidRDefault="00183C07">
            <w:pPr>
              <w:rPr>
                <w:rFonts w:ascii="Marianne" w:hAnsi="Marianne"/>
              </w:rPr>
            </w:pPr>
            <w:r w:rsidRPr="00BB452C">
              <w:rPr>
                <w:rFonts w:ascii="Marianne" w:hAnsi="Marianne"/>
              </w:rPr>
              <w:t>Même si les stagiaires se ferment dans un premier temps dans leur « bulle d’ordinateur », il est indispensable de faire des points d’étape et de donner la possibilité aux plus « avancés » d’aider les autres collègues face aux obstacles rencontrés.</w:t>
            </w:r>
          </w:p>
        </w:tc>
      </w:tr>
    </w:tbl>
    <w:p w14:paraId="38AD997C" w14:textId="77777777" w:rsidR="000E4C4D" w:rsidRPr="00741F68" w:rsidRDefault="000E4C4D">
      <w:pPr>
        <w:rPr>
          <w:rFonts w:ascii="Marianne" w:hAnsi="Marianne"/>
        </w:rPr>
      </w:pPr>
    </w:p>
    <w:p w14:paraId="204D42C1" w14:textId="040A603C" w:rsidR="004F4331" w:rsidRPr="00ED5EA4" w:rsidRDefault="004F4331" w:rsidP="004F4331">
      <w:pPr>
        <w:pStyle w:val="Paragraphedeliste"/>
        <w:numPr>
          <w:ilvl w:val="0"/>
          <w:numId w:val="1"/>
        </w:numPr>
        <w:rPr>
          <w:rFonts w:ascii="Marianne" w:hAnsi="Marianne"/>
          <w:sz w:val="20"/>
          <w:szCs w:val="20"/>
        </w:rPr>
      </w:pPr>
      <w:r w:rsidRPr="00ED5EA4">
        <w:rPr>
          <w:rFonts w:ascii="Marianne" w:hAnsi="Marianne"/>
          <w:sz w:val="20"/>
          <w:szCs w:val="20"/>
        </w:rPr>
        <w:t>Autres</w:t>
      </w:r>
      <w:r w:rsidR="00741F68" w:rsidRPr="00ED5EA4">
        <w:rPr>
          <w:rFonts w:ascii="Calibri" w:hAnsi="Calibri" w:cs="Calibri"/>
          <w:sz w:val="20"/>
          <w:szCs w:val="20"/>
        </w:rPr>
        <w:t> </w:t>
      </w:r>
      <w:r w:rsidR="00741F68" w:rsidRPr="00ED5EA4">
        <w:rPr>
          <w:rFonts w:ascii="Marianne" w:hAnsi="Marianne"/>
          <w:sz w:val="20"/>
          <w:szCs w:val="20"/>
        </w:rPr>
        <w:t>:</w:t>
      </w:r>
    </w:p>
    <w:p w14:paraId="31398FC2" w14:textId="77777777" w:rsidR="00741F68" w:rsidRPr="00ED5EA4" w:rsidRDefault="00741F68" w:rsidP="00E96283">
      <w:pPr>
        <w:jc w:val="both"/>
        <w:rPr>
          <w:rFonts w:ascii="Marianne" w:hAnsi="Marianne"/>
          <w:i/>
          <w:iCs/>
          <w:sz w:val="20"/>
          <w:szCs w:val="20"/>
        </w:rPr>
      </w:pPr>
    </w:p>
    <w:p w14:paraId="3A83648D" w14:textId="611D96F9" w:rsidR="00741F68" w:rsidRPr="00ED5EA4" w:rsidRDefault="00183C07" w:rsidP="00E96283">
      <w:pPr>
        <w:jc w:val="both"/>
        <w:rPr>
          <w:rFonts w:ascii="Marianne" w:hAnsi="Marianne"/>
          <w:i/>
          <w:iCs/>
          <w:sz w:val="20"/>
          <w:szCs w:val="20"/>
        </w:rPr>
      </w:pPr>
      <w:r w:rsidRPr="00ED5EA4">
        <w:rPr>
          <w:rFonts w:ascii="Marianne" w:hAnsi="Marianne"/>
          <w:i/>
          <w:iCs/>
          <w:sz w:val="20"/>
          <w:szCs w:val="20"/>
        </w:rPr>
        <w:t xml:space="preserve">Lien vers le site contenant les différents tutoriels : </w:t>
      </w:r>
    </w:p>
    <w:p w14:paraId="351F1D0E" w14:textId="794C2D57" w:rsidR="00183C07" w:rsidRPr="00ED5EA4" w:rsidRDefault="00183C07" w:rsidP="00E96283">
      <w:pPr>
        <w:pStyle w:val="Paragraphedeliste"/>
        <w:numPr>
          <w:ilvl w:val="0"/>
          <w:numId w:val="1"/>
        </w:numPr>
        <w:jc w:val="both"/>
        <w:rPr>
          <w:rFonts w:ascii="Marianne" w:hAnsi="Marianne"/>
          <w:i/>
          <w:iCs/>
          <w:sz w:val="20"/>
          <w:szCs w:val="20"/>
        </w:rPr>
      </w:pPr>
      <w:r w:rsidRPr="00ED5EA4">
        <w:rPr>
          <w:rFonts w:ascii="Marianne" w:hAnsi="Marianne"/>
          <w:i/>
          <w:iCs/>
          <w:sz w:val="20"/>
          <w:szCs w:val="20"/>
        </w:rPr>
        <w:t xml:space="preserve">La démarche de suivi des élèves : </w:t>
      </w:r>
      <w:hyperlink r:id="rId8" w:anchor="0" w:history="1">
        <w:r w:rsidRPr="00ED5EA4">
          <w:rPr>
            <w:rStyle w:val="Lienhypertexte"/>
            <w:rFonts w:ascii="Marianne" w:hAnsi="Marianne"/>
            <w:i/>
            <w:iCs/>
            <w:sz w:val="20"/>
            <w:szCs w:val="20"/>
          </w:rPr>
          <w:t>https://siteps.fr/suivi/index.html#0</w:t>
        </w:r>
      </w:hyperlink>
    </w:p>
    <w:p w14:paraId="1D3654AB" w14:textId="341103DD" w:rsidR="00183C07" w:rsidRPr="00ED5EA4" w:rsidRDefault="00183C07" w:rsidP="00E96283">
      <w:pPr>
        <w:pStyle w:val="Paragraphedeliste"/>
        <w:numPr>
          <w:ilvl w:val="0"/>
          <w:numId w:val="1"/>
        </w:numPr>
        <w:jc w:val="both"/>
        <w:rPr>
          <w:rFonts w:ascii="Marianne" w:hAnsi="Marianne"/>
          <w:i/>
          <w:iCs/>
          <w:sz w:val="20"/>
          <w:szCs w:val="20"/>
        </w:rPr>
      </w:pPr>
      <w:r w:rsidRPr="00ED5EA4">
        <w:rPr>
          <w:rFonts w:ascii="Marianne" w:hAnsi="Marianne"/>
          <w:i/>
          <w:iCs/>
          <w:sz w:val="20"/>
          <w:szCs w:val="20"/>
        </w:rPr>
        <w:t xml:space="preserve">Excel au service de la démarche : </w:t>
      </w:r>
      <w:hyperlink r:id="rId9" w:anchor="0" w:history="1">
        <w:r w:rsidRPr="00ED5EA4">
          <w:rPr>
            <w:rStyle w:val="Lienhypertexte"/>
            <w:rFonts w:ascii="Marianne" w:hAnsi="Marianne"/>
            <w:i/>
            <w:iCs/>
            <w:sz w:val="20"/>
            <w:szCs w:val="20"/>
          </w:rPr>
          <w:t>https://siteps.fr/suivij3/index.html#0</w:t>
        </w:r>
      </w:hyperlink>
    </w:p>
    <w:p w14:paraId="20DFC9EF" w14:textId="3A2F1DD7" w:rsidR="00303A54" w:rsidRPr="00E96283" w:rsidRDefault="00741F68" w:rsidP="00E96283">
      <w:pPr>
        <w:pStyle w:val="Paragraphedeliste"/>
        <w:numPr>
          <w:ilvl w:val="0"/>
          <w:numId w:val="7"/>
        </w:numPr>
        <w:ind w:left="1560"/>
        <w:rPr>
          <w:rFonts w:ascii="Marianne" w:hAnsi="Marianne"/>
          <w:i/>
          <w:iCs/>
          <w:sz w:val="20"/>
          <w:szCs w:val="20"/>
        </w:rPr>
      </w:pPr>
      <w:r w:rsidRPr="00E96283">
        <w:rPr>
          <w:rFonts w:ascii="Marianne" w:hAnsi="Marianne"/>
          <w:i/>
          <w:iCs/>
          <w:sz w:val="20"/>
          <w:szCs w:val="20"/>
        </w:rPr>
        <w:t>Proposition</w:t>
      </w:r>
      <w:r w:rsidR="00276DCE" w:rsidRPr="00E96283">
        <w:rPr>
          <w:rFonts w:ascii="Marianne" w:hAnsi="Marianne"/>
          <w:i/>
          <w:iCs/>
          <w:sz w:val="20"/>
          <w:szCs w:val="20"/>
        </w:rPr>
        <w:t>s</w:t>
      </w:r>
      <w:r w:rsidRPr="00E96283">
        <w:rPr>
          <w:rFonts w:ascii="Marianne" w:hAnsi="Marianne"/>
          <w:i/>
          <w:iCs/>
          <w:sz w:val="20"/>
          <w:szCs w:val="20"/>
        </w:rPr>
        <w:t xml:space="preserve"> </w:t>
      </w:r>
      <w:r w:rsidR="00303A54" w:rsidRPr="00E96283">
        <w:rPr>
          <w:rFonts w:ascii="Marianne" w:hAnsi="Marianne"/>
          <w:i/>
          <w:iCs/>
          <w:sz w:val="20"/>
          <w:szCs w:val="20"/>
        </w:rPr>
        <w:t>de stagiaires</w:t>
      </w:r>
      <w:r w:rsidR="00303A54" w:rsidRPr="00E96283">
        <w:rPr>
          <w:rFonts w:ascii="Calibri" w:hAnsi="Calibri" w:cs="Calibri"/>
          <w:i/>
          <w:iCs/>
          <w:sz w:val="20"/>
          <w:szCs w:val="20"/>
        </w:rPr>
        <w:t> </w:t>
      </w:r>
      <w:r w:rsidR="00303A54" w:rsidRPr="00E96283">
        <w:rPr>
          <w:rFonts w:ascii="Marianne" w:hAnsi="Marianne"/>
          <w:i/>
          <w:iCs/>
          <w:sz w:val="20"/>
          <w:szCs w:val="20"/>
        </w:rPr>
        <w:t>: en attente</w:t>
      </w:r>
    </w:p>
    <w:p w14:paraId="00D308F1" w14:textId="6C8C9CCF" w:rsidR="00303A54" w:rsidRPr="00E96283" w:rsidRDefault="00303A54" w:rsidP="00E96283">
      <w:pPr>
        <w:pStyle w:val="Paragraphedeliste"/>
        <w:numPr>
          <w:ilvl w:val="0"/>
          <w:numId w:val="7"/>
        </w:numPr>
        <w:ind w:left="1560"/>
        <w:rPr>
          <w:rFonts w:ascii="Marianne" w:hAnsi="Marianne"/>
          <w:i/>
          <w:iCs/>
          <w:sz w:val="20"/>
          <w:szCs w:val="20"/>
        </w:rPr>
      </w:pPr>
      <w:r w:rsidRPr="00E96283">
        <w:rPr>
          <w:rFonts w:ascii="Marianne" w:hAnsi="Marianne"/>
          <w:i/>
          <w:iCs/>
          <w:sz w:val="20"/>
          <w:szCs w:val="20"/>
        </w:rPr>
        <w:t>Documents à disposition</w:t>
      </w:r>
      <w:r w:rsidRPr="00E96283">
        <w:rPr>
          <w:rFonts w:ascii="Calibri" w:hAnsi="Calibri" w:cs="Calibri"/>
          <w:i/>
          <w:iCs/>
          <w:sz w:val="20"/>
          <w:szCs w:val="20"/>
        </w:rPr>
        <w:t> </w:t>
      </w:r>
      <w:r w:rsidRPr="00E96283">
        <w:rPr>
          <w:rFonts w:ascii="Marianne" w:hAnsi="Marianne"/>
          <w:i/>
          <w:iCs/>
          <w:sz w:val="20"/>
          <w:szCs w:val="20"/>
        </w:rPr>
        <w:t>:</w:t>
      </w:r>
      <w:r w:rsidR="00ED5EA4" w:rsidRPr="00E96283">
        <w:rPr>
          <w:rFonts w:ascii="Marianne" w:hAnsi="Marianne"/>
          <w:i/>
          <w:iCs/>
          <w:sz w:val="20"/>
          <w:szCs w:val="20"/>
        </w:rPr>
        <w:t xml:space="preserve"> </w:t>
      </w:r>
      <w:hyperlink r:id="rId10" w:history="1">
        <w:r w:rsidR="00ED5EA4" w:rsidRPr="00E96283">
          <w:rPr>
            <w:rStyle w:val="Lienhypertexte"/>
            <w:rFonts w:ascii="Marianne" w:hAnsi="Marianne"/>
            <w:i/>
            <w:iCs/>
            <w:sz w:val="20"/>
            <w:szCs w:val="20"/>
          </w:rPr>
          <w:t>https://nuage02.apps.education.fr/index.php/s/z8yw5aJ75M9DQHH</w:t>
        </w:r>
      </w:hyperlink>
    </w:p>
    <w:p w14:paraId="79A1D54C" w14:textId="77836E86" w:rsidR="00741F68" w:rsidRPr="00ED5EA4" w:rsidRDefault="00741F68" w:rsidP="00ED5EA4">
      <w:pPr>
        <w:pStyle w:val="Paragraphedeliste"/>
        <w:numPr>
          <w:ilvl w:val="0"/>
          <w:numId w:val="1"/>
        </w:numPr>
        <w:rPr>
          <w:rFonts w:ascii="Marianne" w:hAnsi="Marianne"/>
          <w:i/>
          <w:iCs/>
          <w:sz w:val="20"/>
          <w:szCs w:val="20"/>
        </w:rPr>
      </w:pPr>
      <w:r w:rsidRPr="00ED5EA4">
        <w:rPr>
          <w:rFonts w:ascii="Marianne" w:hAnsi="Marianne"/>
          <w:i/>
          <w:iCs/>
          <w:sz w:val="20"/>
          <w:szCs w:val="20"/>
        </w:rPr>
        <w:t>Indicateurs de progrès</w:t>
      </w:r>
    </w:p>
    <w:p w14:paraId="2FC8A55C" w14:textId="3CDAAD48" w:rsidR="00303A54" w:rsidRPr="00ED5EA4" w:rsidRDefault="00303A54" w:rsidP="00ED5EA4">
      <w:pPr>
        <w:pStyle w:val="Paragraphedeliste"/>
        <w:numPr>
          <w:ilvl w:val="0"/>
          <w:numId w:val="6"/>
        </w:numPr>
        <w:ind w:left="1560"/>
        <w:rPr>
          <w:rFonts w:ascii="Marianne" w:hAnsi="Marianne"/>
          <w:i/>
          <w:iCs/>
          <w:sz w:val="20"/>
          <w:szCs w:val="20"/>
        </w:rPr>
      </w:pPr>
      <w:r w:rsidRPr="00ED5EA4">
        <w:rPr>
          <w:rFonts w:ascii="Marianne" w:hAnsi="Marianne"/>
          <w:i/>
          <w:iCs/>
          <w:sz w:val="20"/>
          <w:szCs w:val="20"/>
        </w:rPr>
        <w:t>Nombre de productions réalisées par les collègues</w:t>
      </w:r>
    </w:p>
    <w:p w14:paraId="148CCA36" w14:textId="33220FDE" w:rsidR="00303A54" w:rsidRPr="00ED5EA4" w:rsidRDefault="00303A54" w:rsidP="00ED5EA4">
      <w:pPr>
        <w:pStyle w:val="Paragraphedeliste"/>
        <w:numPr>
          <w:ilvl w:val="0"/>
          <w:numId w:val="6"/>
        </w:numPr>
        <w:ind w:left="1560"/>
        <w:rPr>
          <w:rFonts w:ascii="Marianne" w:hAnsi="Marianne"/>
          <w:i/>
          <w:iCs/>
          <w:sz w:val="20"/>
          <w:szCs w:val="20"/>
        </w:rPr>
      </w:pPr>
      <w:r w:rsidRPr="00ED5EA4">
        <w:rPr>
          <w:rFonts w:ascii="Marianne" w:hAnsi="Marianne"/>
          <w:i/>
          <w:iCs/>
          <w:sz w:val="20"/>
          <w:szCs w:val="20"/>
        </w:rPr>
        <w:t xml:space="preserve">Nombre de productions partagées par les collègues (car abouties et mises en relation avec la démarche de suivi). </w:t>
      </w:r>
    </w:p>
    <w:p w14:paraId="77234F1E" w14:textId="18922368" w:rsidR="00303A54" w:rsidRPr="00ED5EA4" w:rsidRDefault="00303A54" w:rsidP="00ED5EA4">
      <w:pPr>
        <w:pStyle w:val="Paragraphedeliste"/>
        <w:numPr>
          <w:ilvl w:val="0"/>
          <w:numId w:val="6"/>
        </w:numPr>
        <w:ind w:left="1560"/>
        <w:rPr>
          <w:rFonts w:ascii="Marianne" w:hAnsi="Marianne"/>
          <w:i/>
          <w:iCs/>
          <w:sz w:val="20"/>
          <w:szCs w:val="20"/>
        </w:rPr>
      </w:pPr>
      <w:r w:rsidRPr="00ED5EA4">
        <w:rPr>
          <w:rFonts w:ascii="Marianne" w:hAnsi="Marianne"/>
          <w:i/>
          <w:iCs/>
          <w:sz w:val="20"/>
          <w:szCs w:val="20"/>
        </w:rPr>
        <w:t>Nombre d’utilisateurs du site après la formation</w:t>
      </w:r>
    </w:p>
    <w:p w14:paraId="23131CD4" w14:textId="1D1A886F" w:rsidR="00024121" w:rsidRPr="00ED5EA4" w:rsidRDefault="00024121" w:rsidP="00024121">
      <w:pPr>
        <w:rPr>
          <w:rFonts w:ascii="Marianne" w:hAnsi="Marianne"/>
          <w:sz w:val="20"/>
          <w:szCs w:val="20"/>
        </w:rPr>
      </w:pPr>
    </w:p>
    <w:p w14:paraId="7F0C7A35" w14:textId="77777777" w:rsidR="00276DCE" w:rsidRPr="00ED5EA4" w:rsidRDefault="00276DCE" w:rsidP="00024121">
      <w:pPr>
        <w:rPr>
          <w:rFonts w:ascii="Marianne" w:hAnsi="Marianne"/>
          <w:sz w:val="20"/>
          <w:szCs w:val="20"/>
        </w:rPr>
      </w:pPr>
    </w:p>
    <w:p w14:paraId="1DD8668B" w14:textId="5D88A7B7" w:rsidR="00024121" w:rsidRPr="00ED5EA4" w:rsidRDefault="00024121" w:rsidP="00024121">
      <w:pPr>
        <w:rPr>
          <w:rFonts w:ascii="Marianne" w:hAnsi="Marianne"/>
          <w:b/>
          <w:bCs/>
          <w:i/>
          <w:iCs/>
          <w:sz w:val="20"/>
          <w:szCs w:val="20"/>
          <w:u w:val="single"/>
        </w:rPr>
      </w:pPr>
      <w:r w:rsidRPr="00ED5EA4">
        <w:rPr>
          <w:rFonts w:ascii="Marianne" w:hAnsi="Marianne"/>
          <w:b/>
          <w:bCs/>
          <w:i/>
          <w:iCs/>
          <w:sz w:val="20"/>
          <w:szCs w:val="20"/>
          <w:u w:val="single"/>
        </w:rPr>
        <w:t>Conclusion</w:t>
      </w:r>
      <w:r w:rsidRPr="00ED5EA4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 </w:t>
      </w:r>
      <w:r w:rsidRPr="00ED5EA4">
        <w:rPr>
          <w:rFonts w:ascii="Marianne" w:hAnsi="Marianne"/>
          <w:b/>
          <w:bCs/>
          <w:i/>
          <w:iCs/>
          <w:sz w:val="20"/>
          <w:szCs w:val="20"/>
          <w:u w:val="single"/>
        </w:rPr>
        <w:t xml:space="preserve">: </w:t>
      </w:r>
    </w:p>
    <w:p w14:paraId="2E420881" w14:textId="77777777" w:rsidR="00741F68" w:rsidRPr="00ED5EA4" w:rsidRDefault="00741F68" w:rsidP="00024121">
      <w:pPr>
        <w:rPr>
          <w:rFonts w:ascii="Marianne" w:hAnsi="Marianne"/>
          <w:sz w:val="20"/>
          <w:szCs w:val="20"/>
        </w:rPr>
      </w:pPr>
    </w:p>
    <w:p w14:paraId="1106DA05" w14:textId="0C92C0B4" w:rsidR="00303A54" w:rsidRPr="00ED5EA4" w:rsidRDefault="00303A54" w:rsidP="00024121">
      <w:pPr>
        <w:rPr>
          <w:rFonts w:ascii="Marianne" w:hAnsi="Marianne"/>
          <w:sz w:val="20"/>
          <w:szCs w:val="20"/>
        </w:rPr>
      </w:pPr>
      <w:r w:rsidRPr="00ED5EA4">
        <w:rPr>
          <w:rFonts w:ascii="Marianne" w:hAnsi="Marianne"/>
          <w:sz w:val="20"/>
          <w:szCs w:val="20"/>
        </w:rPr>
        <w:t>La formation prend sens lorsqu’elle articule le fond et la forme, les fins et les moyens et s’ancre dans les préoccupations des collègues stagiaires.</w:t>
      </w:r>
    </w:p>
    <w:p w14:paraId="52045EBC" w14:textId="77777777" w:rsidR="00303A54" w:rsidRPr="00ED5EA4" w:rsidRDefault="00303A54" w:rsidP="00024121">
      <w:pPr>
        <w:rPr>
          <w:rFonts w:ascii="Marianne" w:hAnsi="Marianne"/>
          <w:sz w:val="20"/>
          <w:szCs w:val="20"/>
        </w:rPr>
      </w:pPr>
    </w:p>
    <w:p w14:paraId="52717836" w14:textId="4EBCD0FB" w:rsidR="00303A54" w:rsidRPr="00ED5EA4" w:rsidRDefault="00303A54" w:rsidP="00024121">
      <w:pPr>
        <w:rPr>
          <w:rFonts w:ascii="Marianne" w:hAnsi="Marianne"/>
          <w:sz w:val="20"/>
          <w:szCs w:val="20"/>
        </w:rPr>
      </w:pPr>
      <w:r w:rsidRPr="00ED5EA4">
        <w:rPr>
          <w:rFonts w:ascii="Marianne" w:hAnsi="Marianne"/>
          <w:sz w:val="20"/>
          <w:szCs w:val="20"/>
        </w:rPr>
        <w:t xml:space="preserve">Il reste à voir si les collègues vont au bout de la démarche de formation et poursuivent le travail commencé. </w:t>
      </w:r>
    </w:p>
    <w:p w14:paraId="653A9C0D" w14:textId="77777777" w:rsidR="00303A54" w:rsidRPr="00ED5EA4" w:rsidRDefault="00303A54" w:rsidP="00024121">
      <w:pPr>
        <w:rPr>
          <w:rFonts w:ascii="Marianne" w:hAnsi="Marianne"/>
          <w:sz w:val="20"/>
          <w:szCs w:val="20"/>
        </w:rPr>
      </w:pPr>
    </w:p>
    <w:p w14:paraId="4A5C0B8C" w14:textId="2936A89C" w:rsidR="00303A54" w:rsidRPr="00ED5EA4" w:rsidRDefault="00303A54" w:rsidP="00024121">
      <w:pPr>
        <w:rPr>
          <w:rFonts w:ascii="Marianne" w:hAnsi="Marianne"/>
          <w:sz w:val="20"/>
          <w:szCs w:val="20"/>
        </w:rPr>
      </w:pPr>
      <w:r w:rsidRPr="00ED5EA4">
        <w:rPr>
          <w:rFonts w:ascii="Marianne" w:hAnsi="Marianne"/>
          <w:sz w:val="20"/>
          <w:szCs w:val="20"/>
        </w:rPr>
        <w:t xml:space="preserve">Un accompagnement à distance semble intéressant à mettre en place pour lever les obstacles que pourront rencontrer les enseignants par la suite. </w:t>
      </w:r>
    </w:p>
    <w:p w14:paraId="6472FD4C" w14:textId="77777777" w:rsidR="00303A54" w:rsidRPr="00ED5EA4" w:rsidRDefault="00303A54" w:rsidP="00024121">
      <w:pPr>
        <w:rPr>
          <w:rFonts w:ascii="Marianne" w:hAnsi="Marianne"/>
          <w:sz w:val="20"/>
          <w:szCs w:val="20"/>
        </w:rPr>
      </w:pPr>
    </w:p>
    <w:sectPr w:rsidR="00303A54" w:rsidRPr="00ED5EA4" w:rsidSect="00741F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3DAF2" w14:textId="77777777" w:rsidR="00E82380" w:rsidRDefault="00E82380" w:rsidP="0010760D">
      <w:r>
        <w:separator/>
      </w:r>
    </w:p>
  </w:endnote>
  <w:endnote w:type="continuationSeparator" w:id="0">
    <w:p w14:paraId="50EE5F32" w14:textId="77777777" w:rsidR="00E82380" w:rsidRDefault="00E82380" w:rsidP="0010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BE02F" w14:textId="77777777" w:rsidR="00E96283" w:rsidRDefault="00E9628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9A65F" w14:textId="0D108758" w:rsidR="00741F68" w:rsidRDefault="00741F68">
    <w:pPr>
      <w:pStyle w:val="Pieddepage"/>
    </w:pPr>
    <w:r>
      <w:rPr>
        <w:noProof/>
        <w:color w:val="4472C4" w:themeColor="accent1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2505F9" wp14:editId="7D62F47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EF887D4" id="Rectangle 1" o:spid="_x0000_s1026" style="position:absolute;margin-left:0;margin-top:0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 w:rsidR="00331FD4" w:rsidRPr="00331FD4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99716" w14:textId="7D462B16" w:rsidR="000E4C4D" w:rsidRPr="00E96283" w:rsidRDefault="000E4C4D">
    <w:pPr>
      <w:pStyle w:val="Pieddepage"/>
      <w:rPr>
        <w:rFonts w:ascii="Marianne" w:hAnsi="Marianne"/>
      </w:rPr>
    </w:pPr>
    <w:r>
      <w:rPr>
        <w:noProof/>
        <w:color w:val="4472C4" w:themeColor="accent1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EFF431" wp14:editId="1B779F6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8760440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E96283">
      <w:rPr>
        <w:rFonts w:ascii="Marianne" w:eastAsiaTheme="majorEastAsia" w:hAnsi="Marianne" w:cstheme="majorBidi"/>
        <w:color w:val="4472C4" w:themeColor="accent1"/>
        <w:sz w:val="20"/>
        <w:szCs w:val="20"/>
      </w:rPr>
      <w:t xml:space="preserve">p. </w:t>
    </w:r>
    <w:r w:rsidRPr="00E96283">
      <w:rPr>
        <w:rFonts w:ascii="Marianne" w:eastAsiaTheme="minorEastAsia" w:hAnsi="Marianne" w:cstheme="minorBidi"/>
        <w:color w:val="4472C4" w:themeColor="accent1"/>
        <w:sz w:val="20"/>
        <w:szCs w:val="20"/>
      </w:rPr>
      <w:fldChar w:fldCharType="begin"/>
    </w:r>
    <w:r w:rsidRPr="00E96283">
      <w:rPr>
        <w:rFonts w:ascii="Marianne" w:hAnsi="Marianne"/>
        <w:color w:val="4472C4" w:themeColor="accent1"/>
        <w:sz w:val="20"/>
        <w:szCs w:val="20"/>
      </w:rPr>
      <w:instrText>PAGE    \* MERGEFORMAT</w:instrText>
    </w:r>
    <w:r w:rsidRPr="00E96283">
      <w:rPr>
        <w:rFonts w:ascii="Marianne" w:eastAsiaTheme="minorEastAsia" w:hAnsi="Marianne" w:cstheme="minorBidi"/>
        <w:color w:val="4472C4" w:themeColor="accent1"/>
        <w:sz w:val="20"/>
        <w:szCs w:val="20"/>
      </w:rPr>
      <w:fldChar w:fldCharType="separate"/>
    </w:r>
    <w:r w:rsidR="00E82380" w:rsidRPr="00E82380">
      <w:rPr>
        <w:rFonts w:ascii="Marianne" w:eastAsiaTheme="majorEastAsia" w:hAnsi="Marianne" w:cstheme="majorBidi"/>
        <w:noProof/>
        <w:color w:val="4472C4" w:themeColor="accent1"/>
        <w:sz w:val="20"/>
        <w:szCs w:val="20"/>
      </w:rPr>
      <w:t>1</w:t>
    </w:r>
    <w:r w:rsidRPr="00E96283">
      <w:rPr>
        <w:rFonts w:ascii="Marianne" w:eastAsiaTheme="majorEastAsia" w:hAnsi="Marianne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95B77" w14:textId="77777777" w:rsidR="00E82380" w:rsidRDefault="00E82380" w:rsidP="0010760D">
      <w:r>
        <w:separator/>
      </w:r>
    </w:p>
  </w:footnote>
  <w:footnote w:type="continuationSeparator" w:id="0">
    <w:p w14:paraId="5F724BE8" w14:textId="77777777" w:rsidR="00E82380" w:rsidRDefault="00E82380" w:rsidP="00107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2D2F6" w14:textId="77777777" w:rsidR="00E96283" w:rsidRDefault="00E9628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BE9D" w14:textId="77777777" w:rsidR="00E96283" w:rsidRDefault="00E9628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0EFCD" w14:textId="33B4F380" w:rsidR="004F4331" w:rsidRDefault="004F433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366EEBD" wp14:editId="7A5CFBC8">
          <wp:simplePos x="0" y="0"/>
          <wp:positionH relativeFrom="margin">
            <wp:posOffset>-709295</wp:posOffset>
          </wp:positionH>
          <wp:positionV relativeFrom="paragraph">
            <wp:posOffset>-200660</wp:posOffset>
          </wp:positionV>
          <wp:extent cx="1784350" cy="1466850"/>
          <wp:effectExtent l="0" t="0" r="0" b="0"/>
          <wp:wrapNone/>
          <wp:docPr id="7" name="Image 0" descr="Logo_REGIONS ACA_PAYS DE LA LOIR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_REGIONS ACA_PAYS DE LA LOIR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0431"/>
    <w:multiLevelType w:val="hybridMultilevel"/>
    <w:tmpl w:val="103291E4"/>
    <w:lvl w:ilvl="0" w:tplc="040C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34F74A9"/>
    <w:multiLevelType w:val="hybridMultilevel"/>
    <w:tmpl w:val="EA86C090"/>
    <w:lvl w:ilvl="0" w:tplc="C0065BB6">
      <w:numFmt w:val="bullet"/>
      <w:lvlText w:val="-"/>
      <w:lvlJc w:val="left"/>
      <w:pPr>
        <w:ind w:left="720" w:hanging="360"/>
      </w:pPr>
      <w:rPr>
        <w:rFonts w:ascii="Marianne" w:eastAsia="Marianne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29DA"/>
    <w:multiLevelType w:val="hybridMultilevel"/>
    <w:tmpl w:val="8758CF84"/>
    <w:lvl w:ilvl="0" w:tplc="48E61232">
      <w:numFmt w:val="bullet"/>
      <w:lvlText w:val="-"/>
      <w:lvlJc w:val="left"/>
      <w:pPr>
        <w:ind w:left="1068" w:hanging="360"/>
      </w:pPr>
      <w:rPr>
        <w:rFonts w:ascii="Marianne" w:eastAsia="Marianne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CDB2C5E"/>
    <w:multiLevelType w:val="hybridMultilevel"/>
    <w:tmpl w:val="C15C58C8"/>
    <w:lvl w:ilvl="0" w:tplc="040C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5C7B1E64"/>
    <w:multiLevelType w:val="hybridMultilevel"/>
    <w:tmpl w:val="2654AB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31E84"/>
    <w:multiLevelType w:val="hybridMultilevel"/>
    <w:tmpl w:val="6FC0B418"/>
    <w:lvl w:ilvl="0" w:tplc="940AC4AC">
      <w:numFmt w:val="bullet"/>
      <w:lvlText w:val="-"/>
      <w:lvlJc w:val="left"/>
      <w:pPr>
        <w:ind w:left="720" w:hanging="360"/>
      </w:pPr>
      <w:rPr>
        <w:rFonts w:ascii="Marianne" w:eastAsia="Marianne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C74C8"/>
    <w:multiLevelType w:val="hybridMultilevel"/>
    <w:tmpl w:val="8968E15A"/>
    <w:lvl w:ilvl="0" w:tplc="7988F570">
      <w:numFmt w:val="bullet"/>
      <w:lvlText w:val="-"/>
      <w:lvlJc w:val="left"/>
      <w:pPr>
        <w:ind w:left="720" w:hanging="360"/>
      </w:pPr>
      <w:rPr>
        <w:rFonts w:ascii="Marianne" w:eastAsia="Marianne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0D"/>
    <w:rsid w:val="00024121"/>
    <w:rsid w:val="0002556C"/>
    <w:rsid w:val="000D6143"/>
    <w:rsid w:val="000E4C4D"/>
    <w:rsid w:val="0010760D"/>
    <w:rsid w:val="00124725"/>
    <w:rsid w:val="00175EBD"/>
    <w:rsid w:val="00183C07"/>
    <w:rsid w:val="001A24C4"/>
    <w:rsid w:val="001F58EC"/>
    <w:rsid w:val="002347B7"/>
    <w:rsid w:val="00270AF3"/>
    <w:rsid w:val="00276DCE"/>
    <w:rsid w:val="002841FC"/>
    <w:rsid w:val="00303A54"/>
    <w:rsid w:val="00331FD4"/>
    <w:rsid w:val="003A1DD4"/>
    <w:rsid w:val="003A73C0"/>
    <w:rsid w:val="003C59C5"/>
    <w:rsid w:val="004F4331"/>
    <w:rsid w:val="00692BDC"/>
    <w:rsid w:val="00741F68"/>
    <w:rsid w:val="007A2DE0"/>
    <w:rsid w:val="007E4941"/>
    <w:rsid w:val="00810D42"/>
    <w:rsid w:val="009058E1"/>
    <w:rsid w:val="00947A05"/>
    <w:rsid w:val="00AE246B"/>
    <w:rsid w:val="00B54D57"/>
    <w:rsid w:val="00BB452C"/>
    <w:rsid w:val="00D327CB"/>
    <w:rsid w:val="00E82380"/>
    <w:rsid w:val="00E96283"/>
    <w:rsid w:val="00ED5EA4"/>
    <w:rsid w:val="00F115D2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6725"/>
  <w15:chartTrackingRefBased/>
  <w15:docId w15:val="{57FBC4E0-7BC3-4049-8905-DCF092F7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760D"/>
    <w:pPr>
      <w:widowControl w:val="0"/>
      <w:autoSpaceDE w:val="0"/>
      <w:autoSpaceDN w:val="0"/>
      <w:spacing w:after="0" w:line="240" w:lineRule="auto"/>
    </w:pPr>
    <w:rPr>
      <w:rFonts w:ascii="Arial" w:eastAsia="Marianne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rsid w:val="0010760D"/>
    <w:pPr>
      <w:spacing w:before="2"/>
      <w:ind w:left="474" w:hanging="346"/>
    </w:pPr>
  </w:style>
  <w:style w:type="table" w:styleId="Grilledutableau">
    <w:name w:val="Table Grid"/>
    <w:basedOn w:val="TableauNormal"/>
    <w:uiPriority w:val="39"/>
    <w:rsid w:val="0010760D"/>
    <w:pPr>
      <w:spacing w:after="0" w:line="240" w:lineRule="auto"/>
    </w:pPr>
    <w:rPr>
      <w:rFonts w:ascii="Arial" w:eastAsia="Marianne" w:hAnsi="Arial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76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760D"/>
    <w:rPr>
      <w:rFonts w:ascii="Arial" w:eastAsia="Marianne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1076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760D"/>
    <w:rPr>
      <w:rFonts w:ascii="Arial" w:eastAsia="Marianne" w:hAnsi="Arial" w:cs="Arial"/>
    </w:rPr>
  </w:style>
  <w:style w:type="paragraph" w:styleId="Titre">
    <w:name w:val="Title"/>
    <w:basedOn w:val="Normal"/>
    <w:next w:val="Normal"/>
    <w:link w:val="TitreCar"/>
    <w:uiPriority w:val="10"/>
    <w:qFormat/>
    <w:rsid w:val="004F43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4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183C0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83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ps.fr/suivi/index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uage02.apps.education.fr/index.php/s/z8yw5aJ75M9DQH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ps.fr/suivij3/index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6CA5-6326-45C5-8A55-CBCE457B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Vautour</dc:creator>
  <cp:keywords/>
  <dc:description/>
  <cp:lastModifiedBy>Compte Microsoft</cp:lastModifiedBy>
  <cp:revision>2</cp:revision>
  <dcterms:created xsi:type="dcterms:W3CDTF">2023-06-23T12:14:00Z</dcterms:created>
  <dcterms:modified xsi:type="dcterms:W3CDTF">2023-06-23T12:14:00Z</dcterms:modified>
</cp:coreProperties>
</file>