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1D3" w:rsidRPr="00A85A60" w:rsidRDefault="00FC51D3" w:rsidP="00521830">
      <w:pPr>
        <w:jc w:val="center"/>
        <w:rPr>
          <w:b/>
          <w:bCs/>
        </w:rPr>
      </w:pPr>
      <w:r w:rsidRPr="00A85A60">
        <w:rPr>
          <w:b/>
          <w:bCs/>
        </w:rPr>
        <w:t>LES DEVOIRS DE CONTEURS</w:t>
      </w:r>
    </w:p>
    <w:p w:rsidR="00FC51D3" w:rsidRPr="00A85A60" w:rsidRDefault="00FC51D3" w:rsidP="00521830">
      <w:pPr>
        <w:jc w:val="center"/>
        <w:rPr>
          <w:b/>
          <w:bCs/>
        </w:rPr>
      </w:pPr>
      <w:proofErr w:type="gramStart"/>
      <w:r w:rsidRPr="00A85A60">
        <w:rPr>
          <w:b/>
          <w:bCs/>
        </w:rPr>
        <w:t>de</w:t>
      </w:r>
      <w:proofErr w:type="gramEnd"/>
      <w:r w:rsidRPr="00A85A60">
        <w:rPr>
          <w:b/>
          <w:bCs/>
        </w:rPr>
        <w:t xml:space="preserve"> ……………………………………………………………..</w:t>
      </w:r>
    </w:p>
    <w:tbl>
      <w:tblPr>
        <w:tblW w:w="109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24"/>
        <w:gridCol w:w="283"/>
        <w:gridCol w:w="283"/>
        <w:gridCol w:w="283"/>
        <w:gridCol w:w="283"/>
        <w:gridCol w:w="283"/>
      </w:tblGrid>
      <w:tr w:rsidR="00FC51D3" w:rsidRPr="00A85A60">
        <w:tc>
          <w:tcPr>
            <w:tcW w:w="9524" w:type="dxa"/>
            <w:tcBorders>
              <w:top w:val="nil"/>
              <w:left w:val="nil"/>
            </w:tcBorders>
          </w:tcPr>
          <w:p w:rsidR="00FC51D3" w:rsidRPr="00A85A60" w:rsidRDefault="00FC51D3" w:rsidP="001825BC">
            <w:pPr>
              <w:spacing w:line="240" w:lineRule="auto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rPr>
                <w:color w:val="000000"/>
                <w:sz w:val="26"/>
                <w:szCs w:val="26"/>
                <w:lang w:eastAsia="fr-FR"/>
              </w:rPr>
            </w:pPr>
            <w:r w:rsidRPr="00A85A60">
              <w:rPr>
                <w:color w:val="000000"/>
                <w:sz w:val="26"/>
                <w:szCs w:val="26"/>
                <w:lang w:eastAsia="fr-FR"/>
              </w:rPr>
              <w:t>Seul(e)</w:t>
            </w: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rPr>
                <w:color w:val="000000"/>
                <w:sz w:val="26"/>
                <w:szCs w:val="26"/>
                <w:lang w:eastAsia="fr-FR"/>
              </w:rPr>
            </w:pPr>
            <w:r w:rsidRPr="00A85A60">
              <w:rPr>
                <w:color w:val="000000"/>
                <w:sz w:val="26"/>
                <w:szCs w:val="26"/>
                <w:lang w:eastAsia="fr-FR"/>
              </w:rPr>
              <w:t>Groupe</w:t>
            </w: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rPr>
                <w:color w:val="000000"/>
                <w:sz w:val="26"/>
                <w:szCs w:val="26"/>
                <w:lang w:eastAsia="fr-FR"/>
              </w:rPr>
            </w:pPr>
            <w:r w:rsidRPr="00A85A60">
              <w:rPr>
                <w:color w:val="000000"/>
                <w:sz w:val="26"/>
                <w:szCs w:val="26"/>
                <w:lang w:eastAsia="fr-FR"/>
              </w:rPr>
              <w:t>Oral</w:t>
            </w: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rPr>
                <w:color w:val="000000"/>
                <w:sz w:val="26"/>
                <w:szCs w:val="26"/>
                <w:lang w:eastAsia="fr-FR"/>
              </w:rPr>
            </w:pPr>
            <w:r w:rsidRPr="00A85A60">
              <w:rPr>
                <w:color w:val="000000"/>
                <w:sz w:val="26"/>
                <w:szCs w:val="26"/>
                <w:lang w:eastAsia="fr-FR"/>
              </w:rPr>
              <w:t>Ecrit</w:t>
            </w: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rPr>
                <w:color w:val="000000"/>
                <w:sz w:val="26"/>
                <w:szCs w:val="26"/>
                <w:lang w:eastAsia="fr-FR"/>
              </w:rPr>
            </w:pPr>
            <w:r w:rsidRPr="00A85A60">
              <w:rPr>
                <w:color w:val="000000"/>
                <w:sz w:val="26"/>
                <w:szCs w:val="26"/>
                <w:lang w:eastAsia="fr-FR"/>
              </w:rPr>
              <w:t>Audio/vidéo</w:t>
            </w:r>
          </w:p>
        </w:tc>
      </w:tr>
      <w:tr w:rsidR="00FC51D3" w:rsidRPr="00A85A60">
        <w:tc>
          <w:tcPr>
            <w:tcW w:w="9524" w:type="dxa"/>
          </w:tcPr>
          <w:p w:rsidR="00FC51D3" w:rsidRPr="00A85A60" w:rsidRDefault="00FC51D3" w:rsidP="001825BC">
            <w:pPr>
              <w:spacing w:line="240" w:lineRule="auto"/>
              <w:rPr>
                <w:b/>
                <w:bCs/>
                <w:sz w:val="26"/>
                <w:szCs w:val="26"/>
                <w:lang w:eastAsia="fr-FR"/>
              </w:rPr>
            </w:pPr>
            <w:r w:rsidRPr="00A85A60">
              <w:rPr>
                <w:b/>
                <w:bCs/>
                <w:color w:val="000000"/>
                <w:sz w:val="26"/>
                <w:szCs w:val="26"/>
                <w:lang w:eastAsia="fr-FR"/>
              </w:rPr>
              <w:t>Thème 1 : Travail sur les personnages / animaux :</w:t>
            </w: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rPr>
                <w:color w:val="000000"/>
                <w:sz w:val="26"/>
                <w:szCs w:val="26"/>
                <w:lang w:eastAsia="fr-FR"/>
              </w:rPr>
            </w:pPr>
          </w:p>
        </w:tc>
      </w:tr>
      <w:tr w:rsidR="00FC51D3" w:rsidRPr="00A85A60">
        <w:tc>
          <w:tcPr>
            <w:tcW w:w="9524" w:type="dxa"/>
          </w:tcPr>
          <w:p w:rsidR="00FC51D3" w:rsidRPr="00A85A60" w:rsidRDefault="00FC51D3" w:rsidP="00A85A60">
            <w:pPr>
              <w:numPr>
                <w:ilvl w:val="0"/>
                <w:numId w:val="1"/>
              </w:numPr>
              <w:spacing w:line="240" w:lineRule="auto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  <w:r w:rsidRPr="00A85A60">
              <w:rPr>
                <w:color w:val="000000"/>
                <w:sz w:val="26"/>
                <w:szCs w:val="26"/>
                <w:lang w:eastAsia="fr-FR"/>
              </w:rPr>
              <w:t>Tu es un personnage/animal d’un conte. Sans révéler clairement ton identité, seulement par indices, fais deviner qui tu es.</w:t>
            </w: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</w:tr>
      <w:tr w:rsidR="00FC51D3" w:rsidRPr="00A85A60">
        <w:tc>
          <w:tcPr>
            <w:tcW w:w="9524" w:type="dxa"/>
          </w:tcPr>
          <w:p w:rsidR="00FC51D3" w:rsidRPr="00A85A60" w:rsidRDefault="00FC51D3" w:rsidP="00A85A60">
            <w:pPr>
              <w:numPr>
                <w:ilvl w:val="0"/>
                <w:numId w:val="1"/>
              </w:numPr>
              <w:spacing w:line="240" w:lineRule="auto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  <w:r w:rsidRPr="00A85A60">
              <w:rPr>
                <w:color w:val="000000"/>
                <w:sz w:val="26"/>
                <w:szCs w:val="26"/>
                <w:lang w:eastAsia="fr-FR"/>
              </w:rPr>
              <w:t>Imagine une interview d’un personnage/animal de conte.</w:t>
            </w: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</w:tr>
      <w:tr w:rsidR="00FC51D3" w:rsidRPr="00A85A60">
        <w:tc>
          <w:tcPr>
            <w:tcW w:w="9524" w:type="dxa"/>
          </w:tcPr>
          <w:p w:rsidR="00FC51D3" w:rsidRPr="00A85A60" w:rsidRDefault="00FC51D3" w:rsidP="00A85A60">
            <w:pPr>
              <w:numPr>
                <w:ilvl w:val="0"/>
                <w:numId w:val="1"/>
              </w:numPr>
              <w:spacing w:line="240" w:lineRule="auto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  <w:r w:rsidRPr="00A85A60">
              <w:rPr>
                <w:color w:val="000000"/>
                <w:sz w:val="26"/>
                <w:szCs w:val="26"/>
                <w:lang w:eastAsia="fr-FR"/>
              </w:rPr>
              <w:t xml:space="preserve">Ecris une lettre à un des personnages de contes pour lui donner des conseils ou le rassurer. </w:t>
            </w: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</w:tr>
      <w:tr w:rsidR="00FC51D3" w:rsidRPr="00A85A60">
        <w:tc>
          <w:tcPr>
            <w:tcW w:w="9524" w:type="dxa"/>
          </w:tcPr>
          <w:p w:rsidR="00FC51D3" w:rsidRPr="00A85A60" w:rsidRDefault="00FC51D3" w:rsidP="00A85A60">
            <w:pPr>
              <w:numPr>
                <w:ilvl w:val="0"/>
                <w:numId w:val="1"/>
              </w:numPr>
              <w:spacing w:line="240" w:lineRule="auto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  <w:r w:rsidRPr="00A85A60">
              <w:rPr>
                <w:color w:val="000000"/>
                <w:sz w:val="26"/>
                <w:szCs w:val="26"/>
                <w:lang w:eastAsia="fr-FR"/>
              </w:rPr>
              <w:t xml:space="preserve">Ecris une lettre à un des personnages/animaux de contes pour lui parler (par exemple) de ce qu’il/elle a vécu et lui dire ce que tu ne penses, ce que toi tu aurais fait. </w:t>
            </w: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</w:tr>
      <w:tr w:rsidR="00FC51D3" w:rsidRPr="00A85A60">
        <w:tc>
          <w:tcPr>
            <w:tcW w:w="9524" w:type="dxa"/>
          </w:tcPr>
          <w:p w:rsidR="00FC51D3" w:rsidRPr="00A85A60" w:rsidRDefault="00FC51D3" w:rsidP="00A85A60">
            <w:pPr>
              <w:numPr>
                <w:ilvl w:val="0"/>
                <w:numId w:val="1"/>
              </w:numPr>
              <w:spacing w:line="240" w:lineRule="auto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  <w:r w:rsidRPr="00A85A60">
              <w:rPr>
                <w:color w:val="000000"/>
                <w:sz w:val="26"/>
                <w:szCs w:val="26"/>
                <w:lang w:eastAsia="fr-FR"/>
              </w:rPr>
              <w:t xml:space="preserve">Et si un personnage/animal n’avait pas fait ce qu’il a fait, comment l’histoire aurait-elle pu </w:t>
            </w:r>
            <w:proofErr w:type="gramStart"/>
            <w:r w:rsidRPr="00A85A60">
              <w:rPr>
                <w:color w:val="000000"/>
                <w:sz w:val="26"/>
                <w:szCs w:val="26"/>
                <w:lang w:eastAsia="fr-FR"/>
              </w:rPr>
              <w:t>évoluer?</w:t>
            </w:r>
            <w:proofErr w:type="gramEnd"/>
            <w:r w:rsidRPr="00A85A60">
              <w:rPr>
                <w:color w:val="000000"/>
                <w:sz w:val="26"/>
                <w:szCs w:val="26"/>
                <w:lang w:eastAsia="fr-FR"/>
              </w:rPr>
              <w:t xml:space="preserve"> Imagine.</w:t>
            </w: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</w:tr>
      <w:tr w:rsidR="00FC51D3" w:rsidRPr="00A85A60">
        <w:tc>
          <w:tcPr>
            <w:tcW w:w="9524" w:type="dxa"/>
          </w:tcPr>
          <w:p w:rsidR="00FC51D3" w:rsidRPr="00A85A60" w:rsidRDefault="00FC51D3" w:rsidP="00A85A60">
            <w:pPr>
              <w:numPr>
                <w:ilvl w:val="0"/>
                <w:numId w:val="1"/>
              </w:numPr>
              <w:spacing w:line="240" w:lineRule="auto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  <w:r w:rsidRPr="00A85A60">
              <w:rPr>
                <w:color w:val="000000"/>
                <w:sz w:val="26"/>
                <w:szCs w:val="26"/>
                <w:lang w:eastAsia="fr-FR"/>
              </w:rPr>
              <w:t>Fais discuter deux personnages/animaux d’un même conte. Attention : les mots du texte ne doivent pas être repris, il faut reformuler à votre façon.</w:t>
            </w: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</w:tr>
      <w:tr w:rsidR="00FC51D3" w:rsidRPr="00A85A60">
        <w:tc>
          <w:tcPr>
            <w:tcW w:w="9524" w:type="dxa"/>
          </w:tcPr>
          <w:p w:rsidR="00FC51D3" w:rsidRPr="00A85A60" w:rsidRDefault="00FC51D3" w:rsidP="00A85A60">
            <w:pPr>
              <w:numPr>
                <w:ilvl w:val="0"/>
                <w:numId w:val="1"/>
              </w:numPr>
              <w:spacing w:line="240" w:lineRule="auto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  <w:r w:rsidRPr="00A85A60">
              <w:rPr>
                <w:color w:val="000000"/>
                <w:sz w:val="26"/>
                <w:szCs w:val="26"/>
                <w:lang w:eastAsia="fr-FR"/>
              </w:rPr>
              <w:t>Fais se rencontrer deux personnages/animaux de contes différents. Attention : les mots du texte ne doivent pas être repris, il faut reformuler à votre façon.</w:t>
            </w: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</w:tr>
      <w:tr w:rsidR="00FC51D3" w:rsidRPr="00A85A60">
        <w:tc>
          <w:tcPr>
            <w:tcW w:w="9524" w:type="dxa"/>
            <w:tcBorders>
              <w:left w:val="nil"/>
              <w:right w:val="nil"/>
            </w:tcBorders>
          </w:tcPr>
          <w:p w:rsidR="00FC51D3" w:rsidRPr="00A85A60" w:rsidRDefault="00FC51D3" w:rsidP="001825BC">
            <w:pPr>
              <w:spacing w:line="240" w:lineRule="auto"/>
              <w:rPr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FC51D3" w:rsidRPr="00A85A60" w:rsidRDefault="00FC51D3" w:rsidP="001825BC">
            <w:pPr>
              <w:spacing w:line="240" w:lineRule="auto"/>
              <w:jc w:val="center"/>
              <w:rPr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FC51D3" w:rsidRPr="00A85A60" w:rsidRDefault="00FC51D3" w:rsidP="001825BC">
            <w:pPr>
              <w:spacing w:line="240" w:lineRule="auto"/>
              <w:jc w:val="center"/>
              <w:rPr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FC51D3" w:rsidRPr="00A85A60" w:rsidRDefault="00FC51D3" w:rsidP="001825BC">
            <w:pPr>
              <w:spacing w:line="240" w:lineRule="auto"/>
              <w:jc w:val="center"/>
              <w:rPr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FC51D3" w:rsidRPr="00A85A60" w:rsidRDefault="00FC51D3" w:rsidP="001825BC">
            <w:pPr>
              <w:spacing w:line="240" w:lineRule="auto"/>
              <w:jc w:val="center"/>
              <w:rPr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FC51D3" w:rsidRPr="00A85A60" w:rsidRDefault="00FC51D3" w:rsidP="001825BC">
            <w:pPr>
              <w:spacing w:line="240" w:lineRule="auto"/>
              <w:jc w:val="center"/>
              <w:rPr>
                <w:sz w:val="26"/>
                <w:szCs w:val="26"/>
                <w:lang w:eastAsia="fr-FR"/>
              </w:rPr>
            </w:pPr>
          </w:p>
        </w:tc>
      </w:tr>
      <w:tr w:rsidR="00FC51D3" w:rsidRPr="00A85A60">
        <w:tc>
          <w:tcPr>
            <w:tcW w:w="9524" w:type="dxa"/>
          </w:tcPr>
          <w:p w:rsidR="00FC51D3" w:rsidRPr="00A85A60" w:rsidRDefault="00FC51D3" w:rsidP="001825BC">
            <w:pPr>
              <w:spacing w:line="240" w:lineRule="auto"/>
              <w:rPr>
                <w:sz w:val="26"/>
                <w:szCs w:val="26"/>
                <w:lang w:eastAsia="fr-FR"/>
              </w:rPr>
            </w:pPr>
            <w:r w:rsidRPr="00A85A60">
              <w:rPr>
                <w:b/>
                <w:bCs/>
                <w:color w:val="000000"/>
                <w:sz w:val="26"/>
                <w:szCs w:val="26"/>
                <w:lang w:eastAsia="fr-FR"/>
              </w:rPr>
              <w:t>Thème 2 : Travail sur les objets :</w:t>
            </w: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rPr>
                <w:color w:val="000000"/>
                <w:sz w:val="26"/>
                <w:szCs w:val="26"/>
                <w:lang w:eastAsia="fr-FR"/>
              </w:rPr>
            </w:pPr>
          </w:p>
        </w:tc>
      </w:tr>
      <w:tr w:rsidR="00FC51D3" w:rsidRPr="00A85A60">
        <w:tc>
          <w:tcPr>
            <w:tcW w:w="9524" w:type="dxa"/>
          </w:tcPr>
          <w:p w:rsidR="00FC51D3" w:rsidRPr="00A85A60" w:rsidRDefault="00FC51D3" w:rsidP="00A85A60">
            <w:pPr>
              <w:numPr>
                <w:ilvl w:val="0"/>
                <w:numId w:val="1"/>
              </w:numPr>
              <w:spacing w:line="240" w:lineRule="auto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  <w:r w:rsidRPr="00A85A60">
              <w:rPr>
                <w:color w:val="000000"/>
                <w:sz w:val="26"/>
                <w:szCs w:val="26"/>
                <w:lang w:eastAsia="fr-FR"/>
              </w:rPr>
              <w:t>Tu es un objet important d’un conte. Fais-le deviner.</w:t>
            </w: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</w:tr>
      <w:tr w:rsidR="00FC51D3" w:rsidRPr="00A85A60">
        <w:tc>
          <w:tcPr>
            <w:tcW w:w="9524" w:type="dxa"/>
          </w:tcPr>
          <w:p w:rsidR="00FC51D3" w:rsidRPr="00A85A60" w:rsidRDefault="00FC51D3" w:rsidP="00A85A60">
            <w:pPr>
              <w:numPr>
                <w:ilvl w:val="0"/>
                <w:numId w:val="1"/>
              </w:numPr>
              <w:spacing w:line="240" w:lineRule="auto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  <w:r w:rsidRPr="00A85A60">
              <w:rPr>
                <w:color w:val="000000"/>
                <w:sz w:val="26"/>
                <w:szCs w:val="26"/>
                <w:lang w:eastAsia="fr-FR"/>
              </w:rPr>
              <w:t>Présente (filme, amène, fabrique</w:t>
            </w:r>
            <w:bookmarkStart w:id="0" w:name="_GoBack"/>
            <w:bookmarkEnd w:id="0"/>
            <w:r w:rsidRPr="00A85A60">
              <w:rPr>
                <w:color w:val="000000"/>
                <w:sz w:val="26"/>
                <w:szCs w:val="26"/>
                <w:lang w:eastAsia="fr-FR"/>
              </w:rPr>
              <w:t xml:space="preserve">) un objet qui a de l’importance dans un conte. </w:t>
            </w: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</w:tr>
      <w:tr w:rsidR="00FC51D3" w:rsidRPr="00A85A60">
        <w:tc>
          <w:tcPr>
            <w:tcW w:w="9524" w:type="dxa"/>
          </w:tcPr>
          <w:p w:rsidR="00FC51D3" w:rsidRPr="00A85A60" w:rsidRDefault="00FC51D3" w:rsidP="00A85A60">
            <w:pPr>
              <w:numPr>
                <w:ilvl w:val="0"/>
                <w:numId w:val="1"/>
              </w:numPr>
              <w:spacing w:line="240" w:lineRule="auto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  <w:r w:rsidRPr="00A85A60">
              <w:rPr>
                <w:color w:val="000000"/>
                <w:sz w:val="26"/>
                <w:szCs w:val="26"/>
                <w:lang w:eastAsia="fr-FR"/>
              </w:rPr>
              <w:t>Présente tous les objets d’un conte.</w:t>
            </w: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</w:tr>
      <w:tr w:rsidR="00FC51D3" w:rsidRPr="00A85A60">
        <w:tc>
          <w:tcPr>
            <w:tcW w:w="9524" w:type="dxa"/>
          </w:tcPr>
          <w:p w:rsidR="00FC51D3" w:rsidRPr="00A85A60" w:rsidRDefault="00FC51D3" w:rsidP="00A85A60">
            <w:pPr>
              <w:numPr>
                <w:ilvl w:val="0"/>
                <w:numId w:val="1"/>
              </w:numPr>
              <w:spacing w:line="240" w:lineRule="auto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  <w:r w:rsidRPr="00A85A60">
              <w:rPr>
                <w:color w:val="000000"/>
                <w:sz w:val="26"/>
                <w:szCs w:val="26"/>
                <w:lang w:eastAsia="fr-FR"/>
              </w:rPr>
              <w:t xml:space="preserve">Dans le noir de la salle, la lumière jaillit… A l’aide de lampes torches, fais-nous découvrir des objets du conte et parle-nous de ces objets : pourquoi sont-ils importants dans le </w:t>
            </w:r>
            <w:proofErr w:type="gramStart"/>
            <w:r w:rsidRPr="00A85A60">
              <w:rPr>
                <w:color w:val="000000"/>
                <w:sz w:val="26"/>
                <w:szCs w:val="26"/>
                <w:lang w:eastAsia="fr-FR"/>
              </w:rPr>
              <w:t>conte?</w:t>
            </w:r>
            <w:proofErr w:type="gramEnd"/>
            <w:r w:rsidRPr="00A85A60">
              <w:rPr>
                <w:color w:val="000000"/>
                <w:sz w:val="26"/>
                <w:szCs w:val="26"/>
                <w:lang w:eastAsia="fr-FR"/>
              </w:rPr>
              <w:t xml:space="preserve"> A quoi servent-</w:t>
            </w:r>
            <w:proofErr w:type="gramStart"/>
            <w:r w:rsidRPr="00A85A60">
              <w:rPr>
                <w:color w:val="000000"/>
                <w:sz w:val="26"/>
                <w:szCs w:val="26"/>
                <w:lang w:eastAsia="fr-FR"/>
              </w:rPr>
              <w:t>il?</w:t>
            </w:r>
            <w:proofErr w:type="gramEnd"/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</w:tr>
      <w:tr w:rsidR="00FC51D3" w:rsidRPr="00A85A60">
        <w:tc>
          <w:tcPr>
            <w:tcW w:w="9524" w:type="dxa"/>
          </w:tcPr>
          <w:p w:rsidR="00FC51D3" w:rsidRPr="00A85A60" w:rsidRDefault="00FC51D3" w:rsidP="00A85A60">
            <w:pPr>
              <w:numPr>
                <w:ilvl w:val="0"/>
                <w:numId w:val="1"/>
              </w:numPr>
              <w:spacing w:line="240" w:lineRule="auto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  <w:r w:rsidRPr="00A85A60">
              <w:rPr>
                <w:color w:val="000000"/>
                <w:sz w:val="26"/>
                <w:szCs w:val="26"/>
                <w:lang w:eastAsia="fr-FR"/>
              </w:rPr>
              <w:t>Viens avec des choses dont l’odeur t’évoque une partie du conte. Explique ton choix.</w:t>
            </w: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</w:tr>
      <w:tr w:rsidR="00FC51D3" w:rsidRPr="00A85A60">
        <w:tc>
          <w:tcPr>
            <w:tcW w:w="9524" w:type="dxa"/>
            <w:tcBorders>
              <w:left w:val="nil"/>
              <w:right w:val="nil"/>
            </w:tcBorders>
          </w:tcPr>
          <w:p w:rsidR="00FC51D3" w:rsidRPr="00A85A60" w:rsidRDefault="00FC51D3" w:rsidP="001825BC">
            <w:pPr>
              <w:spacing w:line="240" w:lineRule="auto"/>
              <w:rPr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FC51D3" w:rsidRPr="00A85A60" w:rsidRDefault="00FC51D3" w:rsidP="001825BC">
            <w:pPr>
              <w:spacing w:line="240" w:lineRule="auto"/>
              <w:jc w:val="center"/>
              <w:rPr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FC51D3" w:rsidRPr="00A85A60" w:rsidRDefault="00FC51D3" w:rsidP="001825BC">
            <w:pPr>
              <w:spacing w:line="240" w:lineRule="auto"/>
              <w:jc w:val="center"/>
              <w:rPr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FC51D3" w:rsidRPr="00A85A60" w:rsidRDefault="00FC51D3" w:rsidP="001825BC">
            <w:pPr>
              <w:spacing w:line="240" w:lineRule="auto"/>
              <w:jc w:val="center"/>
              <w:rPr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FC51D3" w:rsidRPr="00A85A60" w:rsidRDefault="00FC51D3" w:rsidP="001825BC">
            <w:pPr>
              <w:spacing w:line="240" w:lineRule="auto"/>
              <w:jc w:val="center"/>
              <w:rPr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FC51D3" w:rsidRPr="00A85A60" w:rsidRDefault="00FC51D3" w:rsidP="001825BC">
            <w:pPr>
              <w:spacing w:line="240" w:lineRule="auto"/>
              <w:jc w:val="center"/>
              <w:rPr>
                <w:sz w:val="26"/>
                <w:szCs w:val="26"/>
                <w:lang w:eastAsia="fr-FR"/>
              </w:rPr>
            </w:pPr>
          </w:p>
        </w:tc>
      </w:tr>
      <w:tr w:rsidR="00FC51D3" w:rsidRPr="00A85A60">
        <w:tc>
          <w:tcPr>
            <w:tcW w:w="9524" w:type="dxa"/>
          </w:tcPr>
          <w:p w:rsidR="00FC51D3" w:rsidRPr="00A85A60" w:rsidRDefault="00FC51D3" w:rsidP="001825BC">
            <w:pPr>
              <w:spacing w:line="240" w:lineRule="auto"/>
              <w:rPr>
                <w:sz w:val="26"/>
                <w:szCs w:val="26"/>
                <w:lang w:eastAsia="fr-FR"/>
              </w:rPr>
            </w:pPr>
            <w:r w:rsidRPr="00A85A60">
              <w:rPr>
                <w:b/>
                <w:bCs/>
                <w:color w:val="000000"/>
                <w:sz w:val="26"/>
                <w:szCs w:val="26"/>
                <w:lang w:eastAsia="fr-FR"/>
              </w:rPr>
              <w:t>Thème 3 : Travail sur les lieux :</w:t>
            </w:r>
            <w:r w:rsidRPr="00A85A60">
              <w:rPr>
                <w:color w:val="000000"/>
                <w:sz w:val="26"/>
                <w:szCs w:val="26"/>
                <w:lang w:eastAsia="fr-FR"/>
              </w:rPr>
              <w:t xml:space="preserve"> </w:t>
            </w: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rPr>
                <w:color w:val="000000"/>
                <w:sz w:val="26"/>
                <w:szCs w:val="26"/>
                <w:lang w:eastAsia="fr-FR"/>
              </w:rPr>
            </w:pPr>
          </w:p>
        </w:tc>
      </w:tr>
      <w:tr w:rsidR="00FC51D3" w:rsidRPr="00A85A60">
        <w:tc>
          <w:tcPr>
            <w:tcW w:w="9524" w:type="dxa"/>
          </w:tcPr>
          <w:p w:rsidR="00FC51D3" w:rsidRPr="00A85A60" w:rsidRDefault="00FC51D3" w:rsidP="00A85A60">
            <w:pPr>
              <w:numPr>
                <w:ilvl w:val="0"/>
                <w:numId w:val="1"/>
              </w:numPr>
              <w:spacing w:line="240" w:lineRule="auto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  <w:r w:rsidRPr="00A85A60">
              <w:rPr>
                <w:color w:val="000000"/>
                <w:sz w:val="26"/>
                <w:szCs w:val="26"/>
                <w:lang w:eastAsia="fr-FR"/>
              </w:rPr>
              <w:t>Tu es un lieu important d’un conte. Fais-le deviner.</w:t>
            </w: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</w:tr>
      <w:tr w:rsidR="00FC51D3" w:rsidRPr="00A85A60">
        <w:tc>
          <w:tcPr>
            <w:tcW w:w="9524" w:type="dxa"/>
          </w:tcPr>
          <w:p w:rsidR="00FC51D3" w:rsidRPr="00A85A60" w:rsidRDefault="00FC51D3" w:rsidP="00A85A60">
            <w:pPr>
              <w:numPr>
                <w:ilvl w:val="0"/>
                <w:numId w:val="1"/>
              </w:numPr>
              <w:spacing w:line="240" w:lineRule="auto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  <w:r w:rsidRPr="00A85A60">
              <w:rPr>
                <w:color w:val="000000"/>
                <w:sz w:val="26"/>
                <w:szCs w:val="26"/>
                <w:lang w:eastAsia="fr-FR"/>
              </w:rPr>
              <w:t>Filme un lieu qui te rappelle un conte, et tu expliques ton choix.</w:t>
            </w: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</w:tr>
      <w:tr w:rsidR="00FC51D3" w:rsidRPr="00A85A60">
        <w:tc>
          <w:tcPr>
            <w:tcW w:w="9524" w:type="dxa"/>
          </w:tcPr>
          <w:p w:rsidR="00FC51D3" w:rsidRPr="00A85A60" w:rsidRDefault="00FC51D3" w:rsidP="00A85A60">
            <w:pPr>
              <w:numPr>
                <w:ilvl w:val="0"/>
                <w:numId w:val="1"/>
              </w:numPr>
              <w:spacing w:line="240" w:lineRule="auto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  <w:r w:rsidRPr="00A85A60">
              <w:rPr>
                <w:color w:val="000000"/>
                <w:sz w:val="26"/>
                <w:szCs w:val="26"/>
                <w:lang w:eastAsia="fr-FR"/>
              </w:rPr>
              <w:t>Décris un lieu que tu fréquentes, dans lequel l’épisode d’un conte pourrait se passer. Explique pourquoi il pourrait être un lieu de conte.</w:t>
            </w: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</w:tr>
      <w:tr w:rsidR="00FC51D3" w:rsidRPr="00A85A60">
        <w:tc>
          <w:tcPr>
            <w:tcW w:w="9524" w:type="dxa"/>
          </w:tcPr>
          <w:p w:rsidR="00FC51D3" w:rsidRPr="00A85A60" w:rsidRDefault="00FC51D3" w:rsidP="00A85A60">
            <w:pPr>
              <w:numPr>
                <w:ilvl w:val="0"/>
                <w:numId w:val="1"/>
              </w:numPr>
              <w:spacing w:line="240" w:lineRule="auto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  <w:r w:rsidRPr="00A85A60">
              <w:rPr>
                <w:color w:val="000000"/>
                <w:sz w:val="26"/>
                <w:szCs w:val="26"/>
                <w:lang w:eastAsia="fr-FR"/>
              </w:rPr>
              <w:t>Dessine un lieu important dans le conte et parle-nous de lui.</w:t>
            </w: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</w:tr>
      <w:tr w:rsidR="00FC51D3" w:rsidRPr="00A85A60">
        <w:tc>
          <w:tcPr>
            <w:tcW w:w="9524" w:type="dxa"/>
          </w:tcPr>
          <w:p w:rsidR="00FC51D3" w:rsidRPr="00A85A60" w:rsidRDefault="00FC51D3" w:rsidP="00A85A60">
            <w:pPr>
              <w:numPr>
                <w:ilvl w:val="0"/>
                <w:numId w:val="1"/>
              </w:numPr>
              <w:spacing w:line="240" w:lineRule="auto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  <w:r w:rsidRPr="00A85A60">
              <w:rPr>
                <w:color w:val="000000"/>
                <w:sz w:val="26"/>
                <w:szCs w:val="26"/>
                <w:lang w:eastAsia="fr-FR"/>
              </w:rPr>
              <w:t>Fabrique une maquette qui représente les lieux du conte et présente-la.</w:t>
            </w: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</w:tr>
    </w:tbl>
    <w:p w:rsidR="00FC51D3" w:rsidRDefault="00FC51D3">
      <w:pPr>
        <w:sectPr w:rsidR="00FC51D3" w:rsidSect="0052183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C51D3" w:rsidRPr="00A85A60" w:rsidRDefault="00FC51D3"/>
    <w:tbl>
      <w:tblPr>
        <w:tblW w:w="109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24"/>
        <w:gridCol w:w="283"/>
        <w:gridCol w:w="283"/>
        <w:gridCol w:w="283"/>
        <w:gridCol w:w="283"/>
        <w:gridCol w:w="283"/>
      </w:tblGrid>
      <w:tr w:rsidR="00FC51D3" w:rsidRPr="00A85A60">
        <w:tc>
          <w:tcPr>
            <w:tcW w:w="9524" w:type="dxa"/>
            <w:tcBorders>
              <w:top w:val="nil"/>
              <w:left w:val="nil"/>
            </w:tcBorders>
          </w:tcPr>
          <w:p w:rsidR="00FC51D3" w:rsidRPr="00A85A60" w:rsidRDefault="00FC51D3" w:rsidP="001825BC">
            <w:pPr>
              <w:spacing w:line="240" w:lineRule="auto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rPr>
                <w:color w:val="000000"/>
                <w:sz w:val="26"/>
                <w:szCs w:val="26"/>
                <w:lang w:eastAsia="fr-FR"/>
              </w:rPr>
            </w:pPr>
            <w:r w:rsidRPr="00A85A60">
              <w:rPr>
                <w:color w:val="000000"/>
                <w:sz w:val="26"/>
                <w:szCs w:val="26"/>
                <w:lang w:eastAsia="fr-FR"/>
              </w:rPr>
              <w:t>Seul(e)</w:t>
            </w: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rPr>
                <w:color w:val="000000"/>
                <w:sz w:val="26"/>
                <w:szCs w:val="26"/>
                <w:lang w:eastAsia="fr-FR"/>
              </w:rPr>
            </w:pPr>
            <w:r w:rsidRPr="00A85A60">
              <w:rPr>
                <w:color w:val="000000"/>
                <w:sz w:val="26"/>
                <w:szCs w:val="26"/>
                <w:lang w:eastAsia="fr-FR"/>
              </w:rPr>
              <w:t>Groupe</w:t>
            </w: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rPr>
                <w:color w:val="000000"/>
                <w:sz w:val="26"/>
                <w:szCs w:val="26"/>
                <w:lang w:eastAsia="fr-FR"/>
              </w:rPr>
            </w:pPr>
            <w:r w:rsidRPr="00A85A60">
              <w:rPr>
                <w:color w:val="000000"/>
                <w:sz w:val="26"/>
                <w:szCs w:val="26"/>
                <w:lang w:eastAsia="fr-FR"/>
              </w:rPr>
              <w:t>Oral</w:t>
            </w: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rPr>
                <w:color w:val="000000"/>
                <w:sz w:val="26"/>
                <w:szCs w:val="26"/>
                <w:lang w:eastAsia="fr-FR"/>
              </w:rPr>
            </w:pPr>
            <w:r w:rsidRPr="00A85A60">
              <w:rPr>
                <w:color w:val="000000"/>
                <w:sz w:val="26"/>
                <w:szCs w:val="26"/>
                <w:lang w:eastAsia="fr-FR"/>
              </w:rPr>
              <w:t>Ecrit</w:t>
            </w: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rPr>
                <w:color w:val="000000"/>
                <w:sz w:val="26"/>
                <w:szCs w:val="26"/>
                <w:lang w:eastAsia="fr-FR"/>
              </w:rPr>
            </w:pPr>
            <w:r w:rsidRPr="00A85A60">
              <w:rPr>
                <w:color w:val="000000"/>
                <w:sz w:val="26"/>
                <w:szCs w:val="26"/>
                <w:lang w:eastAsia="fr-FR"/>
              </w:rPr>
              <w:t>Audio/vidéo</w:t>
            </w:r>
          </w:p>
        </w:tc>
      </w:tr>
      <w:tr w:rsidR="00FC51D3" w:rsidRPr="00A85A60">
        <w:tc>
          <w:tcPr>
            <w:tcW w:w="9524" w:type="dxa"/>
          </w:tcPr>
          <w:p w:rsidR="00FC51D3" w:rsidRPr="00A85A60" w:rsidRDefault="00FC51D3" w:rsidP="001825BC">
            <w:pPr>
              <w:spacing w:line="240" w:lineRule="auto"/>
              <w:rPr>
                <w:sz w:val="26"/>
                <w:szCs w:val="26"/>
                <w:lang w:eastAsia="fr-FR"/>
              </w:rPr>
            </w:pPr>
            <w:r w:rsidRPr="00A85A60">
              <w:rPr>
                <w:b/>
                <w:bCs/>
                <w:color w:val="000000"/>
                <w:sz w:val="26"/>
                <w:szCs w:val="26"/>
                <w:lang w:eastAsia="fr-FR"/>
              </w:rPr>
              <w:t>Thème 4 : Travail sur les métamorphoses</w:t>
            </w: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rPr>
                <w:color w:val="000000"/>
                <w:sz w:val="26"/>
                <w:szCs w:val="26"/>
                <w:lang w:eastAsia="fr-FR"/>
              </w:rPr>
            </w:pPr>
          </w:p>
        </w:tc>
      </w:tr>
      <w:tr w:rsidR="00FC51D3" w:rsidRPr="00A85A60">
        <w:tc>
          <w:tcPr>
            <w:tcW w:w="9524" w:type="dxa"/>
          </w:tcPr>
          <w:p w:rsidR="00FC51D3" w:rsidRPr="00A85A60" w:rsidRDefault="00FC51D3" w:rsidP="00A85A60">
            <w:pPr>
              <w:numPr>
                <w:ilvl w:val="0"/>
                <w:numId w:val="1"/>
              </w:numPr>
              <w:spacing w:line="240" w:lineRule="auto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  <w:r w:rsidRPr="00A85A60">
              <w:rPr>
                <w:color w:val="000000"/>
                <w:sz w:val="26"/>
                <w:szCs w:val="26"/>
                <w:lang w:eastAsia="fr-FR"/>
              </w:rPr>
              <w:t>Mime une métamorphose qui a lieu dans le conte pour nous la faire imaginer.</w:t>
            </w: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</w:tr>
      <w:tr w:rsidR="00FC51D3" w:rsidRPr="00A85A60">
        <w:tc>
          <w:tcPr>
            <w:tcW w:w="9524" w:type="dxa"/>
          </w:tcPr>
          <w:p w:rsidR="00FC51D3" w:rsidRPr="00A85A60" w:rsidRDefault="00FC51D3" w:rsidP="00A85A60">
            <w:pPr>
              <w:numPr>
                <w:ilvl w:val="0"/>
                <w:numId w:val="1"/>
              </w:numPr>
              <w:spacing w:line="240" w:lineRule="auto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  <w:r w:rsidRPr="00A85A60">
              <w:rPr>
                <w:color w:val="000000"/>
                <w:sz w:val="26"/>
                <w:szCs w:val="26"/>
                <w:lang w:eastAsia="fr-FR"/>
              </w:rPr>
              <w:t>A l’aide de trois à cinq illustrations, présente une métamorphose qui a lieu dans le conte.</w:t>
            </w: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</w:tr>
      <w:tr w:rsidR="00FC51D3" w:rsidRPr="00A85A60">
        <w:tc>
          <w:tcPr>
            <w:tcW w:w="9524" w:type="dxa"/>
          </w:tcPr>
          <w:p w:rsidR="00FC51D3" w:rsidRPr="00A85A60" w:rsidRDefault="00FC51D3" w:rsidP="00A85A60">
            <w:pPr>
              <w:numPr>
                <w:ilvl w:val="0"/>
                <w:numId w:val="1"/>
              </w:numPr>
              <w:spacing w:line="240" w:lineRule="auto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  <w:r w:rsidRPr="00A85A60">
              <w:rPr>
                <w:color w:val="000000"/>
                <w:sz w:val="26"/>
                <w:szCs w:val="26"/>
                <w:lang w:eastAsia="fr-FR"/>
              </w:rPr>
              <w:t>Raconte une métamorphose qui a lieu dans le conte.</w:t>
            </w: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</w:tr>
      <w:tr w:rsidR="00FC51D3" w:rsidRPr="00A85A60">
        <w:tc>
          <w:tcPr>
            <w:tcW w:w="9524" w:type="dxa"/>
          </w:tcPr>
          <w:p w:rsidR="00FC51D3" w:rsidRPr="00A85A60" w:rsidRDefault="00FC51D3" w:rsidP="00A85A60">
            <w:pPr>
              <w:numPr>
                <w:ilvl w:val="0"/>
                <w:numId w:val="1"/>
              </w:numPr>
              <w:spacing w:line="240" w:lineRule="auto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  <w:r w:rsidRPr="00A85A60">
              <w:rPr>
                <w:color w:val="000000"/>
                <w:sz w:val="26"/>
                <w:szCs w:val="26"/>
                <w:lang w:eastAsia="fr-FR"/>
              </w:rPr>
              <w:t>Mets-toi dans la peau du personnage qui se métamorphose : que ressent-</w:t>
            </w:r>
            <w:proofErr w:type="gramStart"/>
            <w:r w:rsidRPr="00A85A60">
              <w:rPr>
                <w:color w:val="000000"/>
                <w:sz w:val="26"/>
                <w:szCs w:val="26"/>
                <w:lang w:eastAsia="fr-FR"/>
              </w:rPr>
              <w:t>il?</w:t>
            </w:r>
            <w:proofErr w:type="gramEnd"/>
            <w:r w:rsidRPr="00A85A60">
              <w:rPr>
                <w:color w:val="000000"/>
                <w:sz w:val="26"/>
                <w:szCs w:val="26"/>
                <w:lang w:eastAsia="fr-FR"/>
              </w:rPr>
              <w:t xml:space="preserve"> que pense-t-il? Exprime ses idées et son ressenti.</w:t>
            </w: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</w:tr>
      <w:tr w:rsidR="00FC51D3" w:rsidRPr="00A85A60">
        <w:tc>
          <w:tcPr>
            <w:tcW w:w="9524" w:type="dxa"/>
            <w:tcBorders>
              <w:left w:val="nil"/>
              <w:right w:val="nil"/>
            </w:tcBorders>
          </w:tcPr>
          <w:p w:rsidR="00FC51D3" w:rsidRPr="00A85A60" w:rsidRDefault="00FC51D3" w:rsidP="001825BC">
            <w:pPr>
              <w:spacing w:line="240" w:lineRule="auto"/>
              <w:rPr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FC51D3" w:rsidRPr="00A85A60" w:rsidRDefault="00FC51D3" w:rsidP="001825BC">
            <w:pPr>
              <w:spacing w:line="240" w:lineRule="auto"/>
              <w:jc w:val="center"/>
              <w:rPr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FC51D3" w:rsidRPr="00A85A60" w:rsidRDefault="00FC51D3" w:rsidP="001825BC">
            <w:pPr>
              <w:spacing w:line="240" w:lineRule="auto"/>
              <w:jc w:val="center"/>
              <w:rPr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FC51D3" w:rsidRPr="00A85A60" w:rsidRDefault="00FC51D3" w:rsidP="001825BC">
            <w:pPr>
              <w:spacing w:line="240" w:lineRule="auto"/>
              <w:jc w:val="center"/>
              <w:rPr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FC51D3" w:rsidRPr="00A85A60" w:rsidRDefault="00FC51D3" w:rsidP="001825BC">
            <w:pPr>
              <w:spacing w:line="240" w:lineRule="auto"/>
              <w:jc w:val="center"/>
              <w:rPr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FC51D3" w:rsidRPr="00A85A60" w:rsidRDefault="00FC51D3" w:rsidP="001825BC">
            <w:pPr>
              <w:spacing w:line="240" w:lineRule="auto"/>
              <w:jc w:val="center"/>
              <w:rPr>
                <w:sz w:val="26"/>
                <w:szCs w:val="26"/>
                <w:lang w:eastAsia="fr-FR"/>
              </w:rPr>
            </w:pPr>
          </w:p>
        </w:tc>
      </w:tr>
      <w:tr w:rsidR="00FC51D3" w:rsidRPr="00A85A60">
        <w:tc>
          <w:tcPr>
            <w:tcW w:w="9524" w:type="dxa"/>
          </w:tcPr>
          <w:p w:rsidR="00FC51D3" w:rsidRPr="00A85A60" w:rsidRDefault="00FC51D3" w:rsidP="001825BC">
            <w:pPr>
              <w:spacing w:line="240" w:lineRule="auto"/>
              <w:rPr>
                <w:sz w:val="26"/>
                <w:szCs w:val="26"/>
                <w:lang w:eastAsia="fr-FR"/>
              </w:rPr>
            </w:pPr>
            <w:r w:rsidRPr="00A85A60">
              <w:rPr>
                <w:b/>
                <w:bCs/>
                <w:color w:val="000000"/>
                <w:sz w:val="26"/>
                <w:szCs w:val="26"/>
                <w:lang w:eastAsia="fr-FR"/>
              </w:rPr>
              <w:t>Thème 5 : Travail sur un conte entier :</w:t>
            </w: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rPr>
                <w:color w:val="000000"/>
                <w:sz w:val="26"/>
                <w:szCs w:val="26"/>
                <w:lang w:eastAsia="fr-FR"/>
              </w:rPr>
            </w:pPr>
          </w:p>
        </w:tc>
      </w:tr>
      <w:tr w:rsidR="00FC51D3" w:rsidRPr="00A85A60">
        <w:tc>
          <w:tcPr>
            <w:tcW w:w="9524" w:type="dxa"/>
          </w:tcPr>
          <w:p w:rsidR="00FC51D3" w:rsidRPr="00A85A60" w:rsidRDefault="00FC51D3" w:rsidP="00A85A60">
            <w:pPr>
              <w:numPr>
                <w:ilvl w:val="0"/>
                <w:numId w:val="1"/>
              </w:numPr>
              <w:spacing w:line="240" w:lineRule="auto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  <w:r w:rsidRPr="00A85A60">
              <w:rPr>
                <w:color w:val="000000"/>
                <w:sz w:val="26"/>
                <w:szCs w:val="26"/>
                <w:lang w:eastAsia="fr-FR"/>
              </w:rPr>
              <w:t>Présente un conte que tu aimes. Explique pourquoi et présente le livre.</w:t>
            </w: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</w:tr>
      <w:tr w:rsidR="00FC51D3" w:rsidRPr="00A85A60">
        <w:tc>
          <w:tcPr>
            <w:tcW w:w="9524" w:type="dxa"/>
          </w:tcPr>
          <w:p w:rsidR="00FC51D3" w:rsidRPr="00A85A60" w:rsidRDefault="00FC51D3" w:rsidP="00A85A60">
            <w:pPr>
              <w:numPr>
                <w:ilvl w:val="0"/>
                <w:numId w:val="1"/>
              </w:numPr>
              <w:spacing w:line="240" w:lineRule="auto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  <w:r w:rsidRPr="00A85A60">
              <w:rPr>
                <w:color w:val="000000"/>
                <w:sz w:val="26"/>
                <w:szCs w:val="26"/>
                <w:lang w:eastAsia="fr-FR"/>
              </w:rPr>
              <w:t xml:space="preserve">Raconte un conte en vidéo. Format 1 min. En classe, explique ton travail (comment les idées sont venues, les démarches, les difficultés, comment tu les as résolues). </w:t>
            </w: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</w:tr>
      <w:tr w:rsidR="00FC51D3" w:rsidRPr="00A85A60">
        <w:tc>
          <w:tcPr>
            <w:tcW w:w="9524" w:type="dxa"/>
          </w:tcPr>
          <w:p w:rsidR="00FC51D3" w:rsidRPr="00A85A60" w:rsidRDefault="00FC51D3" w:rsidP="00A85A60">
            <w:pPr>
              <w:numPr>
                <w:ilvl w:val="0"/>
                <w:numId w:val="1"/>
              </w:numPr>
              <w:spacing w:line="240" w:lineRule="auto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  <w:r w:rsidRPr="00A85A60">
              <w:rPr>
                <w:color w:val="000000"/>
                <w:sz w:val="26"/>
                <w:szCs w:val="26"/>
                <w:lang w:eastAsia="fr-FR"/>
              </w:rPr>
              <w:t xml:space="preserve">Raconte un conte en photos. En classe, explique ton travail (comment les idées sont venues, les démarches, les difficultés, comment tu les as résolues). </w:t>
            </w: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</w:tr>
      <w:tr w:rsidR="00FC51D3" w:rsidRPr="00A85A60">
        <w:tc>
          <w:tcPr>
            <w:tcW w:w="9524" w:type="dxa"/>
          </w:tcPr>
          <w:p w:rsidR="00FC51D3" w:rsidRPr="00A85A60" w:rsidRDefault="00FC51D3" w:rsidP="00A85A60">
            <w:pPr>
              <w:numPr>
                <w:ilvl w:val="0"/>
                <w:numId w:val="1"/>
              </w:numPr>
              <w:spacing w:line="240" w:lineRule="auto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  <w:r w:rsidRPr="00A85A60">
              <w:rPr>
                <w:color w:val="000000"/>
                <w:sz w:val="26"/>
                <w:szCs w:val="26"/>
                <w:lang w:eastAsia="fr-FR"/>
              </w:rPr>
              <w:t xml:space="preserve">Raconte un conte en dessin. En classe, explique ton travail (comment les idées sont venues, les démarches, les difficultés, comment tu les as résolues). </w:t>
            </w: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</w:tr>
      <w:tr w:rsidR="00FC51D3" w:rsidRPr="00A85A60">
        <w:tc>
          <w:tcPr>
            <w:tcW w:w="9524" w:type="dxa"/>
          </w:tcPr>
          <w:p w:rsidR="00FC51D3" w:rsidRPr="00A85A60" w:rsidRDefault="00FC51D3" w:rsidP="00A85A60">
            <w:pPr>
              <w:numPr>
                <w:ilvl w:val="0"/>
                <w:numId w:val="1"/>
              </w:numPr>
              <w:spacing w:line="240" w:lineRule="auto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  <w:r w:rsidRPr="00A85A60">
              <w:rPr>
                <w:color w:val="000000"/>
                <w:sz w:val="26"/>
                <w:szCs w:val="26"/>
                <w:lang w:eastAsia="fr-FR"/>
              </w:rPr>
              <w:t>Raconte un conte en bd. Explique ton travail (comment les idées sont venues, les démarches, les difficultés, comment tu les as résolues).</w:t>
            </w: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</w:tr>
      <w:tr w:rsidR="00FC51D3" w:rsidRPr="00A85A60">
        <w:tc>
          <w:tcPr>
            <w:tcW w:w="9524" w:type="dxa"/>
          </w:tcPr>
          <w:p w:rsidR="00FC51D3" w:rsidRPr="00A85A60" w:rsidRDefault="00FC51D3" w:rsidP="00A85A60">
            <w:pPr>
              <w:numPr>
                <w:ilvl w:val="0"/>
                <w:numId w:val="1"/>
              </w:numPr>
              <w:spacing w:line="240" w:lineRule="auto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  <w:r w:rsidRPr="00A85A60">
              <w:rPr>
                <w:color w:val="000000"/>
                <w:sz w:val="26"/>
                <w:szCs w:val="26"/>
                <w:lang w:eastAsia="fr-FR"/>
              </w:rPr>
              <w:t xml:space="preserve">Amène avec toi les bruits et musiques du conte. Fais-les entendre à tes camarades, et explique tes choix. </w:t>
            </w: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</w:tr>
      <w:tr w:rsidR="00FC51D3" w:rsidRPr="00A85A60">
        <w:tc>
          <w:tcPr>
            <w:tcW w:w="9524" w:type="dxa"/>
          </w:tcPr>
          <w:p w:rsidR="00FC51D3" w:rsidRPr="00A85A60" w:rsidRDefault="00FC51D3" w:rsidP="00A85A60">
            <w:pPr>
              <w:numPr>
                <w:ilvl w:val="0"/>
                <w:numId w:val="1"/>
              </w:numPr>
              <w:spacing w:line="240" w:lineRule="auto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  <w:r w:rsidRPr="00A85A60">
              <w:rPr>
                <w:color w:val="000000"/>
                <w:sz w:val="26"/>
                <w:szCs w:val="26"/>
                <w:lang w:eastAsia="fr-FR"/>
              </w:rPr>
              <w:t>Crée une publicité pour un conte.</w:t>
            </w: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</w:tr>
      <w:tr w:rsidR="00FC51D3" w:rsidRPr="00A85A60">
        <w:tc>
          <w:tcPr>
            <w:tcW w:w="9524" w:type="dxa"/>
          </w:tcPr>
          <w:p w:rsidR="00FC51D3" w:rsidRPr="00A85A60" w:rsidRDefault="00FC51D3" w:rsidP="00A85A60">
            <w:pPr>
              <w:numPr>
                <w:ilvl w:val="0"/>
                <w:numId w:val="1"/>
              </w:numPr>
              <w:spacing w:line="240" w:lineRule="auto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  <w:r w:rsidRPr="00A85A60">
              <w:rPr>
                <w:color w:val="000000"/>
                <w:sz w:val="26"/>
                <w:szCs w:val="26"/>
                <w:lang w:eastAsia="fr-FR"/>
              </w:rPr>
              <w:t>Crée une bande annonce pour le conte.</w:t>
            </w: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</w:tr>
      <w:tr w:rsidR="00FC51D3" w:rsidRPr="00A85A60">
        <w:tc>
          <w:tcPr>
            <w:tcW w:w="9524" w:type="dxa"/>
          </w:tcPr>
          <w:p w:rsidR="00FC51D3" w:rsidRPr="00A85A60" w:rsidRDefault="00FC51D3" w:rsidP="00A85A60">
            <w:pPr>
              <w:numPr>
                <w:ilvl w:val="0"/>
                <w:numId w:val="1"/>
              </w:numPr>
              <w:spacing w:line="240" w:lineRule="auto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  <w:r w:rsidRPr="00A85A60">
              <w:rPr>
                <w:color w:val="000000"/>
                <w:sz w:val="26"/>
                <w:szCs w:val="26"/>
                <w:lang w:eastAsia="fr-FR"/>
              </w:rPr>
              <w:t xml:space="preserve">Le conte que tu as lu est le plus merveilleux du </w:t>
            </w:r>
            <w:proofErr w:type="gramStart"/>
            <w:r w:rsidRPr="00A85A60">
              <w:rPr>
                <w:color w:val="000000"/>
                <w:sz w:val="26"/>
                <w:szCs w:val="26"/>
                <w:lang w:eastAsia="fr-FR"/>
              </w:rPr>
              <w:t>monde!</w:t>
            </w:r>
            <w:proofErr w:type="gramEnd"/>
            <w:r w:rsidRPr="00A85A60">
              <w:rPr>
                <w:color w:val="000000"/>
                <w:sz w:val="26"/>
                <w:szCs w:val="26"/>
                <w:lang w:eastAsia="fr-FR"/>
              </w:rPr>
              <w:t xml:space="preserve"> Fais-en une critique donne envie aux autres de le lire.</w:t>
            </w: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</w:tr>
      <w:tr w:rsidR="00FC51D3" w:rsidRPr="00A85A60">
        <w:tc>
          <w:tcPr>
            <w:tcW w:w="9524" w:type="dxa"/>
          </w:tcPr>
          <w:p w:rsidR="00FC51D3" w:rsidRPr="00A85A60" w:rsidRDefault="00FC51D3" w:rsidP="00A85A60">
            <w:pPr>
              <w:numPr>
                <w:ilvl w:val="0"/>
                <w:numId w:val="1"/>
              </w:numPr>
              <w:spacing w:line="240" w:lineRule="auto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  <w:r w:rsidRPr="00A85A60">
              <w:rPr>
                <w:color w:val="000000"/>
                <w:sz w:val="26"/>
                <w:szCs w:val="26"/>
                <w:lang w:eastAsia="fr-FR"/>
              </w:rPr>
              <w:t>Présente le conte sous forme de carte mentale.</w:t>
            </w: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</w:tr>
      <w:tr w:rsidR="00FC51D3" w:rsidRPr="00A85A60">
        <w:tc>
          <w:tcPr>
            <w:tcW w:w="9524" w:type="dxa"/>
          </w:tcPr>
          <w:p w:rsidR="00FC51D3" w:rsidRPr="00A85A60" w:rsidRDefault="00FC51D3" w:rsidP="00A85A60">
            <w:pPr>
              <w:numPr>
                <w:ilvl w:val="0"/>
                <w:numId w:val="1"/>
              </w:numPr>
              <w:spacing w:line="240" w:lineRule="auto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  <w:r w:rsidRPr="00A85A60">
              <w:rPr>
                <w:color w:val="000000"/>
                <w:sz w:val="26"/>
                <w:szCs w:val="26"/>
                <w:lang w:eastAsia="fr-FR"/>
              </w:rPr>
              <w:t>Le conte, en images : 7 à 13 images, chacune représentant une étape d’un conte de votre choix.</w:t>
            </w: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</w:tr>
      <w:tr w:rsidR="00FC51D3" w:rsidRPr="00A85A60">
        <w:tc>
          <w:tcPr>
            <w:tcW w:w="9524" w:type="dxa"/>
          </w:tcPr>
          <w:p w:rsidR="00FC51D3" w:rsidRPr="00A85A60" w:rsidRDefault="00FC51D3" w:rsidP="00A85A60">
            <w:pPr>
              <w:numPr>
                <w:ilvl w:val="0"/>
                <w:numId w:val="1"/>
              </w:numPr>
              <w:spacing w:line="240" w:lineRule="auto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  <w:r w:rsidRPr="00A85A60">
              <w:rPr>
                <w:color w:val="000000"/>
                <w:sz w:val="26"/>
                <w:szCs w:val="26"/>
                <w:lang w:eastAsia="fr-FR"/>
              </w:rPr>
              <w:t>Présente une partie d’un conte qui t’a fait rire.</w:t>
            </w: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</w:tr>
      <w:tr w:rsidR="00FC51D3" w:rsidRPr="00A85A60">
        <w:tc>
          <w:tcPr>
            <w:tcW w:w="9524" w:type="dxa"/>
          </w:tcPr>
          <w:p w:rsidR="00FC51D3" w:rsidRPr="00A85A60" w:rsidRDefault="00FC51D3" w:rsidP="00A85A60">
            <w:pPr>
              <w:numPr>
                <w:ilvl w:val="0"/>
                <w:numId w:val="1"/>
              </w:numPr>
              <w:spacing w:line="240" w:lineRule="auto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  <w:r w:rsidRPr="00A85A60">
              <w:rPr>
                <w:color w:val="000000"/>
                <w:sz w:val="26"/>
                <w:szCs w:val="26"/>
                <w:lang w:eastAsia="fr-FR"/>
              </w:rPr>
              <w:t>Présente une partie d’un conte qui t’a fait réfléchir.</w:t>
            </w: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</w:tr>
      <w:tr w:rsidR="00FC51D3" w:rsidRPr="00A85A60">
        <w:tc>
          <w:tcPr>
            <w:tcW w:w="9524" w:type="dxa"/>
          </w:tcPr>
          <w:p w:rsidR="00FC51D3" w:rsidRPr="00A85A60" w:rsidRDefault="00FC51D3" w:rsidP="00A85A60">
            <w:pPr>
              <w:numPr>
                <w:ilvl w:val="0"/>
                <w:numId w:val="1"/>
              </w:numPr>
              <w:spacing w:line="240" w:lineRule="auto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  <w:r w:rsidRPr="00A85A60">
              <w:rPr>
                <w:color w:val="000000"/>
                <w:sz w:val="26"/>
                <w:szCs w:val="26"/>
                <w:lang w:eastAsia="fr-FR"/>
              </w:rPr>
              <w:t>Une chanson qui pourrait s’intégrer au conte. Explique-nous votre choix, en mettant en rapport avec le conte lu.</w:t>
            </w: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</w:tr>
      <w:tr w:rsidR="00FC51D3" w:rsidRPr="00A85A60">
        <w:tc>
          <w:tcPr>
            <w:tcW w:w="9524" w:type="dxa"/>
          </w:tcPr>
          <w:p w:rsidR="00FC51D3" w:rsidRPr="00A85A60" w:rsidRDefault="00FC51D3" w:rsidP="00A85A60">
            <w:pPr>
              <w:numPr>
                <w:ilvl w:val="0"/>
                <w:numId w:val="1"/>
              </w:numPr>
              <w:spacing w:line="240" w:lineRule="auto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  <w:r w:rsidRPr="00A85A60">
              <w:rPr>
                <w:color w:val="000000"/>
                <w:sz w:val="26"/>
                <w:szCs w:val="26"/>
                <w:lang w:eastAsia="fr-FR"/>
              </w:rPr>
              <w:t>Plusieurs phrases du conte qui te semblent importantes, ou le conte réécrit : en slam, rap, chanson, affiche…</w:t>
            </w: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</w:tr>
      <w:tr w:rsidR="00FC51D3" w:rsidRPr="00A85A60">
        <w:tc>
          <w:tcPr>
            <w:tcW w:w="9524" w:type="dxa"/>
          </w:tcPr>
          <w:p w:rsidR="00FC51D3" w:rsidRPr="00A85A60" w:rsidRDefault="00FC51D3" w:rsidP="00A85A60">
            <w:pPr>
              <w:numPr>
                <w:ilvl w:val="0"/>
                <w:numId w:val="1"/>
              </w:numPr>
              <w:spacing w:line="240" w:lineRule="auto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  <w:r w:rsidRPr="00A85A60">
              <w:rPr>
                <w:color w:val="000000"/>
                <w:sz w:val="26"/>
                <w:szCs w:val="26"/>
                <w:lang w:eastAsia="fr-FR"/>
              </w:rPr>
              <w:t>Fabrique un nouveau livre illustré à partir d’un conte.</w:t>
            </w: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</w:tr>
      <w:tr w:rsidR="00FC51D3" w:rsidRPr="00A85A60">
        <w:tc>
          <w:tcPr>
            <w:tcW w:w="9524" w:type="dxa"/>
          </w:tcPr>
          <w:p w:rsidR="00FC51D3" w:rsidRPr="00A85A60" w:rsidRDefault="00FC51D3" w:rsidP="00A85A60">
            <w:pPr>
              <w:numPr>
                <w:ilvl w:val="0"/>
                <w:numId w:val="1"/>
              </w:numPr>
              <w:spacing w:line="240" w:lineRule="auto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  <w:r w:rsidRPr="00A85A60">
              <w:rPr>
                <w:color w:val="000000"/>
                <w:sz w:val="26"/>
                <w:szCs w:val="26"/>
                <w:lang w:eastAsia="fr-FR"/>
              </w:rPr>
              <w:t>Fabrique une boîte illustrée qui parle du conte.</w:t>
            </w: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83" w:type="dxa"/>
          </w:tcPr>
          <w:p w:rsidR="00FC51D3" w:rsidRPr="00A85A60" w:rsidRDefault="00FC51D3" w:rsidP="001825BC">
            <w:pPr>
              <w:spacing w:line="240" w:lineRule="auto"/>
              <w:jc w:val="center"/>
              <w:textAlignment w:val="baseline"/>
              <w:rPr>
                <w:color w:val="000000"/>
                <w:sz w:val="26"/>
                <w:szCs w:val="26"/>
                <w:lang w:eastAsia="fr-FR"/>
              </w:rPr>
            </w:pPr>
          </w:p>
        </w:tc>
      </w:tr>
    </w:tbl>
    <w:p w:rsidR="00FC51D3" w:rsidRPr="00A85A60" w:rsidRDefault="00FC51D3" w:rsidP="00521830">
      <w:pPr>
        <w:rPr>
          <w:sz w:val="26"/>
          <w:szCs w:val="26"/>
        </w:rPr>
      </w:pPr>
    </w:p>
    <w:sectPr w:rsidR="00FC51D3" w:rsidRPr="00A85A60" w:rsidSect="005218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7073EE"/>
    <w:multiLevelType w:val="hybridMultilevel"/>
    <w:tmpl w:val="04D8530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1830"/>
    <w:rsid w:val="001825BC"/>
    <w:rsid w:val="0023771A"/>
    <w:rsid w:val="003B688E"/>
    <w:rsid w:val="004A6A3C"/>
    <w:rsid w:val="00521830"/>
    <w:rsid w:val="0055466F"/>
    <w:rsid w:val="00600EB4"/>
    <w:rsid w:val="00633A7A"/>
    <w:rsid w:val="00663957"/>
    <w:rsid w:val="006E3A0B"/>
    <w:rsid w:val="00872986"/>
    <w:rsid w:val="00882A31"/>
    <w:rsid w:val="008A7E28"/>
    <w:rsid w:val="009C2400"/>
    <w:rsid w:val="00A37730"/>
    <w:rsid w:val="00A85A60"/>
    <w:rsid w:val="00BE4FB3"/>
    <w:rsid w:val="00C120FD"/>
    <w:rsid w:val="00C46728"/>
    <w:rsid w:val="00FC51D3"/>
    <w:rsid w:val="00FC6DB9"/>
    <w:rsid w:val="00FC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DD60170-2F02-4BAA-96F4-7D24F8FA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77D4"/>
    <w:pPr>
      <w:spacing w:line="276" w:lineRule="auto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521830"/>
    <w:pPr>
      <w:spacing w:before="100" w:beforeAutospacing="1" w:after="100" w:afterAutospacing="1" w:line="240" w:lineRule="auto"/>
    </w:pPr>
    <w:rPr>
      <w:rFonts w:eastAsia="Times New Roman"/>
      <w:lang w:eastAsia="fr-FR"/>
    </w:rPr>
  </w:style>
  <w:style w:type="table" w:styleId="Grilledutableau">
    <w:name w:val="Table Grid"/>
    <w:basedOn w:val="TableauNormal"/>
    <w:uiPriority w:val="99"/>
    <w:rsid w:val="0052183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99"/>
    <w:qFormat/>
    <w:rsid w:val="0052183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00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Yoan Fontaine</cp:lastModifiedBy>
  <cp:revision>3</cp:revision>
  <cp:lastPrinted>2018-09-18T07:32:00Z</cp:lastPrinted>
  <dcterms:created xsi:type="dcterms:W3CDTF">2019-02-16T17:26:00Z</dcterms:created>
  <dcterms:modified xsi:type="dcterms:W3CDTF">2019-02-26T19:32:00Z</dcterms:modified>
</cp:coreProperties>
</file>