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C93" w:rsidRDefault="001B1FCC" w:rsidP="00E54C93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-199390</wp:posOffset>
                </wp:positionH>
                <wp:positionV relativeFrom="paragraph">
                  <wp:posOffset>361950</wp:posOffset>
                </wp:positionV>
                <wp:extent cx="1340485" cy="1276350"/>
                <wp:effectExtent l="635" t="0" r="1905" b="0"/>
                <wp:wrapSquare wrapText="bothSides"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0485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565A" w:rsidRDefault="0048565A">
                            <w:r w:rsidRPr="0048565A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1031240" cy="1097280"/>
                                  <wp:effectExtent l="0" t="0" r="0" b="0"/>
                                  <wp:docPr id="4" name="Image 4" descr="D:\Mes documents\MyPassport\Mes images\Nantes_logos\logo-ac-nantes-simplifie-vert-2016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:\Mes documents\MyPassport\Mes images\Nantes_logos\logo-ac-nantes-simplifie-vert-2016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1240" cy="10972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5.7pt;margin-top:28.5pt;width:105.55pt;height:10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" stroked="f">
                <v:textbox>
                  <w:txbxContent>
                    <w:p w:rsidR="0048565A" w:rsidRDefault="0048565A">
                      <w:r w:rsidRPr="0048565A">
                        <w:rPr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1031240" cy="1097280"/>
                            <wp:effectExtent l="0" t="0" r="0" b="0"/>
                            <wp:docPr id="4" name="Image 4" descr="D:\Mes documents\MyPassport\Mes images\Nantes_logos\logo-ac-nantes-simplifie-vert-201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D:\Mes documents\MyPassport\Mes images\Nantes_logos\logo-ac-nantes-simplifie-vert-201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31240" cy="10972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Grilledutableau"/>
        <w:tblpPr w:leftFromText="141" w:rightFromText="141" w:vertAnchor="text" w:tblpY="-63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7"/>
        <w:gridCol w:w="6280"/>
      </w:tblGrid>
      <w:tr w:rsidR="00E54C93" w:rsidTr="00875AB8">
        <w:tc>
          <w:tcPr>
            <w:tcW w:w="3467" w:type="dxa"/>
          </w:tcPr>
          <w:p w:rsidR="00E54C93" w:rsidRPr="00EB7B33" w:rsidRDefault="00E54C93" w:rsidP="00875AB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E54C93" w:rsidRPr="00D41C96" w:rsidRDefault="00E54C93" w:rsidP="00875AB8">
            <w:pPr>
              <w:autoSpaceDE w:val="0"/>
              <w:autoSpaceDN w:val="0"/>
              <w:adjustRightInd w:val="0"/>
              <w:rPr>
                <w:rFonts w:cs="Comic Sans MS"/>
                <w:color w:val="000000"/>
                <w:sz w:val="16"/>
                <w:szCs w:val="16"/>
              </w:rPr>
            </w:pPr>
            <w:r w:rsidRPr="00EB7B33">
              <w:rPr>
                <w:rFonts w:cs="Arial"/>
                <w:sz w:val="20"/>
                <w:szCs w:val="20"/>
              </w:rPr>
              <w:t>Session :</w:t>
            </w:r>
          </w:p>
        </w:tc>
        <w:tc>
          <w:tcPr>
            <w:tcW w:w="6280" w:type="dxa"/>
          </w:tcPr>
          <w:p w:rsidR="00E54C93" w:rsidRPr="00D41C96" w:rsidRDefault="00E54C93" w:rsidP="00A943F1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EB7B33">
              <w:rPr>
                <w:rFonts w:cs="Arial"/>
                <w:sz w:val="20"/>
                <w:szCs w:val="20"/>
              </w:rPr>
              <w:t xml:space="preserve">Établissement de formation: </w:t>
            </w:r>
            <w:bookmarkStart w:id="0" w:name="_GoBack"/>
            <w:bookmarkEnd w:id="0"/>
          </w:p>
        </w:tc>
      </w:tr>
      <w:tr w:rsidR="00E54C93" w:rsidTr="00875AB8">
        <w:tc>
          <w:tcPr>
            <w:tcW w:w="9747" w:type="dxa"/>
            <w:gridSpan w:val="2"/>
          </w:tcPr>
          <w:p w:rsidR="00E54C93" w:rsidRDefault="00D82608" w:rsidP="00D41C9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                  </w:t>
            </w:r>
            <w:r w:rsidR="001A317A">
              <w:rPr>
                <w:rFonts w:cs="Arial"/>
                <w:sz w:val="28"/>
                <w:szCs w:val="28"/>
              </w:rPr>
              <w:t xml:space="preserve">      </w:t>
            </w:r>
            <w:r w:rsidR="001A317A" w:rsidRPr="001A317A">
              <w:rPr>
                <w:rFonts w:cs="Arial"/>
                <w:b/>
                <w:sz w:val="28"/>
                <w:szCs w:val="28"/>
              </w:rPr>
              <w:t xml:space="preserve">BACCALAUREAT PROFESSIONNEL </w:t>
            </w:r>
            <w:r w:rsidR="00D41C96">
              <w:rPr>
                <w:rFonts w:cs="Arial"/>
                <w:b/>
                <w:sz w:val="28"/>
                <w:szCs w:val="28"/>
              </w:rPr>
              <w:t>GESTION DES POLLUTIONS</w:t>
            </w:r>
          </w:p>
          <w:p w:rsidR="00D41C96" w:rsidRPr="001A317A" w:rsidRDefault="00D41C96" w:rsidP="00D41C9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ET PROTECTION DE L’ENVIRONNEMENT</w:t>
            </w:r>
          </w:p>
          <w:p w:rsidR="00D41C96" w:rsidRPr="00D41C96" w:rsidRDefault="00D41C96" w:rsidP="00D41C9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iCs/>
                <w:sz w:val="28"/>
                <w:szCs w:val="28"/>
              </w:rPr>
            </w:pPr>
            <w:r>
              <w:rPr>
                <w:rFonts w:cs="Arial"/>
                <w:i/>
                <w:iCs/>
                <w:sz w:val="28"/>
                <w:szCs w:val="28"/>
              </w:rPr>
              <w:t xml:space="preserve">                    </w:t>
            </w:r>
          </w:p>
          <w:p w:rsidR="001A317A" w:rsidRPr="00D02AA6" w:rsidRDefault="00D41C96" w:rsidP="00D41C9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i/>
                <w:iCs/>
                <w:sz w:val="28"/>
                <w:szCs w:val="28"/>
              </w:rPr>
              <w:t xml:space="preserve">                   </w:t>
            </w:r>
            <w:r w:rsidR="00D82608" w:rsidRPr="00D02AA6">
              <w:rPr>
                <w:rFonts w:cs="Arial"/>
                <w:b/>
                <w:iCs/>
                <w:sz w:val="28"/>
                <w:szCs w:val="28"/>
              </w:rPr>
              <w:t>SOUS-</w:t>
            </w:r>
            <w:r w:rsidR="001A317A" w:rsidRPr="00D02AA6">
              <w:rPr>
                <w:rFonts w:cs="Arial"/>
                <w:b/>
                <w:iCs/>
                <w:sz w:val="28"/>
                <w:szCs w:val="28"/>
              </w:rPr>
              <w:t>EPREUVE E</w:t>
            </w:r>
            <w:r w:rsidR="00E54C93" w:rsidRPr="00D02AA6">
              <w:rPr>
                <w:rFonts w:cs="Arial"/>
                <w:b/>
                <w:iCs/>
                <w:sz w:val="28"/>
                <w:szCs w:val="28"/>
              </w:rPr>
              <w:t>32</w:t>
            </w:r>
            <w:r w:rsidR="001A317A" w:rsidRPr="00D02AA6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D02AA6">
              <w:rPr>
                <w:rFonts w:cs="Arial"/>
                <w:b/>
                <w:bCs/>
                <w:sz w:val="28"/>
                <w:szCs w:val="28"/>
              </w:rPr>
              <w:t>–</w:t>
            </w:r>
            <w:r w:rsidR="001A317A" w:rsidRPr="00D02AA6">
              <w:rPr>
                <w:rFonts w:cs="Arial"/>
                <w:b/>
                <w:bCs/>
                <w:sz w:val="28"/>
                <w:szCs w:val="28"/>
              </w:rPr>
              <w:t xml:space="preserve"> </w:t>
            </w:r>
            <w:r w:rsidRPr="00D02AA6">
              <w:rPr>
                <w:rFonts w:cs="Arial"/>
                <w:b/>
                <w:bCs/>
                <w:sz w:val="28"/>
                <w:szCs w:val="28"/>
              </w:rPr>
              <w:t>Organisation prévisionnelle de chantier</w:t>
            </w:r>
          </w:p>
          <w:p w:rsidR="00E54C93" w:rsidRPr="00EB7B33" w:rsidRDefault="00D41C96" w:rsidP="00875AB8">
            <w:pPr>
              <w:autoSpaceDE w:val="0"/>
              <w:autoSpaceDN w:val="0"/>
              <w:adjustRightInd w:val="0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Sujet </w:t>
            </w:r>
            <w:r w:rsidR="00D02AA6">
              <w:rPr>
                <w:rFonts w:cs="Arial"/>
                <w:sz w:val="28"/>
                <w:szCs w:val="28"/>
              </w:rPr>
              <w:t>n°</w:t>
            </w:r>
          </w:p>
          <w:p w:rsidR="00E54C93" w:rsidRPr="00EB7B33" w:rsidRDefault="001B1FCC" w:rsidP="001A317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cs="Arial"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-99695</wp:posOffset>
                      </wp:positionH>
                      <wp:positionV relativeFrom="paragraph">
                        <wp:posOffset>179705</wp:posOffset>
                      </wp:positionV>
                      <wp:extent cx="6229350" cy="1171575"/>
                      <wp:effectExtent l="5080" t="8255" r="13970" b="10795"/>
                      <wp:wrapNone/>
                      <wp:docPr id="6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29350" cy="1171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4C93" w:rsidRDefault="00E54C93" w:rsidP="00E54C9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SITUATION PROFESSIONNELLE :</w:t>
                                  </w:r>
                                </w:p>
                                <w:p w:rsidR="00E54C93" w:rsidRPr="007107EE" w:rsidRDefault="00E54C93" w:rsidP="00E54C93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Vous êtes</w:t>
                                  </w:r>
                                  <w:r w:rsidR="000B4FF3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7" style="position:absolute;margin-left:-7.85pt;margin-top:14.15pt;width:490.5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">
                      <v:textbox>
                        <w:txbxContent>
                          <w:p w:rsidR="00E54C93" w:rsidRDefault="00E54C93" w:rsidP="00E54C9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SITUATION PROFESSIONNELLE :</w:t>
                            </w:r>
                          </w:p>
                          <w:p w:rsidR="00E54C93" w:rsidRPr="007107EE" w:rsidRDefault="00E54C93" w:rsidP="00E54C9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Vous êtes</w:t>
                            </w:r>
                            <w:r w:rsidR="000B4FF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54C93" w:rsidRPr="00EB7B33" w:rsidRDefault="00E54C93" w:rsidP="00875AB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</w:p>
          <w:p w:rsidR="00E54C93" w:rsidRPr="00EB7B33" w:rsidRDefault="00E54C93" w:rsidP="00875AB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E54C93" w:rsidRPr="00EB7B33" w:rsidRDefault="00E54C93" w:rsidP="00875AB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</w:tr>
      <w:tr w:rsidR="00E54C93" w:rsidTr="00875AB8">
        <w:tc>
          <w:tcPr>
            <w:tcW w:w="9747" w:type="dxa"/>
            <w:gridSpan w:val="2"/>
          </w:tcPr>
          <w:p w:rsidR="00E54C93" w:rsidRDefault="00E54C93" w:rsidP="00875A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CONTRO</w:t>
            </w:r>
            <w:r w:rsidRPr="007107EE">
              <w:rPr>
                <w:rFonts w:ascii="Arial" w:hAnsi="Arial" w:cs="Arial"/>
                <w:b/>
                <w:bCs/>
                <w:sz w:val="20"/>
                <w:szCs w:val="20"/>
              </w:rPr>
              <w:t>LE EN COURS DE FORMATION</w:t>
            </w:r>
          </w:p>
          <w:p w:rsidR="00E54C93" w:rsidRDefault="00E54C93" w:rsidP="00875AB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4C93" w:rsidRPr="00EB7B33" w:rsidTr="00875AB8">
        <w:tc>
          <w:tcPr>
            <w:tcW w:w="9747" w:type="dxa"/>
            <w:gridSpan w:val="2"/>
          </w:tcPr>
          <w:p w:rsidR="00E54C93" w:rsidRPr="00EB7B33" w:rsidRDefault="00E54C93" w:rsidP="00875AB8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</w:pPr>
          </w:p>
          <w:p w:rsidR="00E54C93" w:rsidRPr="00EB7B33" w:rsidRDefault="00E54C93" w:rsidP="00875AB8">
            <w:pPr>
              <w:pStyle w:val="Default"/>
              <w:rPr>
                <w:rFonts w:asciiTheme="minorHAnsi" w:hAnsiTheme="minorHAnsi"/>
              </w:rPr>
            </w:pPr>
            <w:r w:rsidRPr="00EB7B33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>NOM : ……………………………………………         PRENOM  : ………………………………………………….</w:t>
            </w:r>
          </w:p>
          <w:p w:rsidR="00E54C93" w:rsidRPr="00EB7B33" w:rsidRDefault="00E54C93" w:rsidP="00875AB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</w:tr>
    </w:tbl>
    <w:p w:rsidR="00C11203" w:rsidRPr="00EB7B33" w:rsidRDefault="00C11203" w:rsidP="00C11203">
      <w:pPr>
        <w:pStyle w:val="Default"/>
        <w:rPr>
          <w:rFonts w:asciiTheme="minorHAnsi" w:hAnsiTheme="minorHAnsi"/>
          <w:sz w:val="20"/>
          <w:szCs w:val="20"/>
        </w:rPr>
      </w:pPr>
      <w:r w:rsidRPr="00EB7B33">
        <w:rPr>
          <w:rFonts w:asciiTheme="minorHAnsi" w:hAnsiTheme="minorHAnsi"/>
          <w:b/>
          <w:bCs/>
          <w:sz w:val="20"/>
          <w:szCs w:val="20"/>
        </w:rPr>
        <w:t xml:space="preserve">CONDITIONS DE RÉALISATION : </w:t>
      </w:r>
    </w:p>
    <w:p w:rsidR="00C11203" w:rsidRPr="00EB7B33" w:rsidRDefault="00C11203" w:rsidP="00C11203">
      <w:pPr>
        <w:pStyle w:val="Default"/>
        <w:spacing w:after="4"/>
        <w:rPr>
          <w:rFonts w:asciiTheme="minorHAnsi" w:hAnsiTheme="minorHAnsi"/>
          <w:sz w:val="20"/>
          <w:szCs w:val="20"/>
        </w:rPr>
      </w:pPr>
    </w:p>
    <w:p w:rsidR="00C11203" w:rsidRPr="00EB7B33" w:rsidRDefault="00C11203" w:rsidP="00C11203">
      <w:pPr>
        <w:pStyle w:val="Default"/>
        <w:spacing w:after="4"/>
        <w:rPr>
          <w:rFonts w:asciiTheme="minorHAnsi" w:hAnsiTheme="minorHAnsi"/>
          <w:b/>
          <w:sz w:val="20"/>
          <w:szCs w:val="20"/>
        </w:rPr>
      </w:pPr>
      <w:r w:rsidRPr="00EB7B33">
        <w:rPr>
          <w:rFonts w:asciiTheme="minorHAnsi" w:hAnsiTheme="minorHAnsi"/>
          <w:b/>
          <w:sz w:val="20"/>
          <w:szCs w:val="20"/>
        </w:rPr>
        <w:t>Durée :</w:t>
      </w:r>
      <w:r w:rsidR="00EB7B33">
        <w:rPr>
          <w:rFonts w:asciiTheme="minorHAnsi" w:hAnsiTheme="minorHAnsi"/>
          <w:b/>
          <w:sz w:val="20"/>
          <w:szCs w:val="20"/>
        </w:rPr>
        <w:t xml:space="preserve">    </w:t>
      </w:r>
      <w:r w:rsidR="00D41C96">
        <w:rPr>
          <w:rFonts w:asciiTheme="minorHAnsi" w:hAnsiTheme="minorHAnsi"/>
          <w:b/>
          <w:sz w:val="20"/>
          <w:szCs w:val="20"/>
        </w:rPr>
        <w:t xml:space="preserve"> 2 heures</w:t>
      </w:r>
      <w:r w:rsidRPr="00EB7B33">
        <w:rPr>
          <w:rFonts w:asciiTheme="minorHAnsi" w:hAnsiTheme="minorHAnsi"/>
          <w:b/>
          <w:sz w:val="20"/>
          <w:szCs w:val="20"/>
        </w:rPr>
        <w:t xml:space="preserve"> </w:t>
      </w:r>
      <w:r w:rsidR="00E525F8">
        <w:rPr>
          <w:rFonts w:asciiTheme="minorHAnsi" w:hAnsiTheme="minorHAnsi"/>
          <w:b/>
          <w:sz w:val="20"/>
          <w:szCs w:val="20"/>
        </w:rPr>
        <w:t>d</w:t>
      </w:r>
      <w:r w:rsidR="00D41C96">
        <w:rPr>
          <w:rFonts w:asciiTheme="minorHAnsi" w:hAnsiTheme="minorHAnsi"/>
          <w:b/>
          <w:sz w:val="20"/>
          <w:szCs w:val="20"/>
        </w:rPr>
        <w:t>’évaluation</w:t>
      </w:r>
      <w:r w:rsidRPr="00EB7B33">
        <w:rPr>
          <w:rFonts w:asciiTheme="minorHAnsi" w:hAnsiTheme="minorHAnsi"/>
          <w:b/>
          <w:sz w:val="20"/>
          <w:szCs w:val="20"/>
        </w:rPr>
        <w:t xml:space="preserve"> écrite</w:t>
      </w:r>
    </w:p>
    <w:p w:rsidR="00C11203" w:rsidRPr="00076CD0" w:rsidRDefault="00D41C96" w:rsidP="00C11203">
      <w:pPr>
        <w:pStyle w:val="Default"/>
        <w:spacing w:after="4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</w:t>
      </w:r>
      <w:r w:rsidR="00C11203" w:rsidRPr="00EB7B33">
        <w:rPr>
          <w:rFonts w:asciiTheme="minorHAnsi" w:hAnsiTheme="minorHAnsi"/>
          <w:b/>
          <w:sz w:val="20"/>
          <w:szCs w:val="20"/>
        </w:rPr>
        <w:t xml:space="preserve"> </w:t>
      </w:r>
    </w:p>
    <w:p w:rsidR="00C11203" w:rsidRPr="00EB7B33" w:rsidRDefault="00C11203" w:rsidP="00C11203">
      <w:pPr>
        <w:pStyle w:val="Default"/>
        <w:rPr>
          <w:rFonts w:asciiTheme="minorHAnsi" w:hAnsiTheme="minorHAnsi"/>
          <w:sz w:val="20"/>
          <w:szCs w:val="20"/>
        </w:rPr>
      </w:pPr>
      <w:r w:rsidRPr="00EB7B33">
        <w:rPr>
          <w:rFonts w:asciiTheme="minorHAnsi" w:hAnsiTheme="minorHAnsi"/>
          <w:b/>
          <w:bCs/>
          <w:sz w:val="20"/>
          <w:szCs w:val="20"/>
        </w:rPr>
        <w:t xml:space="preserve">TRAVAIL A RÉALISER : </w:t>
      </w:r>
    </w:p>
    <w:p w:rsidR="00C11203" w:rsidRPr="00EB7B33" w:rsidRDefault="00C11203" w:rsidP="00C11203">
      <w:pPr>
        <w:pStyle w:val="Default"/>
        <w:rPr>
          <w:rFonts w:asciiTheme="minorHAnsi" w:hAnsiTheme="minorHAnsi"/>
          <w:sz w:val="20"/>
          <w:szCs w:val="20"/>
        </w:rPr>
      </w:pPr>
    </w:p>
    <w:p w:rsidR="00C11203" w:rsidRPr="00EB7B33" w:rsidRDefault="00C11203" w:rsidP="00C11203">
      <w:pPr>
        <w:pStyle w:val="Default"/>
        <w:rPr>
          <w:rFonts w:asciiTheme="minorHAnsi" w:hAnsiTheme="minorHAnsi"/>
          <w:sz w:val="20"/>
          <w:szCs w:val="20"/>
        </w:rPr>
      </w:pPr>
      <w:r w:rsidRPr="00EB7B33">
        <w:rPr>
          <w:rFonts w:asciiTheme="minorHAnsi" w:hAnsiTheme="minorHAnsi"/>
          <w:sz w:val="20"/>
          <w:szCs w:val="20"/>
        </w:rPr>
        <w:t xml:space="preserve">A partir du dossier technique, vous devez </w:t>
      </w:r>
      <w:r w:rsidR="00076CD0">
        <w:rPr>
          <w:rFonts w:asciiTheme="minorHAnsi" w:hAnsiTheme="minorHAnsi"/>
          <w:sz w:val="20"/>
          <w:szCs w:val="20"/>
        </w:rPr>
        <w:t>proposer une organisation prévisionnelle et un suivi de chantier en prenant en compte la dimension de développement durable.</w:t>
      </w:r>
      <w:r w:rsidRPr="00EB7B33">
        <w:rPr>
          <w:rFonts w:asciiTheme="minorHAnsi" w:hAnsiTheme="minorHAnsi"/>
          <w:sz w:val="20"/>
          <w:szCs w:val="20"/>
        </w:rPr>
        <w:t xml:space="preserve"> </w:t>
      </w:r>
    </w:p>
    <w:p w:rsidR="00E54C93" w:rsidRPr="00EB7B33" w:rsidRDefault="00E54C93" w:rsidP="00C1120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</w:p>
    <w:p w:rsidR="00E54C93" w:rsidRPr="00EB7B33" w:rsidRDefault="00E54C93" w:rsidP="00E54C9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  <w:r w:rsidRPr="00EB7B33">
        <w:rPr>
          <w:rFonts w:cs="Arial"/>
          <w:b/>
          <w:bCs/>
          <w:sz w:val="20"/>
          <w:szCs w:val="20"/>
        </w:rPr>
        <w:t>DOSSIER TECHNIQUE :</w:t>
      </w:r>
    </w:p>
    <w:p w:rsidR="00E54C93" w:rsidRPr="00EB7B33" w:rsidRDefault="00E54C93" w:rsidP="00E54C9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</w:rPr>
      </w:pPr>
    </w:p>
    <w:p w:rsidR="00E54C93" w:rsidRPr="00EB7B33" w:rsidRDefault="00076CD0" w:rsidP="00E54C93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Annexe -</w:t>
      </w:r>
      <w:r w:rsidR="00E54C93" w:rsidRPr="00EB7B33">
        <w:rPr>
          <w:rFonts w:cs="Arial"/>
          <w:bCs/>
          <w:sz w:val="20"/>
          <w:szCs w:val="20"/>
        </w:rPr>
        <w:t> : Extrait de cahier des charges</w:t>
      </w:r>
    </w:p>
    <w:p w:rsidR="00076CD0" w:rsidRDefault="00076CD0" w:rsidP="00E54C93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Annexe -</w:t>
      </w:r>
      <w:r w:rsidR="00E54C93" w:rsidRPr="00EB7B33">
        <w:rPr>
          <w:rFonts w:cs="Arial"/>
          <w:bCs/>
          <w:sz w:val="20"/>
          <w:szCs w:val="20"/>
        </w:rPr>
        <w:t> :</w:t>
      </w:r>
      <w:r w:rsidR="008C6F6C">
        <w:rPr>
          <w:rFonts w:cs="Arial"/>
          <w:bCs/>
          <w:sz w:val="20"/>
          <w:szCs w:val="20"/>
        </w:rPr>
        <w:t xml:space="preserve"> </w:t>
      </w:r>
      <w:r>
        <w:rPr>
          <w:rFonts w:cs="Arial"/>
          <w:bCs/>
          <w:sz w:val="20"/>
          <w:szCs w:val="20"/>
        </w:rPr>
        <w:t>Textes réglementaires</w:t>
      </w:r>
    </w:p>
    <w:p w:rsidR="00076CD0" w:rsidRDefault="00076CD0" w:rsidP="00E54C93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Annexe - : Etat des lieux</w:t>
      </w:r>
    </w:p>
    <w:p w:rsidR="00E54C93" w:rsidRPr="00EB7B33" w:rsidRDefault="00076CD0" w:rsidP="00E54C93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Annexe - : Plan du lieu d’intervention</w:t>
      </w:r>
    </w:p>
    <w:p w:rsidR="00853E01" w:rsidRDefault="00076CD0" w:rsidP="00E54C93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Annexe -</w:t>
      </w:r>
      <w:r w:rsidR="00853E01" w:rsidRPr="00EB7B33">
        <w:rPr>
          <w:rFonts w:cs="Arial"/>
          <w:bCs/>
          <w:sz w:val="20"/>
          <w:szCs w:val="20"/>
        </w:rPr>
        <w:t> : Organigramme</w:t>
      </w:r>
    </w:p>
    <w:p w:rsidR="00076CD0" w:rsidRPr="00EB7B33" w:rsidRDefault="00076CD0" w:rsidP="00E54C93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Annexe - : Planning</w:t>
      </w:r>
    </w:p>
    <w:p w:rsidR="00E54C93" w:rsidRPr="00EB7B33" w:rsidRDefault="00076CD0" w:rsidP="00E54C93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Annexe -</w:t>
      </w:r>
      <w:r w:rsidR="00E54C93" w:rsidRPr="00EB7B33">
        <w:rPr>
          <w:rFonts w:cs="Arial"/>
          <w:bCs/>
          <w:sz w:val="20"/>
          <w:szCs w:val="20"/>
        </w:rPr>
        <w:t> : Contraintes</w:t>
      </w:r>
    </w:p>
    <w:p w:rsidR="00E54C93" w:rsidRPr="00EB7B33" w:rsidRDefault="00076CD0" w:rsidP="00E54C93">
      <w:pPr>
        <w:pStyle w:val="Default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Annexe -</w:t>
      </w:r>
      <w:r w:rsidR="00E54C93" w:rsidRPr="00EB7B33">
        <w:rPr>
          <w:rFonts w:asciiTheme="minorHAnsi" w:hAnsiTheme="minorHAnsi"/>
          <w:sz w:val="20"/>
          <w:szCs w:val="20"/>
        </w:rPr>
        <w:t> :</w:t>
      </w:r>
      <w:r w:rsidR="00E54C93" w:rsidRPr="00EB7B33">
        <w:rPr>
          <w:rFonts w:asciiTheme="minorHAnsi" w:hAnsiTheme="minorHAnsi"/>
          <w:bCs/>
          <w:sz w:val="20"/>
          <w:szCs w:val="20"/>
        </w:rPr>
        <w:t xml:space="preserve"> Inventaire du parc matériels et prod</w:t>
      </w:r>
      <w:r>
        <w:rPr>
          <w:rFonts w:asciiTheme="minorHAnsi" w:hAnsiTheme="minorHAnsi"/>
          <w:bCs/>
          <w:sz w:val="20"/>
          <w:szCs w:val="20"/>
        </w:rPr>
        <w:t>uits de l’entreprise</w:t>
      </w:r>
    </w:p>
    <w:p w:rsidR="00E54C93" w:rsidRDefault="00076CD0" w:rsidP="00E54C93">
      <w:pPr>
        <w:pStyle w:val="Default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Annexe - </w:t>
      </w:r>
      <w:r w:rsidR="00E54C93" w:rsidRPr="00EB7B33">
        <w:rPr>
          <w:rFonts w:asciiTheme="minorHAnsi" w:hAnsiTheme="minorHAnsi"/>
          <w:bCs/>
          <w:sz w:val="20"/>
          <w:szCs w:val="20"/>
        </w:rPr>
        <w:t>: Fiche produit</w:t>
      </w:r>
    </w:p>
    <w:p w:rsidR="00076CD0" w:rsidRPr="00EB7B33" w:rsidRDefault="00076CD0" w:rsidP="00E54C93">
      <w:pPr>
        <w:pStyle w:val="Default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>Annexe - : Notice technique</w:t>
      </w:r>
    </w:p>
    <w:p w:rsidR="00C11203" w:rsidRPr="00EB7B33" w:rsidRDefault="00076CD0" w:rsidP="00E54C93">
      <w:pPr>
        <w:pStyle w:val="Default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>Annexe -</w:t>
      </w:r>
      <w:r w:rsidR="00C11203" w:rsidRPr="00EB7B33">
        <w:rPr>
          <w:rFonts w:asciiTheme="minorHAnsi" w:hAnsiTheme="minorHAnsi"/>
          <w:bCs/>
          <w:sz w:val="20"/>
          <w:szCs w:val="20"/>
        </w:rPr>
        <w:t> : Fiche contrôle qualité</w:t>
      </w:r>
    </w:p>
    <w:p w:rsidR="00851B1E" w:rsidRPr="00EB7B33" w:rsidRDefault="00076CD0" w:rsidP="00E54C93">
      <w:pPr>
        <w:pStyle w:val="Default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>Annexe -</w:t>
      </w:r>
      <w:r w:rsidR="00851B1E" w:rsidRPr="00EB7B33">
        <w:rPr>
          <w:rFonts w:asciiTheme="minorHAnsi" w:hAnsiTheme="minorHAnsi"/>
          <w:bCs/>
          <w:sz w:val="20"/>
          <w:szCs w:val="20"/>
        </w:rPr>
        <w:t xml:space="preserve"> : </w:t>
      </w:r>
      <w:r>
        <w:rPr>
          <w:rFonts w:asciiTheme="minorHAnsi" w:hAnsiTheme="minorHAnsi"/>
          <w:bCs/>
          <w:sz w:val="20"/>
          <w:szCs w:val="20"/>
        </w:rPr>
        <w:t xml:space="preserve">Données de sécurité - </w:t>
      </w:r>
      <w:r w:rsidR="00851B1E" w:rsidRPr="00EB7B33">
        <w:rPr>
          <w:rFonts w:asciiTheme="minorHAnsi" w:hAnsiTheme="minorHAnsi"/>
          <w:bCs/>
          <w:sz w:val="20"/>
          <w:szCs w:val="20"/>
        </w:rPr>
        <w:t xml:space="preserve">Fiche </w:t>
      </w:r>
      <w:r>
        <w:rPr>
          <w:rFonts w:asciiTheme="minorHAnsi" w:hAnsiTheme="minorHAnsi"/>
          <w:bCs/>
          <w:sz w:val="20"/>
          <w:szCs w:val="20"/>
        </w:rPr>
        <w:t>contrôle de sécurité</w:t>
      </w:r>
    </w:p>
    <w:p w:rsidR="00AA16EF" w:rsidRDefault="00C11203" w:rsidP="00E54C93">
      <w:pPr>
        <w:pStyle w:val="Default"/>
        <w:rPr>
          <w:rFonts w:asciiTheme="minorHAnsi" w:hAnsiTheme="minorHAnsi"/>
          <w:bCs/>
          <w:sz w:val="20"/>
          <w:szCs w:val="20"/>
        </w:rPr>
      </w:pPr>
      <w:r w:rsidRPr="00EB7B33">
        <w:rPr>
          <w:rFonts w:asciiTheme="minorHAnsi" w:hAnsiTheme="minorHAnsi"/>
          <w:bCs/>
          <w:sz w:val="20"/>
          <w:szCs w:val="20"/>
        </w:rPr>
        <w:t xml:space="preserve">Annexe </w:t>
      </w:r>
      <w:r w:rsidR="00076CD0">
        <w:rPr>
          <w:rFonts w:asciiTheme="minorHAnsi" w:hAnsiTheme="minorHAnsi"/>
          <w:bCs/>
          <w:sz w:val="20"/>
          <w:szCs w:val="20"/>
        </w:rPr>
        <w:t xml:space="preserve">- </w:t>
      </w:r>
      <w:r w:rsidRPr="00EB7B33">
        <w:rPr>
          <w:rFonts w:asciiTheme="minorHAnsi" w:hAnsiTheme="minorHAnsi"/>
          <w:bCs/>
          <w:sz w:val="20"/>
          <w:szCs w:val="20"/>
        </w:rPr>
        <w:t>: Fiche traçabilité</w:t>
      </w:r>
      <w:r w:rsidR="00076CD0">
        <w:rPr>
          <w:rFonts w:asciiTheme="minorHAnsi" w:hAnsiTheme="minorHAnsi"/>
          <w:bCs/>
          <w:sz w:val="20"/>
          <w:szCs w:val="20"/>
        </w:rPr>
        <w:t> ?</w:t>
      </w:r>
    </w:p>
    <w:p w:rsidR="00BB5E3A" w:rsidRPr="00BB5E3A" w:rsidRDefault="00BB5E3A" w:rsidP="00BB5E3A">
      <w:pPr>
        <w:pStyle w:val="Default"/>
        <w:jc w:val="center"/>
        <w:rPr>
          <w:rFonts w:asciiTheme="minorHAnsi" w:hAnsiTheme="minorHAnsi"/>
          <w:bCs/>
          <w:color w:val="FF0000"/>
          <w:sz w:val="20"/>
          <w:szCs w:val="20"/>
        </w:rPr>
      </w:pPr>
      <w:r>
        <w:rPr>
          <w:rFonts w:asciiTheme="minorHAnsi" w:hAnsiTheme="minorHAnsi"/>
          <w:bCs/>
          <w:color w:val="FF0000"/>
          <w:sz w:val="20"/>
          <w:szCs w:val="20"/>
        </w:rPr>
        <w:t>PRECISER LES ANNEXES A RENDRE</w:t>
      </w:r>
    </w:p>
    <w:tbl>
      <w:tblPr>
        <w:tblStyle w:val="Grilledutableau"/>
        <w:tblpPr w:leftFromText="141" w:rightFromText="141" w:vertAnchor="text" w:horzAnchor="margin" w:tblpXSpec="center" w:tblpY="-326"/>
        <w:tblW w:w="10466" w:type="dxa"/>
        <w:tblLook w:val="04A0" w:firstRow="1" w:lastRow="0" w:firstColumn="1" w:lastColumn="0" w:noHBand="0" w:noVBand="1"/>
      </w:tblPr>
      <w:tblGrid>
        <w:gridCol w:w="1679"/>
        <w:gridCol w:w="4218"/>
        <w:gridCol w:w="3153"/>
        <w:gridCol w:w="697"/>
        <w:gridCol w:w="719"/>
      </w:tblGrid>
      <w:tr w:rsidR="009D16C5" w:rsidRPr="00EB7B33" w:rsidTr="00B40A96">
        <w:trPr>
          <w:trHeight w:val="357"/>
        </w:trPr>
        <w:tc>
          <w:tcPr>
            <w:tcW w:w="1679" w:type="dxa"/>
            <w:vMerge w:val="restart"/>
            <w:shd w:val="clear" w:color="auto" w:fill="B8CCE4" w:themeFill="accent1" w:themeFillTint="66"/>
          </w:tcPr>
          <w:p w:rsidR="009D16C5" w:rsidRPr="00811CB3" w:rsidRDefault="009D16C5" w:rsidP="0025736E">
            <w:pPr>
              <w:pStyle w:val="Paragraphedeliste"/>
              <w:ind w:left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11CB3">
              <w:rPr>
                <w:rFonts w:cs="Times New Roman"/>
                <w:b/>
                <w:bCs/>
                <w:sz w:val="20"/>
                <w:szCs w:val="20"/>
              </w:rPr>
              <w:lastRenderedPageBreak/>
              <w:t>Compétences</w:t>
            </w:r>
          </w:p>
        </w:tc>
        <w:tc>
          <w:tcPr>
            <w:tcW w:w="4218" w:type="dxa"/>
            <w:vMerge w:val="restart"/>
            <w:shd w:val="clear" w:color="auto" w:fill="B8CCE4" w:themeFill="accent1" w:themeFillTint="66"/>
          </w:tcPr>
          <w:p w:rsidR="009D16C5" w:rsidRPr="00811CB3" w:rsidRDefault="009D16C5" w:rsidP="0025736E">
            <w:pPr>
              <w:pStyle w:val="Paragraphedeliste"/>
              <w:ind w:left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11CB3">
              <w:rPr>
                <w:rFonts w:cs="Times New Roman"/>
                <w:b/>
                <w:bCs/>
                <w:sz w:val="20"/>
                <w:szCs w:val="20"/>
              </w:rPr>
              <w:t>Questions</w:t>
            </w:r>
          </w:p>
        </w:tc>
        <w:tc>
          <w:tcPr>
            <w:tcW w:w="3153" w:type="dxa"/>
            <w:vMerge w:val="restart"/>
            <w:shd w:val="clear" w:color="auto" w:fill="B8CCE4" w:themeFill="accent1" w:themeFillTint="66"/>
          </w:tcPr>
          <w:p w:rsidR="009D16C5" w:rsidRPr="00811CB3" w:rsidRDefault="009D16C5" w:rsidP="0025736E">
            <w:pPr>
              <w:pStyle w:val="Paragraphedeliste"/>
              <w:ind w:left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11CB3">
              <w:rPr>
                <w:rFonts w:cs="Times New Roman"/>
                <w:b/>
                <w:sz w:val="20"/>
                <w:szCs w:val="20"/>
              </w:rPr>
              <w:t>Savoirs associés</w:t>
            </w:r>
          </w:p>
        </w:tc>
        <w:tc>
          <w:tcPr>
            <w:tcW w:w="1416" w:type="dxa"/>
            <w:gridSpan w:val="2"/>
            <w:shd w:val="clear" w:color="auto" w:fill="B8CCE4" w:themeFill="accent1" w:themeFillTint="66"/>
          </w:tcPr>
          <w:p w:rsidR="009D16C5" w:rsidRPr="006C783F" w:rsidRDefault="009D16C5" w:rsidP="0025736E">
            <w:pPr>
              <w:pStyle w:val="Paragraphedeliste"/>
              <w:ind w:left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11CB3">
              <w:rPr>
                <w:rFonts w:cs="Times New Roman"/>
                <w:b/>
                <w:bCs/>
                <w:sz w:val="20"/>
                <w:szCs w:val="20"/>
              </w:rPr>
              <w:t>Barème</w:t>
            </w:r>
          </w:p>
        </w:tc>
      </w:tr>
      <w:tr w:rsidR="009D16C5" w:rsidRPr="00EB7B33" w:rsidTr="009D16C5">
        <w:trPr>
          <w:trHeight w:val="357"/>
        </w:trPr>
        <w:tc>
          <w:tcPr>
            <w:tcW w:w="1679" w:type="dxa"/>
            <w:vMerge/>
            <w:shd w:val="clear" w:color="auto" w:fill="B8CCE4" w:themeFill="accent1" w:themeFillTint="66"/>
          </w:tcPr>
          <w:p w:rsidR="009D16C5" w:rsidRPr="00811CB3" w:rsidRDefault="009D16C5" w:rsidP="0025736E">
            <w:pPr>
              <w:pStyle w:val="Paragraphedeliste"/>
              <w:ind w:left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vMerge/>
            <w:shd w:val="clear" w:color="auto" w:fill="B8CCE4" w:themeFill="accent1" w:themeFillTint="66"/>
          </w:tcPr>
          <w:p w:rsidR="009D16C5" w:rsidRPr="00811CB3" w:rsidRDefault="009D16C5" w:rsidP="0025736E">
            <w:pPr>
              <w:pStyle w:val="Paragraphedeliste"/>
              <w:ind w:left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53" w:type="dxa"/>
            <w:vMerge/>
            <w:shd w:val="clear" w:color="auto" w:fill="B8CCE4" w:themeFill="accent1" w:themeFillTint="66"/>
          </w:tcPr>
          <w:p w:rsidR="009D16C5" w:rsidRPr="00811CB3" w:rsidRDefault="009D16C5" w:rsidP="0025736E">
            <w:pPr>
              <w:pStyle w:val="Paragraphedeliste"/>
              <w:ind w:left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B8CCE4" w:themeFill="accent1" w:themeFillTint="66"/>
          </w:tcPr>
          <w:p w:rsidR="009D16C5" w:rsidRPr="009D16C5" w:rsidRDefault="009D16C5" w:rsidP="0025736E">
            <w:pPr>
              <w:pStyle w:val="Paragraphedeliste"/>
              <w:ind w:left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D16C5">
              <w:rPr>
                <w:rFonts w:cs="Times New Roman"/>
                <w:bCs/>
                <w:sz w:val="20"/>
                <w:szCs w:val="20"/>
              </w:rPr>
              <w:t>Q</w:t>
            </w:r>
          </w:p>
        </w:tc>
        <w:tc>
          <w:tcPr>
            <w:tcW w:w="719" w:type="dxa"/>
            <w:shd w:val="clear" w:color="auto" w:fill="B8CCE4" w:themeFill="accent1" w:themeFillTint="66"/>
          </w:tcPr>
          <w:p w:rsidR="009D16C5" w:rsidRPr="006C783F" w:rsidRDefault="009D16C5" w:rsidP="0025736E">
            <w:pPr>
              <w:pStyle w:val="Paragraphedeliste"/>
              <w:ind w:left="0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SA</w:t>
            </w:r>
          </w:p>
        </w:tc>
      </w:tr>
      <w:tr w:rsidR="009D16C5" w:rsidRPr="00EB7B33" w:rsidTr="009D16C5">
        <w:tc>
          <w:tcPr>
            <w:tcW w:w="1679" w:type="dxa"/>
            <w:vMerge w:val="restart"/>
          </w:tcPr>
          <w:p w:rsidR="009D16C5" w:rsidRPr="006C783F" w:rsidRDefault="009D16C5" w:rsidP="0025736E">
            <w:pPr>
              <w:autoSpaceDE w:val="0"/>
              <w:autoSpaceDN w:val="0"/>
              <w:adjustRightInd w:val="0"/>
              <w:rPr>
                <w:rFonts w:cs="Times New Roman"/>
                <w:bCs/>
                <w:sz w:val="20"/>
                <w:szCs w:val="20"/>
              </w:rPr>
            </w:pPr>
          </w:p>
          <w:p w:rsidR="009D16C5" w:rsidRPr="006C783F" w:rsidRDefault="009D16C5" w:rsidP="0025736E">
            <w:pPr>
              <w:autoSpaceDE w:val="0"/>
              <w:autoSpaceDN w:val="0"/>
              <w:adjustRightInd w:val="0"/>
              <w:rPr>
                <w:rFonts w:cs="Times New Roman"/>
                <w:bCs/>
                <w:sz w:val="20"/>
                <w:szCs w:val="20"/>
              </w:rPr>
            </w:pPr>
          </w:p>
          <w:p w:rsidR="009D16C5" w:rsidRPr="006C783F" w:rsidRDefault="009D16C5" w:rsidP="0025736E">
            <w:pPr>
              <w:autoSpaceDE w:val="0"/>
              <w:autoSpaceDN w:val="0"/>
              <w:adjustRightInd w:val="0"/>
              <w:rPr>
                <w:rFonts w:cs="Times New Roman"/>
                <w:bCs/>
                <w:sz w:val="20"/>
                <w:szCs w:val="20"/>
              </w:rPr>
            </w:pPr>
          </w:p>
          <w:p w:rsidR="009D16C5" w:rsidRPr="006C783F" w:rsidRDefault="009D16C5" w:rsidP="00C410F4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Cs/>
                <w:sz w:val="20"/>
                <w:szCs w:val="20"/>
              </w:rPr>
            </w:pPr>
            <w:r w:rsidRPr="006C783F">
              <w:rPr>
                <w:rFonts w:cs="Times New Roman"/>
                <w:bCs/>
                <w:sz w:val="20"/>
                <w:szCs w:val="20"/>
              </w:rPr>
              <w:t>Analyser les données</w:t>
            </w:r>
          </w:p>
          <w:p w:rsidR="009D16C5" w:rsidRDefault="009D16C5" w:rsidP="00C410F4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Cs/>
                <w:sz w:val="20"/>
                <w:szCs w:val="20"/>
              </w:rPr>
            </w:pPr>
            <w:r w:rsidRPr="006C783F">
              <w:rPr>
                <w:rFonts w:cs="Times New Roman"/>
                <w:bCs/>
                <w:sz w:val="20"/>
                <w:szCs w:val="20"/>
              </w:rPr>
              <w:t>relatives au chantier</w:t>
            </w:r>
          </w:p>
          <w:p w:rsidR="009D16C5" w:rsidRPr="006C783F" w:rsidRDefault="009D16C5" w:rsidP="00C410F4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Cs/>
                <w:sz w:val="20"/>
                <w:szCs w:val="20"/>
              </w:rPr>
            </w:pPr>
          </w:p>
          <w:p w:rsidR="009D16C5" w:rsidRPr="005A147A" w:rsidRDefault="009D16C5" w:rsidP="00C410F4">
            <w:pPr>
              <w:pStyle w:val="Paragraphedeliste"/>
              <w:spacing w:after="0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5A147A">
              <w:rPr>
                <w:rFonts w:cs="Times New Roman"/>
                <w:sz w:val="20"/>
                <w:szCs w:val="20"/>
                <w:shd w:val="clear" w:color="auto" w:fill="B6DDE8" w:themeFill="accent5" w:themeFillTint="66"/>
              </w:rPr>
              <w:t xml:space="preserve">C11 – C12 – C13 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9D16C5" w:rsidRPr="006C783F" w:rsidRDefault="009D16C5" w:rsidP="00AF7C26">
            <w:pPr>
              <w:pStyle w:val="Paragraphedeliste"/>
              <w:ind w:left="0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 xml:space="preserve">1. Se positionner dans l’organigramme, Nommer le responsable hiérarchique, et repérer les liens avec d’autres services. </w:t>
            </w:r>
          </w:p>
          <w:p w:rsidR="009D16C5" w:rsidRPr="006C783F" w:rsidRDefault="009D16C5" w:rsidP="00AF7C26">
            <w:pPr>
              <w:pStyle w:val="Paragraphedeliste"/>
              <w:ind w:left="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cs="Times New Roman"/>
                <w:sz w:val="20"/>
                <w:szCs w:val="20"/>
              </w:rPr>
              <w:t xml:space="preserve">2. Identifier en utilisant un code couleur sur le plan les zones d’intervention. </w:t>
            </w:r>
            <w:r w:rsidRPr="006C783F">
              <w:rPr>
                <w:rFonts w:cs="Times New Roman"/>
                <w:i/>
                <w:sz w:val="20"/>
                <w:szCs w:val="20"/>
              </w:rPr>
              <w:t>Annexe 2</w:t>
            </w:r>
          </w:p>
          <w:p w:rsidR="009D16C5" w:rsidRPr="006C783F" w:rsidRDefault="009D16C5" w:rsidP="00AF7C26">
            <w:pPr>
              <w:pStyle w:val="Paragraphedeliste"/>
              <w:ind w:left="0"/>
              <w:rPr>
                <w:rFonts w:cs="Times New Roman"/>
                <w:sz w:val="20"/>
                <w:szCs w:val="20"/>
              </w:rPr>
            </w:pPr>
            <w:r w:rsidRPr="006C783F">
              <w:rPr>
                <w:rFonts w:cs="Times New Roman"/>
                <w:sz w:val="20"/>
                <w:szCs w:val="20"/>
              </w:rPr>
              <w:t xml:space="preserve">3. En tenant compte des contraintes, déterminer les créneaux horaires possibles de l’intervention. </w:t>
            </w:r>
            <w:r w:rsidRPr="006C783F">
              <w:rPr>
                <w:rFonts w:cs="Times New Roman"/>
                <w:i/>
                <w:sz w:val="20"/>
                <w:szCs w:val="20"/>
              </w:rPr>
              <w:t>Annexe 3</w:t>
            </w:r>
          </w:p>
          <w:p w:rsidR="009D16C5" w:rsidRPr="006C783F" w:rsidRDefault="009D16C5" w:rsidP="00AF7C26">
            <w:pPr>
              <w:pStyle w:val="Paragraphedeliste"/>
              <w:ind w:left="0"/>
              <w:rPr>
                <w:rFonts w:cs="Times New Roman"/>
                <w:sz w:val="20"/>
                <w:szCs w:val="20"/>
              </w:rPr>
            </w:pPr>
            <w:r w:rsidRPr="006C783F">
              <w:rPr>
                <w:rFonts w:cs="Times New Roman"/>
                <w:sz w:val="20"/>
                <w:szCs w:val="20"/>
              </w:rPr>
              <w:t>4. Justifier l’ordre d’intervention.</w:t>
            </w:r>
          </w:p>
        </w:tc>
        <w:tc>
          <w:tcPr>
            <w:tcW w:w="3153" w:type="dxa"/>
          </w:tcPr>
          <w:p w:rsidR="009D16C5" w:rsidRPr="006C783F" w:rsidRDefault="009D16C5" w:rsidP="0025736E">
            <w:pPr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7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</w:p>
        </w:tc>
        <w:tc>
          <w:tcPr>
            <w:tcW w:w="719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</w:p>
        </w:tc>
      </w:tr>
      <w:tr w:rsidR="009D16C5" w:rsidRPr="00EB7B33" w:rsidTr="009D16C5">
        <w:trPr>
          <w:trHeight w:val="1697"/>
        </w:trPr>
        <w:tc>
          <w:tcPr>
            <w:tcW w:w="1679" w:type="dxa"/>
            <w:vMerge/>
          </w:tcPr>
          <w:p w:rsidR="009D16C5" w:rsidRPr="006C783F" w:rsidRDefault="009D16C5" w:rsidP="0025736E">
            <w:pPr>
              <w:autoSpaceDE w:val="0"/>
              <w:autoSpaceDN w:val="0"/>
              <w:adjustRightInd w:val="0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9D16C5" w:rsidRPr="006C783F" w:rsidRDefault="009D16C5" w:rsidP="00AF7C26">
            <w:pPr>
              <w:pStyle w:val="Paragraphedeliste"/>
              <w:spacing w:before="80" w:after="80"/>
              <w:ind w:left="0"/>
              <w:jc w:val="both"/>
              <w:rPr>
                <w:rFonts w:eastAsia="Times New Roman" w:cs="Times New Roman"/>
                <w:i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 xml:space="preserve">5. A partir des photos projetées du bureau, compléter la fiche d’état des lieux. </w:t>
            </w:r>
            <w:r w:rsidRPr="006C783F">
              <w:rPr>
                <w:rFonts w:eastAsia="Times New Roman" w:cs="Times New Roman"/>
                <w:i/>
                <w:sz w:val="20"/>
                <w:szCs w:val="20"/>
                <w:lang w:eastAsia="fr-FR"/>
              </w:rPr>
              <w:t>Document réponse 1</w:t>
            </w:r>
          </w:p>
          <w:p w:rsidR="009D16C5" w:rsidRPr="006C783F" w:rsidRDefault="009D16C5" w:rsidP="00AF7C26">
            <w:pPr>
              <w:pStyle w:val="Paragraphedeliste"/>
              <w:spacing w:before="80" w:after="80"/>
              <w:ind w:left="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>6. Justifier l’importance du tri à la source  des déchets.</w:t>
            </w:r>
          </w:p>
          <w:p w:rsidR="009D16C5" w:rsidRPr="006C783F" w:rsidRDefault="009D16C5" w:rsidP="0025736E">
            <w:pPr>
              <w:tabs>
                <w:tab w:val="left" w:pos="174"/>
              </w:tabs>
              <w:spacing w:before="80" w:after="8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 xml:space="preserve">7. A partir du descriptif des lieux et de la fiche technique du revêtement de sol, interpréter le classement UPEC. </w:t>
            </w:r>
          </w:p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 xml:space="preserve">8. Identifier les techniques à mettre en œuvre, en complétant le </w:t>
            </w:r>
            <w:r w:rsidRPr="006C783F">
              <w:rPr>
                <w:rFonts w:eastAsia="Times New Roman" w:cs="Times New Roman"/>
                <w:i/>
                <w:sz w:val="20"/>
                <w:szCs w:val="20"/>
                <w:lang w:eastAsia="fr-FR"/>
              </w:rPr>
              <w:t>Document réponse 3.</w:t>
            </w:r>
          </w:p>
        </w:tc>
        <w:tc>
          <w:tcPr>
            <w:tcW w:w="3153" w:type="dxa"/>
          </w:tcPr>
          <w:p w:rsidR="009D16C5" w:rsidRPr="006C783F" w:rsidRDefault="009D16C5" w:rsidP="0025736E">
            <w:pPr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  <w:p w:rsidR="009D16C5" w:rsidRPr="006C783F" w:rsidRDefault="009D16C5" w:rsidP="0025736E">
            <w:pPr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  <w:p w:rsidR="009D16C5" w:rsidRPr="006C783F" w:rsidRDefault="009D16C5" w:rsidP="0025736E">
            <w:pPr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7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</w:p>
        </w:tc>
        <w:tc>
          <w:tcPr>
            <w:tcW w:w="719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</w:p>
        </w:tc>
      </w:tr>
      <w:tr w:rsidR="009D16C5" w:rsidRPr="00EB7B33" w:rsidTr="009D16C5">
        <w:tc>
          <w:tcPr>
            <w:tcW w:w="1679" w:type="dxa"/>
          </w:tcPr>
          <w:p w:rsidR="009D16C5" w:rsidRPr="006C783F" w:rsidRDefault="009D16C5" w:rsidP="0025736E">
            <w:pPr>
              <w:autoSpaceDE w:val="0"/>
              <w:autoSpaceDN w:val="0"/>
              <w:adjustRightInd w:val="0"/>
              <w:rPr>
                <w:rFonts w:cs="Times New Roman"/>
                <w:bCs/>
                <w:sz w:val="20"/>
                <w:szCs w:val="20"/>
              </w:rPr>
            </w:pPr>
          </w:p>
          <w:p w:rsidR="009D16C5" w:rsidRPr="006C783F" w:rsidRDefault="009D16C5" w:rsidP="0025736E">
            <w:pPr>
              <w:autoSpaceDE w:val="0"/>
              <w:autoSpaceDN w:val="0"/>
              <w:adjustRightInd w:val="0"/>
              <w:rPr>
                <w:rFonts w:cs="Times New Roman"/>
                <w:bCs/>
                <w:sz w:val="20"/>
                <w:szCs w:val="20"/>
              </w:rPr>
            </w:pPr>
          </w:p>
          <w:p w:rsidR="009D16C5" w:rsidRPr="006C783F" w:rsidRDefault="009D16C5" w:rsidP="0025736E">
            <w:pPr>
              <w:autoSpaceDE w:val="0"/>
              <w:autoSpaceDN w:val="0"/>
              <w:adjustRightInd w:val="0"/>
              <w:rPr>
                <w:rFonts w:cs="Times New Roman"/>
                <w:bCs/>
                <w:sz w:val="20"/>
                <w:szCs w:val="20"/>
              </w:rPr>
            </w:pPr>
          </w:p>
          <w:p w:rsidR="009D16C5" w:rsidRPr="006C783F" w:rsidRDefault="009D16C5" w:rsidP="00C410F4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Cs/>
                <w:sz w:val="20"/>
                <w:szCs w:val="20"/>
              </w:rPr>
            </w:pPr>
            <w:r w:rsidRPr="006C783F">
              <w:rPr>
                <w:rFonts w:cs="Times New Roman"/>
                <w:bCs/>
                <w:sz w:val="20"/>
                <w:szCs w:val="20"/>
              </w:rPr>
              <w:t>Organiser le chantier et</w:t>
            </w:r>
          </w:p>
          <w:p w:rsidR="009D16C5" w:rsidRDefault="009D16C5" w:rsidP="00C410F4">
            <w:pPr>
              <w:pStyle w:val="Paragraphedeliste"/>
              <w:spacing w:after="0"/>
              <w:ind w:left="0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6C783F">
              <w:rPr>
                <w:rFonts w:cs="Times New Roman"/>
                <w:bCs/>
                <w:sz w:val="20"/>
                <w:szCs w:val="20"/>
              </w:rPr>
              <w:t>les postes.</w:t>
            </w:r>
          </w:p>
          <w:p w:rsidR="009D16C5" w:rsidRPr="006C783F" w:rsidRDefault="009D16C5" w:rsidP="00C410F4">
            <w:pPr>
              <w:pStyle w:val="Paragraphedeliste"/>
              <w:spacing w:after="0"/>
              <w:ind w:left="0"/>
              <w:jc w:val="both"/>
              <w:rPr>
                <w:rFonts w:cs="Times New Roman"/>
                <w:bCs/>
                <w:sz w:val="20"/>
                <w:szCs w:val="20"/>
              </w:rPr>
            </w:pPr>
          </w:p>
          <w:p w:rsidR="009D16C5" w:rsidRPr="00C410F4" w:rsidRDefault="009D16C5" w:rsidP="00C410F4">
            <w:pPr>
              <w:pStyle w:val="Paragraphedeliste"/>
              <w:shd w:val="clear" w:color="auto" w:fill="B6DDE8" w:themeFill="accent5" w:themeFillTint="66"/>
              <w:spacing w:after="0"/>
              <w:ind w:left="0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C31</w:t>
            </w: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eastAsia="Times New Roman" w:cs="Times New Roman"/>
                <w:i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 xml:space="preserve">9. Compléter le </w:t>
            </w:r>
            <w:r w:rsidRPr="006C783F">
              <w:rPr>
                <w:rFonts w:eastAsia="Times New Roman" w:cs="Times New Roman"/>
                <w:i/>
                <w:sz w:val="20"/>
                <w:szCs w:val="20"/>
                <w:lang w:eastAsia="fr-FR"/>
              </w:rPr>
              <w:t xml:space="preserve">Document réponse 3 : </w:t>
            </w:r>
          </w:p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>- techniques à mettre en œuvre,</w:t>
            </w:r>
          </w:p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>- les objectifs correspondants,</w:t>
            </w:r>
          </w:p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>- le matériel et les produits nécessaires.</w:t>
            </w:r>
          </w:p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  <w:p w:rsidR="009D16C5" w:rsidRPr="006C783F" w:rsidRDefault="009D16C5" w:rsidP="003F3BD6">
            <w:pPr>
              <w:pStyle w:val="Paragraphedeliste"/>
              <w:ind w:left="0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>11. Calculer la quantité de produits nécessaires pour les deux prestations</w:t>
            </w:r>
          </w:p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>12. Relever les règles de stockage du produit utilisé</w:t>
            </w:r>
            <w:r w:rsidRPr="006C783F">
              <w:rPr>
                <w:rFonts w:cs="Times New Roman"/>
                <w:sz w:val="20"/>
                <w:szCs w:val="20"/>
                <w:u w:val="single"/>
              </w:rPr>
              <w:t xml:space="preserve"> </w:t>
            </w:r>
          </w:p>
          <w:p w:rsidR="009D16C5" w:rsidRPr="006C783F" w:rsidRDefault="009D16C5" w:rsidP="0025736E">
            <w:pPr>
              <w:spacing w:before="80" w:after="80"/>
              <w:rPr>
                <w:rFonts w:eastAsia="Times New Roman" w:cs="Times New Roman"/>
                <w:color w:val="FF0000"/>
                <w:sz w:val="20"/>
                <w:szCs w:val="20"/>
                <w:lang w:eastAsia="fr-FR"/>
              </w:rPr>
            </w:pPr>
          </w:p>
          <w:p w:rsidR="009D16C5" w:rsidRPr="006C783F" w:rsidRDefault="009D16C5" w:rsidP="0025736E">
            <w:pPr>
              <w:spacing w:before="80" w:after="80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>14. Réaliser à l’écrit et transmettre aux agents la commande pour le réaménagement de la salle.</w:t>
            </w:r>
          </w:p>
          <w:p w:rsidR="009D16C5" w:rsidRPr="006C783F" w:rsidRDefault="009D16C5" w:rsidP="0025736E">
            <w:pPr>
              <w:spacing w:before="80" w:after="80"/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  <w:p w:rsidR="009D16C5" w:rsidRPr="006C783F" w:rsidRDefault="009D16C5" w:rsidP="0025736E">
            <w:pPr>
              <w:spacing w:before="80" w:after="80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>16. Compléter la fiche de liaison.</w:t>
            </w:r>
            <w:r w:rsidRPr="006C783F">
              <w:rPr>
                <w:rFonts w:eastAsia="Times New Roman" w:cs="Times New Roman"/>
                <w:i/>
                <w:sz w:val="20"/>
                <w:szCs w:val="20"/>
                <w:lang w:eastAsia="fr-FR"/>
              </w:rPr>
              <w:t xml:space="preserve"> Document réponse 4</w:t>
            </w: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 xml:space="preserve"> </w:t>
            </w:r>
          </w:p>
          <w:p w:rsidR="009D16C5" w:rsidRPr="006C783F" w:rsidRDefault="009D16C5" w:rsidP="0025736E">
            <w:pPr>
              <w:spacing w:before="80" w:after="80"/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  <w:p w:rsidR="009D16C5" w:rsidRPr="006C783F" w:rsidRDefault="009D16C5" w:rsidP="0025736E">
            <w:pPr>
              <w:spacing w:before="80" w:after="80"/>
              <w:rPr>
                <w:rFonts w:cs="Times New Roman"/>
                <w:sz w:val="20"/>
                <w:szCs w:val="20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 xml:space="preserve">17. Déterminer l’organisation de travail entre les agents, afin d’effectuer la remise en état de la salle Racine sur le </w:t>
            </w:r>
            <w:r w:rsidRPr="006C783F">
              <w:rPr>
                <w:rFonts w:eastAsia="Times New Roman" w:cs="Times New Roman"/>
                <w:i/>
                <w:sz w:val="20"/>
                <w:szCs w:val="20"/>
                <w:lang w:eastAsia="fr-FR"/>
              </w:rPr>
              <w:t>Document réponse 6</w:t>
            </w: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3153" w:type="dxa"/>
          </w:tcPr>
          <w:p w:rsidR="009D16C5" w:rsidRPr="006C783F" w:rsidRDefault="009D16C5" w:rsidP="0025736E">
            <w:pPr>
              <w:spacing w:before="80" w:after="8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>(Objectifs des techniques)</w:t>
            </w:r>
          </w:p>
          <w:p w:rsidR="009D16C5" w:rsidRPr="006C783F" w:rsidRDefault="009D16C5" w:rsidP="0025736E">
            <w:pPr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  <w:p w:rsidR="009D16C5" w:rsidRPr="006C783F" w:rsidRDefault="009D16C5" w:rsidP="0025736E">
            <w:pPr>
              <w:rPr>
                <w:rFonts w:eastAsia="Times New Roman" w:cs="Times New Roman"/>
                <w:color w:val="FF0000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color w:val="FF0000"/>
                <w:sz w:val="20"/>
                <w:szCs w:val="20"/>
                <w:lang w:eastAsia="fr-FR"/>
              </w:rPr>
              <w:t>10. Parmi 2 produits, choisir et justifier celui qui répondra aux normes DD</w:t>
            </w:r>
          </w:p>
          <w:p w:rsidR="009D16C5" w:rsidRPr="006C783F" w:rsidRDefault="009D16C5" w:rsidP="0025736E">
            <w:pPr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 xml:space="preserve"> </w:t>
            </w:r>
          </w:p>
          <w:p w:rsidR="009D16C5" w:rsidRPr="006C783F" w:rsidRDefault="009D16C5" w:rsidP="0025736E">
            <w:pPr>
              <w:spacing w:before="80" w:after="8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>13. Communication écrite</w:t>
            </w:r>
          </w:p>
          <w:p w:rsidR="009D16C5" w:rsidRPr="006C783F" w:rsidRDefault="009D16C5" w:rsidP="0025736E">
            <w:pPr>
              <w:spacing w:before="80" w:after="8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>Justifier le choix du mode de transmission</w:t>
            </w:r>
          </w:p>
          <w:p w:rsidR="009D16C5" w:rsidRPr="006C783F" w:rsidRDefault="009D16C5" w:rsidP="0025736E">
            <w:pPr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  <w:p w:rsidR="009D16C5" w:rsidRPr="006C783F" w:rsidRDefault="009D16C5" w:rsidP="0025736E">
            <w:pPr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  <w:p w:rsidR="009D16C5" w:rsidRPr="006C783F" w:rsidRDefault="009D16C5" w:rsidP="0025736E">
            <w:pPr>
              <w:rPr>
                <w:rFonts w:cs="Times New Roman"/>
                <w:sz w:val="20"/>
                <w:szCs w:val="20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>15. Définir « la traçabilité »</w:t>
            </w:r>
          </w:p>
        </w:tc>
        <w:tc>
          <w:tcPr>
            <w:tcW w:w="697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</w:p>
        </w:tc>
        <w:tc>
          <w:tcPr>
            <w:tcW w:w="719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</w:p>
        </w:tc>
      </w:tr>
      <w:tr w:rsidR="009D16C5" w:rsidRPr="00EB7B33" w:rsidTr="009D16C5">
        <w:tc>
          <w:tcPr>
            <w:tcW w:w="1679" w:type="dxa"/>
          </w:tcPr>
          <w:p w:rsidR="009D16C5" w:rsidRPr="006C783F" w:rsidRDefault="009D16C5" w:rsidP="00752CB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Cs/>
                <w:sz w:val="20"/>
                <w:szCs w:val="20"/>
              </w:rPr>
            </w:pPr>
            <w:r w:rsidRPr="006C783F">
              <w:rPr>
                <w:rFonts w:cs="Times New Roman"/>
                <w:bCs/>
                <w:sz w:val="20"/>
                <w:szCs w:val="20"/>
              </w:rPr>
              <w:t>Planifier les travaux et</w:t>
            </w:r>
          </w:p>
          <w:p w:rsidR="009D16C5" w:rsidRPr="006C783F" w:rsidRDefault="009D16C5" w:rsidP="00752CBE">
            <w:pPr>
              <w:pStyle w:val="Paragraphedeliste"/>
              <w:spacing w:after="0"/>
              <w:ind w:left="0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6C783F">
              <w:rPr>
                <w:rFonts w:cs="Times New Roman"/>
                <w:bCs/>
                <w:sz w:val="20"/>
                <w:szCs w:val="20"/>
              </w:rPr>
              <w:t>leur déroulement.</w:t>
            </w:r>
          </w:p>
          <w:p w:rsidR="009D16C5" w:rsidRPr="006C783F" w:rsidRDefault="009D16C5" w:rsidP="00752CBE">
            <w:pPr>
              <w:pStyle w:val="Paragraphedeliste"/>
              <w:shd w:val="clear" w:color="auto" w:fill="B6DDE8" w:themeFill="accent5" w:themeFillTint="66"/>
              <w:spacing w:after="0"/>
              <w:ind w:left="0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6C783F">
              <w:rPr>
                <w:rFonts w:cs="Times New Roman"/>
                <w:bCs/>
                <w:sz w:val="20"/>
                <w:szCs w:val="20"/>
              </w:rPr>
              <w:t>C32 – C33</w:t>
            </w:r>
          </w:p>
        </w:tc>
        <w:tc>
          <w:tcPr>
            <w:tcW w:w="4218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 xml:space="preserve">18. Compléter la colonne « gamme opératoire » sur le </w:t>
            </w:r>
            <w:r w:rsidRPr="006C783F">
              <w:rPr>
                <w:rFonts w:eastAsia="Times New Roman" w:cs="Times New Roman"/>
                <w:i/>
                <w:sz w:val="20"/>
                <w:szCs w:val="20"/>
                <w:lang w:eastAsia="fr-FR"/>
              </w:rPr>
              <w:t>Document réponse 3.</w:t>
            </w:r>
          </w:p>
          <w:p w:rsidR="009D16C5" w:rsidRPr="006C783F" w:rsidRDefault="009D16C5" w:rsidP="0025736E">
            <w:pPr>
              <w:spacing w:before="80" w:after="8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 xml:space="preserve">19. Réaménager une salle de réunion en fonction d’une commande précise. </w:t>
            </w:r>
            <w:r w:rsidRPr="006C783F">
              <w:rPr>
                <w:rFonts w:eastAsia="Times New Roman" w:cs="Times New Roman"/>
                <w:i/>
                <w:sz w:val="20"/>
                <w:szCs w:val="20"/>
                <w:lang w:eastAsia="fr-FR"/>
              </w:rPr>
              <w:t>Document réponse 5. </w:t>
            </w: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>(exemple en « U »)….</w:t>
            </w:r>
          </w:p>
        </w:tc>
        <w:tc>
          <w:tcPr>
            <w:tcW w:w="3153" w:type="dxa"/>
          </w:tcPr>
          <w:p w:rsidR="009D16C5" w:rsidRPr="006C783F" w:rsidRDefault="009D16C5" w:rsidP="0025736E">
            <w:pPr>
              <w:jc w:val="both"/>
              <w:rPr>
                <w:rFonts w:eastAsia="Times New Roman" w:cs="Times New Roman"/>
                <w:color w:val="00B050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color w:val="00B050"/>
                <w:sz w:val="20"/>
                <w:szCs w:val="20"/>
                <w:lang w:eastAsia="fr-FR"/>
              </w:rPr>
              <w:t>Principe technique</w:t>
            </w:r>
          </w:p>
          <w:p w:rsidR="009D16C5" w:rsidRPr="006C783F" w:rsidRDefault="009D16C5" w:rsidP="0025736E">
            <w:pPr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  <w:p w:rsidR="009D16C5" w:rsidRPr="006C783F" w:rsidRDefault="009D16C5" w:rsidP="0025736E">
            <w:pPr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</w:p>
        </w:tc>
        <w:tc>
          <w:tcPr>
            <w:tcW w:w="697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</w:p>
        </w:tc>
        <w:tc>
          <w:tcPr>
            <w:tcW w:w="719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</w:p>
        </w:tc>
      </w:tr>
      <w:tr w:rsidR="009D16C5" w:rsidRPr="00EB7B33" w:rsidTr="009D16C5">
        <w:tc>
          <w:tcPr>
            <w:tcW w:w="1679" w:type="dxa"/>
          </w:tcPr>
          <w:p w:rsidR="009D16C5" w:rsidRPr="006C783F" w:rsidRDefault="009D16C5" w:rsidP="00A62E5D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Déterminer </w:t>
            </w:r>
            <w:r w:rsidRPr="006C783F">
              <w:rPr>
                <w:rFonts w:cs="Times New Roman"/>
                <w:bCs/>
                <w:sz w:val="20"/>
                <w:szCs w:val="20"/>
              </w:rPr>
              <w:t xml:space="preserve">les </w:t>
            </w:r>
            <w:r>
              <w:rPr>
                <w:rFonts w:cs="Times New Roman"/>
                <w:bCs/>
                <w:sz w:val="20"/>
                <w:szCs w:val="20"/>
              </w:rPr>
              <w:t xml:space="preserve">moyens de </w:t>
            </w:r>
            <w:r w:rsidRPr="006C783F">
              <w:rPr>
                <w:rFonts w:cs="Times New Roman"/>
                <w:bCs/>
                <w:sz w:val="20"/>
                <w:szCs w:val="20"/>
              </w:rPr>
              <w:t>mesures</w:t>
            </w:r>
            <w:r>
              <w:rPr>
                <w:rFonts w:cs="Times New Roman"/>
                <w:bCs/>
                <w:sz w:val="20"/>
                <w:szCs w:val="20"/>
              </w:rPr>
              <w:t xml:space="preserve"> et de </w:t>
            </w:r>
            <w:r>
              <w:rPr>
                <w:rFonts w:cs="Times New Roman"/>
                <w:bCs/>
                <w:sz w:val="20"/>
                <w:szCs w:val="20"/>
              </w:rPr>
              <w:lastRenderedPageBreak/>
              <w:t>contrôle de qualité</w:t>
            </w:r>
          </w:p>
          <w:p w:rsidR="009D16C5" w:rsidRPr="006C783F" w:rsidRDefault="009D16C5" w:rsidP="006C783F">
            <w:pPr>
              <w:pStyle w:val="Paragraphedeliste"/>
              <w:spacing w:after="0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  <w:r w:rsidRPr="006C783F">
              <w:rPr>
                <w:rFonts w:cs="Times New Roman"/>
                <w:bCs/>
                <w:sz w:val="20"/>
                <w:szCs w:val="20"/>
                <w:shd w:val="clear" w:color="auto" w:fill="B6DDE8" w:themeFill="accent5" w:themeFillTint="66"/>
              </w:rPr>
              <w:t>C</w:t>
            </w:r>
            <w:r>
              <w:rPr>
                <w:rFonts w:cs="Times New Roman"/>
                <w:bCs/>
                <w:sz w:val="20"/>
                <w:szCs w:val="20"/>
                <w:shd w:val="clear" w:color="auto" w:fill="B6DDE8" w:themeFill="accent5" w:themeFillTint="66"/>
              </w:rPr>
              <w:t xml:space="preserve">34 </w:t>
            </w:r>
          </w:p>
        </w:tc>
        <w:tc>
          <w:tcPr>
            <w:tcW w:w="4218" w:type="dxa"/>
          </w:tcPr>
          <w:p w:rsidR="009D16C5" w:rsidRPr="006C783F" w:rsidRDefault="009D16C5" w:rsidP="0025736E">
            <w:pPr>
              <w:spacing w:before="80" w:after="8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lastRenderedPageBreak/>
              <w:t xml:space="preserve">20. Identifier les risques professionnels liés aux travaux à réaliser, puis préciser les EPI et EPC, en </w:t>
            </w: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lastRenderedPageBreak/>
              <w:t xml:space="preserve">complétant le </w:t>
            </w:r>
            <w:r w:rsidRPr="006C783F">
              <w:rPr>
                <w:rFonts w:eastAsia="Times New Roman" w:cs="Times New Roman"/>
                <w:i/>
                <w:sz w:val="20"/>
                <w:szCs w:val="20"/>
                <w:lang w:eastAsia="fr-FR"/>
              </w:rPr>
              <w:t>Document réponse 3.</w:t>
            </w:r>
          </w:p>
        </w:tc>
        <w:tc>
          <w:tcPr>
            <w:tcW w:w="3153" w:type="dxa"/>
          </w:tcPr>
          <w:p w:rsidR="009D16C5" w:rsidRPr="006C783F" w:rsidRDefault="009D16C5" w:rsidP="0025736E">
            <w:pPr>
              <w:jc w:val="both"/>
              <w:rPr>
                <w:rFonts w:eastAsia="Times New Roman" w:cs="Times New Roman"/>
                <w:sz w:val="18"/>
                <w:szCs w:val="18"/>
                <w:lang w:eastAsia="fr-FR"/>
              </w:rPr>
            </w:pPr>
            <w:r w:rsidRPr="006C783F">
              <w:rPr>
                <w:rFonts w:eastAsia="Times New Roman" w:cs="Times New Roman"/>
                <w:sz w:val="18"/>
                <w:szCs w:val="18"/>
                <w:lang w:eastAsia="fr-FR"/>
              </w:rPr>
              <w:lastRenderedPageBreak/>
              <w:t>21. Indiquer le rôle de la FDS</w:t>
            </w:r>
          </w:p>
          <w:p w:rsidR="009D16C5" w:rsidRPr="006C783F" w:rsidRDefault="009D16C5" w:rsidP="006C783F">
            <w:pPr>
              <w:pStyle w:val="Paragraphedeliste"/>
              <w:ind w:left="0"/>
              <w:rPr>
                <w:rFonts w:cs="Times New Roman"/>
                <w:sz w:val="20"/>
                <w:szCs w:val="20"/>
                <w:u w:val="single"/>
              </w:rPr>
            </w:pPr>
            <w:r w:rsidRPr="006C783F">
              <w:rPr>
                <w:rFonts w:eastAsia="Times New Roman" w:cs="Times New Roman"/>
                <w:sz w:val="18"/>
                <w:szCs w:val="18"/>
                <w:lang w:eastAsia="fr-FR"/>
              </w:rPr>
              <w:t xml:space="preserve">22. Donner significations des </w:t>
            </w:r>
            <w:r w:rsidRPr="006C783F">
              <w:rPr>
                <w:rFonts w:eastAsia="Times New Roman" w:cs="Times New Roman"/>
                <w:sz w:val="18"/>
                <w:szCs w:val="18"/>
                <w:lang w:eastAsia="fr-FR"/>
              </w:rPr>
              <w:lastRenderedPageBreak/>
              <w:t>pictogrammes sur étiquette de produit</w:t>
            </w:r>
          </w:p>
        </w:tc>
        <w:tc>
          <w:tcPr>
            <w:tcW w:w="697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</w:p>
        </w:tc>
        <w:tc>
          <w:tcPr>
            <w:tcW w:w="719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</w:p>
        </w:tc>
      </w:tr>
      <w:tr w:rsidR="009D16C5" w:rsidRPr="00EB7B33" w:rsidTr="009D16C5">
        <w:tc>
          <w:tcPr>
            <w:tcW w:w="1679" w:type="dxa"/>
          </w:tcPr>
          <w:p w:rsidR="009D16C5" w:rsidRPr="006C783F" w:rsidRDefault="009D16C5" w:rsidP="00A62E5D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Cs/>
                <w:sz w:val="20"/>
                <w:szCs w:val="20"/>
              </w:rPr>
            </w:pPr>
            <w:r w:rsidRPr="006C783F">
              <w:rPr>
                <w:rFonts w:cs="Times New Roman"/>
                <w:bCs/>
                <w:sz w:val="20"/>
                <w:szCs w:val="20"/>
              </w:rPr>
              <w:lastRenderedPageBreak/>
              <w:t>Contrôler le</w:t>
            </w:r>
          </w:p>
          <w:p w:rsidR="009D16C5" w:rsidRPr="006C783F" w:rsidRDefault="009D16C5" w:rsidP="00A62E5D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Cs/>
                <w:sz w:val="20"/>
                <w:szCs w:val="20"/>
              </w:rPr>
            </w:pPr>
            <w:r w:rsidRPr="006C783F">
              <w:rPr>
                <w:rFonts w:cs="Times New Roman"/>
                <w:bCs/>
                <w:sz w:val="20"/>
                <w:szCs w:val="20"/>
              </w:rPr>
              <w:t>déroulement du</w:t>
            </w:r>
          </w:p>
          <w:p w:rsidR="009D16C5" w:rsidRPr="006C783F" w:rsidRDefault="009D16C5" w:rsidP="00A62E5D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Cs/>
                <w:sz w:val="20"/>
                <w:szCs w:val="20"/>
              </w:rPr>
            </w:pPr>
            <w:r w:rsidRPr="006C783F">
              <w:rPr>
                <w:rFonts w:cs="Times New Roman"/>
                <w:bCs/>
                <w:sz w:val="20"/>
                <w:szCs w:val="20"/>
              </w:rPr>
              <w:t>chantier et les résultats</w:t>
            </w:r>
          </w:p>
          <w:p w:rsidR="009D16C5" w:rsidRPr="006C783F" w:rsidRDefault="009D16C5" w:rsidP="00A62E5D">
            <w:pPr>
              <w:pStyle w:val="Paragraphedeliste"/>
              <w:spacing w:after="0"/>
              <w:ind w:left="0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6C783F">
              <w:rPr>
                <w:rFonts w:cs="Times New Roman"/>
                <w:bCs/>
                <w:sz w:val="20"/>
                <w:szCs w:val="20"/>
              </w:rPr>
              <w:t>obtenus</w:t>
            </w:r>
          </w:p>
          <w:p w:rsidR="009D16C5" w:rsidRPr="006C783F" w:rsidRDefault="009D16C5" w:rsidP="00A62E5D">
            <w:pPr>
              <w:pStyle w:val="Paragraphedeliste"/>
              <w:spacing w:after="0"/>
              <w:ind w:left="0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  <w:shd w:val="clear" w:color="auto" w:fill="B6DDE8" w:themeFill="accent5" w:themeFillTint="66"/>
              </w:rPr>
              <w:t>C51</w:t>
            </w:r>
            <w:r w:rsidRPr="006C783F">
              <w:rPr>
                <w:rFonts w:cs="Times New Roman"/>
                <w:bCs/>
                <w:sz w:val="20"/>
                <w:szCs w:val="20"/>
                <w:shd w:val="clear" w:color="auto" w:fill="B6DDE8" w:themeFill="accent5" w:themeFillTint="66"/>
              </w:rPr>
              <w:t xml:space="preserve"> – C</w:t>
            </w:r>
            <w:r>
              <w:rPr>
                <w:rFonts w:cs="Times New Roman"/>
                <w:bCs/>
                <w:sz w:val="20"/>
                <w:szCs w:val="20"/>
                <w:shd w:val="clear" w:color="auto" w:fill="B6DDE8" w:themeFill="accent5" w:themeFillTint="66"/>
              </w:rPr>
              <w:t>52</w:t>
            </w:r>
          </w:p>
        </w:tc>
        <w:tc>
          <w:tcPr>
            <w:tcW w:w="4218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 xml:space="preserve">23. Fiche de contrôle qualité : </w:t>
            </w:r>
            <w:r w:rsidRPr="006C783F">
              <w:rPr>
                <w:rFonts w:eastAsia="Times New Roman" w:cs="Times New Roman"/>
                <w:i/>
                <w:sz w:val="20"/>
                <w:szCs w:val="20"/>
                <w:lang w:eastAsia="fr-FR"/>
              </w:rPr>
              <w:t>Document réponse 7,</w:t>
            </w: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 xml:space="preserve"> à compléter en fonction de données précises…</w:t>
            </w:r>
          </w:p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>25. Lister les critères à mettre en place pour mettre en valeur l’image de marque de votre entreprise.</w:t>
            </w:r>
          </w:p>
        </w:tc>
        <w:tc>
          <w:tcPr>
            <w:tcW w:w="3153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>24. Indiquer :</w:t>
            </w:r>
          </w:p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 xml:space="preserve">- le principe de fonctionnement du Brillancemètre et </w:t>
            </w:r>
          </w:p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6C783F">
              <w:rPr>
                <w:rFonts w:eastAsia="Times New Roman" w:cs="Times New Roman"/>
                <w:sz w:val="20"/>
                <w:szCs w:val="20"/>
                <w:lang w:eastAsia="fr-FR"/>
              </w:rPr>
              <w:t>- justifier son mode d’utilisation</w:t>
            </w:r>
          </w:p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eastAsia="Times New Roman" w:cs="Times New Roman"/>
                <w:color w:val="00B050"/>
                <w:sz w:val="20"/>
                <w:szCs w:val="20"/>
                <w:lang w:eastAsia="fr-FR"/>
              </w:rPr>
            </w:pPr>
          </w:p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  <w:r w:rsidRPr="006C783F">
              <w:rPr>
                <w:rFonts w:eastAsia="Times New Roman" w:cs="Times New Roman"/>
                <w:color w:val="00B050"/>
                <w:sz w:val="20"/>
                <w:szCs w:val="20"/>
                <w:lang w:eastAsia="fr-FR"/>
              </w:rPr>
              <w:t>S1-2 / 2.4 Posture professionnelle</w:t>
            </w:r>
          </w:p>
        </w:tc>
        <w:tc>
          <w:tcPr>
            <w:tcW w:w="697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</w:p>
        </w:tc>
        <w:tc>
          <w:tcPr>
            <w:tcW w:w="719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</w:p>
        </w:tc>
      </w:tr>
      <w:tr w:rsidR="009D16C5" w:rsidRPr="00EB7B33" w:rsidTr="009D16C5">
        <w:tc>
          <w:tcPr>
            <w:tcW w:w="1679" w:type="dxa"/>
          </w:tcPr>
          <w:p w:rsidR="009D16C5" w:rsidRDefault="009D16C5" w:rsidP="00A62E5D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Gérer la maintenance </w:t>
            </w:r>
          </w:p>
          <w:p w:rsidR="009D16C5" w:rsidRPr="006C783F" w:rsidRDefault="009D16C5" w:rsidP="00A62E5D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Cs/>
                <w:sz w:val="20"/>
                <w:szCs w:val="20"/>
              </w:rPr>
            </w:pPr>
            <w:r w:rsidRPr="005A147A">
              <w:rPr>
                <w:rFonts w:cs="Times New Roman"/>
                <w:bCs/>
                <w:sz w:val="20"/>
                <w:szCs w:val="20"/>
                <w:shd w:val="clear" w:color="auto" w:fill="B6DDE8" w:themeFill="accent5" w:themeFillTint="66"/>
              </w:rPr>
              <w:t>C35</w:t>
            </w:r>
          </w:p>
        </w:tc>
        <w:tc>
          <w:tcPr>
            <w:tcW w:w="4218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53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7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</w:p>
        </w:tc>
        <w:tc>
          <w:tcPr>
            <w:tcW w:w="719" w:type="dxa"/>
          </w:tcPr>
          <w:p w:rsidR="009D16C5" w:rsidRPr="006C783F" w:rsidRDefault="009D16C5" w:rsidP="0025736E">
            <w:pPr>
              <w:pStyle w:val="Paragraphedeliste"/>
              <w:ind w:left="0"/>
              <w:jc w:val="both"/>
              <w:rPr>
                <w:rFonts w:cs="Times New Roman"/>
                <w:sz w:val="20"/>
                <w:szCs w:val="20"/>
                <w:u w:val="single"/>
              </w:rPr>
            </w:pPr>
          </w:p>
        </w:tc>
      </w:tr>
    </w:tbl>
    <w:p w:rsidR="00C11203" w:rsidRPr="00EB7B33" w:rsidRDefault="00C11203" w:rsidP="00E54C93">
      <w:pPr>
        <w:pStyle w:val="Default"/>
        <w:rPr>
          <w:rFonts w:asciiTheme="minorHAnsi" w:hAnsiTheme="minorHAnsi"/>
          <w:bCs/>
          <w:sz w:val="20"/>
          <w:szCs w:val="20"/>
        </w:rPr>
      </w:pPr>
    </w:p>
    <w:p w:rsidR="00E54C93" w:rsidRPr="00EB7B33" w:rsidRDefault="00E54C93" w:rsidP="00E54C93">
      <w:pPr>
        <w:pStyle w:val="Default"/>
        <w:rPr>
          <w:rFonts w:asciiTheme="minorHAnsi" w:hAnsiTheme="minorHAnsi"/>
        </w:rPr>
      </w:pPr>
      <w:r w:rsidRPr="00EB7B33">
        <w:rPr>
          <w:rFonts w:asciiTheme="minorHAnsi" w:hAnsiTheme="minorHAnsi"/>
        </w:rPr>
        <w:t xml:space="preserve"> </w:t>
      </w:r>
    </w:p>
    <w:p w:rsidR="00091BD1" w:rsidRPr="00EB7B33" w:rsidRDefault="00091BD1" w:rsidP="00E54C93">
      <w:pPr>
        <w:pStyle w:val="Default"/>
        <w:rPr>
          <w:rFonts w:asciiTheme="minorHAnsi" w:hAnsiTheme="minorHAnsi"/>
          <w:sz w:val="20"/>
          <w:szCs w:val="20"/>
        </w:rPr>
      </w:pPr>
    </w:p>
    <w:p w:rsidR="00091BD1" w:rsidRPr="00EB7B33" w:rsidRDefault="00091BD1" w:rsidP="00E54C93">
      <w:pPr>
        <w:pStyle w:val="Default"/>
        <w:rPr>
          <w:rFonts w:asciiTheme="minorHAnsi" w:hAnsiTheme="minorHAnsi"/>
          <w:sz w:val="20"/>
          <w:szCs w:val="20"/>
        </w:rPr>
      </w:pPr>
    </w:p>
    <w:p w:rsidR="00091BD1" w:rsidRPr="00EB7B33" w:rsidRDefault="00091BD1" w:rsidP="00E54C93">
      <w:pPr>
        <w:pStyle w:val="Default"/>
        <w:rPr>
          <w:rFonts w:asciiTheme="minorHAnsi" w:hAnsiTheme="minorHAnsi"/>
          <w:sz w:val="20"/>
          <w:szCs w:val="20"/>
        </w:rPr>
      </w:pPr>
    </w:p>
    <w:p w:rsidR="00091BD1" w:rsidRPr="00EB7B33" w:rsidRDefault="00091BD1" w:rsidP="00E54C93">
      <w:pPr>
        <w:pStyle w:val="Default"/>
        <w:rPr>
          <w:rFonts w:asciiTheme="minorHAnsi" w:hAnsiTheme="minorHAnsi"/>
          <w:sz w:val="20"/>
          <w:szCs w:val="20"/>
        </w:rPr>
      </w:pPr>
    </w:p>
    <w:p w:rsidR="00091BD1" w:rsidRPr="00EB7B33" w:rsidRDefault="00091BD1" w:rsidP="00E54C93">
      <w:pPr>
        <w:pStyle w:val="Default"/>
        <w:rPr>
          <w:rFonts w:asciiTheme="minorHAnsi" w:hAnsiTheme="minorHAnsi"/>
          <w:sz w:val="20"/>
          <w:szCs w:val="20"/>
        </w:rPr>
      </w:pPr>
    </w:p>
    <w:p w:rsidR="00091BD1" w:rsidRPr="00EB7B33" w:rsidRDefault="00091BD1" w:rsidP="00E54C93">
      <w:pPr>
        <w:pStyle w:val="Default"/>
        <w:rPr>
          <w:rFonts w:asciiTheme="minorHAnsi" w:hAnsiTheme="minorHAnsi"/>
          <w:sz w:val="20"/>
          <w:szCs w:val="20"/>
        </w:rPr>
      </w:pPr>
    </w:p>
    <w:p w:rsidR="00091BD1" w:rsidRPr="00EB7B33" w:rsidRDefault="00091BD1" w:rsidP="00E54C93">
      <w:pPr>
        <w:pStyle w:val="Default"/>
        <w:rPr>
          <w:rFonts w:asciiTheme="minorHAnsi" w:hAnsiTheme="minorHAnsi"/>
          <w:sz w:val="20"/>
          <w:szCs w:val="20"/>
        </w:rPr>
      </w:pPr>
    </w:p>
    <w:p w:rsidR="00091BD1" w:rsidRPr="00EB7B33" w:rsidRDefault="00091BD1" w:rsidP="00E54C93">
      <w:pPr>
        <w:pStyle w:val="Default"/>
        <w:rPr>
          <w:rFonts w:asciiTheme="minorHAnsi" w:hAnsiTheme="minorHAnsi"/>
          <w:sz w:val="20"/>
          <w:szCs w:val="20"/>
        </w:rPr>
      </w:pPr>
    </w:p>
    <w:p w:rsidR="00E54C93" w:rsidRPr="00EB7B33" w:rsidRDefault="00E54C93" w:rsidP="00E54C93">
      <w:pPr>
        <w:sectPr w:rsidR="00E54C93" w:rsidRPr="00EB7B33" w:rsidSect="00E54C93">
          <w:footerReference w:type="default" r:id="rId9"/>
          <w:pgSz w:w="11906" w:h="16838"/>
          <w:pgMar w:top="1417" w:right="1417" w:bottom="567" w:left="1417" w:header="708" w:footer="708" w:gutter="0"/>
          <w:cols w:space="708"/>
          <w:docGrid w:linePitch="360"/>
        </w:sectPr>
      </w:pPr>
    </w:p>
    <w:p w:rsidR="00E54C93" w:rsidRPr="00EB7B33" w:rsidRDefault="001B1FCC" w:rsidP="00E54C93"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718820</wp:posOffset>
                </wp:positionH>
                <wp:positionV relativeFrom="paragraph">
                  <wp:posOffset>137795</wp:posOffset>
                </wp:positionV>
                <wp:extent cx="7467600" cy="416560"/>
                <wp:effectExtent l="13970" t="13970" r="5080" b="762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6760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C93" w:rsidRPr="00514203" w:rsidRDefault="00E54C93" w:rsidP="00E54C9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514203">
                              <w:rPr>
                                <w:b/>
                                <w:sz w:val="24"/>
                                <w:szCs w:val="24"/>
                              </w:rPr>
                              <w:t xml:space="preserve">Document réponse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Pr="00514203">
                              <w:rPr>
                                <w:b/>
                                <w:sz w:val="24"/>
                                <w:szCs w:val="24"/>
                              </w:rPr>
                              <w:t xml:space="preserve"> : FICHE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ETAT DES LIEUX</w:t>
                            </w:r>
                          </w:p>
                          <w:p w:rsidR="00E54C93" w:rsidRDefault="00E54C93" w:rsidP="00E54C9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margin-left:56.6pt;margin-top:10.85pt;width:588pt;height:32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">
                <v:textbox>
                  <w:txbxContent>
                    <w:p w:rsidR="00E54C93" w:rsidRPr="00514203" w:rsidRDefault="00E54C93" w:rsidP="00E54C9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514203">
                        <w:rPr>
                          <w:b/>
                          <w:sz w:val="24"/>
                          <w:szCs w:val="24"/>
                        </w:rPr>
                        <w:t xml:space="preserve">Document réponse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Pr="00514203">
                        <w:rPr>
                          <w:b/>
                          <w:sz w:val="24"/>
                          <w:szCs w:val="24"/>
                        </w:rPr>
                        <w:t xml:space="preserve"> : FICHE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ETAT DES LIEUX</w:t>
                      </w:r>
                    </w:p>
                    <w:p w:rsidR="00E54C93" w:rsidRDefault="00E54C93" w:rsidP="00E54C93"/>
                  </w:txbxContent>
                </v:textbox>
              </v:rect>
            </w:pict>
          </mc:Fallback>
        </mc:AlternateContent>
      </w:r>
    </w:p>
    <w:tbl>
      <w:tblPr>
        <w:tblStyle w:val="Grilledutableau"/>
        <w:tblpPr w:leftFromText="141" w:rightFromText="141" w:horzAnchor="margin" w:tblpY="1020"/>
        <w:tblW w:w="0" w:type="auto"/>
        <w:tblLook w:val="04A0" w:firstRow="1" w:lastRow="0" w:firstColumn="1" w:lastColumn="0" w:noHBand="0" w:noVBand="1"/>
      </w:tblPr>
      <w:tblGrid>
        <w:gridCol w:w="1691"/>
        <w:gridCol w:w="1369"/>
        <w:gridCol w:w="1767"/>
        <w:gridCol w:w="526"/>
        <w:gridCol w:w="1418"/>
        <w:gridCol w:w="2126"/>
        <w:gridCol w:w="1559"/>
        <w:gridCol w:w="3686"/>
      </w:tblGrid>
      <w:tr w:rsidR="00E54C93" w:rsidRPr="00EB7B33" w:rsidTr="00875AB8">
        <w:tc>
          <w:tcPr>
            <w:tcW w:w="14142" w:type="dxa"/>
            <w:gridSpan w:val="8"/>
          </w:tcPr>
          <w:p w:rsidR="00E54C93" w:rsidRPr="003F3BD6" w:rsidRDefault="00E54C93" w:rsidP="00875AB8">
            <w:pPr>
              <w:rPr>
                <w:b/>
                <w:sz w:val="20"/>
                <w:szCs w:val="20"/>
              </w:rPr>
            </w:pPr>
            <w:r w:rsidRPr="003F3BD6">
              <w:rPr>
                <w:b/>
                <w:sz w:val="20"/>
                <w:szCs w:val="20"/>
              </w:rPr>
              <w:t>Travaux demandés :</w:t>
            </w:r>
          </w:p>
          <w:p w:rsidR="00E54C93" w:rsidRPr="003F3BD6" w:rsidRDefault="00E54C93" w:rsidP="00875AB8">
            <w:pPr>
              <w:rPr>
                <w:b/>
                <w:sz w:val="20"/>
                <w:szCs w:val="20"/>
              </w:rPr>
            </w:pPr>
          </w:p>
        </w:tc>
      </w:tr>
      <w:tr w:rsidR="00E54C93" w:rsidRPr="00EB7B33" w:rsidTr="00875AB8">
        <w:tc>
          <w:tcPr>
            <w:tcW w:w="6771" w:type="dxa"/>
            <w:gridSpan w:val="5"/>
          </w:tcPr>
          <w:p w:rsidR="00E54C93" w:rsidRPr="003F3BD6" w:rsidRDefault="00E54C93" w:rsidP="00875AB8">
            <w:pPr>
              <w:rPr>
                <w:b/>
                <w:sz w:val="20"/>
                <w:szCs w:val="20"/>
              </w:rPr>
            </w:pPr>
            <w:r w:rsidRPr="003F3BD6">
              <w:rPr>
                <w:b/>
                <w:sz w:val="20"/>
                <w:szCs w:val="20"/>
              </w:rPr>
              <w:t>Lieu et adresse :</w:t>
            </w:r>
          </w:p>
        </w:tc>
        <w:tc>
          <w:tcPr>
            <w:tcW w:w="7371" w:type="dxa"/>
            <w:gridSpan w:val="3"/>
          </w:tcPr>
          <w:p w:rsidR="00E54C93" w:rsidRPr="003F3BD6" w:rsidRDefault="00E54C93" w:rsidP="00875AB8">
            <w:pPr>
              <w:rPr>
                <w:b/>
                <w:sz w:val="20"/>
                <w:szCs w:val="20"/>
              </w:rPr>
            </w:pPr>
            <w:r w:rsidRPr="003F3BD6">
              <w:rPr>
                <w:b/>
                <w:sz w:val="20"/>
                <w:szCs w:val="20"/>
              </w:rPr>
              <w:t>Date :</w:t>
            </w:r>
          </w:p>
        </w:tc>
      </w:tr>
      <w:tr w:rsidR="00E54C93" w:rsidRPr="00EB7B33" w:rsidTr="00875AB8">
        <w:tc>
          <w:tcPr>
            <w:tcW w:w="1691" w:type="dxa"/>
          </w:tcPr>
          <w:p w:rsidR="00E54C93" w:rsidRPr="003F3BD6" w:rsidRDefault="00E54C93" w:rsidP="00875AB8">
            <w:pPr>
              <w:jc w:val="center"/>
              <w:rPr>
                <w:b/>
                <w:sz w:val="20"/>
                <w:szCs w:val="20"/>
              </w:rPr>
            </w:pPr>
            <w:r w:rsidRPr="003F3BD6">
              <w:rPr>
                <w:b/>
                <w:sz w:val="20"/>
                <w:szCs w:val="20"/>
              </w:rPr>
              <w:t>Zone d’intervention</w:t>
            </w:r>
          </w:p>
        </w:tc>
        <w:tc>
          <w:tcPr>
            <w:tcW w:w="1369" w:type="dxa"/>
          </w:tcPr>
          <w:p w:rsidR="00E54C93" w:rsidRPr="003F3BD6" w:rsidRDefault="00E54C93" w:rsidP="00875AB8">
            <w:pPr>
              <w:jc w:val="center"/>
              <w:rPr>
                <w:b/>
                <w:sz w:val="20"/>
                <w:szCs w:val="20"/>
              </w:rPr>
            </w:pPr>
            <w:r w:rsidRPr="003F3BD6">
              <w:rPr>
                <w:b/>
                <w:sz w:val="20"/>
                <w:szCs w:val="20"/>
              </w:rPr>
              <w:t>Superficie</w:t>
            </w:r>
          </w:p>
        </w:tc>
        <w:tc>
          <w:tcPr>
            <w:tcW w:w="1767" w:type="dxa"/>
          </w:tcPr>
          <w:p w:rsidR="00E54C93" w:rsidRPr="003F3BD6" w:rsidRDefault="00E54C93" w:rsidP="00875AB8">
            <w:pPr>
              <w:jc w:val="center"/>
              <w:rPr>
                <w:b/>
                <w:sz w:val="20"/>
                <w:szCs w:val="20"/>
              </w:rPr>
            </w:pPr>
            <w:r w:rsidRPr="003F3BD6">
              <w:rPr>
                <w:b/>
                <w:sz w:val="20"/>
                <w:szCs w:val="20"/>
              </w:rPr>
              <w:t>Encombrement</w:t>
            </w:r>
          </w:p>
        </w:tc>
        <w:tc>
          <w:tcPr>
            <w:tcW w:w="1944" w:type="dxa"/>
            <w:gridSpan w:val="2"/>
          </w:tcPr>
          <w:p w:rsidR="00E54C93" w:rsidRPr="003F3BD6" w:rsidRDefault="00E54C93" w:rsidP="00875AB8">
            <w:pPr>
              <w:jc w:val="center"/>
              <w:rPr>
                <w:b/>
                <w:sz w:val="20"/>
                <w:szCs w:val="20"/>
              </w:rPr>
            </w:pPr>
            <w:r w:rsidRPr="003F3BD6">
              <w:rPr>
                <w:b/>
                <w:sz w:val="20"/>
                <w:szCs w:val="20"/>
              </w:rPr>
              <w:t>Nature du revêtement</w:t>
            </w:r>
          </w:p>
        </w:tc>
        <w:tc>
          <w:tcPr>
            <w:tcW w:w="3685" w:type="dxa"/>
            <w:gridSpan w:val="2"/>
          </w:tcPr>
          <w:p w:rsidR="00E54C93" w:rsidRPr="003F3BD6" w:rsidRDefault="00E54C93" w:rsidP="00875AB8">
            <w:pPr>
              <w:jc w:val="center"/>
              <w:rPr>
                <w:b/>
                <w:sz w:val="20"/>
                <w:szCs w:val="20"/>
              </w:rPr>
            </w:pPr>
            <w:r w:rsidRPr="003F3BD6">
              <w:rPr>
                <w:b/>
                <w:sz w:val="20"/>
                <w:szCs w:val="20"/>
              </w:rPr>
              <w:t>Nature des salissures</w:t>
            </w:r>
          </w:p>
        </w:tc>
        <w:tc>
          <w:tcPr>
            <w:tcW w:w="3686" w:type="dxa"/>
          </w:tcPr>
          <w:p w:rsidR="00E54C93" w:rsidRPr="003F3BD6" w:rsidRDefault="00E54C93" w:rsidP="00875AB8">
            <w:pPr>
              <w:jc w:val="center"/>
              <w:rPr>
                <w:b/>
                <w:sz w:val="20"/>
                <w:szCs w:val="20"/>
              </w:rPr>
            </w:pPr>
            <w:r w:rsidRPr="003F3BD6">
              <w:rPr>
                <w:b/>
                <w:sz w:val="20"/>
                <w:szCs w:val="20"/>
              </w:rPr>
              <w:t>Dégradations</w:t>
            </w:r>
          </w:p>
        </w:tc>
      </w:tr>
      <w:tr w:rsidR="00E54C93" w:rsidRPr="00EB7B33" w:rsidTr="00875AB8">
        <w:tc>
          <w:tcPr>
            <w:tcW w:w="1691" w:type="dxa"/>
          </w:tcPr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</w:tc>
        <w:tc>
          <w:tcPr>
            <w:tcW w:w="1369" w:type="dxa"/>
          </w:tcPr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</w:tc>
        <w:tc>
          <w:tcPr>
            <w:tcW w:w="1767" w:type="dxa"/>
          </w:tcPr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</w:tc>
        <w:tc>
          <w:tcPr>
            <w:tcW w:w="1944" w:type="dxa"/>
            <w:gridSpan w:val="2"/>
          </w:tcPr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</w:tcPr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</w:tc>
      </w:tr>
      <w:tr w:rsidR="00E54C93" w:rsidRPr="00EB7B33" w:rsidTr="00875AB8">
        <w:tc>
          <w:tcPr>
            <w:tcW w:w="14142" w:type="dxa"/>
            <w:gridSpan w:val="8"/>
          </w:tcPr>
          <w:p w:rsidR="00E54C93" w:rsidRPr="003F3BD6" w:rsidRDefault="00E54C93" w:rsidP="003F3BD6">
            <w:pPr>
              <w:jc w:val="center"/>
              <w:rPr>
                <w:b/>
                <w:sz w:val="28"/>
                <w:szCs w:val="28"/>
              </w:rPr>
            </w:pPr>
            <w:r w:rsidRPr="003F3BD6">
              <w:rPr>
                <w:b/>
                <w:sz w:val="28"/>
                <w:szCs w:val="28"/>
              </w:rPr>
              <w:t>Contraintes techniques</w:t>
            </w:r>
          </w:p>
        </w:tc>
      </w:tr>
      <w:tr w:rsidR="00E54C93" w:rsidRPr="00EB7B33" w:rsidTr="00875AB8">
        <w:tc>
          <w:tcPr>
            <w:tcW w:w="1691" w:type="dxa"/>
          </w:tcPr>
          <w:p w:rsidR="00E54C93" w:rsidRPr="003F3BD6" w:rsidRDefault="00E54C93" w:rsidP="00875AB8">
            <w:pPr>
              <w:jc w:val="center"/>
              <w:rPr>
                <w:b/>
                <w:sz w:val="20"/>
                <w:szCs w:val="20"/>
              </w:rPr>
            </w:pPr>
            <w:r w:rsidRPr="003F3BD6">
              <w:rPr>
                <w:b/>
                <w:sz w:val="20"/>
                <w:szCs w:val="20"/>
              </w:rPr>
              <w:t>Accessibilité</w:t>
            </w:r>
          </w:p>
        </w:tc>
        <w:tc>
          <w:tcPr>
            <w:tcW w:w="1369" w:type="dxa"/>
          </w:tcPr>
          <w:p w:rsidR="00E54C93" w:rsidRPr="003F3BD6" w:rsidRDefault="00E54C93" w:rsidP="00875AB8">
            <w:pPr>
              <w:jc w:val="center"/>
              <w:rPr>
                <w:b/>
                <w:sz w:val="20"/>
                <w:szCs w:val="20"/>
              </w:rPr>
            </w:pPr>
            <w:r w:rsidRPr="003F3BD6">
              <w:rPr>
                <w:b/>
                <w:sz w:val="20"/>
                <w:szCs w:val="20"/>
              </w:rPr>
              <w:t>Fluides</w:t>
            </w:r>
          </w:p>
        </w:tc>
        <w:tc>
          <w:tcPr>
            <w:tcW w:w="2293" w:type="dxa"/>
            <w:gridSpan w:val="2"/>
          </w:tcPr>
          <w:p w:rsidR="00E54C93" w:rsidRPr="003F3BD6" w:rsidRDefault="00E54C93" w:rsidP="00875AB8">
            <w:pPr>
              <w:jc w:val="center"/>
              <w:rPr>
                <w:b/>
                <w:sz w:val="20"/>
                <w:szCs w:val="20"/>
              </w:rPr>
            </w:pPr>
            <w:r w:rsidRPr="003F3BD6">
              <w:rPr>
                <w:b/>
                <w:sz w:val="20"/>
                <w:szCs w:val="20"/>
              </w:rPr>
              <w:t>Prise de courant</w:t>
            </w:r>
          </w:p>
        </w:tc>
        <w:tc>
          <w:tcPr>
            <w:tcW w:w="3544" w:type="dxa"/>
            <w:gridSpan w:val="2"/>
          </w:tcPr>
          <w:p w:rsidR="00E54C93" w:rsidRPr="003F3BD6" w:rsidRDefault="00E54C93" w:rsidP="00875AB8">
            <w:pPr>
              <w:jc w:val="center"/>
              <w:rPr>
                <w:b/>
                <w:sz w:val="20"/>
                <w:szCs w:val="20"/>
              </w:rPr>
            </w:pPr>
            <w:r w:rsidRPr="003F3BD6">
              <w:rPr>
                <w:b/>
                <w:sz w:val="20"/>
                <w:szCs w:val="20"/>
              </w:rPr>
              <w:t>Evacuation des déchets</w:t>
            </w:r>
          </w:p>
        </w:tc>
        <w:tc>
          <w:tcPr>
            <w:tcW w:w="5245" w:type="dxa"/>
            <w:gridSpan w:val="2"/>
          </w:tcPr>
          <w:p w:rsidR="00E54C93" w:rsidRPr="003F3BD6" w:rsidRDefault="00E54C93" w:rsidP="00875AB8">
            <w:pPr>
              <w:jc w:val="center"/>
              <w:rPr>
                <w:b/>
                <w:sz w:val="20"/>
                <w:szCs w:val="20"/>
              </w:rPr>
            </w:pPr>
            <w:r w:rsidRPr="003F3BD6">
              <w:rPr>
                <w:b/>
                <w:sz w:val="20"/>
                <w:szCs w:val="20"/>
              </w:rPr>
              <w:t>Anomalies</w:t>
            </w:r>
          </w:p>
        </w:tc>
      </w:tr>
      <w:tr w:rsidR="00E54C93" w:rsidRPr="00EB7B33" w:rsidTr="00875AB8">
        <w:tc>
          <w:tcPr>
            <w:tcW w:w="1691" w:type="dxa"/>
          </w:tcPr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</w:tc>
        <w:tc>
          <w:tcPr>
            <w:tcW w:w="1369" w:type="dxa"/>
          </w:tcPr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gridSpan w:val="2"/>
          </w:tcPr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</w:tc>
      </w:tr>
      <w:tr w:rsidR="00E54C93" w:rsidRPr="00EB7B33" w:rsidTr="00875AB8">
        <w:tc>
          <w:tcPr>
            <w:tcW w:w="5353" w:type="dxa"/>
            <w:gridSpan w:val="4"/>
          </w:tcPr>
          <w:p w:rsidR="00E54C93" w:rsidRPr="003F3BD6" w:rsidRDefault="00E54C93" w:rsidP="00875AB8">
            <w:pPr>
              <w:jc w:val="center"/>
              <w:rPr>
                <w:b/>
                <w:sz w:val="20"/>
                <w:szCs w:val="20"/>
              </w:rPr>
            </w:pPr>
            <w:r w:rsidRPr="003F3BD6">
              <w:rPr>
                <w:b/>
                <w:sz w:val="20"/>
                <w:szCs w:val="20"/>
              </w:rPr>
              <w:t>Contraintes liés au chantier :</w:t>
            </w:r>
          </w:p>
          <w:p w:rsidR="00E54C93" w:rsidRPr="003F3BD6" w:rsidRDefault="00E54C93" w:rsidP="00875AB8">
            <w:pPr>
              <w:rPr>
                <w:b/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b/>
                <w:sz w:val="20"/>
                <w:szCs w:val="20"/>
              </w:rPr>
            </w:pPr>
          </w:p>
          <w:p w:rsidR="00E54C93" w:rsidRPr="003F3BD6" w:rsidRDefault="00E54C93" w:rsidP="00875AB8">
            <w:pPr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4"/>
          </w:tcPr>
          <w:p w:rsidR="00E54C93" w:rsidRPr="003F3BD6" w:rsidRDefault="00E54C93" w:rsidP="00875AB8">
            <w:pPr>
              <w:jc w:val="center"/>
              <w:rPr>
                <w:sz w:val="20"/>
                <w:szCs w:val="20"/>
              </w:rPr>
            </w:pPr>
            <w:r w:rsidRPr="003F3BD6">
              <w:rPr>
                <w:b/>
                <w:sz w:val="20"/>
                <w:szCs w:val="20"/>
              </w:rPr>
              <w:t>Incidences sur l’environnement :</w:t>
            </w:r>
          </w:p>
        </w:tc>
      </w:tr>
    </w:tbl>
    <w:p w:rsidR="00E54C93" w:rsidRPr="00EB7B33" w:rsidRDefault="00E54C93" w:rsidP="00E54C93"/>
    <w:p w:rsidR="00E54C93" w:rsidRPr="00EB7B33" w:rsidRDefault="001B1FCC" w:rsidP="00E54C93"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718820</wp:posOffset>
                </wp:positionH>
                <wp:positionV relativeFrom="paragraph">
                  <wp:posOffset>-5080</wp:posOffset>
                </wp:positionV>
                <wp:extent cx="7667625" cy="476250"/>
                <wp:effectExtent l="13970" t="13970" r="5080" b="508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6762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C93" w:rsidRPr="00514203" w:rsidRDefault="00E54C93" w:rsidP="00E54C9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514203">
                              <w:rPr>
                                <w:b/>
                                <w:sz w:val="24"/>
                                <w:szCs w:val="24"/>
                              </w:rPr>
                              <w:t xml:space="preserve">Document réponse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Pr="00514203">
                              <w:rPr>
                                <w:b/>
                                <w:sz w:val="24"/>
                                <w:szCs w:val="24"/>
                              </w:rPr>
                              <w:t xml:space="preserve"> : FICHE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ORGANISATION DES TRAVAUX</w:t>
                            </w:r>
                          </w:p>
                          <w:p w:rsidR="00E54C93" w:rsidRDefault="00E54C93" w:rsidP="00E54C9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9" style="position:absolute;margin-left:56.6pt;margin-top:-.4pt;width:603.75pt;height:3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">
                <v:textbox>
                  <w:txbxContent>
                    <w:p w:rsidR="00E54C93" w:rsidRPr="00514203" w:rsidRDefault="00E54C93" w:rsidP="00E54C9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514203">
                        <w:rPr>
                          <w:b/>
                          <w:sz w:val="24"/>
                          <w:szCs w:val="24"/>
                        </w:rPr>
                        <w:t xml:space="preserve">Document réponse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Pr="00514203">
                        <w:rPr>
                          <w:b/>
                          <w:sz w:val="24"/>
                          <w:szCs w:val="24"/>
                        </w:rPr>
                        <w:t xml:space="preserve"> : FICHE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ORGANISATION DES TRAVAUX</w:t>
                      </w:r>
                    </w:p>
                    <w:p w:rsidR="00E54C93" w:rsidRDefault="00E54C93" w:rsidP="00E54C93"/>
                  </w:txbxContent>
                </v:textbox>
              </v:rect>
            </w:pict>
          </mc:Fallback>
        </mc:AlternateContent>
      </w:r>
    </w:p>
    <w:tbl>
      <w:tblPr>
        <w:tblStyle w:val="Grilledutableau"/>
        <w:tblpPr w:leftFromText="141" w:rightFromText="141" w:vertAnchor="text" w:horzAnchor="margin" w:tblpY="445"/>
        <w:tblW w:w="0" w:type="auto"/>
        <w:tblLook w:val="04A0" w:firstRow="1" w:lastRow="0" w:firstColumn="1" w:lastColumn="0" w:noHBand="0" w:noVBand="1"/>
      </w:tblPr>
      <w:tblGrid>
        <w:gridCol w:w="3369"/>
        <w:gridCol w:w="2288"/>
        <w:gridCol w:w="3240"/>
        <w:gridCol w:w="2977"/>
        <w:gridCol w:w="2270"/>
      </w:tblGrid>
      <w:tr w:rsidR="00E54C93" w:rsidRPr="00EB7B33" w:rsidTr="00875AB8">
        <w:tc>
          <w:tcPr>
            <w:tcW w:w="5657" w:type="dxa"/>
            <w:gridSpan w:val="2"/>
          </w:tcPr>
          <w:p w:rsidR="00E54C93" w:rsidRPr="00EB7B33" w:rsidRDefault="00E54C93" w:rsidP="00875AB8">
            <w:pPr>
              <w:jc w:val="center"/>
              <w:rPr>
                <w:b/>
              </w:rPr>
            </w:pPr>
            <w:r w:rsidRPr="00EB7B33">
              <w:rPr>
                <w:b/>
              </w:rPr>
              <w:t>MATERIELS</w:t>
            </w:r>
          </w:p>
        </w:tc>
        <w:tc>
          <w:tcPr>
            <w:tcW w:w="8487" w:type="dxa"/>
            <w:gridSpan w:val="3"/>
          </w:tcPr>
          <w:p w:rsidR="00E54C93" w:rsidRPr="00EB7B33" w:rsidRDefault="00E54C93" w:rsidP="00875AB8">
            <w:pPr>
              <w:jc w:val="center"/>
              <w:rPr>
                <w:b/>
              </w:rPr>
            </w:pPr>
            <w:r w:rsidRPr="00EB7B33">
              <w:rPr>
                <w:b/>
              </w:rPr>
              <w:t>PRODUITS</w:t>
            </w:r>
          </w:p>
        </w:tc>
      </w:tr>
      <w:tr w:rsidR="00E54C93" w:rsidRPr="00EB7B33" w:rsidTr="00875AB8">
        <w:tc>
          <w:tcPr>
            <w:tcW w:w="3369" w:type="dxa"/>
          </w:tcPr>
          <w:p w:rsidR="00E54C93" w:rsidRPr="00EB7B33" w:rsidRDefault="00E54C93" w:rsidP="00875AB8">
            <w:pPr>
              <w:jc w:val="center"/>
              <w:rPr>
                <w:b/>
              </w:rPr>
            </w:pPr>
            <w:r w:rsidRPr="00EB7B33">
              <w:rPr>
                <w:b/>
              </w:rPr>
              <w:t>Désignation</w:t>
            </w:r>
          </w:p>
        </w:tc>
        <w:tc>
          <w:tcPr>
            <w:tcW w:w="2288" w:type="dxa"/>
          </w:tcPr>
          <w:p w:rsidR="00E54C93" w:rsidRPr="00EB7B33" w:rsidRDefault="00E54C93" w:rsidP="00875AB8">
            <w:pPr>
              <w:jc w:val="center"/>
              <w:rPr>
                <w:b/>
              </w:rPr>
            </w:pPr>
            <w:r w:rsidRPr="00EB7B33">
              <w:rPr>
                <w:b/>
              </w:rPr>
              <w:t>Quantité</w:t>
            </w:r>
          </w:p>
        </w:tc>
        <w:tc>
          <w:tcPr>
            <w:tcW w:w="3240" w:type="dxa"/>
          </w:tcPr>
          <w:p w:rsidR="00E54C93" w:rsidRPr="00EB7B33" w:rsidRDefault="00E54C93" w:rsidP="00875AB8">
            <w:pPr>
              <w:jc w:val="center"/>
              <w:rPr>
                <w:b/>
              </w:rPr>
            </w:pPr>
            <w:r w:rsidRPr="00EB7B33">
              <w:rPr>
                <w:b/>
              </w:rPr>
              <w:t>Désignation</w:t>
            </w:r>
          </w:p>
        </w:tc>
        <w:tc>
          <w:tcPr>
            <w:tcW w:w="2977" w:type="dxa"/>
          </w:tcPr>
          <w:p w:rsidR="00E54C93" w:rsidRPr="00EB7B33" w:rsidRDefault="00E54C93" w:rsidP="00875AB8">
            <w:pPr>
              <w:jc w:val="center"/>
              <w:rPr>
                <w:b/>
              </w:rPr>
            </w:pPr>
            <w:r w:rsidRPr="00EB7B33">
              <w:rPr>
                <w:b/>
              </w:rPr>
              <w:t>Dilution/Consommation</w:t>
            </w:r>
          </w:p>
        </w:tc>
        <w:tc>
          <w:tcPr>
            <w:tcW w:w="2270" w:type="dxa"/>
          </w:tcPr>
          <w:p w:rsidR="00E54C93" w:rsidRPr="00EB7B33" w:rsidRDefault="00E54C93" w:rsidP="00875AB8">
            <w:pPr>
              <w:jc w:val="center"/>
              <w:rPr>
                <w:b/>
              </w:rPr>
            </w:pPr>
            <w:r w:rsidRPr="00EB7B33">
              <w:rPr>
                <w:b/>
              </w:rPr>
              <w:t>Quantité</w:t>
            </w:r>
          </w:p>
        </w:tc>
      </w:tr>
      <w:tr w:rsidR="00E54C93" w:rsidRPr="00EB7B33" w:rsidTr="00875AB8">
        <w:trPr>
          <w:trHeight w:val="3689"/>
        </w:trPr>
        <w:tc>
          <w:tcPr>
            <w:tcW w:w="3369" w:type="dxa"/>
          </w:tcPr>
          <w:p w:rsidR="00E54C93" w:rsidRPr="00EB7B33" w:rsidRDefault="00E54C93" w:rsidP="00875AB8"/>
          <w:p w:rsidR="00E54C93" w:rsidRPr="00EB7B33" w:rsidRDefault="00E54C93" w:rsidP="00875AB8"/>
          <w:p w:rsidR="00E54C93" w:rsidRPr="00EB7B33" w:rsidRDefault="00E54C93" w:rsidP="00875AB8"/>
          <w:p w:rsidR="00E54C93" w:rsidRPr="00EB7B33" w:rsidRDefault="00E54C93" w:rsidP="00875AB8"/>
          <w:p w:rsidR="00E54C93" w:rsidRPr="00EB7B33" w:rsidRDefault="00E54C93" w:rsidP="00875AB8"/>
          <w:p w:rsidR="00E54C93" w:rsidRPr="00EB7B33" w:rsidRDefault="00E54C93" w:rsidP="00875AB8"/>
          <w:p w:rsidR="00E54C93" w:rsidRPr="00EB7B33" w:rsidRDefault="00E54C93" w:rsidP="00875AB8"/>
          <w:p w:rsidR="00E54C93" w:rsidRPr="00EB7B33" w:rsidRDefault="00E54C93" w:rsidP="00875AB8"/>
          <w:p w:rsidR="00E54C93" w:rsidRPr="00EB7B33" w:rsidRDefault="00E54C93" w:rsidP="00875AB8"/>
          <w:p w:rsidR="00E54C93" w:rsidRPr="00EB7B33" w:rsidRDefault="00E54C93" w:rsidP="00875AB8"/>
          <w:p w:rsidR="00E54C93" w:rsidRPr="00EB7B33" w:rsidRDefault="00E54C93" w:rsidP="00875AB8"/>
          <w:p w:rsidR="00E54C93" w:rsidRPr="00EB7B33" w:rsidRDefault="00E54C93" w:rsidP="00875AB8"/>
          <w:p w:rsidR="00E54C93" w:rsidRPr="00EB7B33" w:rsidRDefault="00E54C93" w:rsidP="00875AB8"/>
        </w:tc>
        <w:tc>
          <w:tcPr>
            <w:tcW w:w="2288" w:type="dxa"/>
          </w:tcPr>
          <w:p w:rsidR="00E54C93" w:rsidRDefault="00E54C93" w:rsidP="00875AB8"/>
          <w:p w:rsidR="003F3BD6" w:rsidRDefault="003F3BD6" w:rsidP="00875AB8"/>
          <w:p w:rsidR="003F3BD6" w:rsidRDefault="003F3BD6" w:rsidP="00875AB8"/>
          <w:p w:rsidR="003F3BD6" w:rsidRDefault="003F3BD6" w:rsidP="00875AB8"/>
          <w:p w:rsidR="003F3BD6" w:rsidRDefault="003F3BD6" w:rsidP="00875AB8"/>
          <w:p w:rsidR="003F3BD6" w:rsidRDefault="003F3BD6" w:rsidP="00875AB8"/>
          <w:p w:rsidR="003F3BD6" w:rsidRDefault="003F3BD6" w:rsidP="00875AB8"/>
          <w:p w:rsidR="003F3BD6" w:rsidRDefault="003F3BD6" w:rsidP="00875AB8"/>
          <w:p w:rsidR="003F3BD6" w:rsidRDefault="003F3BD6" w:rsidP="00875AB8"/>
          <w:p w:rsidR="003F3BD6" w:rsidRDefault="003F3BD6" w:rsidP="00875AB8"/>
          <w:p w:rsidR="003F3BD6" w:rsidRDefault="003F3BD6" w:rsidP="00875AB8"/>
          <w:p w:rsidR="003F3BD6" w:rsidRDefault="003F3BD6" w:rsidP="00875AB8"/>
          <w:p w:rsidR="003F3BD6" w:rsidRDefault="003F3BD6" w:rsidP="00875AB8"/>
          <w:p w:rsidR="003F3BD6" w:rsidRDefault="003F3BD6" w:rsidP="00875AB8"/>
          <w:p w:rsidR="003F3BD6" w:rsidRDefault="003F3BD6" w:rsidP="00875AB8"/>
          <w:p w:rsidR="003F3BD6" w:rsidRDefault="003F3BD6" w:rsidP="00875AB8"/>
          <w:p w:rsidR="003F3BD6" w:rsidRPr="00EB7B33" w:rsidRDefault="003F3BD6" w:rsidP="00875AB8"/>
        </w:tc>
        <w:tc>
          <w:tcPr>
            <w:tcW w:w="3240" w:type="dxa"/>
          </w:tcPr>
          <w:p w:rsidR="00E54C93" w:rsidRPr="00EB7B33" w:rsidRDefault="00E54C93" w:rsidP="00875AB8"/>
        </w:tc>
        <w:tc>
          <w:tcPr>
            <w:tcW w:w="2977" w:type="dxa"/>
          </w:tcPr>
          <w:p w:rsidR="00E54C93" w:rsidRPr="00EB7B33" w:rsidRDefault="00E54C93" w:rsidP="00875AB8"/>
        </w:tc>
        <w:tc>
          <w:tcPr>
            <w:tcW w:w="2270" w:type="dxa"/>
          </w:tcPr>
          <w:p w:rsidR="00E54C93" w:rsidRPr="00EB7B33" w:rsidRDefault="00E54C93" w:rsidP="00875AB8"/>
        </w:tc>
      </w:tr>
      <w:tr w:rsidR="00E54C93" w:rsidRPr="00EB7B33" w:rsidTr="00875AB8">
        <w:tc>
          <w:tcPr>
            <w:tcW w:w="11874" w:type="dxa"/>
            <w:gridSpan w:val="4"/>
          </w:tcPr>
          <w:p w:rsidR="00E54C93" w:rsidRPr="00EB7B33" w:rsidRDefault="00E54C93" w:rsidP="003F3BD6">
            <w:pPr>
              <w:jc w:val="center"/>
              <w:rPr>
                <w:b/>
              </w:rPr>
            </w:pPr>
            <w:r w:rsidRPr="00EB7B33">
              <w:rPr>
                <w:b/>
              </w:rPr>
              <w:lastRenderedPageBreak/>
              <w:t xml:space="preserve">DEROULEMENT DES </w:t>
            </w:r>
            <w:r w:rsidR="003F3BD6">
              <w:rPr>
                <w:b/>
              </w:rPr>
              <w:t>TACHES</w:t>
            </w:r>
          </w:p>
        </w:tc>
        <w:tc>
          <w:tcPr>
            <w:tcW w:w="2270" w:type="dxa"/>
          </w:tcPr>
          <w:p w:rsidR="00E54C93" w:rsidRPr="003F3BD6" w:rsidRDefault="00E54C93" w:rsidP="00875AB8">
            <w:pPr>
              <w:jc w:val="center"/>
              <w:rPr>
                <w:b/>
                <w:color w:val="FF0000"/>
              </w:rPr>
            </w:pPr>
            <w:r w:rsidRPr="003F3BD6">
              <w:rPr>
                <w:b/>
                <w:color w:val="FF0000"/>
              </w:rPr>
              <w:t>CROIX</w:t>
            </w:r>
            <w:r w:rsidR="003F3BD6">
              <w:rPr>
                <w:b/>
                <w:color w:val="FF0000"/>
              </w:rPr>
              <w:t xml:space="preserve"> ( ???)</w:t>
            </w:r>
          </w:p>
        </w:tc>
      </w:tr>
      <w:tr w:rsidR="00E54C93" w:rsidRPr="00EB7B33" w:rsidTr="00875AB8">
        <w:trPr>
          <w:trHeight w:val="2148"/>
        </w:trPr>
        <w:tc>
          <w:tcPr>
            <w:tcW w:w="11874" w:type="dxa"/>
            <w:gridSpan w:val="4"/>
          </w:tcPr>
          <w:p w:rsidR="00E54C93" w:rsidRPr="00EB7B33" w:rsidRDefault="00E54C93" w:rsidP="00875AB8"/>
          <w:p w:rsidR="00E54C93" w:rsidRPr="00EB7B33" w:rsidRDefault="00E54C93" w:rsidP="00875AB8"/>
          <w:p w:rsidR="00E54C93" w:rsidRPr="00EB7B33" w:rsidRDefault="00E54C93" w:rsidP="00875AB8"/>
          <w:p w:rsidR="00E54C93" w:rsidRPr="00EB7B33" w:rsidRDefault="00E54C93" w:rsidP="00875AB8"/>
          <w:p w:rsidR="00E54C93" w:rsidRPr="00EB7B33" w:rsidRDefault="00E54C93" w:rsidP="00875AB8"/>
          <w:p w:rsidR="00E54C93" w:rsidRPr="00EB7B33" w:rsidRDefault="00E54C93" w:rsidP="00875AB8"/>
          <w:p w:rsidR="00E54C93" w:rsidRPr="00EB7B33" w:rsidRDefault="00E54C93" w:rsidP="00875AB8"/>
          <w:p w:rsidR="00E54C93" w:rsidRPr="00EB7B33" w:rsidRDefault="00E54C93" w:rsidP="00875AB8"/>
        </w:tc>
        <w:tc>
          <w:tcPr>
            <w:tcW w:w="2270" w:type="dxa"/>
          </w:tcPr>
          <w:p w:rsidR="00E54C93" w:rsidRPr="00EB7B33" w:rsidRDefault="00E54C93" w:rsidP="00875AB8"/>
          <w:p w:rsidR="00E54C93" w:rsidRPr="00EB7B33" w:rsidRDefault="00E54C93" w:rsidP="00875AB8"/>
        </w:tc>
      </w:tr>
    </w:tbl>
    <w:p w:rsidR="00E54C93" w:rsidRDefault="00E54C93" w:rsidP="00E54C93"/>
    <w:p w:rsidR="003F3BD6" w:rsidRPr="00EB7B33" w:rsidRDefault="003F3BD6" w:rsidP="00E54C93">
      <w:r>
        <w:t>Suite document 2</w:t>
      </w:r>
    </w:p>
    <w:p w:rsidR="00E54C93" w:rsidRPr="00EB7B33" w:rsidRDefault="00E54C93" w:rsidP="00E54C93"/>
    <w:p w:rsidR="00E54C93" w:rsidRPr="00EB7B33" w:rsidRDefault="00E54C93" w:rsidP="00E54C93">
      <w:pPr>
        <w:sectPr w:rsidR="00E54C93" w:rsidRPr="00EB7B33" w:rsidSect="003F3BD6">
          <w:pgSz w:w="16838" w:h="11906" w:orient="landscape"/>
          <w:pgMar w:top="567" w:right="1418" w:bottom="1418" w:left="1418" w:header="709" w:footer="709" w:gutter="0"/>
          <w:cols w:space="708"/>
          <w:docGrid w:linePitch="360"/>
        </w:sectPr>
      </w:pPr>
    </w:p>
    <w:p w:rsidR="00E54C93" w:rsidRPr="00EB7B33" w:rsidRDefault="00853E01" w:rsidP="00E54C93">
      <w:r w:rsidRPr="00EB7B33">
        <w:lastRenderedPageBreak/>
        <w:t>ANNEXE 1 CAHIER DES CHARGES</w:t>
      </w:r>
    </w:p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>
      <w:r w:rsidRPr="00EB7B33">
        <w:lastRenderedPageBreak/>
        <w:t>ANNEXE 2 PLAN DU LYCEE</w:t>
      </w:r>
    </w:p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E54C93" w:rsidRPr="00EB7B33" w:rsidRDefault="00853E01" w:rsidP="00E54C93">
      <w:r w:rsidRPr="00EB7B33">
        <w:lastRenderedPageBreak/>
        <w:t xml:space="preserve"> ANNEXE 3 ORGANIGRAMME </w:t>
      </w:r>
    </w:p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853E01" w:rsidRPr="00EB7B33" w:rsidRDefault="00853E01" w:rsidP="00E54C93"/>
    <w:p w:rsidR="00E54C93" w:rsidRPr="00EB7B33" w:rsidRDefault="00853E01" w:rsidP="00E54C93">
      <w:pPr>
        <w:rPr>
          <w:b/>
          <w:sz w:val="28"/>
          <w:szCs w:val="28"/>
        </w:rPr>
      </w:pPr>
      <w:r w:rsidRPr="00EB7B33">
        <w:rPr>
          <w:b/>
          <w:sz w:val="28"/>
          <w:szCs w:val="28"/>
        </w:rPr>
        <w:lastRenderedPageBreak/>
        <w:t>ANNEXE 4</w:t>
      </w:r>
      <w:r w:rsidR="00E54C93" w:rsidRPr="00EB7B33">
        <w:rPr>
          <w:b/>
          <w:sz w:val="28"/>
          <w:szCs w:val="28"/>
        </w:rPr>
        <w:t> : CONTRAINTES</w:t>
      </w:r>
    </w:p>
    <w:p w:rsidR="00767565" w:rsidRPr="00EB7B33" w:rsidRDefault="00767565" w:rsidP="00767565">
      <w:pPr>
        <w:pStyle w:val="Paragraphedeliste"/>
        <w:numPr>
          <w:ilvl w:val="0"/>
          <w:numId w:val="1"/>
        </w:numPr>
      </w:pPr>
      <w:r w:rsidRPr="00EB7B33">
        <w:t>Horaires d’ouverture du lycée :</w:t>
      </w:r>
    </w:p>
    <w:p w:rsidR="00767565" w:rsidRPr="00EB7B33" w:rsidRDefault="00767565" w:rsidP="00767565">
      <w:pPr>
        <w:pStyle w:val="Paragraphedeliste"/>
      </w:pPr>
      <w:r w:rsidRPr="00EB7B33">
        <w:t>Lundi au vendredi de 7h 30 à 19h</w:t>
      </w:r>
    </w:p>
    <w:p w:rsidR="00767565" w:rsidRPr="00EB7B33" w:rsidRDefault="00767565" w:rsidP="00767565">
      <w:pPr>
        <w:pStyle w:val="Paragraphedeliste"/>
      </w:pPr>
    </w:p>
    <w:p w:rsidR="00767565" w:rsidRPr="00EB7B33" w:rsidRDefault="00767565" w:rsidP="00767565">
      <w:pPr>
        <w:pStyle w:val="Paragraphedeliste"/>
        <w:numPr>
          <w:ilvl w:val="0"/>
          <w:numId w:val="1"/>
        </w:numPr>
      </w:pPr>
      <w:r w:rsidRPr="00EB7B33">
        <w:t>Horaire de l’intendance :</w:t>
      </w:r>
    </w:p>
    <w:p w:rsidR="00767565" w:rsidRPr="00EB7B33" w:rsidRDefault="00767565" w:rsidP="00767565">
      <w:pPr>
        <w:pStyle w:val="Paragraphedeliste"/>
      </w:pPr>
      <w:r w:rsidRPr="00EB7B33">
        <w:t>le lundi, le mardi, le jeudi et le vendredi de 8h30 à 12h et de 13h30 à 17h30</w:t>
      </w:r>
    </w:p>
    <w:p w:rsidR="00767565" w:rsidRPr="00EB7B33" w:rsidRDefault="00767565" w:rsidP="00767565">
      <w:pPr>
        <w:pStyle w:val="Paragraphedeliste"/>
      </w:pPr>
      <w:r w:rsidRPr="00EB7B33">
        <w:t>le mercredi de 8h30 à 12h.</w:t>
      </w:r>
    </w:p>
    <w:p w:rsidR="00767565" w:rsidRPr="00EB7B33" w:rsidRDefault="00767565" w:rsidP="00767565">
      <w:pPr>
        <w:pStyle w:val="Paragraphedeliste"/>
      </w:pPr>
    </w:p>
    <w:p w:rsidR="00767565" w:rsidRPr="00EB7B33" w:rsidRDefault="00767565" w:rsidP="00767565">
      <w:pPr>
        <w:pStyle w:val="Paragraphedeliste"/>
        <w:numPr>
          <w:ilvl w:val="0"/>
          <w:numId w:val="1"/>
        </w:numPr>
      </w:pPr>
      <w:r w:rsidRPr="00EB7B33">
        <w:t>Horaire des agents :</w:t>
      </w:r>
    </w:p>
    <w:p w:rsidR="00767565" w:rsidRPr="00EB7B33" w:rsidRDefault="00767565" w:rsidP="00767565">
      <w:pPr>
        <w:pStyle w:val="Paragraphedeliste"/>
      </w:pPr>
      <w:r w:rsidRPr="00EB7B33">
        <w:t>Equipe 1  du Lundi au vendredi de 6H30 à 14H30</w:t>
      </w:r>
    </w:p>
    <w:p w:rsidR="00767565" w:rsidRPr="00EB7B33" w:rsidRDefault="00767565" w:rsidP="00767565">
      <w:pPr>
        <w:pStyle w:val="Paragraphedeliste"/>
      </w:pPr>
      <w:r w:rsidRPr="00EB7B33">
        <w:t>Equipé 2  du lundi au vendredi de13H30 à 19H30</w:t>
      </w:r>
    </w:p>
    <w:p w:rsidR="00767565" w:rsidRPr="00EB7B33" w:rsidRDefault="00767565" w:rsidP="00767565">
      <w:pPr>
        <w:pStyle w:val="Paragraphedeliste"/>
      </w:pPr>
      <w:r w:rsidRPr="00EB7B33">
        <w:t>Une permanence est assurée la première semaine des vacances de 8h00 à 12h00</w:t>
      </w:r>
    </w:p>
    <w:p w:rsidR="00767565" w:rsidRPr="00EB7B33" w:rsidRDefault="00767565" w:rsidP="00767565">
      <w:pPr>
        <w:pStyle w:val="Paragraphedeliste"/>
      </w:pPr>
      <w:r w:rsidRPr="00EB7B33">
        <w:t xml:space="preserve"> </w:t>
      </w:r>
    </w:p>
    <w:p w:rsidR="00767565" w:rsidRPr="00EB7B33" w:rsidRDefault="00767565" w:rsidP="00767565">
      <w:pPr>
        <w:pStyle w:val="Paragraphedeliste"/>
        <w:numPr>
          <w:ilvl w:val="0"/>
          <w:numId w:val="1"/>
        </w:numPr>
      </w:pPr>
      <w:r w:rsidRPr="00EB7B33">
        <w:t>Votre intervention ne doit pas perturber le fonctionnement de l’établissement.</w:t>
      </w:r>
    </w:p>
    <w:p w:rsidR="00767565" w:rsidRPr="00EB7B33" w:rsidRDefault="00767565" w:rsidP="00767565">
      <w:pPr>
        <w:pStyle w:val="Paragraphedeliste"/>
      </w:pPr>
    </w:p>
    <w:p w:rsidR="00767565" w:rsidRPr="00EB7B33" w:rsidRDefault="00767565" w:rsidP="00767565">
      <w:pPr>
        <w:pStyle w:val="Paragraphedeliste"/>
        <w:numPr>
          <w:ilvl w:val="0"/>
          <w:numId w:val="1"/>
        </w:numPr>
      </w:pPr>
      <w:r w:rsidRPr="00EB7B33">
        <w:t xml:space="preserve">Le gestionnaire souhaite que vous interveniez en dehors des heures d’occupation des bureaux et d’accès à l’établissement. </w:t>
      </w:r>
    </w:p>
    <w:p w:rsidR="00E54C93" w:rsidRPr="00EB7B33" w:rsidRDefault="00E54C93" w:rsidP="003F3BD6">
      <w:pPr>
        <w:pStyle w:val="Paragraphedeliste"/>
      </w:pPr>
    </w:p>
    <w:p w:rsidR="00E54C93" w:rsidRPr="00EB7B33" w:rsidRDefault="00E54C93" w:rsidP="00E54C93"/>
    <w:p w:rsidR="00BF68E9" w:rsidRPr="00EB7B33" w:rsidRDefault="00BF68E9"/>
    <w:sectPr w:rsidR="00BF68E9" w:rsidRPr="00EB7B33" w:rsidSect="008F7F1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EC5" w:rsidRDefault="009C3EC5" w:rsidP="00C76AC0">
      <w:pPr>
        <w:spacing w:after="0" w:line="240" w:lineRule="auto"/>
      </w:pPr>
      <w:r>
        <w:separator/>
      </w:r>
    </w:p>
  </w:endnote>
  <w:endnote w:type="continuationSeparator" w:id="0">
    <w:p w:rsidR="009C3EC5" w:rsidRDefault="009C3EC5" w:rsidP="00C76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35541"/>
      <w:docPartObj>
        <w:docPartGallery w:val="Page Numbers (Bottom of Page)"/>
        <w:docPartUnique/>
      </w:docPartObj>
    </w:sdtPr>
    <w:sdtEndPr/>
    <w:sdtContent>
      <w:p w:rsidR="00C76AC0" w:rsidRDefault="001B1FCC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10356850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76AC0" w:rsidRDefault="00A41F64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1B1FCC" w:rsidRPr="001B1FCC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30" type="#_x0000_t65" style="position:absolute;margin-left:0;margin-top:0;width:29pt;height:21.6pt;z-index:251660288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    <v:textbox>
                    <w:txbxContent>
                      <w:p w:rsidR="00C76AC0" w:rsidRDefault="00A41F64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1B1FCC" w:rsidRPr="001B1FCC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EC5" w:rsidRDefault="009C3EC5" w:rsidP="00C76AC0">
      <w:pPr>
        <w:spacing w:after="0" w:line="240" w:lineRule="auto"/>
      </w:pPr>
      <w:r>
        <w:separator/>
      </w:r>
    </w:p>
  </w:footnote>
  <w:footnote w:type="continuationSeparator" w:id="0">
    <w:p w:rsidR="009C3EC5" w:rsidRDefault="009C3EC5" w:rsidP="00C76A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0C6BD0"/>
    <w:multiLevelType w:val="hybridMultilevel"/>
    <w:tmpl w:val="7CA42300"/>
    <w:lvl w:ilvl="0" w:tplc="1E805F68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4948FB"/>
    <w:multiLevelType w:val="hybridMultilevel"/>
    <w:tmpl w:val="E108861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EF2A2E"/>
    <w:multiLevelType w:val="hybridMultilevel"/>
    <w:tmpl w:val="AD32C8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C93"/>
    <w:rsid w:val="00017287"/>
    <w:rsid w:val="00050E6F"/>
    <w:rsid w:val="00065709"/>
    <w:rsid w:val="00076CD0"/>
    <w:rsid w:val="00091BD1"/>
    <w:rsid w:val="000B4FF3"/>
    <w:rsid w:val="000C262F"/>
    <w:rsid w:val="00112E8A"/>
    <w:rsid w:val="001A317A"/>
    <w:rsid w:val="001B1FCC"/>
    <w:rsid w:val="0025736E"/>
    <w:rsid w:val="002D79D9"/>
    <w:rsid w:val="003B57AC"/>
    <w:rsid w:val="003F3BD6"/>
    <w:rsid w:val="00461DDB"/>
    <w:rsid w:val="0048565A"/>
    <w:rsid w:val="005A147A"/>
    <w:rsid w:val="00627962"/>
    <w:rsid w:val="006774BE"/>
    <w:rsid w:val="0069478B"/>
    <w:rsid w:val="006C783F"/>
    <w:rsid w:val="00752CBE"/>
    <w:rsid w:val="00766676"/>
    <w:rsid w:val="00767565"/>
    <w:rsid w:val="00811CB3"/>
    <w:rsid w:val="008140D7"/>
    <w:rsid w:val="00851B1E"/>
    <w:rsid w:val="00853E01"/>
    <w:rsid w:val="008C6F6C"/>
    <w:rsid w:val="009622A1"/>
    <w:rsid w:val="009C3EC5"/>
    <w:rsid w:val="009D16C5"/>
    <w:rsid w:val="00A41F64"/>
    <w:rsid w:val="00A51E20"/>
    <w:rsid w:val="00A62E5D"/>
    <w:rsid w:val="00A943F1"/>
    <w:rsid w:val="00AA16EF"/>
    <w:rsid w:val="00AF7C26"/>
    <w:rsid w:val="00BB5E3A"/>
    <w:rsid w:val="00BD1010"/>
    <w:rsid w:val="00BF68E9"/>
    <w:rsid w:val="00C11203"/>
    <w:rsid w:val="00C410F4"/>
    <w:rsid w:val="00C76AC0"/>
    <w:rsid w:val="00CF13DF"/>
    <w:rsid w:val="00D02AA6"/>
    <w:rsid w:val="00D41C96"/>
    <w:rsid w:val="00D61466"/>
    <w:rsid w:val="00D82608"/>
    <w:rsid w:val="00E06AE8"/>
    <w:rsid w:val="00E525F8"/>
    <w:rsid w:val="00E54C93"/>
    <w:rsid w:val="00EB7B33"/>
    <w:rsid w:val="00F6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C93"/>
    <w:pPr>
      <w:spacing w:after="160" w:line="259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54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54C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E54C9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C76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76AC0"/>
  </w:style>
  <w:style w:type="paragraph" w:styleId="Pieddepage">
    <w:name w:val="footer"/>
    <w:basedOn w:val="Normal"/>
    <w:link w:val="PieddepageCar"/>
    <w:uiPriority w:val="99"/>
    <w:semiHidden/>
    <w:unhideWhenUsed/>
    <w:rsid w:val="00C76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76AC0"/>
  </w:style>
  <w:style w:type="paragraph" w:styleId="Textedebulles">
    <w:name w:val="Balloon Text"/>
    <w:basedOn w:val="Normal"/>
    <w:link w:val="TextedebullesCar"/>
    <w:uiPriority w:val="99"/>
    <w:semiHidden/>
    <w:unhideWhenUsed/>
    <w:rsid w:val="001B1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F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C93"/>
    <w:pPr>
      <w:spacing w:after="160" w:line="259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54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54C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E54C9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C76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76AC0"/>
  </w:style>
  <w:style w:type="paragraph" w:styleId="Pieddepage">
    <w:name w:val="footer"/>
    <w:basedOn w:val="Normal"/>
    <w:link w:val="PieddepageCar"/>
    <w:uiPriority w:val="99"/>
    <w:semiHidden/>
    <w:unhideWhenUsed/>
    <w:rsid w:val="00C76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76AC0"/>
  </w:style>
  <w:style w:type="paragraph" w:styleId="Textedebulles">
    <w:name w:val="Balloon Text"/>
    <w:basedOn w:val="Normal"/>
    <w:link w:val="TextedebullesCar"/>
    <w:uiPriority w:val="99"/>
    <w:semiHidden/>
    <w:unhideWhenUsed/>
    <w:rsid w:val="001B1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F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793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KADER</dc:creator>
  <cp:lastModifiedBy>vgsc@wanadoo.fr</cp:lastModifiedBy>
  <cp:revision>2</cp:revision>
  <dcterms:created xsi:type="dcterms:W3CDTF">2017-07-12T20:54:00Z</dcterms:created>
  <dcterms:modified xsi:type="dcterms:W3CDTF">2017-07-12T20:54:00Z</dcterms:modified>
</cp:coreProperties>
</file>