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right" w:tblpY="-125"/>
        <w:tblW w:w="0" w:type="auto"/>
        <w:tblLook w:val="04A0" w:firstRow="1" w:lastRow="0" w:firstColumn="1" w:lastColumn="0" w:noHBand="0" w:noVBand="1"/>
      </w:tblPr>
      <w:tblGrid>
        <w:gridCol w:w="6673"/>
      </w:tblGrid>
      <w:tr w:rsidR="00B06964" w:rsidTr="00B06964">
        <w:trPr>
          <w:trHeight w:val="1380"/>
        </w:trPr>
        <w:tc>
          <w:tcPr>
            <w:tcW w:w="6673" w:type="dxa"/>
          </w:tcPr>
          <w:p w:rsidR="00B06964" w:rsidRDefault="00B06964" w:rsidP="00B06964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B06964">
              <w:rPr>
                <w:b/>
                <w:sz w:val="28"/>
                <w:szCs w:val="28"/>
              </w:rPr>
              <w:t>Accompagnement Personnalisé</w:t>
            </w:r>
          </w:p>
          <w:p w:rsidR="00B06964" w:rsidRDefault="00B06964" w:rsidP="00B06964">
            <w:pPr>
              <w:pStyle w:val="Sansinterligne"/>
            </w:pPr>
          </w:p>
          <w:p w:rsidR="00B06964" w:rsidRDefault="00B06964" w:rsidP="00B06964">
            <w:pPr>
              <w:pStyle w:val="Sansinterligne"/>
            </w:pPr>
            <w:r w:rsidRPr="00B06964">
              <w:t>Etablissement</w:t>
            </w:r>
            <w:r>
              <w:t xml:space="preserve"> : </w:t>
            </w:r>
          </w:p>
          <w:p w:rsidR="004E7AB9" w:rsidRDefault="004E7AB9" w:rsidP="00B06964">
            <w:pPr>
              <w:pStyle w:val="Sansinterligne"/>
            </w:pPr>
          </w:p>
          <w:p w:rsidR="004E7AB9" w:rsidRPr="00B06964" w:rsidRDefault="004E7AB9" w:rsidP="00B06964">
            <w:pPr>
              <w:pStyle w:val="Sansinterligne"/>
            </w:pPr>
            <w:r>
              <w:t xml:space="preserve">Année scolaire : </w:t>
            </w:r>
          </w:p>
          <w:p w:rsidR="00B06964" w:rsidRDefault="00B06964" w:rsidP="00B06964"/>
          <w:p w:rsidR="00B06964" w:rsidRPr="00EC4A35" w:rsidRDefault="00B06964" w:rsidP="00B06964">
            <w:r>
              <w:t>Niveau concerné     6</w:t>
            </w:r>
            <w:r w:rsidRPr="00EC4A35">
              <w:rPr>
                <w:vertAlign w:val="superscript"/>
              </w:rPr>
              <w:t>ème</w:t>
            </w:r>
            <w:r>
              <w:t xml:space="preserve"> </w:t>
            </w:r>
            <w:sdt>
              <w:sdtPr>
                <w:id w:val="-27657114"/>
              </w:sdtPr>
              <w:sdtEndPr/>
              <w:sdtContent>
                <w:r w:rsidR="00636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5</w:t>
            </w:r>
            <w:r w:rsidRPr="00EC4A35">
              <w:rPr>
                <w:vertAlign w:val="superscript"/>
              </w:rPr>
              <w:t>ème</w:t>
            </w:r>
            <w:r>
              <w:t xml:space="preserve">   </w:t>
            </w:r>
            <w:sdt>
              <w:sdtPr>
                <w:id w:val="-1473287232"/>
              </w:sdtPr>
              <w:sdtEndPr/>
              <w:sdtContent>
                <w:r w:rsidR="000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4</w:t>
            </w:r>
            <w:r w:rsidRPr="00EC4A35">
              <w:rPr>
                <w:vertAlign w:val="superscript"/>
              </w:rPr>
              <w:t>ème</w:t>
            </w:r>
            <w:r>
              <w:t xml:space="preserve">    </w:t>
            </w:r>
            <w:sdt>
              <w:sdtPr>
                <w:id w:val="-235405527"/>
              </w:sdtPr>
              <w:sdtEndPr/>
              <w:sdtContent>
                <w:r w:rsidR="000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3</w:t>
            </w:r>
            <w:r w:rsidRPr="00EC4A35">
              <w:rPr>
                <w:vertAlign w:val="superscript"/>
              </w:rPr>
              <w:t>ème</w:t>
            </w:r>
            <w:r>
              <w:t xml:space="preserve">   </w:t>
            </w:r>
            <w:sdt>
              <w:sdtPr>
                <w:id w:val="1292938642"/>
              </w:sdtPr>
              <w:sdtEndPr/>
              <w:sdtContent>
                <w:r w:rsidR="000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06964" w:rsidRDefault="00B06964" w:rsidP="00B06964"/>
          <w:p w:rsidR="00636409" w:rsidRDefault="007A756A" w:rsidP="00636409">
            <w:r>
              <w:t xml:space="preserve">Classe de : </w:t>
            </w:r>
          </w:p>
          <w:p w:rsidR="007A756A" w:rsidRDefault="007A756A" w:rsidP="00636409">
            <w:r>
              <w:t xml:space="preserve">Professeur principal : </w:t>
            </w:r>
          </w:p>
        </w:tc>
      </w:tr>
    </w:tbl>
    <w:p w:rsidR="00B06964" w:rsidRDefault="00B0696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-370205</wp:posOffset>
            </wp:positionV>
            <wp:extent cx="9906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85" y="21273"/>
                <wp:lineTo x="2118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964" w:rsidRDefault="00B06964"/>
    <w:p w:rsidR="00B06964" w:rsidRDefault="00B06964"/>
    <w:p w:rsidR="00B06964" w:rsidRDefault="00B06964"/>
    <w:p w:rsidR="004E7AB9" w:rsidRDefault="004E7AB9"/>
    <w:p w:rsidR="007A756A" w:rsidRDefault="007A756A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CC1131" w:rsidTr="00584A7D">
        <w:trPr>
          <w:trHeight w:val="27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:rsidR="00A46DA3" w:rsidRDefault="00A46DA3" w:rsidP="00E256D0">
            <w:pPr>
              <w:pStyle w:val="Sansinterligne"/>
              <w:jc w:val="center"/>
            </w:pPr>
          </w:p>
          <w:p w:rsidR="00CC1131" w:rsidRDefault="00E256D0" w:rsidP="00E256D0">
            <w:pPr>
              <w:pStyle w:val="Sansinterligne"/>
              <w:jc w:val="center"/>
            </w:pPr>
            <w:r>
              <w:t xml:space="preserve"> D</w:t>
            </w:r>
            <w:r w:rsidR="00A72971">
              <w:t>iagnostic</w:t>
            </w:r>
            <w:r w:rsidR="00A26408">
              <w:t> </w:t>
            </w:r>
            <w:r>
              <w:t xml:space="preserve">initial </w:t>
            </w:r>
            <w:r w:rsidR="00A26408">
              <w:t>: identifications des besoins des élèves</w:t>
            </w:r>
            <w:r w:rsidR="00636409">
              <w:t xml:space="preserve"> </w:t>
            </w:r>
            <w:r w:rsidR="00A46DA3">
              <w:t>au regard des domaines du socle</w:t>
            </w:r>
          </w:p>
          <w:p w:rsidR="00A46DA3" w:rsidRDefault="00A46DA3" w:rsidP="00E256D0">
            <w:pPr>
              <w:pStyle w:val="Sansinterligne"/>
              <w:jc w:val="center"/>
            </w:pPr>
          </w:p>
        </w:tc>
      </w:tr>
      <w:tr w:rsidR="005E0A95" w:rsidTr="00023240">
        <w:trPr>
          <w:trHeight w:val="258"/>
        </w:trPr>
        <w:tc>
          <w:tcPr>
            <w:tcW w:w="3397" w:type="dxa"/>
          </w:tcPr>
          <w:p w:rsidR="005E0A95" w:rsidRDefault="005E0A95" w:rsidP="00383D0A">
            <w:pPr>
              <w:jc w:val="center"/>
            </w:pPr>
          </w:p>
          <w:p w:rsidR="005E0A95" w:rsidRDefault="005E0A95" w:rsidP="00383D0A">
            <w:pPr>
              <w:jc w:val="center"/>
            </w:pPr>
            <w:r>
              <w:t>Domaines du socle</w:t>
            </w:r>
          </w:p>
          <w:p w:rsidR="005E0A95" w:rsidRDefault="005E0A95" w:rsidP="00383D0A">
            <w:pPr>
              <w:jc w:val="center"/>
            </w:pPr>
          </w:p>
        </w:tc>
        <w:tc>
          <w:tcPr>
            <w:tcW w:w="6946" w:type="dxa"/>
          </w:tcPr>
          <w:p w:rsidR="005E0A95" w:rsidRDefault="005E0A95" w:rsidP="00A46DA3">
            <w:pPr>
              <w:jc w:val="center"/>
            </w:pPr>
          </w:p>
          <w:p w:rsidR="005E0A95" w:rsidRDefault="005E0A95" w:rsidP="005E0A95">
            <w:pPr>
              <w:jc w:val="center"/>
            </w:pPr>
            <w:r>
              <w:t>Compétences transversales visées, besoins des élèves</w:t>
            </w:r>
          </w:p>
        </w:tc>
      </w:tr>
      <w:tr w:rsidR="005E0A95" w:rsidTr="00FC6DDA">
        <w:trPr>
          <w:trHeight w:val="652"/>
        </w:trPr>
        <w:tc>
          <w:tcPr>
            <w:tcW w:w="3397" w:type="dxa"/>
          </w:tcPr>
          <w:p w:rsidR="005E0A95" w:rsidRDefault="0007016E" w:rsidP="00A46DA3">
            <w:pPr>
              <w:pStyle w:val="Sansinterligne"/>
            </w:pPr>
            <w:sdt>
              <w:sdtPr>
                <w:id w:val="-2095781969"/>
              </w:sdtPr>
              <w:sdtEndPr/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Les langages pour penser et communiquer   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  <w:tr w:rsidR="005E0A95" w:rsidTr="005972B1">
        <w:trPr>
          <w:trHeight w:val="819"/>
        </w:trPr>
        <w:tc>
          <w:tcPr>
            <w:tcW w:w="3397" w:type="dxa"/>
          </w:tcPr>
          <w:p w:rsidR="005E0A95" w:rsidRDefault="0007016E" w:rsidP="00A46DA3">
            <w:pPr>
              <w:pStyle w:val="Sansinterligne"/>
            </w:pPr>
            <w:sdt>
              <w:sdtPr>
                <w:id w:val="-73140204"/>
              </w:sdtPr>
              <w:sdtEndPr/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Les méthodes et outils pour apprendre</w:t>
            </w:r>
          </w:p>
        </w:tc>
        <w:tc>
          <w:tcPr>
            <w:tcW w:w="6946" w:type="dxa"/>
          </w:tcPr>
          <w:p w:rsidR="005E0A95" w:rsidRDefault="005E0A95" w:rsidP="00383D0A">
            <w:pPr>
              <w:pStyle w:val="Sansinterligne"/>
            </w:pPr>
          </w:p>
          <w:p w:rsidR="005E0A95" w:rsidRDefault="005E0A95" w:rsidP="00FE33B5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</w:tr>
      <w:tr w:rsidR="005E0A95" w:rsidTr="00461D25">
        <w:trPr>
          <w:trHeight w:val="885"/>
        </w:trPr>
        <w:tc>
          <w:tcPr>
            <w:tcW w:w="3397" w:type="dxa"/>
          </w:tcPr>
          <w:p w:rsidR="005E0A95" w:rsidRDefault="0007016E" w:rsidP="00A46DA3">
            <w:pPr>
              <w:pStyle w:val="Sansinterligne"/>
            </w:pPr>
            <w:sdt>
              <w:sdtPr>
                <w:id w:val="-2004187442"/>
              </w:sdtPr>
              <w:sdtEndPr/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La formation de la personne et du citoyen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  <w:tr w:rsidR="005E0A95" w:rsidTr="004426A5">
        <w:trPr>
          <w:trHeight w:val="571"/>
        </w:trPr>
        <w:tc>
          <w:tcPr>
            <w:tcW w:w="3397" w:type="dxa"/>
          </w:tcPr>
          <w:p w:rsidR="005E0A95" w:rsidRDefault="0007016E" w:rsidP="00A46DA3">
            <w:pPr>
              <w:pStyle w:val="Sansinterligne"/>
            </w:pPr>
            <w:sdt>
              <w:sdtPr>
                <w:id w:val="-265004090"/>
              </w:sdtPr>
              <w:sdtEndPr/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Les systèmes naturels et techniques 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  <w:tr w:rsidR="005E0A95" w:rsidTr="00A533B9">
        <w:trPr>
          <w:trHeight w:val="726"/>
        </w:trPr>
        <w:tc>
          <w:tcPr>
            <w:tcW w:w="3397" w:type="dxa"/>
          </w:tcPr>
          <w:p w:rsidR="005E0A95" w:rsidRDefault="0007016E" w:rsidP="00A46DA3">
            <w:pPr>
              <w:pStyle w:val="Sansinterligne"/>
            </w:pPr>
            <w:sdt>
              <w:sdtPr>
                <w:id w:val="532165444"/>
              </w:sdtPr>
              <w:sdtEndPr/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Les représentations du monde et l’activité humaine 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</w:tbl>
    <w:p w:rsidR="00320804" w:rsidRDefault="003208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6DA3" w:rsidTr="00CC385B">
        <w:tc>
          <w:tcPr>
            <w:tcW w:w="10456" w:type="dxa"/>
            <w:shd w:val="clear" w:color="auto" w:fill="D9D9D9" w:themeFill="background1" w:themeFillShade="D9"/>
          </w:tcPr>
          <w:p w:rsidR="00A46DA3" w:rsidRDefault="00A46DA3" w:rsidP="00A46DA3">
            <w:pPr>
              <w:jc w:val="center"/>
            </w:pPr>
            <w:r>
              <w:t xml:space="preserve">Repérages </w:t>
            </w:r>
            <w:r w:rsidR="00CC385B">
              <w:t>de</w:t>
            </w:r>
            <w:r>
              <w:t>s besoins</w:t>
            </w:r>
          </w:p>
        </w:tc>
      </w:tr>
      <w:tr w:rsidR="00A46DA3" w:rsidTr="00A46DA3">
        <w:tc>
          <w:tcPr>
            <w:tcW w:w="10456" w:type="dxa"/>
          </w:tcPr>
          <w:p w:rsidR="00A46DA3" w:rsidRDefault="00A46DA3"/>
          <w:p w:rsidR="00A46DA3" w:rsidRDefault="0007016E">
            <w:sdt>
              <w:sdtPr>
                <w:id w:val="-713580063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A46DA3">
              <w:t>Par le livret scolaire</w:t>
            </w:r>
            <w:r w:rsidR="00CC385B">
              <w:t xml:space="preserve"> (dossier de l’élève,…)                                   </w:t>
            </w:r>
            <w:sdt>
              <w:sdtPr>
                <w:id w:val="-2071565828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Par un échange oral avec l’élève </w:t>
            </w:r>
          </w:p>
          <w:p w:rsidR="00A46DA3" w:rsidRDefault="00A46DA3"/>
          <w:p w:rsidR="00A46DA3" w:rsidRDefault="0007016E">
            <w:sdt>
              <w:sdtPr>
                <w:id w:val="1230340960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A46DA3">
              <w:t xml:space="preserve">Par </w:t>
            </w:r>
            <w:r w:rsidR="00CC385B">
              <w:t xml:space="preserve">une observation de l’élève dans les activités de classe      </w:t>
            </w:r>
            <w:sdt>
              <w:sdtPr>
                <w:id w:val="1778063958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Par une évaluation ponctuelle (interrogation,…)</w:t>
            </w:r>
          </w:p>
          <w:p w:rsidR="00A46DA3" w:rsidRDefault="00A46DA3"/>
          <w:p w:rsidR="00A46DA3" w:rsidRDefault="0007016E">
            <w:sdt>
              <w:sdtPr>
                <w:id w:val="-1035421585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 Autres moyens de repérages des besoins : </w:t>
            </w:r>
          </w:p>
          <w:p w:rsidR="00CC385B" w:rsidRDefault="00CC385B"/>
          <w:p w:rsidR="00CC385B" w:rsidRDefault="00CC385B"/>
        </w:tc>
      </w:tr>
    </w:tbl>
    <w:p w:rsidR="00A46DA3" w:rsidRDefault="00A46DA3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485"/>
        <w:gridCol w:w="10"/>
        <w:gridCol w:w="44"/>
        <w:gridCol w:w="3431"/>
        <w:gridCol w:w="20"/>
        <w:gridCol w:w="3466"/>
        <w:gridCol w:w="29"/>
      </w:tblGrid>
      <w:tr w:rsidR="00CC385B" w:rsidTr="00CC385B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:rsidR="00EF7485" w:rsidRDefault="00CC385B" w:rsidP="00CC385B">
            <w:pPr>
              <w:pStyle w:val="Sansinterligne"/>
              <w:jc w:val="center"/>
            </w:pPr>
            <w:r>
              <w:lastRenderedPageBreak/>
              <w:t>Cet accompagnement personnalisé vise prioritairement</w:t>
            </w:r>
          </w:p>
          <w:p w:rsidR="00CC385B" w:rsidRDefault="00CC385B" w:rsidP="00CC385B">
            <w:pPr>
              <w:pStyle w:val="Sansinterligne"/>
              <w:jc w:val="center"/>
            </w:pPr>
            <w:r>
              <w:t xml:space="preserve"> </w:t>
            </w:r>
            <w:r w:rsidRPr="005F08F3">
              <w:rPr>
                <w:b/>
              </w:rPr>
              <w:t>l’acquisition et la validation</w:t>
            </w:r>
            <w:r>
              <w:t xml:space="preserve"> </w:t>
            </w:r>
          </w:p>
          <w:p w:rsidR="00CC385B" w:rsidRDefault="00CC385B" w:rsidP="00CC385B">
            <w:pPr>
              <w:jc w:val="center"/>
            </w:pPr>
            <w:r>
              <w:t>des connaissances et des compétences suivantes</w:t>
            </w:r>
            <w:r w:rsidRPr="00E256D0">
              <w:rPr>
                <w:vertAlign w:val="superscript"/>
              </w:rPr>
              <w:t>1</w:t>
            </w:r>
            <w:r>
              <w:t> :</w:t>
            </w:r>
          </w:p>
        </w:tc>
      </w:tr>
      <w:tr w:rsidR="00CC385B" w:rsidTr="00516D5B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FFFFFF" w:themeFill="background1"/>
          </w:tcPr>
          <w:p w:rsidR="00CC385B" w:rsidRDefault="00CC385B" w:rsidP="00516D5B">
            <w:pPr>
              <w:pStyle w:val="Paragraphedeliste"/>
              <w:numPr>
                <w:ilvl w:val="0"/>
                <w:numId w:val="21"/>
              </w:numPr>
            </w:pPr>
          </w:p>
          <w:p w:rsidR="00EF7485" w:rsidRDefault="00EF7485" w:rsidP="00EF7485">
            <w:pPr>
              <w:pStyle w:val="Paragraphedeliste"/>
              <w:numPr>
                <w:ilvl w:val="0"/>
                <w:numId w:val="21"/>
              </w:numPr>
            </w:pPr>
          </w:p>
          <w:p w:rsidR="00516D5B" w:rsidRDefault="00516D5B" w:rsidP="00D15B9F">
            <w:pPr>
              <w:jc w:val="center"/>
            </w:pPr>
          </w:p>
        </w:tc>
      </w:tr>
      <w:tr w:rsidR="00D15B9F" w:rsidTr="00CC385B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:rsidR="00EF7485" w:rsidRDefault="00EF7485" w:rsidP="00516D5B">
            <w:pPr>
              <w:jc w:val="center"/>
            </w:pPr>
          </w:p>
          <w:p w:rsidR="00D15B9F" w:rsidRDefault="001B228D" w:rsidP="00516D5B">
            <w:pPr>
              <w:jc w:val="center"/>
            </w:pPr>
            <w:r>
              <w:t>Les m</w:t>
            </w:r>
            <w:r w:rsidR="00D15B9F">
              <w:t xml:space="preserve">odalités </w:t>
            </w:r>
            <w:r w:rsidR="00EA738F">
              <w:t xml:space="preserve">de mise en œuvre </w:t>
            </w:r>
            <w:r>
              <w:t>envisagées en classe</w:t>
            </w:r>
          </w:p>
          <w:p w:rsidR="00EF7485" w:rsidRDefault="00EF7485" w:rsidP="00516D5B">
            <w:pPr>
              <w:jc w:val="center"/>
            </w:pPr>
          </w:p>
        </w:tc>
      </w:tr>
      <w:tr w:rsidR="00D15B9F" w:rsidTr="00CC385B">
        <w:trPr>
          <w:gridAfter w:val="1"/>
          <w:wAfter w:w="29" w:type="dxa"/>
          <w:trHeight w:val="796"/>
        </w:trPr>
        <w:tc>
          <w:tcPr>
            <w:tcW w:w="3485" w:type="dxa"/>
          </w:tcPr>
          <w:p w:rsidR="00920A98" w:rsidRDefault="0007016E" w:rsidP="00CC385B">
            <w:sdt>
              <w:sdtPr>
                <w:id w:val="1327786918"/>
              </w:sdtPr>
              <w:sdtEndPr/>
              <w:sdtContent>
                <w:r w:rsidR="001B2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28D">
              <w:t xml:space="preserve"> </w:t>
            </w:r>
            <w:r w:rsidR="003E06EB">
              <w:t xml:space="preserve">Une activité </w:t>
            </w:r>
            <w:r w:rsidR="00CC385B">
              <w:t>en</w:t>
            </w:r>
            <w:r w:rsidR="003E06EB">
              <w:t xml:space="preserve"> classe entière</w:t>
            </w:r>
            <w:r w:rsidR="001B228D">
              <w:t xml:space="preserve"> </w:t>
            </w:r>
            <w:r w:rsidR="003E06EB">
              <w:t>en groupe</w:t>
            </w:r>
            <w:r w:rsidR="00563856">
              <w:t>s</w:t>
            </w:r>
            <w:r w:rsidR="003E06EB">
              <w:t xml:space="preserve"> différencié</w:t>
            </w:r>
            <w:r w:rsidR="00563856">
              <w:t xml:space="preserve">s </w:t>
            </w:r>
            <w:r w:rsidR="001B228D">
              <w:t>(îlots)</w:t>
            </w:r>
          </w:p>
          <w:p w:rsidR="005E0A95" w:rsidRDefault="005E0A95" w:rsidP="00CC385B"/>
        </w:tc>
        <w:tc>
          <w:tcPr>
            <w:tcW w:w="3485" w:type="dxa"/>
            <w:gridSpan w:val="3"/>
          </w:tcPr>
          <w:p w:rsidR="00D15B9F" w:rsidRDefault="0007016E">
            <w:sdt>
              <w:sdtPr>
                <w:id w:val="134619203"/>
              </w:sdtPr>
              <w:sdtEndPr/>
              <w:sdtContent>
                <w:r w:rsidR="001B2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28D">
              <w:t xml:space="preserve"> </w:t>
            </w:r>
            <w:r w:rsidR="003E06EB">
              <w:t xml:space="preserve">Des activités </w:t>
            </w:r>
            <w:r w:rsidR="001B228D">
              <w:t>différenciées</w:t>
            </w:r>
            <w:r w:rsidR="003E06EB">
              <w:t xml:space="preserve"> en groupe réduit d’élève</w:t>
            </w:r>
            <w:r w:rsidR="001B228D">
              <w:t>s</w:t>
            </w:r>
            <w:r w:rsidR="003E06EB">
              <w:t xml:space="preserve"> (ateliers)</w:t>
            </w:r>
          </w:p>
        </w:tc>
        <w:tc>
          <w:tcPr>
            <w:tcW w:w="3486" w:type="dxa"/>
            <w:gridSpan w:val="2"/>
          </w:tcPr>
          <w:p w:rsidR="001B228D" w:rsidRDefault="0007016E" w:rsidP="001B228D">
            <w:sdt>
              <w:sdtPr>
                <w:id w:val="2087651408"/>
              </w:sdtPr>
              <w:sdtEndPr/>
              <w:sdtContent>
                <w:r w:rsidR="00920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A98">
              <w:t xml:space="preserve"> Des activités adaptées en binôme d’élèves choisi par affinité </w:t>
            </w:r>
          </w:p>
        </w:tc>
      </w:tr>
      <w:tr w:rsidR="003E06EB" w:rsidTr="00CC385B">
        <w:trPr>
          <w:gridAfter w:val="1"/>
          <w:wAfter w:w="29" w:type="dxa"/>
        </w:trPr>
        <w:tc>
          <w:tcPr>
            <w:tcW w:w="3485" w:type="dxa"/>
          </w:tcPr>
          <w:p w:rsidR="003E06EB" w:rsidRDefault="0007016E" w:rsidP="00920A98">
            <w:sdt>
              <w:sdtPr>
                <w:id w:val="966623481"/>
              </w:sdtPr>
              <w:sdtEndPr/>
              <w:sdtContent>
                <w:r w:rsidR="00920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A98">
              <w:t xml:space="preserve"> Des activités adaptées en binôme d’élèves choisi par l’enseignant</w:t>
            </w:r>
          </w:p>
          <w:p w:rsidR="005E0A95" w:rsidRDefault="005E0A95" w:rsidP="00920A98"/>
        </w:tc>
        <w:tc>
          <w:tcPr>
            <w:tcW w:w="3485" w:type="dxa"/>
            <w:gridSpan w:val="3"/>
          </w:tcPr>
          <w:p w:rsidR="00920A98" w:rsidRDefault="0007016E" w:rsidP="00920A98">
            <w:sdt>
              <w:sdtPr>
                <w:id w:val="-741954235"/>
              </w:sdtPr>
              <w:sdtEndPr/>
              <w:sdtContent>
                <w:r w:rsidR="00920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A98">
              <w:t xml:space="preserve"> Des activités adaptées par élève</w:t>
            </w:r>
          </w:p>
          <w:p w:rsidR="00FA57A7" w:rsidRDefault="00920A98" w:rsidP="00920A98">
            <w:r>
              <w:t>(en fonction des difficultés / besoins repérés)</w:t>
            </w:r>
          </w:p>
        </w:tc>
        <w:tc>
          <w:tcPr>
            <w:tcW w:w="3486" w:type="dxa"/>
            <w:gridSpan w:val="2"/>
          </w:tcPr>
          <w:p w:rsidR="003E06EB" w:rsidRDefault="0007016E" w:rsidP="003E06EB">
            <w:sdt>
              <w:sdtPr>
                <w:id w:val="705146088"/>
              </w:sdtPr>
              <w:sdtEndPr/>
              <w:sdtContent>
                <w:r w:rsidR="001B2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28D">
              <w:t xml:space="preserve"> A</w:t>
            </w:r>
            <w:r w:rsidR="003E06EB">
              <w:t>utre</w:t>
            </w:r>
            <w:r w:rsidR="00516D5B">
              <w:t>s</w:t>
            </w:r>
            <w:r w:rsidR="001B228D">
              <w:t xml:space="preserve"> modalité</w:t>
            </w:r>
            <w:r w:rsidR="00516D5B">
              <w:t>s</w:t>
            </w:r>
            <w:r w:rsidR="001B228D">
              <w:t> :</w:t>
            </w: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Période concernée</w:t>
            </w:r>
          </w:p>
        </w:tc>
        <w:tc>
          <w:tcPr>
            <w:tcW w:w="3495" w:type="dxa"/>
            <w:gridSpan w:val="3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Horaire de l’AP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Organisation des enseignants</w:t>
            </w: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</w:pPr>
          </w:p>
          <w:p w:rsidR="00CC385B" w:rsidRDefault="0007016E" w:rsidP="00D925D9">
            <w:pPr>
              <w:pStyle w:val="Sansinterligne"/>
              <w:ind w:left="29"/>
              <w:jc w:val="center"/>
            </w:pPr>
            <w:sdt>
              <w:sdtPr>
                <w:id w:val="-788194375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année</w:t>
            </w:r>
          </w:p>
          <w:p w:rsidR="00CC385B" w:rsidRDefault="0007016E" w:rsidP="00D925D9">
            <w:pPr>
              <w:pStyle w:val="Sansinterligne"/>
              <w:ind w:left="29"/>
              <w:jc w:val="center"/>
            </w:pPr>
            <w:sdt>
              <w:sdtPr>
                <w:id w:val="-1776080583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semestre 1           </w:t>
            </w:r>
            <w:sdt>
              <w:sdtPr>
                <w:id w:val="-906066454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semestre 2</w:t>
            </w:r>
          </w:p>
          <w:p w:rsidR="00CC385B" w:rsidRDefault="00CC385B" w:rsidP="00D925D9">
            <w:pPr>
              <w:pStyle w:val="Sansinterligne"/>
              <w:ind w:left="29"/>
              <w:jc w:val="center"/>
            </w:pPr>
          </w:p>
          <w:p w:rsidR="00CC385B" w:rsidRDefault="0007016E" w:rsidP="00D925D9">
            <w:pPr>
              <w:pStyle w:val="Sansinterligne"/>
              <w:jc w:val="center"/>
            </w:pPr>
            <w:sdt>
              <w:sdtPr>
                <w:id w:val="-1331135095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trimestre 1         </w:t>
            </w:r>
            <w:sdt>
              <w:sdtPr>
                <w:id w:val="1400865663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trimestre 2</w:t>
            </w:r>
          </w:p>
          <w:p w:rsidR="00CC385B" w:rsidRDefault="0007016E" w:rsidP="00516D5B">
            <w:pPr>
              <w:pStyle w:val="Sansinterligne"/>
              <w:jc w:val="center"/>
            </w:pPr>
            <w:sdt>
              <w:sdtPr>
                <w:id w:val="-335232790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trimestre 3</w:t>
            </w: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  <w:ind w:right="-189"/>
            </w:pPr>
          </w:p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1962071454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1h/semaine</w:t>
            </w:r>
          </w:p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-37516619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2h/semaine</w:t>
            </w:r>
          </w:p>
          <w:p w:rsidR="00CC385B" w:rsidRDefault="0007016E" w:rsidP="00516D5B">
            <w:pPr>
              <w:pStyle w:val="Sansinterligne"/>
              <w:ind w:left="720"/>
            </w:pPr>
            <w:sdt>
              <w:sdtPr>
                <w:id w:val="-637258026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3h/semaine</w:t>
            </w: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499"/>
            </w:pPr>
          </w:p>
          <w:p w:rsidR="00CC385B" w:rsidRDefault="0007016E" w:rsidP="00D925D9">
            <w:pPr>
              <w:pStyle w:val="Sansinterligne"/>
              <w:ind w:left="499"/>
            </w:pPr>
            <w:sdt>
              <w:sdtPr>
                <w:id w:val="1051275303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1 professeur avec la classe</w:t>
            </w:r>
          </w:p>
          <w:p w:rsidR="00CC385B" w:rsidRDefault="0007016E" w:rsidP="00D925D9">
            <w:pPr>
              <w:pStyle w:val="Sansinterligne"/>
              <w:ind w:left="499"/>
            </w:pPr>
            <w:sdt>
              <w:sdtPr>
                <w:id w:val="-1504348965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proofErr w:type="spellStart"/>
            <w:r w:rsidR="00CC385B">
              <w:t>co</w:t>
            </w:r>
            <w:proofErr w:type="spellEnd"/>
            <w:r w:rsidR="00CC385B">
              <w:t>-intervention permanente</w:t>
            </w:r>
          </w:p>
          <w:p w:rsidR="00CC385B" w:rsidRDefault="0007016E" w:rsidP="00D925D9">
            <w:pPr>
              <w:pStyle w:val="Sansinterligne"/>
              <w:ind w:left="499"/>
            </w:pPr>
            <w:sdt>
              <w:sdtPr>
                <w:id w:val="1108239864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proofErr w:type="spellStart"/>
            <w:r w:rsidR="00CC385B">
              <w:t>co</w:t>
            </w:r>
            <w:proofErr w:type="spellEnd"/>
            <w:r w:rsidR="00CC385B">
              <w:t>-intervention ponctuelle</w:t>
            </w:r>
          </w:p>
          <w:p w:rsidR="00CC385B" w:rsidRDefault="0007016E" w:rsidP="00D925D9">
            <w:pPr>
              <w:pStyle w:val="Sansinterligne"/>
              <w:ind w:left="499"/>
            </w:pPr>
            <w:sdt>
              <w:sdtPr>
                <w:id w:val="803123880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autre :</w:t>
            </w:r>
          </w:p>
          <w:p w:rsidR="00CC385B" w:rsidRDefault="00CC385B" w:rsidP="00D925D9">
            <w:pPr>
              <w:pStyle w:val="Sansinterligne"/>
              <w:jc w:val="right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8F0EC8">
            <w:pPr>
              <w:pStyle w:val="Sansinterligne"/>
              <w:jc w:val="center"/>
            </w:pPr>
            <w:r>
              <w:t>Professeurs intervenants </w:t>
            </w:r>
            <w:r w:rsidR="008F0EC8">
              <w:t>-</w:t>
            </w:r>
            <w:r w:rsidR="00BA1F97">
              <w:t xml:space="preserve"> CPE</w:t>
            </w:r>
          </w:p>
        </w:tc>
        <w:tc>
          <w:tcPr>
            <w:tcW w:w="3495" w:type="dxa"/>
            <w:gridSpan w:val="3"/>
            <w:shd w:val="clear" w:color="auto" w:fill="D9D9D9" w:themeFill="background1" w:themeFillShade="D9"/>
          </w:tcPr>
          <w:p w:rsidR="00CC385B" w:rsidRDefault="008F0EC8" w:rsidP="006D2FFC">
            <w:pPr>
              <w:pStyle w:val="Sansinterligne"/>
              <w:jc w:val="center"/>
            </w:pPr>
            <w:r>
              <w:t>Disciplines -</w:t>
            </w:r>
            <w:r w:rsidR="00636B99">
              <w:t xml:space="preserve"> </w:t>
            </w:r>
            <w:r w:rsidR="006D2FFC">
              <w:t>É</w:t>
            </w:r>
            <w:bookmarkStart w:id="0" w:name="_GoBack"/>
            <w:bookmarkEnd w:id="0"/>
            <w:r w:rsidR="00636B99">
              <w:t>ducation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 xml:space="preserve">Références aux Programmes </w:t>
            </w: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  <w:shd w:val="clear" w:color="auto" w:fill="BFBFBF" w:themeFill="background1" w:themeFillShade="BF"/>
          </w:tcPr>
          <w:p w:rsidR="00CC385B" w:rsidRDefault="00CC385B" w:rsidP="00D925D9">
            <w:pPr>
              <w:pStyle w:val="Sansinterligne"/>
              <w:jc w:val="center"/>
            </w:pPr>
            <w:r>
              <w:t>Suivi et bilan</w:t>
            </w:r>
          </w:p>
        </w:tc>
      </w:tr>
      <w:tr w:rsidR="00CC385B" w:rsidRPr="00F225FF" w:rsidTr="00CC385B">
        <w:trPr>
          <w:trHeight w:val="274"/>
        </w:trPr>
        <w:tc>
          <w:tcPr>
            <w:tcW w:w="3539" w:type="dxa"/>
            <w:gridSpan w:val="3"/>
            <w:shd w:val="clear" w:color="auto" w:fill="FFFFFF" w:themeFill="background1"/>
          </w:tcPr>
          <w:p w:rsidR="00CC385B" w:rsidRDefault="00CC385B" w:rsidP="00D925D9">
            <w:pPr>
              <w:pStyle w:val="Sansinterligne"/>
              <w:jc w:val="center"/>
            </w:pPr>
          </w:p>
          <w:p w:rsidR="00CC385B" w:rsidRDefault="00CC385B" w:rsidP="00D925D9">
            <w:pPr>
              <w:pStyle w:val="Sansinterligne"/>
              <w:jc w:val="center"/>
            </w:pPr>
            <w:r>
              <w:t>Suivi de l’enseignement  accompagnement personnalisé</w:t>
            </w:r>
          </w:p>
          <w:p w:rsidR="00CC385B" w:rsidRDefault="00CC385B" w:rsidP="00D925D9">
            <w:pPr>
              <w:pStyle w:val="Sansinterligne"/>
              <w:jc w:val="center"/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CC385B" w:rsidRDefault="0007016E" w:rsidP="00D925D9">
            <w:pPr>
              <w:pStyle w:val="Sansinterligne"/>
              <w:ind w:left="766"/>
            </w:pPr>
            <w:sdt>
              <w:sdtPr>
                <w:id w:val="-297455071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Fiche(s) de suivi </w:t>
            </w:r>
            <w:r w:rsidR="005E0A95">
              <w:t>(échelle descriptive, description des critères,…)</w:t>
            </w:r>
          </w:p>
          <w:p w:rsidR="00CC385B" w:rsidRPr="00F225FF" w:rsidRDefault="0007016E" w:rsidP="00D925D9">
            <w:pPr>
              <w:pStyle w:val="Sansinterligne"/>
              <w:ind w:left="766"/>
            </w:pPr>
            <w:sdt>
              <w:sdtPr>
                <w:id w:val="196735414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portfolio numérique</w:t>
            </w:r>
          </w:p>
          <w:p w:rsidR="00CC385B" w:rsidRPr="00F225FF" w:rsidRDefault="0007016E" w:rsidP="00D925D9">
            <w:pPr>
              <w:pStyle w:val="Sansinterligne"/>
              <w:ind w:left="766"/>
            </w:pPr>
            <w:sdt>
              <w:sdtPr>
                <w:id w:val="984358469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CC385B" w:rsidRPr="00F225FF">
              <w:t>blog e-</w:t>
            </w:r>
            <w:proofErr w:type="spellStart"/>
            <w:r w:rsidR="00CC385B" w:rsidRPr="00F225FF">
              <w:t>lyco</w:t>
            </w:r>
            <w:proofErr w:type="spellEnd"/>
          </w:p>
          <w:p w:rsidR="00CC385B" w:rsidRDefault="0007016E" w:rsidP="00516D5B">
            <w:pPr>
              <w:pStyle w:val="Sansinterligne"/>
              <w:ind w:left="766"/>
            </w:pPr>
            <w:sdt>
              <w:sdtPr>
                <w:id w:val="-2092463860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CC385B" w:rsidRPr="00F225FF">
              <w:t>autre</w:t>
            </w:r>
            <w:r w:rsidR="00CC385B">
              <w:t>s :</w:t>
            </w:r>
          </w:p>
          <w:p w:rsidR="00516D5B" w:rsidRPr="00F225FF" w:rsidRDefault="00516D5B" w:rsidP="00516D5B">
            <w:pPr>
              <w:pStyle w:val="Sansinterligne"/>
              <w:ind w:left="766"/>
            </w:pPr>
          </w:p>
        </w:tc>
      </w:tr>
      <w:tr w:rsidR="00CC385B" w:rsidTr="00CC385B">
        <w:trPr>
          <w:trHeight w:val="274"/>
        </w:trPr>
        <w:tc>
          <w:tcPr>
            <w:tcW w:w="3539" w:type="dxa"/>
            <w:gridSpan w:val="3"/>
            <w:shd w:val="clear" w:color="auto" w:fill="FFFFFF" w:themeFill="background1"/>
          </w:tcPr>
          <w:p w:rsidR="00CC385B" w:rsidRDefault="00CC385B" w:rsidP="00D925D9">
            <w:pPr>
              <w:pStyle w:val="Sansinterligne"/>
              <w:jc w:val="center"/>
            </w:pPr>
          </w:p>
          <w:p w:rsidR="00CC385B" w:rsidRDefault="00CC385B" w:rsidP="00D925D9">
            <w:pPr>
              <w:pStyle w:val="Sansinterligne"/>
              <w:jc w:val="center"/>
            </w:pPr>
            <w:r>
              <w:t xml:space="preserve">Modalités de bilan  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1943488496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oral : bilan individuel des compétences développées</w:t>
            </w:r>
          </w:p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535005426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oral : bilan collectif des compétences développées </w:t>
            </w:r>
          </w:p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-149669042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écrit - effectué par l’enseignant ou les enseignants</w:t>
            </w:r>
          </w:p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2101058217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écrit - effectué par l’élève ou les élèves</w:t>
            </w:r>
          </w:p>
          <w:p w:rsidR="00CC385B" w:rsidRDefault="0007016E" w:rsidP="00D925D9">
            <w:pPr>
              <w:pStyle w:val="Sansinterligne"/>
              <w:ind w:left="720"/>
            </w:pPr>
            <w:sdt>
              <w:sdtPr>
                <w:id w:val="-1652754362"/>
              </w:sdtPr>
              <w:sdtEndPr/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Autres modalités :</w:t>
            </w:r>
          </w:p>
          <w:p w:rsidR="00CC385B" w:rsidRDefault="00CC385B" w:rsidP="00516D5B">
            <w:pPr>
              <w:pStyle w:val="Sansinterligne"/>
            </w:pPr>
          </w:p>
        </w:tc>
      </w:tr>
      <w:tr w:rsidR="00CC385B" w:rsidTr="00CC385B">
        <w:trPr>
          <w:trHeight w:val="259"/>
        </w:trPr>
        <w:tc>
          <w:tcPr>
            <w:tcW w:w="10485" w:type="dxa"/>
            <w:gridSpan w:val="7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 xml:space="preserve">Usages du numérique </w:t>
            </w: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</w:tcPr>
          <w:p w:rsidR="00CC385B" w:rsidRDefault="00CC385B" w:rsidP="00D925D9">
            <w:pPr>
              <w:pStyle w:val="Sansinterligne"/>
              <w:ind w:left="360"/>
            </w:pPr>
          </w:p>
          <w:p w:rsidR="00CC385B" w:rsidRDefault="00CC385B" w:rsidP="00D925D9">
            <w:pPr>
              <w:pStyle w:val="Sansinterligne"/>
            </w:pPr>
            <w:r>
              <w:rPr>
                <w:noProof/>
              </w:rPr>
              <w:t xml:space="preserve">  </w:t>
            </w:r>
            <w:r>
              <w:t xml:space="preserve"> </w:t>
            </w:r>
            <w:sdt>
              <w:sdtPr>
                <w:id w:val="-78064837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 CDI                    </w:t>
            </w:r>
            <w:sdt>
              <w:sdtPr>
                <w:id w:val="-141338613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en classe                    </w:t>
            </w:r>
            <w:sdt>
              <w:sdtPr>
                <w:id w:val="-24680098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en salle multimédia                      </w:t>
            </w:r>
            <w:sdt>
              <w:sdtPr>
                <w:id w:val="-9833300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à distance</w:t>
            </w:r>
          </w:p>
          <w:p w:rsidR="00CC385B" w:rsidRDefault="00CC385B" w:rsidP="00D925D9">
            <w:pPr>
              <w:pStyle w:val="Sansinterligne"/>
            </w:pP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Contribution de l’enseignement au(x) parcours</w:t>
            </w: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</w:tcPr>
          <w:p w:rsidR="00CC385B" w:rsidRDefault="00CC385B" w:rsidP="00D925D9">
            <w:pPr>
              <w:pStyle w:val="Sansinterligne"/>
            </w:pPr>
          </w:p>
          <w:p w:rsidR="00CC385B" w:rsidRDefault="00CC385B" w:rsidP="00D925D9">
            <w:pPr>
              <w:pStyle w:val="Sansinterligne"/>
              <w:ind w:left="360"/>
            </w:pPr>
            <w:r>
              <w:t xml:space="preserve"> </w:t>
            </w:r>
            <w:sdt>
              <w:sdtPr>
                <w:id w:val="214454231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Parcours d’éducation artistique et culturelle                               </w:t>
            </w:r>
            <w:sdt>
              <w:sdtPr>
                <w:id w:val="149831122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Parcours citoyen</w:t>
            </w:r>
          </w:p>
          <w:p w:rsidR="00CC385B" w:rsidRDefault="00CC385B" w:rsidP="00D925D9">
            <w:pPr>
              <w:pStyle w:val="Sansinterligne"/>
              <w:ind w:left="360"/>
            </w:pPr>
          </w:p>
          <w:p w:rsidR="00CC385B" w:rsidRDefault="00CC385B" w:rsidP="00D925D9">
            <w:pPr>
              <w:pStyle w:val="Sansinterligne"/>
            </w:pPr>
            <w:r>
              <w:t xml:space="preserve">                    </w:t>
            </w:r>
            <w:sdt>
              <w:sdtPr>
                <w:id w:val="774374377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Parcours avenir                                                      </w:t>
            </w:r>
            <w:sdt>
              <w:sdtPr>
                <w:id w:val="1209226922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Parcours d’éducation à la santé</w:t>
            </w:r>
          </w:p>
          <w:p w:rsidR="00516D5B" w:rsidRDefault="00516D5B" w:rsidP="00D925D9">
            <w:pPr>
              <w:pStyle w:val="Sansinterligne"/>
            </w:pPr>
          </w:p>
        </w:tc>
      </w:tr>
    </w:tbl>
    <w:p w:rsidR="008F3F70" w:rsidRPr="008F3F70" w:rsidRDefault="008F3F70" w:rsidP="008F3F70">
      <w:pPr>
        <w:pStyle w:val="Paragraphedeliste"/>
        <w:rPr>
          <w:rFonts w:ascii="Arial" w:eastAsia="Times New Roman" w:hAnsi="Arial" w:cs="Arial"/>
          <w:sz w:val="25"/>
          <w:szCs w:val="25"/>
        </w:rPr>
      </w:pPr>
    </w:p>
    <w:p w:rsidR="008F3F70" w:rsidRPr="008F3F70" w:rsidRDefault="008F3F70" w:rsidP="008F3F70">
      <w:pPr>
        <w:pStyle w:val="Paragraphedeliste"/>
        <w:numPr>
          <w:ilvl w:val="0"/>
          <w:numId w:val="20"/>
        </w:numPr>
        <w:rPr>
          <w:rFonts w:ascii="Arial" w:eastAsia="Times New Roman" w:hAnsi="Arial" w:cs="Arial"/>
          <w:sz w:val="25"/>
          <w:szCs w:val="25"/>
        </w:rPr>
      </w:pPr>
      <w:r>
        <w:t>Les objectifs de cet AP sont verbalisés par les élèves et présentés de manière explicite par les enseignants.</w:t>
      </w:r>
      <w:r w:rsidRPr="00E256D0">
        <w:rPr>
          <w:rFonts w:ascii="Arial" w:eastAsia="Times New Roman" w:hAnsi="Arial" w:cs="Arial"/>
          <w:sz w:val="25"/>
          <w:szCs w:val="25"/>
        </w:rPr>
        <w:t xml:space="preserve"> </w:t>
      </w:r>
    </w:p>
    <w:sectPr w:rsidR="008F3F70" w:rsidRPr="008F3F70" w:rsidSect="008F3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6E" w:rsidRDefault="0007016E" w:rsidP="00FC1940">
      <w:pPr>
        <w:spacing w:after="0" w:line="240" w:lineRule="auto"/>
      </w:pPr>
      <w:r>
        <w:separator/>
      </w:r>
    </w:p>
  </w:endnote>
  <w:endnote w:type="continuationSeparator" w:id="0">
    <w:p w:rsidR="0007016E" w:rsidRDefault="0007016E" w:rsidP="00FC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8" w:rsidRDefault="00DA2B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40" w:rsidRDefault="00DA2B38" w:rsidP="00DA2B38">
    <w:pPr>
      <w:pStyle w:val="Pieddepage"/>
      <w:tabs>
        <w:tab w:val="clear" w:pos="9072"/>
        <w:tab w:val="right" w:pos="10206"/>
      </w:tabs>
    </w:pPr>
    <w:proofErr w:type="gramStart"/>
    <w:r>
      <w:t>aide</w:t>
    </w:r>
    <w:proofErr w:type="gramEnd"/>
    <w:r>
      <w:t xml:space="preserve"> à la formalisation de l'AP</w:t>
    </w:r>
    <w:r>
      <w:tab/>
      <w:t>Rectorat de Nantes</w:t>
    </w:r>
    <w:r>
      <w:tab/>
    </w:r>
    <w:r w:rsidR="00FC1940">
      <w:t>décembre 2015</w:t>
    </w:r>
  </w:p>
  <w:p w:rsidR="00FC1940" w:rsidRDefault="00FC194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8" w:rsidRDefault="00DA2B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6E" w:rsidRDefault="0007016E" w:rsidP="00FC1940">
      <w:pPr>
        <w:spacing w:after="0" w:line="240" w:lineRule="auto"/>
      </w:pPr>
      <w:r>
        <w:separator/>
      </w:r>
    </w:p>
  </w:footnote>
  <w:footnote w:type="continuationSeparator" w:id="0">
    <w:p w:rsidR="0007016E" w:rsidRDefault="0007016E" w:rsidP="00FC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8" w:rsidRDefault="00DA2B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8" w:rsidRDefault="00DA2B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38" w:rsidRDefault="00DA2B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.75pt;visibility:visible;mso-wrap-style:square" o:bullet="t">
        <v:imagedata r:id="rId1" o:title=""/>
      </v:shape>
    </w:pict>
  </w:numPicBullet>
  <w:abstractNum w:abstractNumId="0">
    <w:nsid w:val="00724DF7"/>
    <w:multiLevelType w:val="hybridMultilevel"/>
    <w:tmpl w:val="9C4A384C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2B5"/>
    <w:multiLevelType w:val="hybridMultilevel"/>
    <w:tmpl w:val="7694AC26"/>
    <w:lvl w:ilvl="0" w:tplc="B79C4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03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2C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25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21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EE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47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5E5117"/>
    <w:multiLevelType w:val="hybridMultilevel"/>
    <w:tmpl w:val="05C48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F5187"/>
    <w:multiLevelType w:val="hybridMultilevel"/>
    <w:tmpl w:val="BF4C7262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20A51"/>
    <w:multiLevelType w:val="hybridMultilevel"/>
    <w:tmpl w:val="EE70E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78C3"/>
    <w:multiLevelType w:val="hybridMultilevel"/>
    <w:tmpl w:val="66600B84"/>
    <w:lvl w:ilvl="0" w:tplc="22429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20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88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74E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4C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A5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8C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2C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CD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4821D8"/>
    <w:multiLevelType w:val="hybridMultilevel"/>
    <w:tmpl w:val="62C8FBD6"/>
    <w:lvl w:ilvl="0" w:tplc="3DFA164A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B935226"/>
    <w:multiLevelType w:val="hybridMultilevel"/>
    <w:tmpl w:val="4D123CC6"/>
    <w:lvl w:ilvl="0" w:tplc="F55C8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E70D1"/>
    <w:multiLevelType w:val="hybridMultilevel"/>
    <w:tmpl w:val="B9F8D47A"/>
    <w:lvl w:ilvl="0" w:tplc="85A2F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86B0A"/>
    <w:multiLevelType w:val="hybridMultilevel"/>
    <w:tmpl w:val="564E7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2FE7"/>
    <w:multiLevelType w:val="hybridMultilevel"/>
    <w:tmpl w:val="DD04924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45B03"/>
    <w:multiLevelType w:val="hybridMultilevel"/>
    <w:tmpl w:val="D4A08552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80EBF"/>
    <w:multiLevelType w:val="hybridMultilevel"/>
    <w:tmpl w:val="E2C67316"/>
    <w:lvl w:ilvl="0" w:tplc="85A2F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4F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B07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EA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84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8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43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7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B43DE0"/>
    <w:multiLevelType w:val="hybridMultilevel"/>
    <w:tmpl w:val="7000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0390A"/>
    <w:multiLevelType w:val="hybridMultilevel"/>
    <w:tmpl w:val="CBAC2E68"/>
    <w:lvl w:ilvl="0" w:tplc="AAF4FA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6AB3D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C21C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C3254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149F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205D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5E85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D603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53C12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5270525C"/>
    <w:multiLevelType w:val="hybridMultilevel"/>
    <w:tmpl w:val="DAC65D00"/>
    <w:lvl w:ilvl="0" w:tplc="2C6CA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C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01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2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87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EB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67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4F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66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5506DE"/>
    <w:multiLevelType w:val="hybridMultilevel"/>
    <w:tmpl w:val="6218B57C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34B31"/>
    <w:multiLevelType w:val="hybridMultilevel"/>
    <w:tmpl w:val="E642F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76F1B"/>
    <w:multiLevelType w:val="hybridMultilevel"/>
    <w:tmpl w:val="9C0AD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97A04"/>
    <w:multiLevelType w:val="hybridMultilevel"/>
    <w:tmpl w:val="741A8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70083"/>
    <w:multiLevelType w:val="hybridMultilevel"/>
    <w:tmpl w:val="AF46960E"/>
    <w:lvl w:ilvl="0" w:tplc="3DFA1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A8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29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20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2A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0C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C2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E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89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0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6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13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35"/>
    <w:rsid w:val="000073C0"/>
    <w:rsid w:val="0007016E"/>
    <w:rsid w:val="000B31A1"/>
    <w:rsid w:val="000B598E"/>
    <w:rsid w:val="0010359B"/>
    <w:rsid w:val="001053D0"/>
    <w:rsid w:val="001B228D"/>
    <w:rsid w:val="001C192F"/>
    <w:rsid w:val="001F06F6"/>
    <w:rsid w:val="002140CB"/>
    <w:rsid w:val="00284DEB"/>
    <w:rsid w:val="00293B34"/>
    <w:rsid w:val="00297D7B"/>
    <w:rsid w:val="003004E3"/>
    <w:rsid w:val="00320804"/>
    <w:rsid w:val="003506C9"/>
    <w:rsid w:val="00383D0A"/>
    <w:rsid w:val="003E06EB"/>
    <w:rsid w:val="00407AD6"/>
    <w:rsid w:val="00433368"/>
    <w:rsid w:val="00445C52"/>
    <w:rsid w:val="00493C7F"/>
    <w:rsid w:val="00494ACA"/>
    <w:rsid w:val="004B3795"/>
    <w:rsid w:val="004E7AB9"/>
    <w:rsid w:val="00516D5B"/>
    <w:rsid w:val="005508F6"/>
    <w:rsid w:val="00563856"/>
    <w:rsid w:val="00584A7D"/>
    <w:rsid w:val="00590D1B"/>
    <w:rsid w:val="005C1AEC"/>
    <w:rsid w:val="005D57A5"/>
    <w:rsid w:val="005E0A95"/>
    <w:rsid w:val="005F08F3"/>
    <w:rsid w:val="0063161A"/>
    <w:rsid w:val="00636409"/>
    <w:rsid w:val="00636B99"/>
    <w:rsid w:val="00644087"/>
    <w:rsid w:val="006D2FFC"/>
    <w:rsid w:val="006D652C"/>
    <w:rsid w:val="007046C2"/>
    <w:rsid w:val="007831FE"/>
    <w:rsid w:val="007A756A"/>
    <w:rsid w:val="007F478F"/>
    <w:rsid w:val="007F6EA4"/>
    <w:rsid w:val="008944BB"/>
    <w:rsid w:val="008A31B6"/>
    <w:rsid w:val="008F0EC8"/>
    <w:rsid w:val="008F3F70"/>
    <w:rsid w:val="00920A98"/>
    <w:rsid w:val="00933C8D"/>
    <w:rsid w:val="009A5884"/>
    <w:rsid w:val="00A26408"/>
    <w:rsid w:val="00A313E9"/>
    <w:rsid w:val="00A46DA3"/>
    <w:rsid w:val="00A72971"/>
    <w:rsid w:val="00AE688D"/>
    <w:rsid w:val="00B06964"/>
    <w:rsid w:val="00B520C1"/>
    <w:rsid w:val="00B851A0"/>
    <w:rsid w:val="00BA1F97"/>
    <w:rsid w:val="00BB3FB1"/>
    <w:rsid w:val="00BD0A03"/>
    <w:rsid w:val="00C80F8E"/>
    <w:rsid w:val="00C9449F"/>
    <w:rsid w:val="00CC0DD1"/>
    <w:rsid w:val="00CC1131"/>
    <w:rsid w:val="00CC3005"/>
    <w:rsid w:val="00CC385B"/>
    <w:rsid w:val="00D140CA"/>
    <w:rsid w:val="00D15B9F"/>
    <w:rsid w:val="00D567E7"/>
    <w:rsid w:val="00D61C94"/>
    <w:rsid w:val="00D83AF4"/>
    <w:rsid w:val="00DA2B38"/>
    <w:rsid w:val="00E256D0"/>
    <w:rsid w:val="00E77AE2"/>
    <w:rsid w:val="00EA738F"/>
    <w:rsid w:val="00EC4A35"/>
    <w:rsid w:val="00EF2231"/>
    <w:rsid w:val="00EF7485"/>
    <w:rsid w:val="00F02F72"/>
    <w:rsid w:val="00F225FF"/>
    <w:rsid w:val="00F65B42"/>
    <w:rsid w:val="00F773C2"/>
    <w:rsid w:val="00FA1588"/>
    <w:rsid w:val="00FA57A7"/>
    <w:rsid w:val="00FC0264"/>
    <w:rsid w:val="00FC1940"/>
    <w:rsid w:val="00FC7418"/>
    <w:rsid w:val="00FD5D33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C4A3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D0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C5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C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40"/>
  </w:style>
  <w:style w:type="paragraph" w:styleId="Pieddepage">
    <w:name w:val="footer"/>
    <w:basedOn w:val="Normal"/>
    <w:link w:val="PieddepageCar"/>
    <w:uiPriority w:val="99"/>
    <w:unhideWhenUsed/>
    <w:rsid w:val="00FC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C4A3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D0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C5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C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40"/>
  </w:style>
  <w:style w:type="paragraph" w:styleId="Pieddepage">
    <w:name w:val="footer"/>
    <w:basedOn w:val="Normal"/>
    <w:link w:val="PieddepageCar"/>
    <w:uiPriority w:val="99"/>
    <w:unhideWhenUsed/>
    <w:rsid w:val="00FC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5EA8-3766-4449-88C4-403F2DC4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Rectorat;jpmarquet</dc:creator>
  <cp:lastModifiedBy>xrolland</cp:lastModifiedBy>
  <cp:revision>2</cp:revision>
  <cp:lastPrinted>2016-04-02T16:25:00Z</cp:lastPrinted>
  <dcterms:created xsi:type="dcterms:W3CDTF">2016-04-02T16:32:00Z</dcterms:created>
  <dcterms:modified xsi:type="dcterms:W3CDTF">2016-04-02T16:32:00Z</dcterms:modified>
</cp:coreProperties>
</file>