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AF" w:rsidRDefault="00895B14" w:rsidP="00895B1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95B14">
        <w:rPr>
          <w:b/>
          <w:bCs/>
          <w:sz w:val="28"/>
          <w:szCs w:val="28"/>
        </w:rPr>
        <w:t xml:space="preserve">LES </w:t>
      </w:r>
      <w:r w:rsidR="006206EF">
        <w:rPr>
          <w:b/>
          <w:bCs/>
          <w:sz w:val="28"/>
          <w:szCs w:val="28"/>
        </w:rPr>
        <w:t>TROIS</w:t>
      </w:r>
      <w:r w:rsidRPr="00895B14">
        <w:rPr>
          <w:b/>
          <w:bCs/>
          <w:sz w:val="28"/>
          <w:szCs w:val="28"/>
        </w:rPr>
        <w:t xml:space="preserve"> TYPES DE GRAMMAIRE</w:t>
      </w:r>
    </w:p>
    <w:p w:rsidR="00895B14" w:rsidRDefault="00895B14" w:rsidP="00895B1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12"/>
      </w:tblGrid>
      <w:tr w:rsidR="00895B14" w:rsidTr="00E67F0A">
        <w:tc>
          <w:tcPr>
            <w:tcW w:w="44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95B14" w:rsidRDefault="00895B14" w:rsidP="00E67F0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L’ENONCIATION 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14" w:rsidRDefault="00895B14" w:rsidP="00E67F0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L’ENONCE</w:t>
            </w:r>
          </w:p>
        </w:tc>
      </w:tr>
      <w:tr w:rsidR="00895B14" w:rsidTr="00E67F0A">
        <w:tc>
          <w:tcPr>
            <w:tcW w:w="44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95B14" w:rsidRDefault="00895B14" w:rsidP="00E67F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pStyle w:val="Titre4"/>
              <w:numPr>
                <w:ilvl w:val="3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situation de communication</w:t>
            </w:r>
          </w:p>
          <w:p w:rsidR="00895B14" w:rsidRDefault="00895B14" w:rsidP="00E67F0A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L’émetteur / le récepteur ou le destinataire</w:t>
            </w:r>
          </w:p>
          <w:p w:rsidR="00895B14" w:rsidRDefault="00895B14" w:rsidP="00E67F0A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La situation d’énonciation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L’énonciateur / l’énonciataire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deixis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discours et sa visée </w:t>
            </w:r>
          </w:p>
          <w:p w:rsidR="00895B14" w:rsidRDefault="00895B14" w:rsidP="00E67F0A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14" w:rsidRDefault="00895B14" w:rsidP="00E67F0A">
            <w:pPr>
              <w:pStyle w:val="Titre4"/>
              <w:numPr>
                <w:ilvl w:val="3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TEXTE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Default="00895B14" w:rsidP="00E67F0A">
            <w:pPr>
              <w:pStyle w:val="Titre9"/>
              <w:numPr>
                <w:ilvl w:val="8"/>
                <w:numId w:val="2"/>
              </w:numPr>
              <w:spacing w:after="0"/>
              <w:rPr>
                <w:sz w:val="20"/>
                <w:szCs w:val="20"/>
              </w:rPr>
            </w:pPr>
          </w:p>
          <w:p w:rsidR="00895B14" w:rsidRDefault="00895B14" w:rsidP="00E67F0A">
            <w:pPr>
              <w:pStyle w:val="Titre9"/>
              <w:numPr>
                <w:ilvl w:val="8"/>
                <w:numId w:val="2"/>
              </w:num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Le thème et le propos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Pr="005A5BCF" w:rsidRDefault="00895B14" w:rsidP="00E67F0A">
            <w:pPr>
              <w:pStyle w:val="Titre9"/>
              <w:numPr>
                <w:ilvl w:val="8"/>
                <w:numId w:val="2"/>
              </w:numPr>
              <w:spacing w:after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5A5BCF">
              <w:rPr>
                <w:rFonts w:ascii="Calibri" w:hAnsi="Calibri" w:cs="Times New Roman"/>
                <w:color w:val="FF0000"/>
                <w:sz w:val="20"/>
                <w:szCs w:val="20"/>
              </w:rPr>
              <w:t xml:space="preserve">Les connexions textuelles </w:t>
            </w:r>
          </w:p>
          <w:p w:rsidR="00895B14" w:rsidRDefault="00895B14" w:rsidP="00E67F0A">
            <w:pPr>
              <w:pStyle w:val="Titre9"/>
              <w:numPr>
                <w:ilvl w:val="8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B14" w:rsidRPr="005A5BCF" w:rsidRDefault="00895B14" w:rsidP="00E67F0A">
            <w:pPr>
              <w:pStyle w:val="Titre9"/>
              <w:numPr>
                <w:ilvl w:val="8"/>
                <w:numId w:val="2"/>
              </w:numPr>
              <w:spacing w:after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5A5BCF">
              <w:rPr>
                <w:rFonts w:ascii="Calibri" w:hAnsi="Calibri" w:cs="Times New Roman"/>
                <w:color w:val="FF0000"/>
                <w:sz w:val="20"/>
                <w:szCs w:val="20"/>
              </w:rPr>
              <w:t>La chaîne substitutive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Pr="005A5BCF" w:rsidRDefault="00895B14" w:rsidP="00E67F0A">
            <w:pPr>
              <w:pStyle w:val="Notedebasdepage"/>
              <w:rPr>
                <w:color w:val="FF0000"/>
              </w:rPr>
            </w:pPr>
            <w:r w:rsidRPr="005A5BCF">
              <w:rPr>
                <w:color w:val="FF0000"/>
              </w:rPr>
              <w:t>Les temps</w:t>
            </w:r>
          </w:p>
          <w:p w:rsidR="00895B14" w:rsidRDefault="00895B14" w:rsidP="00E67F0A">
            <w:pPr>
              <w:pStyle w:val="Notedebasdepage"/>
            </w:pP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</w:tc>
      </w:tr>
      <w:tr w:rsidR="00895B14" w:rsidRPr="00C63D66" w:rsidTr="00E67F0A">
        <w:trPr>
          <w:trHeight w:val="82"/>
        </w:trPr>
        <w:tc>
          <w:tcPr>
            <w:tcW w:w="4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5B14" w:rsidRDefault="00895B14" w:rsidP="00E67F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pStyle w:val="Titre4"/>
              <w:numPr>
                <w:ilvl w:val="3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formes de discours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pôle narratif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pôle argumentatif</w:t>
            </w:r>
          </w:p>
          <w:p w:rsidR="00895B14" w:rsidRDefault="00895B14" w:rsidP="00E67F0A">
            <w:pPr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jc w:val="both"/>
              <w:rPr>
                <w:sz w:val="20"/>
                <w:szCs w:val="20"/>
              </w:rPr>
            </w:pPr>
          </w:p>
          <w:p w:rsidR="00895B14" w:rsidRDefault="00895B14" w:rsidP="00E67F0A">
            <w:pPr>
              <w:pStyle w:val="Titre4"/>
              <w:numPr>
                <w:ilvl w:val="3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paroles rapportées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directement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indirectement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style indirect libre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récit de paroles</w:t>
            </w:r>
          </w:p>
          <w:p w:rsidR="00895B14" w:rsidRDefault="00895B14" w:rsidP="00E67F0A">
            <w:pPr>
              <w:jc w:val="both"/>
              <w:rPr>
                <w:b/>
                <w:sz w:val="20"/>
                <w:szCs w:val="20"/>
              </w:rPr>
            </w:pPr>
          </w:p>
          <w:p w:rsidR="00895B14" w:rsidRDefault="00895B14" w:rsidP="00E67F0A">
            <w:pPr>
              <w:pStyle w:val="Titre4"/>
              <w:numPr>
                <w:ilvl w:val="3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modalisation</w:t>
            </w:r>
          </w:p>
          <w:p w:rsidR="00895B14" w:rsidRPr="005A5BCF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5A5BCF">
              <w:rPr>
                <w:color w:val="FF0000"/>
                <w:sz w:val="20"/>
                <w:szCs w:val="20"/>
              </w:rPr>
              <w:t>les modes verbaux</w:t>
            </w:r>
          </w:p>
          <w:p w:rsidR="00895B14" w:rsidRDefault="00895B14" w:rsidP="00E67F0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modalisateurs</w:t>
            </w:r>
          </w:p>
        </w:tc>
        <w:tc>
          <w:tcPr>
            <w:tcW w:w="4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14" w:rsidRDefault="00895B14" w:rsidP="00E67F0A">
            <w:pPr>
              <w:pStyle w:val="Titre4"/>
              <w:numPr>
                <w:ilvl w:val="3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PHRASE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Default="00895B14" w:rsidP="00E67F0A">
            <w:pPr>
              <w:pStyle w:val="Corpsdetexte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 phrase (verbale et non verbale) est l’</w:t>
            </w:r>
            <w:r>
              <w:rPr>
                <w:b/>
                <w:i/>
                <w:sz w:val="20"/>
                <w:szCs w:val="20"/>
              </w:rPr>
              <w:t>énoncé minimal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Default="00895B14" w:rsidP="00E67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r>
              <w:rPr>
                <w:b/>
                <w:sz w:val="20"/>
                <w:szCs w:val="20"/>
              </w:rPr>
              <w:t>modalités de la phrase</w:t>
            </w:r>
            <w:r>
              <w:rPr>
                <w:sz w:val="20"/>
                <w:szCs w:val="20"/>
              </w:rPr>
              <w:t xml:space="preserve"> (les types de phrases) et les actes de paroles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Pr="005A5BCF" w:rsidRDefault="00895B14" w:rsidP="00E67F0A">
            <w:pPr>
              <w:rPr>
                <w:color w:val="FF0000"/>
                <w:sz w:val="20"/>
                <w:szCs w:val="20"/>
              </w:rPr>
            </w:pPr>
            <w:r w:rsidRPr="005A5BCF">
              <w:rPr>
                <w:color w:val="FF0000"/>
                <w:sz w:val="20"/>
                <w:szCs w:val="20"/>
              </w:rPr>
              <w:t xml:space="preserve">Les </w:t>
            </w:r>
            <w:r w:rsidRPr="005A5BCF">
              <w:rPr>
                <w:b/>
                <w:color w:val="FF0000"/>
                <w:sz w:val="20"/>
                <w:szCs w:val="20"/>
              </w:rPr>
              <w:t>connexions</w:t>
            </w:r>
            <w:r w:rsidRPr="005A5BCF">
              <w:rPr>
                <w:color w:val="FF0000"/>
                <w:sz w:val="20"/>
                <w:szCs w:val="20"/>
              </w:rPr>
              <w:t xml:space="preserve"> dans la phrase 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Pr="005A5BCF" w:rsidRDefault="00895B14" w:rsidP="00E67F0A">
            <w:pPr>
              <w:rPr>
                <w:b/>
                <w:color w:val="FF0000"/>
                <w:sz w:val="20"/>
                <w:szCs w:val="20"/>
              </w:rPr>
            </w:pPr>
            <w:r w:rsidRPr="005A5BCF">
              <w:rPr>
                <w:color w:val="FF0000"/>
                <w:sz w:val="20"/>
                <w:szCs w:val="20"/>
              </w:rPr>
              <w:t xml:space="preserve">Les groupes </w:t>
            </w:r>
            <w:r w:rsidRPr="005A5BCF">
              <w:rPr>
                <w:b/>
                <w:color w:val="FF0000"/>
                <w:sz w:val="20"/>
                <w:szCs w:val="20"/>
              </w:rPr>
              <w:t>essentiels</w:t>
            </w:r>
          </w:p>
          <w:p w:rsidR="00895B14" w:rsidRDefault="00895B14" w:rsidP="00E67F0A">
            <w:pPr>
              <w:rPr>
                <w:sz w:val="20"/>
                <w:szCs w:val="20"/>
              </w:rPr>
            </w:pPr>
          </w:p>
          <w:p w:rsidR="00895B14" w:rsidRPr="00C63D66" w:rsidRDefault="00895B14" w:rsidP="00E67F0A">
            <w:pPr>
              <w:rPr>
                <w:b/>
                <w:sz w:val="20"/>
                <w:szCs w:val="20"/>
              </w:rPr>
            </w:pPr>
            <w:r w:rsidRPr="005A5BCF">
              <w:rPr>
                <w:color w:val="FF0000"/>
                <w:sz w:val="20"/>
                <w:szCs w:val="20"/>
              </w:rPr>
              <w:t>Les groupes</w:t>
            </w:r>
            <w:r w:rsidRPr="005A5BCF">
              <w:rPr>
                <w:b/>
                <w:color w:val="FF0000"/>
                <w:sz w:val="20"/>
                <w:szCs w:val="20"/>
              </w:rPr>
              <w:t xml:space="preserve"> circonstanciels (non essentiels)</w:t>
            </w:r>
          </w:p>
        </w:tc>
      </w:tr>
    </w:tbl>
    <w:p w:rsidR="00895B14" w:rsidRDefault="00895B14" w:rsidP="00895B14">
      <w:pPr>
        <w:jc w:val="center"/>
        <w:rPr>
          <w:b/>
          <w:bCs/>
          <w:sz w:val="28"/>
          <w:szCs w:val="28"/>
        </w:rPr>
      </w:pPr>
    </w:p>
    <w:p w:rsidR="00895B14" w:rsidRPr="00895B14" w:rsidRDefault="00895B14" w:rsidP="00895B14">
      <w:pPr>
        <w:jc w:val="center"/>
        <w:rPr>
          <w:b/>
          <w:bCs/>
          <w:sz w:val="28"/>
          <w:szCs w:val="28"/>
        </w:rPr>
      </w:pPr>
    </w:p>
    <w:sectPr w:rsidR="00895B14" w:rsidRPr="0089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6FF8520F"/>
    <w:multiLevelType w:val="hybridMultilevel"/>
    <w:tmpl w:val="5A8C2D1C"/>
    <w:lvl w:ilvl="0" w:tplc="0D70F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pStyle w:val="Titre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4"/>
    <w:rsid w:val="00597CAF"/>
    <w:rsid w:val="006206EF"/>
    <w:rsid w:val="00895B14"/>
    <w:rsid w:val="00B42EE5"/>
    <w:rsid w:val="00C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3FB7-0915-4526-9A2A-A51CC100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895B14"/>
    <w:pPr>
      <w:keepNext/>
      <w:widowControl w:val="0"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paragraph" w:styleId="Titre9">
    <w:name w:val="heading 9"/>
    <w:basedOn w:val="Normal"/>
    <w:next w:val="Normal"/>
    <w:link w:val="Titre9Car"/>
    <w:qFormat/>
    <w:rsid w:val="00895B14"/>
    <w:pPr>
      <w:widowControl w:val="0"/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895B14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Titre9Car">
    <w:name w:val="Titre 9 Car"/>
    <w:basedOn w:val="Policepardfaut"/>
    <w:link w:val="Titre9"/>
    <w:rsid w:val="00895B14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Notedebasdepage">
    <w:name w:val="footnote text"/>
    <w:basedOn w:val="Normal"/>
    <w:link w:val="NotedebasdepageCar"/>
    <w:rsid w:val="0089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95B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95B14"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9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DELRUE</dc:creator>
  <cp:lastModifiedBy>Rectorat</cp:lastModifiedBy>
  <cp:revision>2</cp:revision>
  <dcterms:created xsi:type="dcterms:W3CDTF">2020-10-21T07:28:00Z</dcterms:created>
  <dcterms:modified xsi:type="dcterms:W3CDTF">2020-10-21T07:28:00Z</dcterms:modified>
</cp:coreProperties>
</file>