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AC" w:rsidRPr="008E6E48" w:rsidRDefault="000250AC" w:rsidP="000250AC">
      <w:pPr>
        <w:jc w:val="center"/>
        <w:rPr>
          <w:rFonts w:ascii="Times New Roman" w:hAnsi="Times New Roman"/>
        </w:rPr>
      </w:pPr>
      <w:r w:rsidRPr="008E6E48">
        <w:rPr>
          <w:rFonts w:ascii="Times New Roman" w:hAnsi="Times New Roman"/>
        </w:rPr>
        <w:t xml:space="preserve">Fiche de </w:t>
      </w:r>
      <w:r>
        <w:rPr>
          <w:rFonts w:ascii="Times New Roman" w:hAnsi="Times New Roman"/>
        </w:rPr>
        <w:t xml:space="preserve">candidature au label « Centenaire » - projets pédagogiques émanant des académies, établissements scolaires, réseau </w:t>
      </w:r>
      <w:proofErr w:type="spellStart"/>
      <w:r w:rsidR="007C3671">
        <w:rPr>
          <w:rFonts w:ascii="Times New Roman" w:hAnsi="Times New Roman"/>
        </w:rPr>
        <w:t>Canopé</w:t>
      </w:r>
      <w:proofErr w:type="spellEnd"/>
      <w:r>
        <w:rPr>
          <w:rFonts w:ascii="Times New Roman" w:hAnsi="Times New Roman"/>
        </w:rPr>
        <w:t>, à soumettre au Comité académique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0250AC" w:rsidRPr="0086756F" w:rsidTr="00AC0A9F">
        <w:tc>
          <w:tcPr>
            <w:tcW w:w="9212" w:type="dxa"/>
          </w:tcPr>
          <w:p w:rsidR="000250AC" w:rsidRPr="0086756F" w:rsidRDefault="000250AC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86756F">
              <w:rPr>
                <w:rFonts w:ascii="Times New Roman" w:hAnsi="Times New Roman"/>
                <w:b/>
                <w:sz w:val="28"/>
              </w:rPr>
              <w:t>LABEL CENTENAIRE</w:t>
            </w:r>
          </w:p>
          <w:p w:rsidR="000250AC" w:rsidRDefault="000250AC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86756F">
              <w:rPr>
                <w:rFonts w:ascii="Times New Roman" w:hAnsi="Times New Roman"/>
                <w:b/>
                <w:sz w:val="28"/>
              </w:rPr>
              <w:t>FICHE DE CANDIDATURE</w:t>
            </w:r>
          </w:p>
          <w:p w:rsidR="007C3671" w:rsidRPr="0086756F" w:rsidRDefault="0049320F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Année scolaire 2017-2018</w:t>
            </w:r>
          </w:p>
          <w:p w:rsidR="000250AC" w:rsidRPr="0086756F" w:rsidRDefault="000250AC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0250AC" w:rsidRPr="008E6E48" w:rsidRDefault="000250AC" w:rsidP="000250AC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0250AC" w:rsidRPr="0086756F" w:rsidTr="00AC0A9F">
        <w:tc>
          <w:tcPr>
            <w:tcW w:w="9212" w:type="dxa"/>
          </w:tcPr>
          <w:p w:rsidR="000250AC" w:rsidRPr="0086756F" w:rsidRDefault="000250AC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6756F">
              <w:rPr>
                <w:rFonts w:ascii="Times New Roman" w:hAnsi="Times New Roman"/>
                <w:b/>
                <w:sz w:val="24"/>
              </w:rPr>
              <w:t>Com</w:t>
            </w:r>
            <w:r>
              <w:rPr>
                <w:rFonts w:ascii="Times New Roman" w:hAnsi="Times New Roman"/>
                <w:b/>
                <w:sz w:val="24"/>
              </w:rPr>
              <w:t>ité académique du Centenaire :</w:t>
            </w:r>
          </w:p>
          <w:p w:rsidR="000250AC" w:rsidRPr="0086756F" w:rsidRDefault="000250AC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Département :</w:t>
            </w:r>
          </w:p>
          <w:p w:rsidR="000250AC" w:rsidRPr="0086756F" w:rsidRDefault="000250AC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0250AC" w:rsidRPr="008E6E48" w:rsidRDefault="000250AC" w:rsidP="000250AC">
      <w:pPr>
        <w:jc w:val="both"/>
        <w:rPr>
          <w:rFonts w:ascii="Times New Roman" w:hAnsi="Times New Roman"/>
        </w:rPr>
      </w:pPr>
      <w:bookmarkStart w:id="0" w:name="_GoBack"/>
      <w:bookmarkEnd w:id="0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528"/>
      </w:tblGrid>
      <w:tr w:rsidR="000250AC" w:rsidRPr="0086756F" w:rsidTr="00AC0A9F">
        <w:trPr>
          <w:trHeight w:val="1339"/>
        </w:trPr>
        <w:tc>
          <w:tcPr>
            <w:tcW w:w="3652" w:type="dxa"/>
          </w:tcPr>
          <w:p w:rsidR="000250AC" w:rsidRPr="0086756F" w:rsidRDefault="000250AC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>TITRE DU PROJET</w:t>
            </w:r>
          </w:p>
        </w:tc>
        <w:tc>
          <w:tcPr>
            <w:tcW w:w="5528" w:type="dxa"/>
          </w:tcPr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0AC" w:rsidRPr="0086756F" w:rsidTr="00AC0A9F">
        <w:trPr>
          <w:trHeight w:val="1339"/>
        </w:trPr>
        <w:tc>
          <w:tcPr>
            <w:tcW w:w="3652" w:type="dxa"/>
          </w:tcPr>
          <w:p w:rsidR="000250AC" w:rsidRPr="0086756F" w:rsidRDefault="000250AC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>Etablissement porteur  du projet</w:t>
            </w:r>
          </w:p>
        </w:tc>
        <w:tc>
          <w:tcPr>
            <w:tcW w:w="5528" w:type="dxa"/>
          </w:tcPr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0AC" w:rsidRPr="0086756F" w:rsidTr="00AC0A9F">
        <w:trPr>
          <w:trHeight w:val="1079"/>
        </w:trPr>
        <w:tc>
          <w:tcPr>
            <w:tcW w:w="3652" w:type="dxa"/>
          </w:tcPr>
          <w:p w:rsidR="000250AC" w:rsidRPr="0086756F" w:rsidRDefault="000250AC" w:rsidP="00AC0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56F">
              <w:rPr>
                <w:rFonts w:ascii="Times New Roman" w:hAnsi="Times New Roman"/>
                <w:b/>
              </w:rPr>
              <w:t>Enseignant(s) référent(s)</w:t>
            </w:r>
          </w:p>
        </w:tc>
        <w:tc>
          <w:tcPr>
            <w:tcW w:w="5528" w:type="dxa"/>
          </w:tcPr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0AC" w:rsidRPr="0086756F" w:rsidTr="00AC0A9F">
        <w:trPr>
          <w:trHeight w:val="953"/>
        </w:trPr>
        <w:tc>
          <w:tcPr>
            <w:tcW w:w="3652" w:type="dxa"/>
          </w:tcPr>
          <w:p w:rsidR="000250AC" w:rsidRPr="0086756F" w:rsidRDefault="000250AC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>Niveau(x) concerné(s) – nombre d’élèves</w:t>
            </w:r>
          </w:p>
        </w:tc>
        <w:tc>
          <w:tcPr>
            <w:tcW w:w="5528" w:type="dxa"/>
          </w:tcPr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0AC" w:rsidRPr="0086756F" w:rsidTr="00AC0A9F">
        <w:trPr>
          <w:trHeight w:val="953"/>
        </w:trPr>
        <w:tc>
          <w:tcPr>
            <w:tcW w:w="3652" w:type="dxa"/>
          </w:tcPr>
          <w:p w:rsidR="000250AC" w:rsidRPr="0086756F" w:rsidRDefault="000250AC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>Nombre d’enseignants impliqués et disciplines</w:t>
            </w:r>
          </w:p>
        </w:tc>
        <w:tc>
          <w:tcPr>
            <w:tcW w:w="5528" w:type="dxa"/>
          </w:tcPr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0AC" w:rsidRPr="0086756F" w:rsidTr="007C3671">
        <w:trPr>
          <w:trHeight w:val="1691"/>
        </w:trPr>
        <w:tc>
          <w:tcPr>
            <w:tcW w:w="3652" w:type="dxa"/>
          </w:tcPr>
          <w:p w:rsidR="000250AC" w:rsidRPr="0086756F" w:rsidRDefault="000250AC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>Problématique générale</w:t>
            </w:r>
          </w:p>
        </w:tc>
        <w:tc>
          <w:tcPr>
            <w:tcW w:w="5528" w:type="dxa"/>
          </w:tcPr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3671" w:rsidRPr="0086756F" w:rsidTr="007C3671">
        <w:trPr>
          <w:trHeight w:val="1210"/>
        </w:trPr>
        <w:tc>
          <w:tcPr>
            <w:tcW w:w="3652" w:type="dxa"/>
          </w:tcPr>
          <w:p w:rsidR="007C3671" w:rsidRDefault="007C3671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Descriptif court </w:t>
            </w:r>
          </w:p>
          <w:p w:rsidR="007C3671" w:rsidRPr="0086756F" w:rsidRDefault="007C3671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(250 caractère</w:t>
            </w:r>
            <w:r w:rsidR="001C1396">
              <w:rPr>
                <w:rFonts w:ascii="Times New Roman" w:hAnsi="Times New Roman"/>
                <w:b/>
              </w:rPr>
              <w:t>s</w:t>
            </w:r>
            <w:r>
              <w:rPr>
                <w:rFonts w:ascii="Times New Roman" w:hAnsi="Times New Roman"/>
                <w:b/>
              </w:rPr>
              <w:t>, espaces compris – 3 lignes)</w:t>
            </w:r>
          </w:p>
        </w:tc>
        <w:tc>
          <w:tcPr>
            <w:tcW w:w="5528" w:type="dxa"/>
          </w:tcPr>
          <w:p w:rsidR="007C3671" w:rsidRDefault="007C3671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3671" w:rsidRPr="0086756F" w:rsidRDefault="007C3671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0AC" w:rsidRPr="0086756F" w:rsidTr="00AC0A9F">
        <w:trPr>
          <w:trHeight w:val="1093"/>
        </w:trPr>
        <w:tc>
          <w:tcPr>
            <w:tcW w:w="3652" w:type="dxa"/>
          </w:tcPr>
          <w:p w:rsidR="000250AC" w:rsidRPr="0086756F" w:rsidRDefault="000250AC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>Calendrier indicatif des différentes actions</w:t>
            </w:r>
          </w:p>
        </w:tc>
        <w:tc>
          <w:tcPr>
            <w:tcW w:w="5528" w:type="dxa"/>
          </w:tcPr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0AC" w:rsidRPr="0086756F" w:rsidTr="00AC0A9F">
        <w:trPr>
          <w:trHeight w:val="1062"/>
        </w:trPr>
        <w:tc>
          <w:tcPr>
            <w:tcW w:w="3652" w:type="dxa"/>
          </w:tcPr>
          <w:p w:rsidR="000250AC" w:rsidRPr="0086756F" w:rsidRDefault="000250AC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lastRenderedPageBreak/>
              <w:t>Forme de la production finale envisagée</w:t>
            </w:r>
          </w:p>
        </w:tc>
        <w:tc>
          <w:tcPr>
            <w:tcW w:w="5528" w:type="dxa"/>
          </w:tcPr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0AC" w:rsidRPr="0086756F" w:rsidTr="00AC0A9F">
        <w:trPr>
          <w:trHeight w:val="1062"/>
        </w:trPr>
        <w:tc>
          <w:tcPr>
            <w:tcW w:w="3652" w:type="dxa"/>
          </w:tcPr>
          <w:p w:rsidR="007C3671" w:rsidRDefault="000250AC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 xml:space="preserve">Axes retenus </w:t>
            </w:r>
          </w:p>
          <w:p w:rsidR="000250AC" w:rsidRPr="0086756F" w:rsidRDefault="000250AC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86756F">
              <w:rPr>
                <w:rFonts w:ascii="Times New Roman" w:hAnsi="Times New Roman"/>
                <w:b/>
              </w:rPr>
              <w:t>(compétences, connaissances)</w:t>
            </w:r>
          </w:p>
        </w:tc>
        <w:tc>
          <w:tcPr>
            <w:tcW w:w="5528" w:type="dxa"/>
          </w:tcPr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0AC" w:rsidRPr="0086756F" w:rsidTr="00AC0A9F">
        <w:trPr>
          <w:trHeight w:val="947"/>
        </w:trPr>
        <w:tc>
          <w:tcPr>
            <w:tcW w:w="3652" w:type="dxa"/>
          </w:tcPr>
          <w:p w:rsidR="000250AC" w:rsidRPr="0086756F" w:rsidRDefault="000250AC" w:rsidP="007C36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 xml:space="preserve">Coût global </w:t>
            </w:r>
            <w:r w:rsidR="007C3671">
              <w:rPr>
                <w:rFonts w:ascii="Times New Roman" w:hAnsi="Times New Roman"/>
                <w:b/>
              </w:rPr>
              <w:t xml:space="preserve">prévisionnel </w:t>
            </w:r>
            <w:r w:rsidRPr="0086756F">
              <w:rPr>
                <w:rFonts w:ascii="Times New Roman" w:hAnsi="Times New Roman"/>
                <w:b/>
              </w:rPr>
              <w:t xml:space="preserve">du  projet  </w:t>
            </w:r>
            <w:r w:rsidRPr="0086756F">
              <w:rPr>
                <w:rFonts w:ascii="Times New Roman" w:hAnsi="Times New Roman"/>
                <w:b/>
                <w:i/>
              </w:rPr>
              <w:t>(joindre un tableau budgétaire)</w:t>
            </w:r>
          </w:p>
        </w:tc>
        <w:tc>
          <w:tcPr>
            <w:tcW w:w="5528" w:type="dxa"/>
          </w:tcPr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0AC" w:rsidRPr="0086756F" w:rsidTr="00AC0A9F">
        <w:tc>
          <w:tcPr>
            <w:tcW w:w="3652" w:type="dxa"/>
          </w:tcPr>
          <w:p w:rsidR="000250AC" w:rsidRPr="0086756F" w:rsidRDefault="000250AC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Partenaire(s)</w:t>
            </w:r>
          </w:p>
        </w:tc>
        <w:tc>
          <w:tcPr>
            <w:tcW w:w="5528" w:type="dxa"/>
          </w:tcPr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>Nom</w:t>
            </w:r>
            <w:r>
              <w:rPr>
                <w:rFonts w:ascii="Times New Roman" w:hAnsi="Times New Roman"/>
                <w:b/>
              </w:rPr>
              <w:t>(s)</w:t>
            </w:r>
            <w:r w:rsidRPr="0086756F">
              <w:rPr>
                <w:rFonts w:ascii="Times New Roman" w:hAnsi="Times New Roman"/>
                <w:b/>
              </w:rPr>
              <w:t> :</w:t>
            </w:r>
          </w:p>
          <w:p w:rsidR="000250AC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>Statut :</w:t>
            </w: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>Nom</w:t>
            </w:r>
            <w:r>
              <w:rPr>
                <w:rFonts w:ascii="Times New Roman" w:hAnsi="Times New Roman"/>
                <w:b/>
              </w:rPr>
              <w:t>(s)</w:t>
            </w:r>
            <w:r w:rsidRPr="0086756F">
              <w:rPr>
                <w:rFonts w:ascii="Times New Roman" w:hAnsi="Times New Roman"/>
                <w:b/>
              </w:rPr>
              <w:t xml:space="preserve"> du contact qui suit le projet :</w:t>
            </w: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>Adresse</w:t>
            </w:r>
            <w:r>
              <w:rPr>
                <w:rFonts w:ascii="Times New Roman" w:hAnsi="Times New Roman"/>
                <w:b/>
              </w:rPr>
              <w:t>(s)</w:t>
            </w:r>
            <w:r w:rsidRPr="0086756F">
              <w:rPr>
                <w:rFonts w:ascii="Times New Roman" w:hAnsi="Times New Roman"/>
                <w:b/>
              </w:rPr>
              <w:t> :</w:t>
            </w: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>Téléphone</w:t>
            </w:r>
            <w:r>
              <w:rPr>
                <w:rFonts w:ascii="Times New Roman" w:hAnsi="Times New Roman"/>
                <w:b/>
              </w:rPr>
              <w:t>(s)</w:t>
            </w:r>
            <w:r w:rsidRPr="0086756F">
              <w:rPr>
                <w:rFonts w:ascii="Times New Roman" w:hAnsi="Times New Roman"/>
                <w:b/>
              </w:rPr>
              <w:t> :</w:t>
            </w:r>
          </w:p>
          <w:p w:rsidR="000250AC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>E-mail :</w:t>
            </w: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>Convention</w:t>
            </w:r>
            <w:r>
              <w:rPr>
                <w:rFonts w:ascii="Times New Roman" w:hAnsi="Times New Roman"/>
                <w:b/>
              </w:rPr>
              <w:t>(s)</w:t>
            </w:r>
            <w:r w:rsidRPr="0086756F">
              <w:rPr>
                <w:rFonts w:ascii="Times New Roman" w:hAnsi="Times New Roman"/>
                <w:b/>
              </w:rPr>
              <w:t xml:space="preserve"> de partenariat (</w:t>
            </w:r>
            <w:r w:rsidRPr="0086756F">
              <w:rPr>
                <w:rFonts w:ascii="Times New Roman" w:hAnsi="Times New Roman"/>
                <w:b/>
                <w:i/>
              </w:rPr>
              <w:t>à joindre au dossier</w:t>
            </w:r>
            <w:r w:rsidRPr="0086756F">
              <w:rPr>
                <w:rFonts w:ascii="Times New Roman" w:hAnsi="Times New Roman"/>
                <w:b/>
              </w:rPr>
              <w:t xml:space="preserve">) : </w:t>
            </w: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Pr="0086756F" w:rsidRDefault="000250AC" w:rsidP="00AC0A9F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86756F">
              <w:rPr>
                <w:rFonts w:ascii="DejaVu Sans Mono" w:eastAsia="MS Mincho" w:hAnsi="DejaVu Sans Mono" w:cs="DejaVu Sans Mono"/>
                <w:b/>
              </w:rPr>
              <w:t>☐</w:t>
            </w:r>
            <w:r w:rsidRPr="0086756F">
              <w:rPr>
                <w:rFonts w:ascii="Times New Roman" w:eastAsia="MS Gothic" w:hAnsi="Times New Roman"/>
                <w:b/>
              </w:rPr>
              <w:t xml:space="preserve">  Oui                            </w:t>
            </w:r>
            <w:r w:rsidRPr="0086756F">
              <w:rPr>
                <w:rFonts w:ascii="DejaVu Sans Mono" w:eastAsia="MS Mincho" w:hAnsi="DejaVu Sans Mono" w:cs="DejaVu Sans Mono"/>
                <w:b/>
              </w:rPr>
              <w:t>☐</w:t>
            </w:r>
            <w:r w:rsidRPr="0086756F">
              <w:rPr>
                <w:rFonts w:ascii="Times New Roman" w:eastAsia="MS Gothic" w:hAnsi="Times New Roman"/>
                <w:b/>
              </w:rPr>
              <w:t xml:space="preserve">     Non</w:t>
            </w: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0250AC" w:rsidRPr="008E6E48" w:rsidRDefault="000250AC" w:rsidP="000250AC">
      <w:pPr>
        <w:jc w:val="both"/>
        <w:rPr>
          <w:rFonts w:ascii="Times New Roman" w:hAnsi="Times New Roman"/>
        </w:rPr>
      </w:pPr>
    </w:p>
    <w:p w:rsidR="000250AC" w:rsidRPr="008E6E48" w:rsidRDefault="000250AC" w:rsidP="000250AC">
      <w:pPr>
        <w:jc w:val="both"/>
        <w:rPr>
          <w:rFonts w:ascii="Times New Roman" w:hAnsi="Times New Roman"/>
        </w:rPr>
      </w:pPr>
    </w:p>
    <w:p w:rsidR="000250AC" w:rsidRPr="008E6E48" w:rsidRDefault="000250AC" w:rsidP="000250AC">
      <w:pPr>
        <w:jc w:val="both"/>
        <w:rPr>
          <w:rFonts w:ascii="Times New Roman" w:hAnsi="Times New Roman"/>
        </w:rPr>
      </w:pPr>
    </w:p>
    <w:p w:rsidR="000250AC" w:rsidRPr="008E6E48" w:rsidRDefault="000250AC" w:rsidP="000250AC">
      <w:pPr>
        <w:jc w:val="both"/>
        <w:rPr>
          <w:rFonts w:ascii="Times New Roman" w:hAnsi="Times New Roman"/>
        </w:rPr>
      </w:pPr>
    </w:p>
    <w:p w:rsidR="000250AC" w:rsidRPr="008E6E48" w:rsidRDefault="000250AC" w:rsidP="000250AC">
      <w:pPr>
        <w:jc w:val="both"/>
        <w:rPr>
          <w:rFonts w:ascii="Times New Roman" w:hAnsi="Times New Roman"/>
        </w:rPr>
      </w:pPr>
    </w:p>
    <w:p w:rsidR="000250AC" w:rsidRDefault="000250AC" w:rsidP="000250AC">
      <w:pPr>
        <w:jc w:val="both"/>
        <w:rPr>
          <w:rFonts w:ascii="Times New Roman" w:hAnsi="Times New Roman"/>
        </w:rPr>
      </w:pPr>
    </w:p>
    <w:p w:rsidR="000250AC" w:rsidRPr="008E6E48" w:rsidRDefault="000250AC" w:rsidP="000250AC">
      <w:pPr>
        <w:jc w:val="both"/>
        <w:rPr>
          <w:rFonts w:ascii="Times New Roman" w:hAnsi="Times New Roman"/>
        </w:rPr>
      </w:pPr>
    </w:p>
    <w:p w:rsidR="000250AC" w:rsidRPr="008E6E48" w:rsidRDefault="007C3671" w:rsidP="000250A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Annexe </w:t>
      </w:r>
      <w:r w:rsidR="000250AC" w:rsidRPr="008E6E48">
        <w:rPr>
          <w:rFonts w:ascii="Times New Roman" w:hAnsi="Times New Roman"/>
        </w:rPr>
        <w:t xml:space="preserve">: </w:t>
      </w:r>
      <w:r w:rsidR="000250AC" w:rsidRPr="008E6E48">
        <w:rPr>
          <w:rFonts w:ascii="Times New Roman" w:hAnsi="Times New Roman"/>
          <w:b/>
          <w:sz w:val="20"/>
          <w:szCs w:val="20"/>
        </w:rPr>
        <w:t>Critères retenus pour la labellisation pédagogique</w:t>
      </w:r>
    </w:p>
    <w:tbl>
      <w:tblPr>
        <w:tblW w:w="10712" w:type="dxa"/>
        <w:tblInd w:w="-49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12"/>
      </w:tblGrid>
      <w:tr w:rsidR="000250AC" w:rsidRPr="0086756F" w:rsidTr="00AC0A9F">
        <w:trPr>
          <w:trHeight w:val="977"/>
        </w:trPr>
        <w:tc>
          <w:tcPr>
            <w:tcW w:w="10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250AC" w:rsidRPr="008E6E48" w:rsidRDefault="000250AC" w:rsidP="00AC0A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E48">
              <w:rPr>
                <w:rFonts w:ascii="Cambria" w:hAnsi="Cambria" w:cs="Arial"/>
                <w:b/>
                <w:bCs/>
                <w:color w:val="000000"/>
                <w:kern w:val="24"/>
                <w:sz w:val="20"/>
                <w:szCs w:val="20"/>
              </w:rPr>
              <w:t>Critères pédagogiques</w:t>
            </w:r>
          </w:p>
          <w:p w:rsidR="000250AC" w:rsidRPr="008E6E48" w:rsidRDefault="000250AC" w:rsidP="00AC0A9F">
            <w:pPr>
              <w:spacing w:after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E48">
              <w:rPr>
                <w:rFonts w:ascii="Cambria" w:hAnsi="Cambria" w:cs="Arial"/>
                <w:b/>
                <w:bCs/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0250AC" w:rsidRPr="0086756F" w:rsidTr="00AC0A9F">
        <w:trPr>
          <w:trHeight w:val="977"/>
        </w:trPr>
        <w:tc>
          <w:tcPr>
            <w:tcW w:w="10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250AC" w:rsidRPr="008E6E48" w:rsidRDefault="000250AC" w:rsidP="00AC0A9F">
            <w:pPr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E48">
              <w:rPr>
                <w:rFonts w:ascii="Cambria" w:hAnsi="Cambria" w:cs="Arial"/>
                <w:color w:val="000000"/>
                <w:kern w:val="24"/>
                <w:sz w:val="20"/>
                <w:szCs w:val="20"/>
              </w:rPr>
              <w:t>Le projet devra s’inscrire dans les programmes et/ou les dispositifs scolaires existants</w:t>
            </w:r>
          </w:p>
          <w:p w:rsidR="000250AC" w:rsidRPr="008E6E48" w:rsidRDefault="000250AC" w:rsidP="00AC0A9F">
            <w:pPr>
              <w:spacing w:after="0"/>
              <w:ind w:left="14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E48">
              <w:rPr>
                <w:rFonts w:ascii="Cambria" w:hAnsi="Cambria" w:cs="Arial"/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0250AC" w:rsidRPr="0086756F" w:rsidTr="00AC0A9F">
        <w:trPr>
          <w:trHeight w:val="977"/>
        </w:trPr>
        <w:tc>
          <w:tcPr>
            <w:tcW w:w="10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250AC" w:rsidRPr="008E6E48" w:rsidRDefault="000250AC" w:rsidP="00AC0A9F">
            <w:pPr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E48">
              <w:rPr>
                <w:rFonts w:ascii="Cambria" w:hAnsi="Cambria" w:cs="Arial"/>
                <w:color w:val="000000"/>
                <w:kern w:val="24"/>
                <w:sz w:val="20"/>
                <w:szCs w:val="20"/>
              </w:rPr>
              <w:t>Le projet devra s’appuyer sur  l’enseignement d’au moins deux disciplines scolaires</w:t>
            </w:r>
          </w:p>
          <w:p w:rsidR="000250AC" w:rsidRPr="008E6E48" w:rsidRDefault="000250AC" w:rsidP="00AC0A9F">
            <w:pPr>
              <w:spacing w:after="0"/>
              <w:ind w:left="14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E48">
              <w:rPr>
                <w:rFonts w:ascii="Cambria" w:hAnsi="Cambria" w:cs="Arial"/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0250AC" w:rsidRPr="0086756F" w:rsidTr="00AC0A9F">
        <w:trPr>
          <w:trHeight w:val="977"/>
        </w:trPr>
        <w:tc>
          <w:tcPr>
            <w:tcW w:w="10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250AC" w:rsidRPr="008E6E48" w:rsidRDefault="000250AC" w:rsidP="00AC0A9F">
            <w:pPr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E48">
              <w:rPr>
                <w:rFonts w:ascii="Cambria" w:hAnsi="Cambria" w:cs="Arial"/>
                <w:color w:val="000000"/>
                <w:kern w:val="24"/>
                <w:sz w:val="20"/>
                <w:szCs w:val="20"/>
              </w:rPr>
              <w:t>Le projet devra s’appuyer sur l’étude de sources historiques, particulièrement en lien  avec  des « traces » locales du conflit</w:t>
            </w:r>
          </w:p>
        </w:tc>
      </w:tr>
      <w:tr w:rsidR="000250AC" w:rsidRPr="0086756F" w:rsidTr="00AC0A9F">
        <w:trPr>
          <w:trHeight w:val="1467"/>
        </w:trPr>
        <w:tc>
          <w:tcPr>
            <w:tcW w:w="10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250AC" w:rsidRPr="008E6E48" w:rsidRDefault="000250AC" w:rsidP="00AC0A9F">
            <w:pPr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E48">
              <w:rPr>
                <w:rFonts w:ascii="Cambria" w:hAnsi="Cambria" w:cs="Arial"/>
                <w:color w:val="000000"/>
                <w:kern w:val="24"/>
                <w:sz w:val="20"/>
                <w:szCs w:val="20"/>
              </w:rPr>
              <w:t>Le projet devra s’organiser autour du lien histoire et mémoire(s) de la Grande Guerre [passé – présent – avenir]</w:t>
            </w:r>
          </w:p>
        </w:tc>
      </w:tr>
      <w:tr w:rsidR="000250AC" w:rsidRPr="0086756F" w:rsidTr="00AC0A9F">
        <w:trPr>
          <w:trHeight w:val="1467"/>
        </w:trPr>
        <w:tc>
          <w:tcPr>
            <w:tcW w:w="10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250AC" w:rsidRPr="008070C7" w:rsidRDefault="000250AC" w:rsidP="00AC0A9F">
            <w:pPr>
              <w:spacing w:after="0"/>
              <w:contextualSpacing/>
              <w:jc w:val="both"/>
              <w:rPr>
                <w:rFonts w:ascii="Cambria" w:hAnsi="Cambria" w:cs="Arial"/>
                <w:color w:val="000000"/>
                <w:kern w:val="24"/>
                <w:sz w:val="20"/>
                <w:szCs w:val="20"/>
              </w:rPr>
            </w:pPr>
            <w:r w:rsidRPr="008070C7">
              <w:rPr>
                <w:rFonts w:ascii="Cambria" w:hAnsi="Cambria" w:cs="Arial"/>
                <w:color w:val="000000"/>
                <w:kern w:val="24"/>
                <w:sz w:val="20"/>
                <w:szCs w:val="20"/>
              </w:rPr>
              <w:t>Le Comité académique et la commission pédagogique de la Mission du centenaire de la Première Guerre mondiale seront attentifs à  l’utilisation pertinente des TICE dans le cadre du projet et à l’originalité de l’étude et de la production finale projetées</w:t>
            </w:r>
          </w:p>
          <w:p w:rsidR="000250AC" w:rsidRPr="008E6E48" w:rsidRDefault="000250AC" w:rsidP="00AC0A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50AC" w:rsidRPr="008E6E48" w:rsidRDefault="000250AC" w:rsidP="000250AC">
      <w:pPr>
        <w:tabs>
          <w:tab w:val="left" w:pos="2820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0250AC" w:rsidRPr="008E6E48" w:rsidRDefault="000250AC" w:rsidP="000250AC">
      <w:pPr>
        <w:spacing w:after="0"/>
        <w:jc w:val="both"/>
        <w:rPr>
          <w:rFonts w:ascii="Times New Roman" w:hAnsi="Times New Roman"/>
        </w:rPr>
      </w:pPr>
    </w:p>
    <w:p w:rsidR="000250AC" w:rsidRPr="008E6E48" w:rsidRDefault="000250AC" w:rsidP="000250AC">
      <w:pPr>
        <w:spacing w:after="0"/>
        <w:jc w:val="both"/>
        <w:rPr>
          <w:rFonts w:ascii="Times New Roman" w:hAnsi="Times New Roman"/>
        </w:rPr>
      </w:pPr>
    </w:p>
    <w:p w:rsidR="000513C6" w:rsidRDefault="000513C6"/>
    <w:sectPr w:rsidR="00051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ejaVu Sans Mono">
    <w:altName w:val="Arial"/>
    <w:charset w:val="00"/>
    <w:family w:val="modern"/>
    <w:pitch w:val="fixed"/>
    <w:sig w:usb0="00000000" w:usb1="500079FB" w:usb2="00000020" w:usb3="00000000" w:csb0="000000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0AC"/>
    <w:rsid w:val="000250AC"/>
    <w:rsid w:val="000513C6"/>
    <w:rsid w:val="000550FE"/>
    <w:rsid w:val="000F6616"/>
    <w:rsid w:val="00187465"/>
    <w:rsid w:val="001C1396"/>
    <w:rsid w:val="001D36E5"/>
    <w:rsid w:val="00221266"/>
    <w:rsid w:val="00233603"/>
    <w:rsid w:val="00250944"/>
    <w:rsid w:val="002526F8"/>
    <w:rsid w:val="002B6FAC"/>
    <w:rsid w:val="002D4B2D"/>
    <w:rsid w:val="003918C9"/>
    <w:rsid w:val="00394877"/>
    <w:rsid w:val="0040489F"/>
    <w:rsid w:val="0049320F"/>
    <w:rsid w:val="004A44F2"/>
    <w:rsid w:val="004C2151"/>
    <w:rsid w:val="005C1351"/>
    <w:rsid w:val="00662CC0"/>
    <w:rsid w:val="006E7311"/>
    <w:rsid w:val="00797864"/>
    <w:rsid w:val="007C3671"/>
    <w:rsid w:val="007E0928"/>
    <w:rsid w:val="00885A79"/>
    <w:rsid w:val="00901468"/>
    <w:rsid w:val="009266BB"/>
    <w:rsid w:val="00940FD9"/>
    <w:rsid w:val="00954328"/>
    <w:rsid w:val="009D467B"/>
    <w:rsid w:val="00A0090C"/>
    <w:rsid w:val="00A54A32"/>
    <w:rsid w:val="00B24A13"/>
    <w:rsid w:val="00BA3A06"/>
    <w:rsid w:val="00BA5693"/>
    <w:rsid w:val="00BF39DB"/>
    <w:rsid w:val="00C435C2"/>
    <w:rsid w:val="00C707AF"/>
    <w:rsid w:val="00D30E5E"/>
    <w:rsid w:val="00D36EEE"/>
    <w:rsid w:val="00D6690A"/>
    <w:rsid w:val="00D66C8A"/>
    <w:rsid w:val="00DA2ABC"/>
    <w:rsid w:val="00E44DDE"/>
    <w:rsid w:val="00E5604D"/>
    <w:rsid w:val="00EB4E34"/>
    <w:rsid w:val="00EE42C8"/>
    <w:rsid w:val="00F0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0AC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0AC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Alexandre</cp:lastModifiedBy>
  <cp:revision>2</cp:revision>
  <dcterms:created xsi:type="dcterms:W3CDTF">2017-06-15T10:16:00Z</dcterms:created>
  <dcterms:modified xsi:type="dcterms:W3CDTF">2017-06-15T10:16:00Z</dcterms:modified>
</cp:coreProperties>
</file>