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52" w:rsidRDefault="007B6D52" w:rsidP="007B6D52">
      <w:pPr>
        <w:pStyle w:val="Titre"/>
      </w:pPr>
      <w:bookmarkStart w:id="0" w:name="_GoBack"/>
      <w:bookmarkEnd w:id="0"/>
      <w:r>
        <w:rPr>
          <w:sz w:val="24"/>
        </w:rPr>
        <w:t xml:space="preserve">Proposition d’activités lors des PFMP (Stages) pour un élève de </w:t>
      </w:r>
      <w:r w:rsidRPr="000E4534">
        <w:rPr>
          <w:sz w:val="24"/>
          <w:highlight w:val="yellow"/>
          <w:shd w:val="clear" w:color="auto" w:fill="BFBFBF" w:themeFill="background1" w:themeFillShade="BF"/>
        </w:rPr>
        <w:t>Première Année  en CAP IT</w:t>
      </w:r>
    </w:p>
    <w:p w:rsidR="007B6D52" w:rsidRDefault="007B6D52" w:rsidP="007B6D52">
      <w:pPr>
        <w:rPr>
          <w:sz w:val="16"/>
          <w:szCs w:val="16"/>
        </w:rPr>
      </w:pPr>
    </w:p>
    <w:p w:rsidR="007B6D52" w:rsidRDefault="007B6D52" w:rsidP="007B6D52">
      <w:r>
        <w:t xml:space="preserve">Activités possibles, sur le chantier, en fonction des taches </w:t>
      </w:r>
      <w:r w:rsidR="00417EBD">
        <w:t>du</w:t>
      </w:r>
      <w:r>
        <w:t xml:space="preserve"> référentiel</w:t>
      </w:r>
      <w:r w:rsidR="00417EBD">
        <w:t xml:space="preserve"> et du degré </w:t>
      </w:r>
      <w:r w:rsidR="00A20D25">
        <w:t xml:space="preserve"> possible d’autonomie de</w:t>
      </w:r>
      <w:r>
        <w:t xml:space="preserve"> l’élève de </w:t>
      </w:r>
      <w:r w:rsidRPr="000E4534">
        <w:rPr>
          <w:sz w:val="20"/>
          <w:szCs w:val="20"/>
          <w:highlight w:val="yellow"/>
          <w:u w:val="single"/>
        </w:rPr>
        <w:t>PREMIERE ANNEE</w:t>
      </w:r>
      <w:r>
        <w:t>:</w:t>
      </w:r>
    </w:p>
    <w:p w:rsidR="007B6D52" w:rsidRDefault="007B6D52" w:rsidP="007B6D52">
      <w:pPr>
        <w:rPr>
          <w:sz w:val="16"/>
          <w:szCs w:val="16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7"/>
        <w:gridCol w:w="3402"/>
        <w:gridCol w:w="1842"/>
        <w:gridCol w:w="3119"/>
      </w:tblGrid>
      <w:tr w:rsidR="007B6D52" w:rsidTr="000E289F">
        <w:trPr>
          <w:cantSplit/>
        </w:trPr>
        <w:tc>
          <w:tcPr>
            <w:tcW w:w="5599" w:type="dxa"/>
            <w:gridSpan w:val="2"/>
          </w:tcPr>
          <w:p w:rsidR="007B6D52" w:rsidRDefault="007B6D52" w:rsidP="000E289F">
            <w:pPr>
              <w:pStyle w:val="Titre1"/>
            </w:pPr>
            <w:r>
              <w:t>Seul</w:t>
            </w:r>
          </w:p>
        </w:tc>
        <w:tc>
          <w:tcPr>
            <w:tcW w:w="4961" w:type="dxa"/>
            <w:gridSpan w:val="2"/>
          </w:tcPr>
          <w:p w:rsidR="007B6D52" w:rsidRDefault="007B6D52" w:rsidP="000E289F">
            <w:pPr>
              <w:pStyle w:val="Titre1"/>
            </w:pPr>
            <w:r>
              <w:t>Avec le tuteur</w:t>
            </w:r>
          </w:p>
        </w:tc>
      </w:tr>
      <w:tr w:rsidR="007B6D52" w:rsidTr="000E289F">
        <w:tc>
          <w:tcPr>
            <w:tcW w:w="2197" w:type="dxa"/>
          </w:tcPr>
          <w:p w:rsidR="007B6D52" w:rsidRDefault="007B6D52" w:rsidP="000E2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Tâches du référentiel</w:t>
            </w:r>
          </w:p>
        </w:tc>
        <w:tc>
          <w:tcPr>
            <w:tcW w:w="3402" w:type="dxa"/>
          </w:tcPr>
          <w:p w:rsidR="007B6D52" w:rsidRDefault="007B6D52" w:rsidP="000E2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Exemple activités </w:t>
            </w:r>
          </w:p>
          <w:p w:rsidR="007B6D52" w:rsidRDefault="007B6D52" w:rsidP="000E2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 le chantier</w:t>
            </w:r>
          </w:p>
        </w:tc>
        <w:tc>
          <w:tcPr>
            <w:tcW w:w="1842" w:type="dxa"/>
          </w:tcPr>
          <w:p w:rsidR="007B6D52" w:rsidRDefault="007B6D52" w:rsidP="000E2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Tâches du référentiel</w:t>
            </w:r>
          </w:p>
        </w:tc>
        <w:tc>
          <w:tcPr>
            <w:tcW w:w="3119" w:type="dxa"/>
          </w:tcPr>
          <w:p w:rsidR="007B6D52" w:rsidRDefault="007B6D52" w:rsidP="000E2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Exemple activités </w:t>
            </w:r>
          </w:p>
          <w:p w:rsidR="007B6D52" w:rsidRDefault="007B6D52" w:rsidP="000E2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 le chantier</w:t>
            </w:r>
          </w:p>
        </w:tc>
      </w:tr>
      <w:tr w:rsidR="007B6D52" w:rsidTr="000E289F">
        <w:tc>
          <w:tcPr>
            <w:tcW w:w="2197" w:type="dxa"/>
          </w:tcPr>
          <w:p w:rsidR="000E4534" w:rsidRPr="000E4534" w:rsidRDefault="007B6D52" w:rsidP="000E453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•T1.1 </w:t>
            </w:r>
            <w:r w:rsidR="000E4534" w:rsidRPr="000E4534">
              <w:rPr>
                <w:rFonts w:eastAsiaTheme="minorHAnsi"/>
                <w:sz w:val="16"/>
                <w:szCs w:val="16"/>
                <w:lang w:eastAsia="en-US"/>
              </w:rPr>
              <w:t>Prendre connaissance du dossier des consignes orales ou</w:t>
            </w:r>
          </w:p>
          <w:p w:rsidR="007B6D52" w:rsidRDefault="000E4534" w:rsidP="000E4534">
            <w:pPr>
              <w:rPr>
                <w:sz w:val="16"/>
                <w:szCs w:val="16"/>
              </w:rPr>
            </w:pPr>
            <w:r w:rsidRPr="000E4534">
              <w:rPr>
                <w:rFonts w:eastAsiaTheme="minorHAnsi"/>
                <w:sz w:val="16"/>
                <w:szCs w:val="16"/>
                <w:lang w:eastAsia="en-US"/>
              </w:rPr>
              <w:t>écrites de l’entreprise, du client et des autres corps d’état.</w:t>
            </w:r>
          </w:p>
        </w:tc>
        <w:tc>
          <w:tcPr>
            <w:tcW w:w="3402" w:type="dxa"/>
          </w:tcPr>
          <w:p w:rsidR="007B6D52" w:rsidRDefault="007B6D52" w:rsidP="000E28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Lecture de la demande client, des plans de l’installation.</w:t>
            </w:r>
          </w:p>
        </w:tc>
        <w:tc>
          <w:tcPr>
            <w:tcW w:w="1842" w:type="dxa"/>
          </w:tcPr>
          <w:p w:rsidR="00DE6248" w:rsidRPr="00DE6248" w:rsidRDefault="007B6D52" w:rsidP="00DE624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•T2.</w:t>
            </w:r>
            <w:r w:rsidR="00F67232">
              <w:rPr>
                <w:color w:val="000000"/>
                <w:sz w:val="16"/>
                <w:szCs w:val="16"/>
              </w:rPr>
              <w:t>1</w:t>
            </w:r>
            <w:r w:rsidRPr="00DE6248">
              <w:rPr>
                <w:color w:val="000000"/>
                <w:sz w:val="16"/>
                <w:szCs w:val="16"/>
              </w:rPr>
              <w:t xml:space="preserve"> </w:t>
            </w:r>
            <w:r w:rsidR="00DE6248" w:rsidRPr="00DE6248">
              <w:rPr>
                <w:rFonts w:eastAsiaTheme="minorHAnsi"/>
                <w:sz w:val="16"/>
                <w:szCs w:val="16"/>
                <w:lang w:eastAsia="en-US"/>
              </w:rPr>
              <w:t>a) Implanter, équiper et poser les matériels. (</w:t>
            </w:r>
            <w:r w:rsidR="00DE6248" w:rsidRPr="00DE6248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générateurs,</w:t>
            </w:r>
          </w:p>
          <w:p w:rsidR="00DE6248" w:rsidRPr="00DE6248" w:rsidRDefault="00DE6248" w:rsidP="00DE624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DE6248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émetteurs, VMC simple flux, conduits, ballons et échangeurs</w:t>
            </w:r>
          </w:p>
          <w:p w:rsidR="00DE6248" w:rsidRPr="00DE6248" w:rsidRDefault="00DE6248" w:rsidP="00DE624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DE6248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EC.S).</w:t>
            </w:r>
          </w:p>
          <w:p w:rsidR="00DE6248" w:rsidRPr="00DE6248" w:rsidRDefault="00DE6248" w:rsidP="00DE624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DE6248">
              <w:rPr>
                <w:rFonts w:eastAsiaTheme="minorHAnsi"/>
                <w:sz w:val="16"/>
                <w:szCs w:val="16"/>
                <w:lang w:eastAsia="en-US"/>
              </w:rPr>
              <w:t>b) Participer à l’implantation, à l’équipement et la pose de</w:t>
            </w:r>
          </w:p>
          <w:p w:rsidR="007B6D52" w:rsidRDefault="00DE6248" w:rsidP="00DE6248">
            <w:pPr>
              <w:rPr>
                <w:sz w:val="16"/>
                <w:szCs w:val="16"/>
              </w:rPr>
            </w:pPr>
            <w:r w:rsidRPr="00DE6248">
              <w:rPr>
                <w:rFonts w:eastAsiaTheme="minorHAnsi"/>
                <w:sz w:val="16"/>
                <w:szCs w:val="16"/>
                <w:lang w:eastAsia="en-US"/>
              </w:rPr>
              <w:t>brûleurs, de régulateurs simples, de panneaux solaires…</w:t>
            </w:r>
          </w:p>
        </w:tc>
        <w:tc>
          <w:tcPr>
            <w:tcW w:w="3119" w:type="dxa"/>
          </w:tcPr>
          <w:p w:rsidR="007B6D52" w:rsidRDefault="00C00E36" w:rsidP="00C00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DE6248">
              <w:rPr>
                <w:sz w:val="16"/>
                <w:szCs w:val="16"/>
              </w:rPr>
              <w:t>ixer les équipements,</w:t>
            </w:r>
            <w:r>
              <w:rPr>
                <w:sz w:val="16"/>
                <w:szCs w:val="16"/>
              </w:rPr>
              <w:t xml:space="preserve"> poser </w:t>
            </w:r>
            <w:r w:rsidR="00DE62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les appareils en fonction de la demande des tuteurs</w:t>
            </w:r>
          </w:p>
        </w:tc>
      </w:tr>
      <w:tr w:rsidR="007B6D52" w:rsidTr="000E289F">
        <w:tc>
          <w:tcPr>
            <w:tcW w:w="2197" w:type="dxa"/>
          </w:tcPr>
          <w:p w:rsidR="007B6D52" w:rsidRDefault="007B6D52" w:rsidP="000E289F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•T1.2 Reconnaître le site et ses </w:t>
            </w:r>
            <w:r w:rsidRPr="000E4534">
              <w:rPr>
                <w:color w:val="000000"/>
                <w:sz w:val="16"/>
                <w:szCs w:val="16"/>
                <w:shd w:val="clear" w:color="auto" w:fill="FFFFFF" w:themeFill="background1"/>
              </w:rPr>
              <w:t>contraintes.</w:t>
            </w:r>
          </w:p>
        </w:tc>
        <w:tc>
          <w:tcPr>
            <w:tcW w:w="3402" w:type="dxa"/>
          </w:tcPr>
          <w:p w:rsidR="007B6D52" w:rsidRDefault="007B6D52" w:rsidP="000E28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Repérage des éléments technique, prise de photo numérique, constitution d’un dossier sur le chantier.</w:t>
            </w:r>
          </w:p>
        </w:tc>
        <w:tc>
          <w:tcPr>
            <w:tcW w:w="1842" w:type="dxa"/>
          </w:tcPr>
          <w:p w:rsidR="007B6D52" w:rsidRDefault="00417EBD" w:rsidP="00C00E36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•T2.3 </w:t>
            </w:r>
            <w:r w:rsidRPr="00C00E36">
              <w:rPr>
                <w:rFonts w:eastAsiaTheme="minorHAnsi"/>
                <w:sz w:val="16"/>
                <w:szCs w:val="16"/>
                <w:lang w:eastAsia="en-US"/>
              </w:rPr>
              <w:t>Façonner, poser et assembler les réseaux fluidiques.</w:t>
            </w:r>
          </w:p>
        </w:tc>
        <w:tc>
          <w:tcPr>
            <w:tcW w:w="3119" w:type="dxa"/>
          </w:tcPr>
          <w:p w:rsidR="007B6D52" w:rsidRDefault="00417EBD" w:rsidP="000E28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Façonnage des réseaux en fonction de la demande des tuteurs</w:t>
            </w:r>
          </w:p>
        </w:tc>
      </w:tr>
      <w:tr w:rsidR="007B6D52" w:rsidTr="000E289F">
        <w:tc>
          <w:tcPr>
            <w:tcW w:w="2197" w:type="dxa"/>
          </w:tcPr>
          <w:p w:rsidR="007B6D52" w:rsidRDefault="007B6D52" w:rsidP="000E4534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•T1.3 </w:t>
            </w:r>
            <w:r w:rsidR="000E4534" w:rsidRPr="000E4534">
              <w:rPr>
                <w:rFonts w:eastAsiaTheme="minorHAnsi"/>
                <w:sz w:val="16"/>
                <w:szCs w:val="16"/>
                <w:lang w:eastAsia="en-US"/>
              </w:rPr>
              <w:t>Organiser son poste de travail et choisir son outillage.</w:t>
            </w:r>
          </w:p>
        </w:tc>
        <w:tc>
          <w:tcPr>
            <w:tcW w:w="3402" w:type="dxa"/>
          </w:tcPr>
          <w:p w:rsidR="007B6D52" w:rsidRDefault="00C00E36" w:rsidP="000E28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Suivant le type de chantier, </w:t>
            </w:r>
            <w:r w:rsidR="006E7403">
              <w:rPr>
                <w:sz w:val="16"/>
                <w:szCs w:val="16"/>
              </w:rPr>
              <w:t>choisir ses outils et organiser son travail.</w:t>
            </w:r>
          </w:p>
        </w:tc>
        <w:tc>
          <w:tcPr>
            <w:tcW w:w="1842" w:type="dxa"/>
          </w:tcPr>
          <w:p w:rsidR="00417EBD" w:rsidRPr="00CE243E" w:rsidRDefault="00417EBD" w:rsidP="00417EB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•</w:t>
            </w:r>
            <w:r w:rsidRPr="00CE243E">
              <w:rPr>
                <w:rFonts w:eastAsiaTheme="minorHAnsi"/>
                <w:bCs/>
                <w:sz w:val="16"/>
                <w:szCs w:val="16"/>
                <w:lang w:eastAsia="en-US"/>
              </w:rPr>
              <w:t>T3.1</w:t>
            </w:r>
            <w:r w:rsidRPr="00CE243E">
              <w:rPr>
                <w:rFonts w:eastAsiaTheme="minorHAnsi"/>
                <w:sz w:val="16"/>
                <w:szCs w:val="16"/>
                <w:lang w:eastAsia="en-US"/>
              </w:rPr>
              <w:t>- Vérifier si l’installation réalisée correspond au schéma</w:t>
            </w:r>
          </w:p>
          <w:p w:rsidR="007B6D52" w:rsidRDefault="00417EBD" w:rsidP="00417EBD">
            <w:pPr>
              <w:rPr>
                <w:sz w:val="16"/>
                <w:szCs w:val="16"/>
              </w:rPr>
            </w:pPr>
            <w:r w:rsidRPr="00CE243E">
              <w:rPr>
                <w:rFonts w:eastAsiaTheme="minorHAnsi"/>
                <w:sz w:val="16"/>
                <w:szCs w:val="16"/>
                <w:lang w:eastAsia="en-US"/>
              </w:rPr>
              <w:t>d’exécution.</w:t>
            </w:r>
          </w:p>
        </w:tc>
        <w:tc>
          <w:tcPr>
            <w:tcW w:w="3119" w:type="dxa"/>
          </w:tcPr>
          <w:p w:rsidR="007B6D52" w:rsidRDefault="00417EBD" w:rsidP="000E28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Les </w:t>
            </w:r>
            <w:proofErr w:type="gramStart"/>
            <w:r>
              <w:rPr>
                <w:sz w:val="16"/>
                <w:szCs w:val="16"/>
              </w:rPr>
              <w:t>équipements ,</w:t>
            </w:r>
            <w:proofErr w:type="gramEnd"/>
            <w:r>
              <w:rPr>
                <w:sz w:val="16"/>
                <w:szCs w:val="16"/>
              </w:rPr>
              <w:t xml:space="preserve"> les réseaux façonnés sont conforment aux plans et aux consignes</w:t>
            </w:r>
          </w:p>
        </w:tc>
      </w:tr>
      <w:tr w:rsidR="00417EBD" w:rsidTr="000E289F">
        <w:tc>
          <w:tcPr>
            <w:tcW w:w="2197" w:type="dxa"/>
          </w:tcPr>
          <w:p w:rsidR="00417EBD" w:rsidRDefault="00417EBD" w:rsidP="000E45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•T2.2.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00E36">
              <w:rPr>
                <w:rFonts w:eastAsiaTheme="minorHAnsi"/>
                <w:sz w:val="16"/>
                <w:szCs w:val="16"/>
                <w:lang w:eastAsia="en-US"/>
              </w:rPr>
              <w:t>Tracer, réaliser les percements et poser les supports.</w:t>
            </w:r>
          </w:p>
        </w:tc>
        <w:tc>
          <w:tcPr>
            <w:tcW w:w="3402" w:type="dxa"/>
          </w:tcPr>
          <w:p w:rsidR="00417EBD" w:rsidRDefault="00417EBD" w:rsidP="000E28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Repérer les percements, </w:t>
            </w:r>
            <w:proofErr w:type="gramStart"/>
            <w:r>
              <w:rPr>
                <w:sz w:val="16"/>
                <w:szCs w:val="16"/>
              </w:rPr>
              <w:t>percer</w:t>
            </w:r>
            <w:proofErr w:type="gramEnd"/>
            <w:r>
              <w:rPr>
                <w:sz w:val="16"/>
                <w:szCs w:val="16"/>
              </w:rPr>
              <w:t>, adapter les fixations aux supports</w:t>
            </w:r>
          </w:p>
        </w:tc>
        <w:tc>
          <w:tcPr>
            <w:tcW w:w="1842" w:type="dxa"/>
          </w:tcPr>
          <w:p w:rsidR="00417EBD" w:rsidRPr="00CE243E" w:rsidRDefault="00417EBD" w:rsidP="00CA4A35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•T3.2</w:t>
            </w:r>
            <w:r w:rsidRPr="00CE243E">
              <w:rPr>
                <w:rFonts w:eastAsiaTheme="minorHAnsi"/>
                <w:sz w:val="16"/>
                <w:szCs w:val="16"/>
                <w:lang w:eastAsia="en-US"/>
              </w:rPr>
              <w:t xml:space="preserve">Mettre en pression, contrôler et purger les circuits </w:t>
            </w:r>
            <w:r w:rsidRPr="00CE243E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(air, eau,</w:t>
            </w:r>
          </w:p>
          <w:p w:rsidR="00417EBD" w:rsidRDefault="00417EBD" w:rsidP="00CA4A35">
            <w:pPr>
              <w:rPr>
                <w:sz w:val="16"/>
                <w:szCs w:val="16"/>
              </w:rPr>
            </w:pPr>
            <w:r w:rsidRPr="00CE243E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gaz, fioul…)</w:t>
            </w:r>
          </w:p>
        </w:tc>
        <w:tc>
          <w:tcPr>
            <w:tcW w:w="3119" w:type="dxa"/>
          </w:tcPr>
          <w:p w:rsidR="00417EBD" w:rsidRDefault="00417EBD" w:rsidP="000E28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Effectuer la mise en eau d’une installation, les essais d’étanchéité d’une canalisation gaz…</w:t>
            </w:r>
          </w:p>
        </w:tc>
      </w:tr>
      <w:tr w:rsidR="00417EBD" w:rsidTr="000E289F">
        <w:tc>
          <w:tcPr>
            <w:tcW w:w="2197" w:type="dxa"/>
          </w:tcPr>
          <w:p w:rsidR="00417EBD" w:rsidRPr="00F67062" w:rsidRDefault="00417EBD" w:rsidP="009D531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•T2.6 </w:t>
            </w:r>
            <w:r w:rsidRPr="00F67062">
              <w:rPr>
                <w:rFonts w:eastAsiaTheme="minorHAnsi"/>
                <w:sz w:val="16"/>
                <w:szCs w:val="16"/>
                <w:lang w:eastAsia="en-US"/>
              </w:rPr>
              <w:t>Effectuer régulièrement le netto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yage du poste de travail et </w:t>
            </w:r>
            <w:r w:rsidRPr="00F67062">
              <w:rPr>
                <w:rFonts w:eastAsiaTheme="minorHAnsi"/>
                <w:sz w:val="16"/>
                <w:szCs w:val="16"/>
                <w:lang w:eastAsia="en-US"/>
              </w:rPr>
              <w:t>l’entretien de l’outillage.</w:t>
            </w:r>
          </w:p>
        </w:tc>
        <w:tc>
          <w:tcPr>
            <w:tcW w:w="3402" w:type="dxa"/>
          </w:tcPr>
          <w:p w:rsidR="00417EBD" w:rsidRDefault="00417EBD" w:rsidP="009D5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Rangement fin de chantier, balayage, nettoyage….</w:t>
            </w:r>
          </w:p>
        </w:tc>
        <w:tc>
          <w:tcPr>
            <w:tcW w:w="1842" w:type="dxa"/>
          </w:tcPr>
          <w:p w:rsidR="00417EBD" w:rsidRPr="00CE243E" w:rsidRDefault="00417EBD" w:rsidP="00CE243E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417EBD" w:rsidRDefault="00417EBD" w:rsidP="000E28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</w:tr>
      <w:tr w:rsidR="00417EBD" w:rsidTr="000E289F">
        <w:tc>
          <w:tcPr>
            <w:tcW w:w="2197" w:type="dxa"/>
          </w:tcPr>
          <w:p w:rsidR="00417EBD" w:rsidRDefault="00417EBD" w:rsidP="009D5312">
            <w:pPr>
              <w:rPr>
                <w:sz w:val="16"/>
                <w:szCs w:val="16"/>
              </w:rPr>
            </w:pPr>
            <w:r w:rsidRPr="00F67062">
              <w:rPr>
                <w:color w:val="000000"/>
                <w:sz w:val="16"/>
                <w:szCs w:val="16"/>
              </w:rPr>
              <w:t>•T2.7</w:t>
            </w:r>
            <w:r>
              <w:rPr>
                <w:color w:val="000000"/>
                <w:sz w:val="16"/>
                <w:szCs w:val="16"/>
              </w:rPr>
              <w:t xml:space="preserve"> Procéder au tri sélectif des déchets de chantier</w:t>
            </w:r>
          </w:p>
        </w:tc>
        <w:tc>
          <w:tcPr>
            <w:tcW w:w="3402" w:type="dxa"/>
          </w:tcPr>
          <w:p w:rsidR="00417EBD" w:rsidRDefault="00417EBD" w:rsidP="009D5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Trier les divers éléments de déchets pendant et à l’issus du chantier. Organiser leur pré-évacuation</w:t>
            </w:r>
          </w:p>
        </w:tc>
        <w:tc>
          <w:tcPr>
            <w:tcW w:w="1842" w:type="dxa"/>
          </w:tcPr>
          <w:p w:rsidR="00417EBD" w:rsidRDefault="00417EBD" w:rsidP="00CE243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</w:tcPr>
          <w:p w:rsidR="00417EBD" w:rsidRDefault="00417EBD" w:rsidP="000E289F">
            <w:pPr>
              <w:rPr>
                <w:sz w:val="16"/>
                <w:szCs w:val="16"/>
              </w:rPr>
            </w:pPr>
          </w:p>
        </w:tc>
      </w:tr>
      <w:tr w:rsidR="00417EBD" w:rsidTr="000E289F">
        <w:tc>
          <w:tcPr>
            <w:tcW w:w="2197" w:type="dxa"/>
          </w:tcPr>
          <w:p w:rsidR="00417EBD" w:rsidRDefault="00417EBD" w:rsidP="00DE6248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417EBD" w:rsidRDefault="00417EBD" w:rsidP="000E289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417EBD" w:rsidRDefault="00417EBD" w:rsidP="000E289F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417EBD" w:rsidRDefault="00417EBD" w:rsidP="000E289F">
            <w:pPr>
              <w:rPr>
                <w:sz w:val="16"/>
                <w:szCs w:val="16"/>
              </w:rPr>
            </w:pPr>
          </w:p>
        </w:tc>
      </w:tr>
    </w:tbl>
    <w:p w:rsidR="007B6D52" w:rsidRDefault="007B6D52" w:rsidP="007B6D52">
      <w:pPr>
        <w:rPr>
          <w:sz w:val="20"/>
          <w:szCs w:val="20"/>
        </w:rPr>
      </w:pPr>
    </w:p>
    <w:p w:rsidR="008417CD" w:rsidRDefault="008417CD" w:rsidP="007B6D52">
      <w:pPr>
        <w:rPr>
          <w:sz w:val="20"/>
          <w:szCs w:val="20"/>
        </w:rPr>
      </w:pPr>
    </w:p>
    <w:p w:rsidR="008417CD" w:rsidRDefault="008417CD" w:rsidP="007B6D52">
      <w:pPr>
        <w:rPr>
          <w:sz w:val="20"/>
          <w:szCs w:val="20"/>
        </w:rPr>
      </w:pPr>
    </w:p>
    <w:p w:rsidR="008417CD" w:rsidRDefault="008417CD" w:rsidP="007B6D52">
      <w:pPr>
        <w:rPr>
          <w:sz w:val="20"/>
          <w:szCs w:val="20"/>
        </w:rPr>
      </w:pPr>
    </w:p>
    <w:p w:rsidR="008417CD" w:rsidRDefault="008417CD" w:rsidP="007B6D52">
      <w:pPr>
        <w:rPr>
          <w:sz w:val="20"/>
          <w:szCs w:val="20"/>
        </w:rPr>
      </w:pPr>
    </w:p>
    <w:p w:rsidR="008417CD" w:rsidRDefault="008417CD" w:rsidP="007B6D52">
      <w:pPr>
        <w:rPr>
          <w:sz w:val="20"/>
          <w:szCs w:val="20"/>
        </w:rPr>
      </w:pPr>
    </w:p>
    <w:p w:rsidR="008417CD" w:rsidRDefault="008417CD" w:rsidP="007B6D52">
      <w:pPr>
        <w:rPr>
          <w:sz w:val="20"/>
          <w:szCs w:val="20"/>
        </w:rPr>
      </w:pPr>
    </w:p>
    <w:p w:rsidR="008417CD" w:rsidRDefault="008417CD" w:rsidP="007B6D52">
      <w:pPr>
        <w:rPr>
          <w:sz w:val="20"/>
          <w:szCs w:val="20"/>
        </w:rPr>
      </w:pPr>
    </w:p>
    <w:p w:rsidR="008417CD" w:rsidRDefault="008417CD" w:rsidP="007B6D52">
      <w:pPr>
        <w:rPr>
          <w:sz w:val="20"/>
          <w:szCs w:val="20"/>
        </w:rPr>
      </w:pPr>
    </w:p>
    <w:p w:rsidR="008417CD" w:rsidRDefault="008417CD" w:rsidP="007B6D52">
      <w:pPr>
        <w:rPr>
          <w:sz w:val="20"/>
          <w:szCs w:val="20"/>
        </w:rPr>
      </w:pPr>
    </w:p>
    <w:p w:rsidR="008417CD" w:rsidRDefault="008417CD" w:rsidP="007B6D52">
      <w:pPr>
        <w:rPr>
          <w:sz w:val="20"/>
          <w:szCs w:val="20"/>
        </w:rPr>
      </w:pPr>
    </w:p>
    <w:p w:rsidR="008417CD" w:rsidRDefault="008417CD" w:rsidP="007B6D52">
      <w:pPr>
        <w:rPr>
          <w:sz w:val="20"/>
          <w:szCs w:val="20"/>
        </w:rPr>
      </w:pPr>
    </w:p>
    <w:p w:rsidR="008417CD" w:rsidRDefault="008417CD" w:rsidP="007B6D52">
      <w:pPr>
        <w:rPr>
          <w:sz w:val="20"/>
          <w:szCs w:val="20"/>
        </w:rPr>
      </w:pPr>
    </w:p>
    <w:p w:rsidR="008417CD" w:rsidRDefault="008417CD" w:rsidP="007B6D52">
      <w:pPr>
        <w:rPr>
          <w:sz w:val="20"/>
          <w:szCs w:val="20"/>
        </w:rPr>
      </w:pPr>
    </w:p>
    <w:p w:rsidR="008417CD" w:rsidRDefault="008417CD" w:rsidP="007B6D52">
      <w:pPr>
        <w:rPr>
          <w:sz w:val="20"/>
          <w:szCs w:val="20"/>
        </w:rPr>
      </w:pPr>
    </w:p>
    <w:p w:rsidR="008417CD" w:rsidRDefault="008417CD" w:rsidP="007B6D52">
      <w:pPr>
        <w:rPr>
          <w:sz w:val="20"/>
          <w:szCs w:val="20"/>
        </w:rPr>
      </w:pPr>
    </w:p>
    <w:p w:rsidR="008417CD" w:rsidRDefault="008417CD" w:rsidP="007B6D52">
      <w:pPr>
        <w:rPr>
          <w:sz w:val="20"/>
          <w:szCs w:val="20"/>
        </w:rPr>
      </w:pPr>
    </w:p>
    <w:p w:rsidR="008417CD" w:rsidRDefault="008417CD" w:rsidP="007B6D52">
      <w:pPr>
        <w:rPr>
          <w:sz w:val="20"/>
          <w:szCs w:val="20"/>
        </w:rPr>
      </w:pPr>
    </w:p>
    <w:p w:rsidR="008417CD" w:rsidRDefault="008417CD" w:rsidP="007B6D52">
      <w:pPr>
        <w:rPr>
          <w:sz w:val="20"/>
          <w:szCs w:val="20"/>
        </w:rPr>
      </w:pPr>
    </w:p>
    <w:p w:rsidR="008417CD" w:rsidRDefault="008417CD" w:rsidP="007B6D52">
      <w:pPr>
        <w:rPr>
          <w:sz w:val="20"/>
          <w:szCs w:val="20"/>
        </w:rPr>
      </w:pPr>
    </w:p>
    <w:p w:rsidR="008417CD" w:rsidRDefault="008417CD" w:rsidP="007B6D52">
      <w:pPr>
        <w:rPr>
          <w:sz w:val="20"/>
          <w:szCs w:val="20"/>
        </w:rPr>
      </w:pPr>
    </w:p>
    <w:p w:rsidR="008417CD" w:rsidRDefault="008417CD" w:rsidP="007B6D52">
      <w:pPr>
        <w:rPr>
          <w:sz w:val="20"/>
          <w:szCs w:val="20"/>
        </w:rPr>
      </w:pPr>
    </w:p>
    <w:p w:rsidR="008417CD" w:rsidRDefault="008417CD" w:rsidP="007B6D52">
      <w:pPr>
        <w:rPr>
          <w:sz w:val="20"/>
          <w:szCs w:val="20"/>
        </w:rPr>
      </w:pPr>
    </w:p>
    <w:p w:rsidR="008417CD" w:rsidRDefault="008417CD" w:rsidP="007B6D52">
      <w:pPr>
        <w:rPr>
          <w:sz w:val="20"/>
          <w:szCs w:val="20"/>
        </w:rPr>
      </w:pPr>
    </w:p>
    <w:p w:rsidR="008417CD" w:rsidRDefault="008417CD" w:rsidP="007B6D52">
      <w:pPr>
        <w:rPr>
          <w:sz w:val="20"/>
          <w:szCs w:val="20"/>
        </w:rPr>
      </w:pPr>
    </w:p>
    <w:p w:rsidR="008417CD" w:rsidRDefault="008417CD" w:rsidP="007B6D52">
      <w:pPr>
        <w:rPr>
          <w:sz w:val="20"/>
          <w:szCs w:val="20"/>
        </w:rPr>
      </w:pPr>
    </w:p>
    <w:p w:rsidR="008417CD" w:rsidRDefault="008417CD" w:rsidP="007B6D52">
      <w:pPr>
        <w:rPr>
          <w:sz w:val="20"/>
          <w:szCs w:val="20"/>
        </w:rPr>
      </w:pPr>
    </w:p>
    <w:p w:rsidR="008417CD" w:rsidRDefault="008417CD" w:rsidP="007B6D52">
      <w:pPr>
        <w:rPr>
          <w:sz w:val="20"/>
          <w:szCs w:val="20"/>
        </w:rPr>
      </w:pPr>
    </w:p>
    <w:p w:rsidR="008417CD" w:rsidRDefault="008417CD" w:rsidP="008417CD">
      <w:pPr>
        <w:pStyle w:val="Titre"/>
      </w:pPr>
      <w:r>
        <w:rPr>
          <w:sz w:val="24"/>
        </w:rPr>
        <w:t xml:space="preserve">Proposition d’activités lors des PFMP (Stages) pour un élève de </w:t>
      </w:r>
      <w:r>
        <w:rPr>
          <w:sz w:val="24"/>
          <w:highlight w:val="yellow"/>
          <w:shd w:val="clear" w:color="auto" w:fill="BFBFBF" w:themeFill="background1" w:themeFillShade="BF"/>
        </w:rPr>
        <w:t>TERMINALE</w:t>
      </w:r>
      <w:r w:rsidRPr="000E4534">
        <w:rPr>
          <w:sz w:val="24"/>
          <w:highlight w:val="yellow"/>
          <w:shd w:val="clear" w:color="auto" w:fill="BFBFBF" w:themeFill="background1" w:themeFillShade="BF"/>
        </w:rPr>
        <w:t xml:space="preserve">  en CAP IT</w:t>
      </w:r>
    </w:p>
    <w:p w:rsidR="008417CD" w:rsidRDefault="008417CD" w:rsidP="008417CD">
      <w:pPr>
        <w:rPr>
          <w:sz w:val="16"/>
          <w:szCs w:val="16"/>
        </w:rPr>
      </w:pPr>
    </w:p>
    <w:p w:rsidR="008417CD" w:rsidRDefault="00EF0B1A" w:rsidP="008417CD">
      <w:r>
        <w:t>Activités possibles, sur le chantier, en fonction des taches du réfé</w:t>
      </w:r>
      <w:r w:rsidR="00A20D25">
        <w:t>rentiel et du degré  possible d’autonomie de</w:t>
      </w:r>
      <w:r>
        <w:t xml:space="preserve"> l’élève de </w:t>
      </w:r>
      <w:r w:rsidR="008417CD" w:rsidRPr="00EF0B1A">
        <w:rPr>
          <w:sz w:val="20"/>
          <w:szCs w:val="20"/>
          <w:highlight w:val="yellow"/>
          <w:u w:val="single"/>
        </w:rPr>
        <w:t>TERMINALE</w:t>
      </w:r>
      <w:r>
        <w:t> :</w:t>
      </w:r>
    </w:p>
    <w:p w:rsidR="008417CD" w:rsidRDefault="008417CD" w:rsidP="008417CD">
      <w:pPr>
        <w:rPr>
          <w:sz w:val="16"/>
          <w:szCs w:val="16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7"/>
        <w:gridCol w:w="3402"/>
        <w:gridCol w:w="1842"/>
        <w:gridCol w:w="3119"/>
      </w:tblGrid>
      <w:tr w:rsidR="008417CD" w:rsidTr="000E289F">
        <w:trPr>
          <w:cantSplit/>
        </w:trPr>
        <w:tc>
          <w:tcPr>
            <w:tcW w:w="5599" w:type="dxa"/>
            <w:gridSpan w:val="2"/>
          </w:tcPr>
          <w:p w:rsidR="008417CD" w:rsidRDefault="008417CD" w:rsidP="000E289F">
            <w:pPr>
              <w:pStyle w:val="Titre1"/>
            </w:pPr>
            <w:r>
              <w:t>Seul</w:t>
            </w:r>
          </w:p>
        </w:tc>
        <w:tc>
          <w:tcPr>
            <w:tcW w:w="4961" w:type="dxa"/>
            <w:gridSpan w:val="2"/>
          </w:tcPr>
          <w:p w:rsidR="008417CD" w:rsidRDefault="008417CD" w:rsidP="000E289F">
            <w:pPr>
              <w:pStyle w:val="Titre1"/>
            </w:pPr>
            <w:r>
              <w:t>Avec le tuteur</w:t>
            </w:r>
          </w:p>
        </w:tc>
      </w:tr>
      <w:tr w:rsidR="008417CD" w:rsidTr="000E289F">
        <w:tc>
          <w:tcPr>
            <w:tcW w:w="2197" w:type="dxa"/>
          </w:tcPr>
          <w:p w:rsidR="008417CD" w:rsidRDefault="008417CD" w:rsidP="000E2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Tâches du référentiel</w:t>
            </w:r>
          </w:p>
        </w:tc>
        <w:tc>
          <w:tcPr>
            <w:tcW w:w="3402" w:type="dxa"/>
          </w:tcPr>
          <w:p w:rsidR="008417CD" w:rsidRDefault="008417CD" w:rsidP="000E2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Exemple activités </w:t>
            </w:r>
          </w:p>
          <w:p w:rsidR="008417CD" w:rsidRDefault="008417CD" w:rsidP="000E2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 le chantier</w:t>
            </w:r>
          </w:p>
        </w:tc>
        <w:tc>
          <w:tcPr>
            <w:tcW w:w="1842" w:type="dxa"/>
          </w:tcPr>
          <w:p w:rsidR="008417CD" w:rsidRDefault="008417CD" w:rsidP="000E2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Tâches du référentiel</w:t>
            </w:r>
          </w:p>
        </w:tc>
        <w:tc>
          <w:tcPr>
            <w:tcW w:w="3119" w:type="dxa"/>
          </w:tcPr>
          <w:p w:rsidR="008417CD" w:rsidRDefault="008417CD" w:rsidP="000E2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Exemple activités </w:t>
            </w:r>
          </w:p>
          <w:p w:rsidR="008417CD" w:rsidRDefault="008417CD" w:rsidP="000E2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 le chantier</w:t>
            </w:r>
          </w:p>
        </w:tc>
      </w:tr>
      <w:tr w:rsidR="008417CD" w:rsidTr="000E289F">
        <w:tc>
          <w:tcPr>
            <w:tcW w:w="2197" w:type="dxa"/>
          </w:tcPr>
          <w:p w:rsidR="008417CD" w:rsidRDefault="008417CD" w:rsidP="000E289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8417CD" w:rsidRDefault="008417CD" w:rsidP="000E289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8417CD" w:rsidRPr="008417CD" w:rsidRDefault="008417CD" w:rsidP="008417C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•T1.5 </w:t>
            </w:r>
            <w:r w:rsidRPr="008417CD">
              <w:rPr>
                <w:rFonts w:eastAsiaTheme="minorHAnsi"/>
                <w:sz w:val="16"/>
                <w:szCs w:val="16"/>
                <w:lang w:eastAsia="en-US"/>
              </w:rPr>
              <w:t>Réceptionner et vérifier une commande à partir d’un bon de</w:t>
            </w:r>
          </w:p>
          <w:p w:rsidR="008417CD" w:rsidRDefault="008417CD" w:rsidP="008417C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417CD">
              <w:rPr>
                <w:rFonts w:eastAsiaTheme="minorHAnsi"/>
                <w:sz w:val="16"/>
                <w:szCs w:val="16"/>
                <w:lang w:eastAsia="en-US"/>
              </w:rPr>
              <w:t>livraison</w:t>
            </w:r>
          </w:p>
        </w:tc>
        <w:tc>
          <w:tcPr>
            <w:tcW w:w="3119" w:type="dxa"/>
          </w:tcPr>
          <w:p w:rsidR="008417CD" w:rsidRDefault="008417CD" w:rsidP="000E28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Vérifier la compatibilité du matériel reçu et de la commande</w:t>
            </w:r>
          </w:p>
        </w:tc>
      </w:tr>
      <w:tr w:rsidR="008417CD" w:rsidTr="000E289F">
        <w:tc>
          <w:tcPr>
            <w:tcW w:w="2197" w:type="dxa"/>
          </w:tcPr>
          <w:p w:rsidR="008417CD" w:rsidRPr="000E4534" w:rsidRDefault="008417CD" w:rsidP="000E289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•T1.1 </w:t>
            </w:r>
            <w:r w:rsidRPr="000E4534">
              <w:rPr>
                <w:rFonts w:eastAsiaTheme="minorHAnsi"/>
                <w:sz w:val="16"/>
                <w:szCs w:val="16"/>
                <w:lang w:eastAsia="en-US"/>
              </w:rPr>
              <w:t>Prendre connaissance du dossier des consignes orales ou</w:t>
            </w:r>
          </w:p>
          <w:p w:rsidR="008417CD" w:rsidRDefault="008417CD" w:rsidP="000E289F">
            <w:pPr>
              <w:rPr>
                <w:sz w:val="16"/>
                <w:szCs w:val="16"/>
              </w:rPr>
            </w:pPr>
            <w:r w:rsidRPr="000E4534">
              <w:rPr>
                <w:rFonts w:eastAsiaTheme="minorHAnsi"/>
                <w:sz w:val="16"/>
                <w:szCs w:val="16"/>
                <w:lang w:eastAsia="en-US"/>
              </w:rPr>
              <w:t>écrites de l’entreprise, du client et des autres corps d’état.</w:t>
            </w:r>
          </w:p>
        </w:tc>
        <w:tc>
          <w:tcPr>
            <w:tcW w:w="3402" w:type="dxa"/>
          </w:tcPr>
          <w:p w:rsidR="008417CD" w:rsidRDefault="008417CD" w:rsidP="000E28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Lecture de la demande client, des plans de l’installation.</w:t>
            </w:r>
          </w:p>
        </w:tc>
        <w:tc>
          <w:tcPr>
            <w:tcW w:w="1842" w:type="dxa"/>
          </w:tcPr>
          <w:p w:rsidR="008417CD" w:rsidRPr="00DE6248" w:rsidRDefault="008417CD" w:rsidP="000E289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•T2.1</w:t>
            </w:r>
            <w:r w:rsidRPr="00DE6248">
              <w:rPr>
                <w:color w:val="000000"/>
                <w:sz w:val="16"/>
                <w:szCs w:val="16"/>
              </w:rPr>
              <w:t xml:space="preserve"> </w:t>
            </w:r>
            <w:r w:rsidRPr="00DE6248">
              <w:rPr>
                <w:rFonts w:eastAsiaTheme="minorHAnsi"/>
                <w:sz w:val="16"/>
                <w:szCs w:val="16"/>
                <w:lang w:eastAsia="en-US"/>
              </w:rPr>
              <w:t>a) Implanter, équiper et poser les matériels. (</w:t>
            </w:r>
            <w:r w:rsidRPr="00DE6248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générateurs,</w:t>
            </w:r>
          </w:p>
          <w:p w:rsidR="008417CD" w:rsidRPr="00DE6248" w:rsidRDefault="008417CD" w:rsidP="000E289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DE6248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émetteurs, VMC simple flux, conduits, ballons et échangeurs</w:t>
            </w:r>
          </w:p>
          <w:p w:rsidR="008417CD" w:rsidRPr="00DE6248" w:rsidRDefault="008417CD" w:rsidP="000E289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DE6248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EC.S).</w:t>
            </w:r>
          </w:p>
          <w:p w:rsidR="008417CD" w:rsidRPr="00DE6248" w:rsidRDefault="008417CD" w:rsidP="000E289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DE6248">
              <w:rPr>
                <w:rFonts w:eastAsiaTheme="minorHAnsi"/>
                <w:sz w:val="16"/>
                <w:szCs w:val="16"/>
                <w:lang w:eastAsia="en-US"/>
              </w:rPr>
              <w:t>b) Participer à l’implantation, à l’équipement et la pose de</w:t>
            </w:r>
          </w:p>
          <w:p w:rsidR="008417CD" w:rsidRDefault="008417CD" w:rsidP="000E289F">
            <w:pPr>
              <w:rPr>
                <w:sz w:val="16"/>
                <w:szCs w:val="16"/>
              </w:rPr>
            </w:pPr>
            <w:r w:rsidRPr="00DE6248">
              <w:rPr>
                <w:rFonts w:eastAsiaTheme="minorHAnsi"/>
                <w:sz w:val="16"/>
                <w:szCs w:val="16"/>
                <w:lang w:eastAsia="en-US"/>
              </w:rPr>
              <w:t>brûleurs, de régulateurs simples, de panneaux solaires…</w:t>
            </w:r>
          </w:p>
        </w:tc>
        <w:tc>
          <w:tcPr>
            <w:tcW w:w="3119" w:type="dxa"/>
          </w:tcPr>
          <w:p w:rsidR="008417CD" w:rsidRDefault="008417CD" w:rsidP="000E28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Fixer les équipements, poser  les appareils en fonction de la demande des tuteurs</w:t>
            </w:r>
          </w:p>
        </w:tc>
      </w:tr>
      <w:tr w:rsidR="00AC02D4" w:rsidTr="000E289F">
        <w:tc>
          <w:tcPr>
            <w:tcW w:w="2197" w:type="dxa"/>
          </w:tcPr>
          <w:p w:rsidR="00AC02D4" w:rsidRDefault="00AC02D4" w:rsidP="000E289F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•T1.2 Reconnaître le site et ses </w:t>
            </w:r>
            <w:r w:rsidRPr="000E4534">
              <w:rPr>
                <w:color w:val="000000"/>
                <w:sz w:val="16"/>
                <w:szCs w:val="16"/>
                <w:shd w:val="clear" w:color="auto" w:fill="FFFFFF" w:themeFill="background1"/>
              </w:rPr>
              <w:t>contraintes.</w:t>
            </w:r>
          </w:p>
        </w:tc>
        <w:tc>
          <w:tcPr>
            <w:tcW w:w="3402" w:type="dxa"/>
          </w:tcPr>
          <w:p w:rsidR="00AC02D4" w:rsidRDefault="00AC02D4" w:rsidP="000E28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Repérage des éléments technique, prise de photo numérique, constitution d’un dossier sur le chantier.</w:t>
            </w:r>
          </w:p>
        </w:tc>
        <w:tc>
          <w:tcPr>
            <w:tcW w:w="1842" w:type="dxa"/>
          </w:tcPr>
          <w:p w:rsidR="00AC02D4" w:rsidRDefault="00AC02D4" w:rsidP="00EE0356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•T2.3 </w:t>
            </w:r>
            <w:r w:rsidRPr="00C00E36">
              <w:rPr>
                <w:rFonts w:eastAsiaTheme="minorHAnsi"/>
                <w:sz w:val="16"/>
                <w:szCs w:val="16"/>
                <w:lang w:eastAsia="en-US"/>
              </w:rPr>
              <w:t xml:space="preserve">Façonner, poser et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assem</w:t>
            </w:r>
            <w:r w:rsidRPr="00C00E36">
              <w:rPr>
                <w:rFonts w:eastAsiaTheme="minorHAnsi"/>
                <w:sz w:val="16"/>
                <w:szCs w:val="16"/>
                <w:lang w:eastAsia="en-US"/>
              </w:rPr>
              <w:t>bler les réseaux fluidiques.</w:t>
            </w:r>
          </w:p>
        </w:tc>
        <w:tc>
          <w:tcPr>
            <w:tcW w:w="3119" w:type="dxa"/>
          </w:tcPr>
          <w:p w:rsidR="00AC02D4" w:rsidRDefault="00AC02D4" w:rsidP="00733F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Façonnage des réseaux en fonction de la demande des tuteurs</w:t>
            </w:r>
          </w:p>
        </w:tc>
      </w:tr>
      <w:tr w:rsidR="00AC02D4" w:rsidTr="000E289F">
        <w:tc>
          <w:tcPr>
            <w:tcW w:w="2197" w:type="dxa"/>
          </w:tcPr>
          <w:p w:rsidR="00AC02D4" w:rsidRDefault="00AC02D4" w:rsidP="000E289F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•T1.3 </w:t>
            </w:r>
            <w:r w:rsidRPr="000E4534">
              <w:rPr>
                <w:rFonts w:eastAsiaTheme="minorHAnsi"/>
                <w:sz w:val="16"/>
                <w:szCs w:val="16"/>
                <w:lang w:eastAsia="en-US"/>
              </w:rPr>
              <w:t>Organiser son poste de travail et choisir son outillage.</w:t>
            </w:r>
          </w:p>
        </w:tc>
        <w:tc>
          <w:tcPr>
            <w:tcW w:w="3402" w:type="dxa"/>
          </w:tcPr>
          <w:p w:rsidR="00AC02D4" w:rsidRDefault="00AC02D4" w:rsidP="000E28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Suivant le type de chantier, choisir ses outils et organiser son travail.</w:t>
            </w:r>
          </w:p>
        </w:tc>
        <w:tc>
          <w:tcPr>
            <w:tcW w:w="1842" w:type="dxa"/>
          </w:tcPr>
          <w:p w:rsidR="00AC02D4" w:rsidRPr="00343543" w:rsidRDefault="00AC02D4" w:rsidP="00EE035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•T2.4 </w:t>
            </w:r>
            <w:r w:rsidRPr="00343543">
              <w:rPr>
                <w:rFonts w:eastAsiaTheme="minorHAnsi"/>
                <w:sz w:val="16"/>
                <w:szCs w:val="16"/>
                <w:lang w:eastAsia="en-US"/>
              </w:rPr>
              <w:t>Raccorder les matériels aux différents conduits et réseaux</w:t>
            </w:r>
          </w:p>
          <w:p w:rsidR="00AC02D4" w:rsidRDefault="00AC02D4" w:rsidP="00EE0356">
            <w:pPr>
              <w:rPr>
                <w:color w:val="000000"/>
                <w:sz w:val="16"/>
                <w:szCs w:val="16"/>
              </w:rPr>
            </w:pPr>
            <w:r w:rsidRPr="00343543">
              <w:rPr>
                <w:rFonts w:eastAsiaTheme="minorHAnsi"/>
                <w:sz w:val="16"/>
                <w:szCs w:val="16"/>
                <w:lang w:eastAsia="en-US"/>
              </w:rPr>
              <w:t>(fluidique, électrique).</w:t>
            </w:r>
          </w:p>
        </w:tc>
        <w:tc>
          <w:tcPr>
            <w:tcW w:w="3119" w:type="dxa"/>
          </w:tcPr>
          <w:p w:rsidR="00AC02D4" w:rsidRDefault="00AC02D4" w:rsidP="00733F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Connecter le réseau fluidique aux équipements en fonction de la demande du tuteur.</w:t>
            </w:r>
          </w:p>
        </w:tc>
      </w:tr>
      <w:tr w:rsidR="00AC02D4" w:rsidTr="000E289F">
        <w:tc>
          <w:tcPr>
            <w:tcW w:w="2197" w:type="dxa"/>
          </w:tcPr>
          <w:p w:rsidR="00AC02D4" w:rsidRPr="008417CD" w:rsidRDefault="00AC02D4" w:rsidP="008417C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•T1.4 </w:t>
            </w:r>
            <w:r w:rsidRPr="008417CD">
              <w:rPr>
                <w:rFonts w:eastAsiaTheme="minorHAnsi"/>
                <w:sz w:val="16"/>
                <w:szCs w:val="16"/>
                <w:lang w:eastAsia="en-US"/>
              </w:rPr>
              <w:t>Recenser les éléments nécessaires pour assurer la sécurité des</w:t>
            </w:r>
          </w:p>
          <w:p w:rsidR="00AC02D4" w:rsidRDefault="00AC02D4" w:rsidP="008417CD">
            <w:pPr>
              <w:rPr>
                <w:color w:val="000000"/>
                <w:sz w:val="16"/>
                <w:szCs w:val="16"/>
              </w:rPr>
            </w:pPr>
            <w:r w:rsidRPr="008417CD">
              <w:rPr>
                <w:rFonts w:eastAsiaTheme="minorHAnsi"/>
                <w:sz w:val="16"/>
                <w:szCs w:val="16"/>
                <w:lang w:eastAsia="en-US"/>
              </w:rPr>
              <w:t>personnes et des biens.</w:t>
            </w:r>
          </w:p>
        </w:tc>
        <w:tc>
          <w:tcPr>
            <w:tcW w:w="3402" w:type="dxa"/>
          </w:tcPr>
          <w:p w:rsidR="00AC02D4" w:rsidRDefault="00AC02D4" w:rsidP="000E28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Travailler avec l’équipement nécessaire à la sécurité.</w:t>
            </w:r>
          </w:p>
        </w:tc>
        <w:tc>
          <w:tcPr>
            <w:tcW w:w="1842" w:type="dxa"/>
          </w:tcPr>
          <w:p w:rsidR="00AC02D4" w:rsidRDefault="00AC02D4" w:rsidP="00EE03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•T2.5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A6621">
              <w:rPr>
                <w:rFonts w:eastAsiaTheme="minorHAnsi"/>
                <w:sz w:val="16"/>
                <w:szCs w:val="16"/>
                <w:lang w:eastAsia="en-US"/>
              </w:rPr>
              <w:t xml:space="preserve">Effectuer les travaux de finition </w:t>
            </w:r>
          </w:p>
          <w:p w:rsidR="00AC02D4" w:rsidRDefault="00AC02D4" w:rsidP="00EE03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</w:tcPr>
          <w:p w:rsidR="00AC02D4" w:rsidRPr="009A6621" w:rsidRDefault="00AC02D4" w:rsidP="00733F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(peinture, calorifuge, </w:t>
            </w:r>
            <w:r w:rsidRPr="009A6621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raccords de plâtre, de mortier de ciment…)</w:t>
            </w:r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Protection des tuyauteries, finitions, sont effectuées en fonction de la demande du tuteur</w:t>
            </w:r>
          </w:p>
        </w:tc>
      </w:tr>
      <w:tr w:rsidR="00AC02D4" w:rsidTr="000E289F">
        <w:tc>
          <w:tcPr>
            <w:tcW w:w="2197" w:type="dxa"/>
          </w:tcPr>
          <w:p w:rsidR="00AC02D4" w:rsidRDefault="00AC02D4" w:rsidP="008417C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•T1.6 </w:t>
            </w:r>
            <w:r w:rsidRPr="008417CD">
              <w:rPr>
                <w:rFonts w:eastAsiaTheme="minorHAnsi"/>
                <w:sz w:val="16"/>
                <w:szCs w:val="16"/>
                <w:lang w:eastAsia="en-US"/>
              </w:rPr>
              <w:t>Rédiger un bon de demande de fournitures</w:t>
            </w:r>
          </w:p>
        </w:tc>
        <w:tc>
          <w:tcPr>
            <w:tcW w:w="3402" w:type="dxa"/>
          </w:tcPr>
          <w:p w:rsidR="00AC02D4" w:rsidRDefault="00AC02D4" w:rsidP="000E28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Lister le matériel correspondant au besoin du chantier</w:t>
            </w:r>
          </w:p>
        </w:tc>
        <w:tc>
          <w:tcPr>
            <w:tcW w:w="1842" w:type="dxa"/>
          </w:tcPr>
          <w:p w:rsidR="00AC02D4" w:rsidRDefault="00AC02D4" w:rsidP="00EE03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•T2.8 </w:t>
            </w:r>
            <w:r w:rsidRPr="009A6621">
              <w:rPr>
                <w:rFonts w:eastAsiaTheme="minorHAnsi"/>
                <w:sz w:val="16"/>
                <w:szCs w:val="16"/>
                <w:lang w:eastAsia="en-US"/>
              </w:rPr>
              <w:t xml:space="preserve">Participer à une opération d’entretien, de dépannage. </w:t>
            </w:r>
          </w:p>
          <w:p w:rsidR="00AC02D4" w:rsidRDefault="00AC02D4" w:rsidP="00EE03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</w:tcPr>
          <w:p w:rsidR="00AC02D4" w:rsidRDefault="00AC02D4" w:rsidP="00733F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Effectuer un entretien de brûleur un dépannage, un entretien de chaudière, de climatisation, de pompe à chaleur…</w:t>
            </w:r>
          </w:p>
        </w:tc>
      </w:tr>
      <w:tr w:rsidR="00AC02D4" w:rsidTr="000E289F">
        <w:tc>
          <w:tcPr>
            <w:tcW w:w="2197" w:type="dxa"/>
          </w:tcPr>
          <w:p w:rsidR="00AC02D4" w:rsidRDefault="00AC02D4" w:rsidP="008417C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•T2.2.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00E36">
              <w:rPr>
                <w:rFonts w:eastAsiaTheme="minorHAnsi"/>
                <w:sz w:val="16"/>
                <w:szCs w:val="16"/>
                <w:lang w:eastAsia="en-US"/>
              </w:rPr>
              <w:t>Tracer, réaliser les percements et poser les supports.</w:t>
            </w:r>
          </w:p>
        </w:tc>
        <w:tc>
          <w:tcPr>
            <w:tcW w:w="3402" w:type="dxa"/>
          </w:tcPr>
          <w:p w:rsidR="00AC02D4" w:rsidRDefault="00AC02D4" w:rsidP="000E28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Repérer les percements, </w:t>
            </w:r>
            <w:proofErr w:type="gramStart"/>
            <w:r>
              <w:rPr>
                <w:sz w:val="16"/>
                <w:szCs w:val="16"/>
              </w:rPr>
              <w:t>percer</w:t>
            </w:r>
            <w:proofErr w:type="gramEnd"/>
            <w:r>
              <w:rPr>
                <w:sz w:val="16"/>
                <w:szCs w:val="16"/>
              </w:rPr>
              <w:t>, adapter les fixations aux supports.</w:t>
            </w:r>
          </w:p>
        </w:tc>
        <w:tc>
          <w:tcPr>
            <w:tcW w:w="1842" w:type="dxa"/>
          </w:tcPr>
          <w:p w:rsidR="00AC02D4" w:rsidRPr="00CE243E" w:rsidRDefault="00AC02D4" w:rsidP="00EE035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•</w:t>
            </w:r>
            <w:r w:rsidRPr="00CE243E">
              <w:rPr>
                <w:rFonts w:eastAsiaTheme="minorHAnsi"/>
                <w:bCs/>
                <w:sz w:val="16"/>
                <w:szCs w:val="16"/>
                <w:lang w:eastAsia="en-US"/>
              </w:rPr>
              <w:t>T3.1</w:t>
            </w:r>
            <w:r w:rsidRPr="00CE243E">
              <w:rPr>
                <w:rFonts w:eastAsiaTheme="minorHAnsi"/>
                <w:sz w:val="16"/>
                <w:szCs w:val="16"/>
                <w:lang w:eastAsia="en-US"/>
              </w:rPr>
              <w:t>- Vérifier si l’installation réalisée correspond au schéma</w:t>
            </w:r>
          </w:p>
          <w:p w:rsidR="00AC02D4" w:rsidRPr="00CE243E" w:rsidRDefault="00AC02D4" w:rsidP="00EE0356">
            <w:pPr>
              <w:rPr>
                <w:sz w:val="16"/>
                <w:szCs w:val="16"/>
              </w:rPr>
            </w:pPr>
            <w:r w:rsidRPr="00CE243E">
              <w:rPr>
                <w:rFonts w:eastAsiaTheme="minorHAnsi"/>
                <w:sz w:val="16"/>
                <w:szCs w:val="16"/>
                <w:lang w:eastAsia="en-US"/>
              </w:rPr>
              <w:t>d’exécution.</w:t>
            </w:r>
          </w:p>
        </w:tc>
        <w:tc>
          <w:tcPr>
            <w:tcW w:w="3119" w:type="dxa"/>
          </w:tcPr>
          <w:p w:rsidR="00AC02D4" w:rsidRDefault="00AC02D4" w:rsidP="00733F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Les </w:t>
            </w:r>
            <w:proofErr w:type="gramStart"/>
            <w:r>
              <w:rPr>
                <w:sz w:val="16"/>
                <w:szCs w:val="16"/>
              </w:rPr>
              <w:t>équipements ,</w:t>
            </w:r>
            <w:proofErr w:type="gramEnd"/>
            <w:r>
              <w:rPr>
                <w:sz w:val="16"/>
                <w:szCs w:val="16"/>
              </w:rPr>
              <w:t xml:space="preserve"> les réseaux façonnés sont conforment aux plans et aux consignes.</w:t>
            </w:r>
          </w:p>
        </w:tc>
      </w:tr>
      <w:tr w:rsidR="00AC02D4" w:rsidTr="000E289F">
        <w:tc>
          <w:tcPr>
            <w:tcW w:w="2197" w:type="dxa"/>
          </w:tcPr>
          <w:p w:rsidR="00AC02D4" w:rsidRDefault="00AC02D4" w:rsidP="00BC1B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•T2.6 </w:t>
            </w:r>
            <w:r w:rsidRPr="00F67062">
              <w:rPr>
                <w:rFonts w:eastAsiaTheme="minorHAnsi"/>
                <w:sz w:val="16"/>
                <w:szCs w:val="16"/>
                <w:lang w:eastAsia="en-US"/>
              </w:rPr>
              <w:t>Effectuer régulièrement le netto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yage du poste de travail et </w:t>
            </w:r>
            <w:r w:rsidRPr="00F67062">
              <w:rPr>
                <w:rFonts w:eastAsiaTheme="minorHAnsi"/>
                <w:sz w:val="16"/>
                <w:szCs w:val="16"/>
                <w:lang w:eastAsia="en-US"/>
              </w:rPr>
              <w:t>l’entretien de l’outillage.</w:t>
            </w:r>
          </w:p>
        </w:tc>
        <w:tc>
          <w:tcPr>
            <w:tcW w:w="3402" w:type="dxa"/>
          </w:tcPr>
          <w:p w:rsidR="00AC02D4" w:rsidRDefault="00AC02D4" w:rsidP="00BC1B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Rangement fin de chantier, balayage, nettoyage….</w:t>
            </w:r>
          </w:p>
        </w:tc>
        <w:tc>
          <w:tcPr>
            <w:tcW w:w="1842" w:type="dxa"/>
          </w:tcPr>
          <w:p w:rsidR="00AC02D4" w:rsidRPr="00CE243E" w:rsidRDefault="00AC02D4" w:rsidP="00EE035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•T3.2</w:t>
            </w:r>
            <w:r w:rsidRPr="00CE243E">
              <w:rPr>
                <w:rFonts w:eastAsiaTheme="minorHAnsi"/>
                <w:sz w:val="16"/>
                <w:szCs w:val="16"/>
                <w:lang w:eastAsia="en-US"/>
              </w:rPr>
              <w:t xml:space="preserve">Mettre en pression, contrôler et purger les circuits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(air</w:t>
            </w:r>
            <w:r w:rsidRPr="00CE243E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,</w:t>
            </w:r>
          </w:p>
          <w:p w:rsidR="00AC02D4" w:rsidRDefault="00AC02D4" w:rsidP="00EE0356">
            <w:pPr>
              <w:rPr>
                <w:sz w:val="16"/>
                <w:szCs w:val="16"/>
              </w:rPr>
            </w:pPr>
            <w:r w:rsidRPr="00CE243E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gaz, fioul…)</w:t>
            </w:r>
          </w:p>
        </w:tc>
        <w:tc>
          <w:tcPr>
            <w:tcW w:w="3119" w:type="dxa"/>
          </w:tcPr>
          <w:p w:rsidR="00AC02D4" w:rsidRDefault="00AC02D4" w:rsidP="00733F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Effectuer les essais d’étanchéité d’une canalisation gaz…</w:t>
            </w:r>
          </w:p>
        </w:tc>
      </w:tr>
      <w:tr w:rsidR="00AC02D4" w:rsidTr="000E289F">
        <w:tc>
          <w:tcPr>
            <w:tcW w:w="2197" w:type="dxa"/>
          </w:tcPr>
          <w:p w:rsidR="00AC02D4" w:rsidRDefault="00AC02D4" w:rsidP="00BC1B5F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•T2.7 Procéder au tri sélectif des déchets de chantier</w:t>
            </w:r>
          </w:p>
        </w:tc>
        <w:tc>
          <w:tcPr>
            <w:tcW w:w="3402" w:type="dxa"/>
          </w:tcPr>
          <w:p w:rsidR="00AC02D4" w:rsidRDefault="00AC02D4" w:rsidP="00BC1B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Trier les divers éléments de déchets pendant et à l’issus du chantier. Organiser leur pré-évacuation</w:t>
            </w:r>
          </w:p>
        </w:tc>
        <w:tc>
          <w:tcPr>
            <w:tcW w:w="1842" w:type="dxa"/>
          </w:tcPr>
          <w:p w:rsidR="00AC02D4" w:rsidRPr="00C61A6C" w:rsidRDefault="00AC02D4" w:rsidP="00EE0356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•T3.3 </w:t>
            </w:r>
            <w:r w:rsidRPr="00C61A6C">
              <w:rPr>
                <w:rFonts w:eastAsiaTheme="minorHAnsi"/>
                <w:sz w:val="16"/>
                <w:szCs w:val="16"/>
                <w:lang w:eastAsia="en-US"/>
              </w:rPr>
              <w:t>Paramétrer une régulation simple</w:t>
            </w:r>
          </w:p>
        </w:tc>
        <w:tc>
          <w:tcPr>
            <w:tcW w:w="3119" w:type="dxa"/>
          </w:tcPr>
          <w:p w:rsidR="00AC02D4" w:rsidRDefault="00AC02D4" w:rsidP="00733F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Exemple effectuer la programmation d’un thermostats </w:t>
            </w:r>
            <w:proofErr w:type="gramStart"/>
            <w:r>
              <w:rPr>
                <w:sz w:val="16"/>
                <w:szCs w:val="16"/>
              </w:rPr>
              <w:t>horaires .</w:t>
            </w:r>
            <w:proofErr w:type="gramEnd"/>
          </w:p>
        </w:tc>
      </w:tr>
      <w:tr w:rsidR="00AC02D4" w:rsidTr="000E289F">
        <w:tc>
          <w:tcPr>
            <w:tcW w:w="2197" w:type="dxa"/>
          </w:tcPr>
          <w:p w:rsidR="00AC02D4" w:rsidRPr="00CE243E" w:rsidRDefault="00AC02D4" w:rsidP="00EF0B1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•T3.2</w:t>
            </w:r>
            <w:r w:rsidRPr="00CE243E">
              <w:rPr>
                <w:rFonts w:eastAsiaTheme="minorHAnsi"/>
                <w:sz w:val="16"/>
                <w:szCs w:val="16"/>
                <w:lang w:eastAsia="en-US"/>
              </w:rPr>
              <w:t xml:space="preserve">Mettre en pression, contrôler et purger les circuits </w:t>
            </w:r>
            <w:proofErr w:type="gramStart"/>
            <w:r w:rsidRPr="00AC02D4">
              <w:rPr>
                <w:rFonts w:eastAsiaTheme="minorHAnsi"/>
                <w:iCs/>
                <w:sz w:val="16"/>
                <w:szCs w:val="16"/>
                <w:lang w:eastAsia="en-US"/>
              </w:rPr>
              <w:t xml:space="preserve">eaux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.</w:t>
            </w:r>
            <w:proofErr w:type="gramEnd"/>
          </w:p>
          <w:p w:rsidR="00AC02D4" w:rsidRDefault="00AC02D4" w:rsidP="00EF0B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AC02D4" w:rsidRDefault="00AC02D4" w:rsidP="000E28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Effectuer la mise en eau d’une installation</w:t>
            </w:r>
          </w:p>
        </w:tc>
        <w:tc>
          <w:tcPr>
            <w:tcW w:w="1842" w:type="dxa"/>
          </w:tcPr>
          <w:p w:rsidR="00AC02D4" w:rsidRDefault="00AC02D4" w:rsidP="00EE0356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•T3.4 </w:t>
            </w:r>
            <w:r w:rsidRPr="00C61A6C">
              <w:rPr>
                <w:rFonts w:eastAsiaTheme="minorHAnsi"/>
                <w:sz w:val="16"/>
                <w:szCs w:val="16"/>
                <w:lang w:eastAsia="en-US"/>
              </w:rPr>
              <w:t>Mettre en service l’installation.</w:t>
            </w:r>
          </w:p>
        </w:tc>
        <w:tc>
          <w:tcPr>
            <w:tcW w:w="3119" w:type="dxa"/>
          </w:tcPr>
          <w:p w:rsidR="00AC02D4" w:rsidRDefault="00AC02D4" w:rsidP="00733F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Effectuer le réglage et le contrôle de combustion d’un brûleur, effectuer la mise en service d’une chaudière, d’une pompe à chaleur …..</w:t>
            </w:r>
          </w:p>
        </w:tc>
      </w:tr>
      <w:tr w:rsidR="00AC02D4" w:rsidTr="000E289F">
        <w:tc>
          <w:tcPr>
            <w:tcW w:w="2197" w:type="dxa"/>
          </w:tcPr>
          <w:p w:rsidR="00AC02D4" w:rsidRDefault="00AC02D4" w:rsidP="000E289F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02D4" w:rsidRDefault="00AC02D4" w:rsidP="000E289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C02D4" w:rsidRDefault="00AC02D4" w:rsidP="00EE035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•T3.5 </w:t>
            </w:r>
            <w:r w:rsidRPr="00C61A6C">
              <w:rPr>
                <w:rFonts w:eastAsiaTheme="minorHAnsi"/>
                <w:sz w:val="16"/>
                <w:szCs w:val="16"/>
                <w:lang w:eastAsia="en-US"/>
              </w:rPr>
              <w:t>Lister et intervenir sur les dysfonctionnements.</w:t>
            </w:r>
          </w:p>
        </w:tc>
        <w:tc>
          <w:tcPr>
            <w:tcW w:w="3119" w:type="dxa"/>
          </w:tcPr>
          <w:p w:rsidR="00AC02D4" w:rsidRDefault="00AC02D4" w:rsidP="00733F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Vérifier le fonctionnement de l’installation repérer les anomalies, les signaler à la hiérarchie.</w:t>
            </w:r>
          </w:p>
        </w:tc>
      </w:tr>
      <w:tr w:rsidR="00AC02D4" w:rsidTr="000E289F">
        <w:tc>
          <w:tcPr>
            <w:tcW w:w="2197" w:type="dxa"/>
          </w:tcPr>
          <w:p w:rsidR="00AC02D4" w:rsidRDefault="00AC02D4" w:rsidP="000E289F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02D4" w:rsidRDefault="00AC02D4" w:rsidP="000E289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C02D4" w:rsidRDefault="00AC02D4" w:rsidP="00EE035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•T4.1 </w:t>
            </w:r>
            <w:r w:rsidRPr="004D3BEF">
              <w:rPr>
                <w:rFonts w:eastAsiaTheme="minorHAnsi"/>
                <w:sz w:val="16"/>
                <w:szCs w:val="16"/>
                <w:lang w:eastAsia="en-US"/>
              </w:rPr>
              <w:t>Recueillir et transmettre des informations en ayant un</w:t>
            </w:r>
          </w:p>
          <w:p w:rsidR="00AC02D4" w:rsidRPr="004D3BEF" w:rsidRDefault="00AC02D4" w:rsidP="00EE035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4D3BEF">
              <w:rPr>
                <w:rFonts w:eastAsiaTheme="minorHAnsi"/>
                <w:sz w:val="16"/>
                <w:szCs w:val="16"/>
                <w:lang w:eastAsia="en-US"/>
              </w:rPr>
              <w:t>comportement adapté:</w:t>
            </w:r>
          </w:p>
          <w:p w:rsidR="00AC02D4" w:rsidRPr="004D3BEF" w:rsidRDefault="00AC02D4" w:rsidP="00EE035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4D3BEF">
              <w:rPr>
                <w:rFonts w:eastAsiaTheme="minorHAnsi"/>
                <w:sz w:val="16"/>
                <w:szCs w:val="16"/>
                <w:lang w:eastAsia="en-US"/>
              </w:rPr>
              <w:t>- avec le personnel de l’entreprise,</w:t>
            </w:r>
          </w:p>
          <w:p w:rsidR="00AC02D4" w:rsidRDefault="00AC02D4" w:rsidP="00EE0356">
            <w:pPr>
              <w:rPr>
                <w:color w:val="000000"/>
                <w:sz w:val="16"/>
                <w:szCs w:val="16"/>
              </w:rPr>
            </w:pPr>
            <w:r w:rsidRPr="004D3BEF">
              <w:rPr>
                <w:rFonts w:eastAsiaTheme="minorHAnsi"/>
                <w:sz w:val="16"/>
                <w:szCs w:val="16"/>
                <w:lang w:eastAsia="en-US"/>
              </w:rPr>
              <w:t>- avec le client.</w:t>
            </w:r>
          </w:p>
        </w:tc>
        <w:tc>
          <w:tcPr>
            <w:tcW w:w="3119" w:type="dxa"/>
          </w:tcPr>
          <w:p w:rsidR="00AC02D4" w:rsidRDefault="00AC02D4" w:rsidP="00733F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Remplir le dossier client, expliquer  le fonctionnement sommaire de l’installation au client, faire un compte rendu journalier de ses travaux  à la hiérarchie….</w:t>
            </w:r>
          </w:p>
        </w:tc>
      </w:tr>
      <w:tr w:rsidR="00AC02D4" w:rsidTr="000E289F">
        <w:tc>
          <w:tcPr>
            <w:tcW w:w="2197" w:type="dxa"/>
          </w:tcPr>
          <w:p w:rsidR="00AC02D4" w:rsidRDefault="00AC02D4" w:rsidP="000E289F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02D4" w:rsidRDefault="00AC02D4" w:rsidP="000E289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C02D4" w:rsidRDefault="00AC02D4" w:rsidP="00EE03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</w:tcPr>
          <w:p w:rsidR="00AC02D4" w:rsidRDefault="00AC02D4" w:rsidP="00913805">
            <w:pPr>
              <w:rPr>
                <w:sz w:val="16"/>
                <w:szCs w:val="16"/>
              </w:rPr>
            </w:pPr>
          </w:p>
        </w:tc>
      </w:tr>
    </w:tbl>
    <w:p w:rsidR="008417CD" w:rsidRDefault="008417CD" w:rsidP="008417CD">
      <w:pPr>
        <w:rPr>
          <w:sz w:val="20"/>
          <w:szCs w:val="20"/>
        </w:rPr>
      </w:pPr>
    </w:p>
    <w:p w:rsidR="00F02261" w:rsidRDefault="00F02261" w:rsidP="00313385"/>
    <w:sectPr w:rsidR="00F02261" w:rsidSect="007B6D52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6D52"/>
    <w:rsid w:val="000954FD"/>
    <w:rsid w:val="000E4534"/>
    <w:rsid w:val="001766F5"/>
    <w:rsid w:val="00313385"/>
    <w:rsid w:val="00343543"/>
    <w:rsid w:val="00370423"/>
    <w:rsid w:val="00417EBD"/>
    <w:rsid w:val="004D3BEF"/>
    <w:rsid w:val="00610952"/>
    <w:rsid w:val="006A7076"/>
    <w:rsid w:val="006E7403"/>
    <w:rsid w:val="007224DB"/>
    <w:rsid w:val="007B6D52"/>
    <w:rsid w:val="007C2462"/>
    <w:rsid w:val="008417CD"/>
    <w:rsid w:val="009A6621"/>
    <w:rsid w:val="00A20D25"/>
    <w:rsid w:val="00A41830"/>
    <w:rsid w:val="00AC02D4"/>
    <w:rsid w:val="00C00E36"/>
    <w:rsid w:val="00C61A6C"/>
    <w:rsid w:val="00CE243E"/>
    <w:rsid w:val="00DB5EAE"/>
    <w:rsid w:val="00DE6248"/>
    <w:rsid w:val="00E27B3F"/>
    <w:rsid w:val="00EF0B1A"/>
    <w:rsid w:val="00F02261"/>
    <w:rsid w:val="00F67062"/>
    <w:rsid w:val="00F67232"/>
    <w:rsid w:val="00F9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B6D52"/>
    <w:pPr>
      <w:keepNext/>
      <w:jc w:val="center"/>
      <w:outlineLvl w:val="0"/>
    </w:pPr>
    <w:rPr>
      <w:b/>
      <w:bCs/>
      <w:color w:val="FF0000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B6D52"/>
    <w:rPr>
      <w:rFonts w:ascii="Times New Roman" w:eastAsia="Times New Roman" w:hAnsi="Times New Roman" w:cs="Times New Roman"/>
      <w:b/>
      <w:bCs/>
      <w:color w:val="FF0000"/>
      <w:sz w:val="24"/>
      <w:szCs w:val="16"/>
      <w:lang w:eastAsia="fr-FR"/>
    </w:rPr>
  </w:style>
  <w:style w:type="paragraph" w:styleId="Titre">
    <w:name w:val="Title"/>
    <w:basedOn w:val="Normal"/>
    <w:link w:val="TitreCar"/>
    <w:qFormat/>
    <w:rsid w:val="007B6D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8"/>
    </w:rPr>
  </w:style>
  <w:style w:type="character" w:customStyle="1" w:styleId="TitreCar">
    <w:name w:val="Titre Car"/>
    <w:basedOn w:val="Policepardfaut"/>
    <w:link w:val="Titre"/>
    <w:rsid w:val="007B6D52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E243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17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17CD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B6D52"/>
    <w:pPr>
      <w:keepNext/>
      <w:jc w:val="center"/>
      <w:outlineLvl w:val="0"/>
    </w:pPr>
    <w:rPr>
      <w:b/>
      <w:bCs/>
      <w:color w:val="FF0000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B6D52"/>
    <w:rPr>
      <w:rFonts w:ascii="Times New Roman" w:eastAsia="Times New Roman" w:hAnsi="Times New Roman" w:cs="Times New Roman"/>
      <w:b/>
      <w:bCs/>
      <w:color w:val="FF0000"/>
      <w:sz w:val="24"/>
      <w:szCs w:val="16"/>
      <w:lang w:eastAsia="fr-FR"/>
    </w:rPr>
  </w:style>
  <w:style w:type="paragraph" w:styleId="Titre">
    <w:name w:val="Title"/>
    <w:basedOn w:val="Normal"/>
    <w:link w:val="TitreCar"/>
    <w:qFormat/>
    <w:rsid w:val="007B6D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8"/>
    </w:rPr>
  </w:style>
  <w:style w:type="character" w:customStyle="1" w:styleId="TitreCar">
    <w:name w:val="Titre Car"/>
    <w:basedOn w:val="Policepardfaut"/>
    <w:link w:val="Titre"/>
    <w:rsid w:val="007B6D52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E243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17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17C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906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olivier</cp:lastModifiedBy>
  <cp:revision>20</cp:revision>
  <cp:lastPrinted>2014-12-10T16:41:00Z</cp:lastPrinted>
  <dcterms:created xsi:type="dcterms:W3CDTF">2014-09-25T12:31:00Z</dcterms:created>
  <dcterms:modified xsi:type="dcterms:W3CDTF">2015-01-07T16:42:00Z</dcterms:modified>
</cp:coreProperties>
</file>