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F8" w:rsidRPr="00BF65F8" w:rsidRDefault="007015AB" w:rsidP="00BF65F8">
      <w:pPr>
        <w:spacing w:after="0" w:line="276" w:lineRule="auto"/>
        <w:jc w:val="right"/>
        <w:rPr>
          <w:rFonts w:ascii="Calibri" w:eastAsia="Arial Unicode MS" w:hAnsi="Calibri" w:cs="Calibri"/>
          <w:bCs/>
          <w:sz w:val="28"/>
          <w:szCs w:val="28"/>
          <w:lang w:eastAsia="fr-FR"/>
        </w:rPr>
      </w:pPr>
      <w:r>
        <w:rPr>
          <w:rFonts w:ascii="Calibri" w:eastAsia="Arial Unicode MS" w:hAnsi="Calibri" w:cs="Calibri"/>
          <w:bCs/>
          <w:sz w:val="28"/>
          <w:szCs w:val="28"/>
          <w:lang w:eastAsia="fr-FR"/>
        </w:rPr>
        <w:t>Fiche ressource N°7</w:t>
      </w:r>
    </w:p>
    <w:p w:rsidR="00BF65F8" w:rsidRPr="00BF65F8" w:rsidRDefault="00BF65F8" w:rsidP="00BF65F8">
      <w:pPr>
        <w:shd w:val="clear" w:color="auto" w:fill="CCCCCC"/>
        <w:spacing w:after="0" w:line="276" w:lineRule="auto"/>
        <w:jc w:val="center"/>
        <w:rPr>
          <w:rFonts w:ascii="Calibri" w:eastAsia="Arial Unicode MS" w:hAnsi="Calibri" w:cs="Calibri"/>
          <w:b/>
          <w:sz w:val="28"/>
          <w:szCs w:val="28"/>
          <w:lang w:eastAsia="fr-FR"/>
        </w:rPr>
      </w:pPr>
      <w:r w:rsidRPr="00BF65F8">
        <w:rPr>
          <w:rFonts w:ascii="Calibri" w:eastAsia="Arial Unicode MS" w:hAnsi="Calibri" w:cs="Calibri"/>
          <w:b/>
          <w:sz w:val="28"/>
          <w:szCs w:val="28"/>
          <w:lang w:eastAsia="fr-FR"/>
        </w:rPr>
        <w:t xml:space="preserve">Guide de questionnement </w:t>
      </w:r>
      <w:r w:rsidR="00427B75">
        <w:rPr>
          <w:rFonts w:ascii="Calibri" w:eastAsia="Arial Unicode MS" w:hAnsi="Calibri" w:cs="Calibri"/>
          <w:b/>
          <w:sz w:val="28"/>
          <w:szCs w:val="28"/>
          <w:lang w:eastAsia="fr-FR"/>
        </w:rPr>
        <w:t>pluridisciplinaire</w:t>
      </w:r>
      <w:r w:rsidR="003E72CE">
        <w:rPr>
          <w:rFonts w:ascii="Calibri" w:eastAsia="Arial Unicode MS" w:hAnsi="Calibri" w:cs="Calibri"/>
          <w:b/>
          <w:sz w:val="28"/>
          <w:szCs w:val="28"/>
          <w:lang w:eastAsia="fr-FR"/>
        </w:rPr>
        <w:t>en Bac Pro</w:t>
      </w:r>
      <w:r w:rsidR="003E72CE" w:rsidRPr="00BF65F8">
        <w:rPr>
          <w:rFonts w:ascii="Calibri" w:eastAsia="Arial Unicode MS" w:hAnsi="Calibri" w:cs="Calibri"/>
          <w:b/>
          <w:sz w:val="28"/>
          <w:szCs w:val="28"/>
          <w:lang w:eastAsia="fr-FR"/>
        </w:rPr>
        <w:t xml:space="preserve"> ASSP</w:t>
      </w:r>
    </w:p>
    <w:p w:rsidR="00BF65F8" w:rsidRPr="00BF65F8" w:rsidRDefault="00BF65F8" w:rsidP="000E3F27">
      <w:pPr>
        <w:autoSpaceDE w:val="0"/>
        <w:autoSpaceDN w:val="0"/>
        <w:adjustRightInd w:val="0"/>
        <w:spacing w:after="0"/>
        <w:rPr>
          <w:rFonts w:ascii="Calibri" w:hAnsi="Calibri" w:cs="Calibri"/>
          <w:i/>
          <w:iCs/>
          <w:color w:val="000000"/>
          <w:sz w:val="22"/>
          <w:szCs w:val="22"/>
          <w:lang w:eastAsia="fr-FR"/>
        </w:rPr>
      </w:pPr>
      <w:r w:rsidRPr="00BF65F8">
        <w:rPr>
          <w:rFonts w:ascii="Calibri" w:hAnsi="Calibri" w:cs="Calibri"/>
          <w:i/>
          <w:iCs/>
          <w:color w:val="000000"/>
          <w:sz w:val="22"/>
          <w:szCs w:val="22"/>
          <w:lang w:eastAsia="fr-FR"/>
        </w:rPr>
        <w:t>Cette ressource propose un guide de questionnement qui permettra à l’élève, pendant la PFMP, de :</w:t>
      </w:r>
    </w:p>
    <w:p w:rsidR="00BF65F8" w:rsidRPr="00BF65F8" w:rsidRDefault="00BF65F8" w:rsidP="000E3F27">
      <w:pPr>
        <w:numPr>
          <w:ilvl w:val="0"/>
          <w:numId w:val="16"/>
        </w:numPr>
        <w:autoSpaceDE w:val="0"/>
        <w:autoSpaceDN w:val="0"/>
        <w:adjustRightInd w:val="0"/>
        <w:spacing w:after="0" w:line="276" w:lineRule="auto"/>
        <w:rPr>
          <w:rFonts w:ascii="Calibri" w:hAnsi="Calibri" w:cs="Calibri"/>
          <w:i/>
          <w:iCs/>
          <w:color w:val="000000"/>
          <w:sz w:val="22"/>
          <w:szCs w:val="22"/>
          <w:lang w:eastAsia="fr-FR"/>
        </w:rPr>
      </w:pPr>
      <w:r w:rsidRPr="00BF65F8">
        <w:rPr>
          <w:rFonts w:ascii="Calibri" w:hAnsi="Calibri" w:cs="Calibri"/>
          <w:i/>
          <w:iCs/>
          <w:color w:val="000000"/>
          <w:sz w:val="22"/>
          <w:szCs w:val="22"/>
          <w:lang w:eastAsia="fr-FR"/>
        </w:rPr>
        <w:t>mieux cibler ses observations,</w:t>
      </w:r>
    </w:p>
    <w:p w:rsidR="00BF65F8" w:rsidRPr="00BF65F8" w:rsidRDefault="00BF65F8" w:rsidP="000E3F27">
      <w:pPr>
        <w:numPr>
          <w:ilvl w:val="0"/>
          <w:numId w:val="16"/>
        </w:numPr>
        <w:autoSpaceDE w:val="0"/>
        <w:autoSpaceDN w:val="0"/>
        <w:adjustRightInd w:val="0"/>
        <w:spacing w:after="0" w:line="276" w:lineRule="auto"/>
        <w:rPr>
          <w:rFonts w:ascii="Calibri" w:hAnsi="Calibri" w:cs="Calibri"/>
          <w:i/>
          <w:iCs/>
          <w:color w:val="000000"/>
          <w:sz w:val="22"/>
          <w:szCs w:val="22"/>
          <w:lang w:eastAsia="fr-FR"/>
        </w:rPr>
      </w:pPr>
      <w:r w:rsidRPr="00BF65F8">
        <w:rPr>
          <w:rFonts w:ascii="Calibri" w:hAnsi="Calibri" w:cs="Calibri"/>
          <w:i/>
          <w:iCs/>
          <w:color w:val="000000"/>
          <w:sz w:val="22"/>
          <w:szCs w:val="22"/>
          <w:lang w:eastAsia="fr-FR"/>
        </w:rPr>
        <w:t>faciliter le dialogue avec son maître de stage,</w:t>
      </w:r>
    </w:p>
    <w:p w:rsidR="00BF65F8" w:rsidRPr="00BF65F8" w:rsidRDefault="00BF65F8" w:rsidP="000E3F27">
      <w:pPr>
        <w:numPr>
          <w:ilvl w:val="0"/>
          <w:numId w:val="16"/>
        </w:numPr>
        <w:autoSpaceDE w:val="0"/>
        <w:autoSpaceDN w:val="0"/>
        <w:adjustRightInd w:val="0"/>
        <w:spacing w:after="0" w:line="276" w:lineRule="auto"/>
        <w:rPr>
          <w:rFonts w:ascii="Calibri" w:hAnsi="Calibri" w:cs="Calibri"/>
          <w:i/>
          <w:iCs/>
          <w:color w:val="000000"/>
          <w:sz w:val="22"/>
          <w:szCs w:val="22"/>
          <w:lang w:eastAsia="fr-FR"/>
        </w:rPr>
      </w:pPr>
      <w:r w:rsidRPr="00BF65F8">
        <w:rPr>
          <w:rFonts w:ascii="Calibri" w:hAnsi="Calibri" w:cs="Calibri"/>
          <w:i/>
          <w:iCs/>
          <w:color w:val="000000"/>
          <w:sz w:val="22"/>
          <w:szCs w:val="22"/>
          <w:lang w:eastAsia="fr-FR"/>
        </w:rPr>
        <w:t>acquérir des connaissances,</w:t>
      </w:r>
    </w:p>
    <w:p w:rsidR="00BF65F8" w:rsidRPr="00BF65F8" w:rsidRDefault="00BF65F8" w:rsidP="000E3F27">
      <w:pPr>
        <w:numPr>
          <w:ilvl w:val="0"/>
          <w:numId w:val="16"/>
        </w:numPr>
        <w:autoSpaceDE w:val="0"/>
        <w:autoSpaceDN w:val="0"/>
        <w:adjustRightInd w:val="0"/>
        <w:spacing w:after="0" w:line="276" w:lineRule="auto"/>
        <w:rPr>
          <w:rFonts w:ascii="Calibri" w:hAnsi="Calibri" w:cs="Calibri"/>
          <w:i/>
          <w:iCs/>
          <w:color w:val="000000"/>
          <w:sz w:val="22"/>
          <w:szCs w:val="22"/>
          <w:lang w:eastAsia="fr-FR"/>
        </w:rPr>
      </w:pPr>
      <w:r w:rsidRPr="00BF65F8">
        <w:rPr>
          <w:rFonts w:ascii="Calibri" w:hAnsi="Calibri" w:cs="Calibri"/>
          <w:i/>
          <w:iCs/>
          <w:color w:val="000000"/>
          <w:sz w:val="22"/>
          <w:szCs w:val="22"/>
          <w:lang w:eastAsia="fr-FR"/>
        </w:rPr>
        <w:t>produire un écrit qui servira de support lors des prochaines séquences d’apprentissage au lycée.</w:t>
      </w:r>
    </w:p>
    <w:p w:rsidR="00BF65F8" w:rsidRPr="00BF65F8" w:rsidRDefault="00BF65F8" w:rsidP="000E3F27">
      <w:pPr>
        <w:autoSpaceDE w:val="0"/>
        <w:autoSpaceDN w:val="0"/>
        <w:adjustRightInd w:val="0"/>
        <w:spacing w:after="0"/>
        <w:rPr>
          <w:rFonts w:ascii="Calibri" w:hAnsi="Calibri" w:cs="Calibri"/>
          <w:i/>
          <w:iCs/>
          <w:color w:val="000000"/>
          <w:sz w:val="22"/>
          <w:szCs w:val="22"/>
          <w:lang w:eastAsia="fr-FR"/>
        </w:rPr>
      </w:pPr>
      <w:r w:rsidRPr="00BF65F8">
        <w:rPr>
          <w:rFonts w:ascii="Calibri" w:hAnsi="Calibri" w:cs="Calibri"/>
          <w:i/>
          <w:iCs/>
          <w:color w:val="000000"/>
          <w:sz w:val="22"/>
          <w:szCs w:val="22"/>
          <w:lang w:eastAsia="fr-FR"/>
        </w:rPr>
        <w:t>Deux enseignants ont établi conjointement cet</w:t>
      </w:r>
      <w:r w:rsidR="00290E47">
        <w:rPr>
          <w:rFonts w:ascii="Calibri" w:hAnsi="Calibri" w:cs="Calibri"/>
          <w:i/>
          <w:iCs/>
          <w:color w:val="000000"/>
          <w:sz w:val="22"/>
          <w:szCs w:val="22"/>
          <w:lang w:eastAsia="fr-FR"/>
        </w:rPr>
        <w:t>te ressource, un professeur de b</w:t>
      </w:r>
      <w:r w:rsidRPr="00BF65F8">
        <w:rPr>
          <w:rFonts w:ascii="Calibri" w:hAnsi="Calibri" w:cs="Calibri"/>
          <w:i/>
          <w:iCs/>
          <w:color w:val="000000"/>
          <w:sz w:val="22"/>
          <w:szCs w:val="22"/>
          <w:lang w:eastAsia="fr-FR"/>
        </w:rPr>
        <w:t>iotechnologies et un professeur d’économie gestion.</w:t>
      </w:r>
    </w:p>
    <w:p w:rsidR="00BF65F8" w:rsidRPr="00BF65F8" w:rsidRDefault="00BF65F8" w:rsidP="00BF65F8">
      <w:pPr>
        <w:spacing w:after="0"/>
        <w:rPr>
          <w:rFonts w:ascii="Calibri" w:hAnsi="Calibri" w:cs="Calibri"/>
          <w:b/>
          <w:bCs/>
          <w:sz w:val="22"/>
          <w:szCs w:val="22"/>
          <w:lang w:eastAsia="fr-FR"/>
        </w:rPr>
      </w:pPr>
    </w:p>
    <w:p w:rsidR="00BF65F8" w:rsidRDefault="00BF65F8" w:rsidP="00DF3DD2">
      <w:pPr>
        <w:numPr>
          <w:ilvl w:val="0"/>
          <w:numId w:val="23"/>
        </w:numPr>
        <w:spacing w:after="0" w:line="276" w:lineRule="auto"/>
        <w:ind w:left="426" w:hanging="426"/>
        <w:jc w:val="left"/>
        <w:rPr>
          <w:rFonts w:ascii="Calibri" w:hAnsi="Calibri" w:cs="Calibri"/>
          <w:b/>
          <w:bCs/>
          <w:sz w:val="22"/>
          <w:szCs w:val="22"/>
          <w:lang w:eastAsia="fr-FR"/>
        </w:rPr>
      </w:pPr>
      <w:r w:rsidRPr="00BF65F8">
        <w:rPr>
          <w:rFonts w:ascii="Calibri" w:hAnsi="Calibri" w:cs="Calibri"/>
          <w:b/>
          <w:bCs/>
          <w:sz w:val="22"/>
          <w:szCs w:val="22"/>
          <w:lang w:eastAsia="fr-FR"/>
        </w:rPr>
        <w:t>Description d’un usager dans son cadre de vie</w:t>
      </w:r>
    </w:p>
    <w:p w:rsidR="000F72CA" w:rsidRPr="00BF65F8" w:rsidRDefault="000F72CA" w:rsidP="000F72CA">
      <w:pPr>
        <w:spacing w:after="0" w:line="276" w:lineRule="auto"/>
        <w:ind w:left="426"/>
        <w:jc w:val="left"/>
        <w:rPr>
          <w:rFonts w:ascii="Calibri" w:hAnsi="Calibri" w:cs="Calibri"/>
          <w:b/>
          <w:bCs/>
          <w:sz w:val="22"/>
          <w:szCs w:val="22"/>
          <w:lang w:eastAsia="fr-FR"/>
        </w:rPr>
      </w:pPr>
    </w:p>
    <w:p w:rsidR="00BF65F8" w:rsidRPr="00BF65F8" w:rsidRDefault="00BF65F8" w:rsidP="00BF65F8">
      <w:pPr>
        <w:spacing w:after="0"/>
        <w:ind w:firstLine="426"/>
        <w:rPr>
          <w:rFonts w:ascii="Calibri" w:hAnsi="Calibri" w:cs="Calibri"/>
          <w:b/>
          <w:sz w:val="22"/>
          <w:szCs w:val="22"/>
          <w:lang w:eastAsia="fr-FR"/>
        </w:rPr>
      </w:pPr>
      <w:r w:rsidRPr="00BF65F8">
        <w:rPr>
          <w:rFonts w:ascii="Calibri" w:hAnsi="Calibri" w:cs="Calibri"/>
          <w:b/>
          <w:sz w:val="22"/>
          <w:szCs w:val="22"/>
          <w:lang w:eastAsia="fr-FR"/>
        </w:rPr>
        <w:t>1.1 Description de l’usager </w:t>
      </w:r>
    </w:p>
    <w:p w:rsidR="00BF65F8" w:rsidRPr="00BF65F8" w:rsidRDefault="00BF65F8" w:rsidP="00DF3DD2">
      <w:pPr>
        <w:numPr>
          <w:ilvl w:val="0"/>
          <w:numId w:val="22"/>
        </w:numPr>
        <w:spacing w:after="0" w:line="276" w:lineRule="auto"/>
        <w:ind w:left="714" w:hanging="357"/>
        <w:jc w:val="left"/>
        <w:rPr>
          <w:rFonts w:ascii="Calibri" w:hAnsi="Calibri" w:cs="Calibri"/>
          <w:sz w:val="22"/>
          <w:szCs w:val="22"/>
          <w:lang w:eastAsia="fr-FR"/>
        </w:rPr>
      </w:pPr>
      <w:r w:rsidRPr="00BF65F8">
        <w:rPr>
          <w:rFonts w:ascii="Calibri" w:hAnsi="Calibri" w:cs="Calibri"/>
          <w:sz w:val="22"/>
          <w:szCs w:val="22"/>
          <w:lang w:eastAsia="fr-FR"/>
        </w:rPr>
        <w:t>Réaliser une présentation d’un usager sous forme de recueil de données (</w:t>
      </w:r>
      <w:r w:rsidRPr="00BF65F8">
        <w:rPr>
          <w:rFonts w:ascii="Calibri" w:hAnsi="Calibri" w:cs="Calibri"/>
          <w:bCs/>
          <w:sz w:val="22"/>
          <w:szCs w:val="22"/>
          <w:u w:val="single"/>
          <w:lang w:eastAsia="fr-FR"/>
        </w:rPr>
        <w:t>respecter la confidentialité</w:t>
      </w:r>
      <w:r w:rsidRPr="00BF65F8">
        <w:rPr>
          <w:rFonts w:ascii="Calibri" w:hAnsi="Calibri" w:cs="Calibri"/>
          <w:sz w:val="22"/>
          <w:szCs w:val="22"/>
          <w:lang w:eastAsia="fr-FR"/>
        </w:rPr>
        <w:t>) : âge, situation familiale, pathologie, situation de handicap, profession, lieu d’habitation, raison de la présence d’une aide à domicile…</w:t>
      </w:r>
    </w:p>
    <w:p w:rsidR="00BF65F8" w:rsidRDefault="00BF65F8" w:rsidP="00DF3DD2">
      <w:pPr>
        <w:numPr>
          <w:ilvl w:val="0"/>
          <w:numId w:val="22"/>
        </w:numPr>
        <w:spacing w:after="0" w:line="276" w:lineRule="auto"/>
        <w:ind w:left="714" w:hanging="357"/>
        <w:jc w:val="left"/>
        <w:rPr>
          <w:rFonts w:ascii="Calibri" w:hAnsi="Calibri" w:cs="Calibri"/>
          <w:sz w:val="22"/>
          <w:szCs w:val="22"/>
          <w:lang w:eastAsia="fr-FR"/>
        </w:rPr>
      </w:pPr>
      <w:r w:rsidRPr="00BF65F8">
        <w:rPr>
          <w:rFonts w:ascii="Calibri" w:hAnsi="Calibri" w:cs="Calibri"/>
          <w:sz w:val="22"/>
          <w:szCs w:val="22"/>
          <w:lang w:eastAsia="fr-FR"/>
        </w:rPr>
        <w:t>Préciser les besoins de l’usager : identifier trois besoins fondamentaux non satisfaits selon V. Henderson, les justifier et citer les réponses apportées par les professionnels pour les satisfaire. Indiquer éventuellement votre action en tant que stagiaire auprès de cet usager.</w:t>
      </w:r>
    </w:p>
    <w:p w:rsidR="00BF65F8" w:rsidRPr="00BF65F8" w:rsidRDefault="00BF65F8" w:rsidP="00BF65F8">
      <w:pPr>
        <w:spacing w:after="0" w:line="276" w:lineRule="auto"/>
        <w:ind w:left="714"/>
        <w:jc w:val="left"/>
        <w:rPr>
          <w:rFonts w:ascii="Calibri" w:hAnsi="Calibri" w:cs="Calibri"/>
          <w:sz w:val="22"/>
          <w:szCs w:val="22"/>
          <w:lang w:eastAsia="fr-FR"/>
        </w:rPr>
      </w:pPr>
    </w:p>
    <w:p w:rsidR="00BF65F8" w:rsidRPr="00BF65F8" w:rsidRDefault="00BF65F8" w:rsidP="00BF65F8">
      <w:pPr>
        <w:spacing w:after="0"/>
        <w:ind w:firstLine="426"/>
        <w:rPr>
          <w:rFonts w:ascii="Calibri" w:hAnsi="Calibri" w:cs="Calibri"/>
          <w:sz w:val="22"/>
          <w:szCs w:val="22"/>
          <w:lang w:eastAsia="fr-FR"/>
        </w:rPr>
      </w:pPr>
      <w:r w:rsidRPr="00BF65F8">
        <w:rPr>
          <w:rFonts w:ascii="Calibri" w:hAnsi="Calibri" w:cs="Calibri"/>
          <w:b/>
          <w:sz w:val="22"/>
          <w:szCs w:val="22"/>
          <w:lang w:eastAsia="fr-FR"/>
        </w:rPr>
        <w:t>1.2 Description de l’ensemble du lieu de vie</w:t>
      </w:r>
      <w:r w:rsidRPr="00BF65F8">
        <w:rPr>
          <w:rFonts w:ascii="Calibri" w:hAnsi="Calibri" w:cs="Calibri"/>
          <w:sz w:val="22"/>
          <w:szCs w:val="22"/>
          <w:lang w:eastAsia="fr-FR"/>
        </w:rPr>
        <w:t> </w:t>
      </w:r>
      <w:r w:rsidRPr="00BF65F8">
        <w:rPr>
          <w:rFonts w:ascii="Calibri" w:hAnsi="Calibri" w:cs="Calibri"/>
          <w:b/>
          <w:sz w:val="22"/>
          <w:szCs w:val="22"/>
          <w:lang w:eastAsia="fr-FR"/>
        </w:rPr>
        <w:t>de l’usager</w:t>
      </w:r>
      <w:r w:rsidRPr="00BF65F8">
        <w:rPr>
          <w:rFonts w:ascii="Calibri" w:hAnsi="Calibri" w:cs="Calibri"/>
          <w:sz w:val="22"/>
          <w:szCs w:val="22"/>
          <w:lang w:eastAsia="fr-FR"/>
        </w:rPr>
        <w:t xml:space="preserve"> (</w:t>
      </w:r>
      <w:r w:rsidRPr="00BF65F8">
        <w:rPr>
          <w:rFonts w:ascii="Calibri" w:hAnsi="Calibri" w:cs="Calibri"/>
          <w:bCs/>
          <w:sz w:val="22"/>
          <w:szCs w:val="22"/>
          <w:u w:val="single"/>
          <w:lang w:eastAsia="fr-FR"/>
        </w:rPr>
        <w:t>respecter la confidentialité</w:t>
      </w:r>
      <w:r w:rsidRPr="00BF65F8">
        <w:rPr>
          <w:rFonts w:ascii="Calibri" w:hAnsi="Calibri" w:cs="Calibri"/>
          <w:sz w:val="22"/>
          <w:szCs w:val="22"/>
          <w:lang w:eastAsia="fr-FR"/>
        </w:rPr>
        <w:t>)</w:t>
      </w:r>
    </w:p>
    <w:p w:rsidR="00BF65F8" w:rsidRPr="00BF65F8" w:rsidRDefault="00BF65F8" w:rsidP="00DF3DD2">
      <w:pPr>
        <w:numPr>
          <w:ilvl w:val="0"/>
          <w:numId w:val="21"/>
        </w:numPr>
        <w:spacing w:after="0" w:line="276" w:lineRule="auto"/>
        <w:ind w:left="714" w:hanging="357"/>
        <w:jc w:val="left"/>
        <w:rPr>
          <w:rFonts w:ascii="Calibri" w:hAnsi="Calibri" w:cs="Calibri"/>
          <w:sz w:val="22"/>
          <w:szCs w:val="22"/>
          <w:lang w:eastAsia="fr-FR"/>
        </w:rPr>
      </w:pPr>
      <w:r w:rsidRPr="00BF65F8">
        <w:rPr>
          <w:rFonts w:ascii="Calibri" w:hAnsi="Calibri" w:cs="Calibri"/>
          <w:sz w:val="22"/>
          <w:szCs w:val="22"/>
          <w:lang w:eastAsia="fr-FR"/>
        </w:rPr>
        <w:t>Réaliser un plan succinct indiquant le nombre de pièces, leur disposition, les étages éventuels…</w:t>
      </w:r>
    </w:p>
    <w:p w:rsidR="00BF65F8" w:rsidRPr="00BF65F8" w:rsidRDefault="00BF65F8" w:rsidP="00DF3DD2">
      <w:pPr>
        <w:numPr>
          <w:ilvl w:val="0"/>
          <w:numId w:val="20"/>
        </w:numPr>
        <w:spacing w:after="0" w:line="276" w:lineRule="auto"/>
        <w:ind w:left="714" w:hanging="357"/>
        <w:jc w:val="left"/>
        <w:rPr>
          <w:rFonts w:ascii="Calibri" w:hAnsi="Calibri" w:cs="Calibri"/>
          <w:sz w:val="22"/>
          <w:szCs w:val="22"/>
          <w:lang w:eastAsia="fr-FR"/>
        </w:rPr>
      </w:pPr>
      <w:r w:rsidRPr="00BF65F8">
        <w:rPr>
          <w:rFonts w:ascii="Calibri" w:hAnsi="Calibri" w:cs="Calibri"/>
          <w:sz w:val="22"/>
          <w:szCs w:val="22"/>
          <w:lang w:eastAsia="fr-FR"/>
        </w:rPr>
        <w:t>Pour la chambre puis la salle de bain,  à l’aide d’un plan :</w:t>
      </w:r>
    </w:p>
    <w:p w:rsidR="00BF65F8" w:rsidRPr="00BF65F8" w:rsidRDefault="00BF65F8" w:rsidP="00DF3DD2">
      <w:pPr>
        <w:numPr>
          <w:ilvl w:val="0"/>
          <w:numId w:val="17"/>
        </w:numPr>
        <w:spacing w:after="0" w:line="276" w:lineRule="auto"/>
        <w:jc w:val="left"/>
        <w:rPr>
          <w:rFonts w:ascii="Calibri" w:hAnsi="Calibri" w:cs="Calibri"/>
          <w:sz w:val="22"/>
          <w:szCs w:val="22"/>
          <w:lang w:eastAsia="fr-FR"/>
        </w:rPr>
      </w:pPr>
      <w:r w:rsidRPr="00BF65F8">
        <w:rPr>
          <w:rFonts w:ascii="Calibri" w:hAnsi="Calibri" w:cs="Calibri"/>
          <w:sz w:val="22"/>
          <w:szCs w:val="22"/>
          <w:lang w:eastAsia="fr-FR"/>
        </w:rPr>
        <w:t>décrire les matériaux présents aux murs, au sol… ;</w:t>
      </w:r>
    </w:p>
    <w:p w:rsidR="00BF65F8" w:rsidRPr="00BF65F8" w:rsidRDefault="00BF65F8" w:rsidP="00DF3DD2">
      <w:pPr>
        <w:numPr>
          <w:ilvl w:val="0"/>
          <w:numId w:val="17"/>
        </w:numPr>
        <w:spacing w:after="0" w:line="276" w:lineRule="auto"/>
        <w:jc w:val="left"/>
        <w:rPr>
          <w:rFonts w:ascii="Calibri" w:hAnsi="Calibri" w:cs="Calibri"/>
          <w:sz w:val="22"/>
          <w:szCs w:val="22"/>
          <w:lang w:eastAsia="fr-FR"/>
        </w:rPr>
      </w:pPr>
      <w:r w:rsidRPr="00BF65F8">
        <w:rPr>
          <w:rFonts w:ascii="Calibri" w:hAnsi="Calibri" w:cs="Calibri"/>
          <w:sz w:val="22"/>
          <w:szCs w:val="22"/>
          <w:lang w:eastAsia="fr-FR"/>
        </w:rPr>
        <w:t>décrire le mobilier présent dans la pièce, sa disposition, les matériaux qui le constituent ;</w:t>
      </w:r>
    </w:p>
    <w:p w:rsidR="00BF65F8" w:rsidRPr="00BF65F8" w:rsidRDefault="00BF65F8" w:rsidP="00DF3DD2">
      <w:pPr>
        <w:numPr>
          <w:ilvl w:val="0"/>
          <w:numId w:val="17"/>
        </w:numPr>
        <w:spacing w:after="0" w:line="276" w:lineRule="auto"/>
        <w:jc w:val="left"/>
        <w:rPr>
          <w:rFonts w:ascii="Calibri" w:hAnsi="Calibri" w:cs="Calibri"/>
          <w:sz w:val="22"/>
          <w:szCs w:val="22"/>
          <w:lang w:eastAsia="fr-FR"/>
        </w:rPr>
      </w:pPr>
      <w:r w:rsidRPr="00BF65F8">
        <w:rPr>
          <w:rFonts w:ascii="Calibri" w:hAnsi="Calibri" w:cs="Calibri"/>
          <w:sz w:val="22"/>
          <w:szCs w:val="22"/>
          <w:lang w:eastAsia="fr-FR"/>
        </w:rPr>
        <w:t>indiquer les équipements : appareils de chauffage, équipement ménager, équipement sanitaire (douche, lavabo…)…</w:t>
      </w:r>
    </w:p>
    <w:p w:rsidR="00BF65F8" w:rsidRPr="00BF65F8" w:rsidRDefault="00BF65F8" w:rsidP="00DF3DD2">
      <w:pPr>
        <w:numPr>
          <w:ilvl w:val="0"/>
          <w:numId w:val="17"/>
        </w:numPr>
        <w:spacing w:after="0" w:line="276" w:lineRule="auto"/>
        <w:jc w:val="left"/>
        <w:rPr>
          <w:rFonts w:ascii="Calibri" w:hAnsi="Calibri" w:cs="Calibri"/>
          <w:sz w:val="22"/>
          <w:szCs w:val="22"/>
          <w:lang w:eastAsia="fr-FR"/>
        </w:rPr>
      </w:pPr>
      <w:r w:rsidRPr="00BF65F8">
        <w:rPr>
          <w:rFonts w:ascii="Calibri" w:hAnsi="Calibri" w:cs="Calibri"/>
          <w:sz w:val="22"/>
          <w:szCs w:val="22"/>
          <w:lang w:eastAsia="fr-FR"/>
        </w:rPr>
        <w:t>présenter une fiche protocole d’entretien journalier ;</w:t>
      </w:r>
    </w:p>
    <w:p w:rsidR="00BF65F8" w:rsidRPr="00BF65F8" w:rsidRDefault="00BF65F8" w:rsidP="00DF3DD2">
      <w:pPr>
        <w:numPr>
          <w:ilvl w:val="0"/>
          <w:numId w:val="17"/>
        </w:numPr>
        <w:spacing w:after="0" w:line="276" w:lineRule="auto"/>
        <w:jc w:val="left"/>
        <w:rPr>
          <w:rFonts w:ascii="Calibri" w:hAnsi="Calibri" w:cs="Calibri"/>
          <w:sz w:val="22"/>
          <w:szCs w:val="22"/>
          <w:lang w:eastAsia="fr-FR"/>
        </w:rPr>
      </w:pPr>
      <w:r w:rsidRPr="00BF65F8">
        <w:rPr>
          <w:rFonts w:ascii="Calibri" w:hAnsi="Calibri" w:cs="Calibri"/>
          <w:sz w:val="22"/>
          <w:szCs w:val="22"/>
          <w:lang w:eastAsia="fr-FR"/>
        </w:rPr>
        <w:t xml:space="preserve">repérer et indiquer les risques pour l’usager </w:t>
      </w:r>
      <w:r w:rsidRPr="00BF65F8">
        <w:rPr>
          <w:rFonts w:ascii="Calibri" w:hAnsi="Calibri" w:cs="Calibri"/>
          <w:bCs/>
          <w:sz w:val="22"/>
          <w:szCs w:val="22"/>
          <w:lang w:eastAsia="fr-FR"/>
        </w:rPr>
        <w:t>et</w:t>
      </w:r>
      <w:r w:rsidRPr="00BF65F8">
        <w:rPr>
          <w:rFonts w:ascii="Calibri" w:hAnsi="Calibri" w:cs="Calibri"/>
          <w:sz w:val="22"/>
          <w:szCs w:val="22"/>
          <w:lang w:eastAsia="fr-FR"/>
        </w:rPr>
        <w:t xml:space="preserve"> pour le personnel dans la pièce concernée ;</w:t>
      </w:r>
    </w:p>
    <w:p w:rsidR="00BF65F8" w:rsidRPr="00BF65F8" w:rsidRDefault="00BF65F8" w:rsidP="00DF3DD2">
      <w:pPr>
        <w:numPr>
          <w:ilvl w:val="0"/>
          <w:numId w:val="17"/>
        </w:numPr>
        <w:spacing w:after="0" w:line="276" w:lineRule="auto"/>
        <w:jc w:val="left"/>
        <w:rPr>
          <w:rFonts w:ascii="Calibri" w:hAnsi="Calibri" w:cs="Calibri"/>
          <w:sz w:val="22"/>
          <w:szCs w:val="22"/>
          <w:lang w:eastAsia="fr-FR"/>
        </w:rPr>
      </w:pPr>
      <w:r w:rsidRPr="00BF65F8">
        <w:rPr>
          <w:rFonts w:ascii="Calibri" w:hAnsi="Calibri" w:cs="Calibri"/>
          <w:sz w:val="22"/>
          <w:szCs w:val="22"/>
          <w:lang w:eastAsia="fr-FR"/>
        </w:rPr>
        <w:t>indiquer les précautions à prendre pour limiter ces risques (dans l’organisation du travail, au moment de la réalisation des techniques…) ;</w:t>
      </w:r>
    </w:p>
    <w:p w:rsidR="00BF65F8" w:rsidRPr="00BF65F8" w:rsidRDefault="00BF65F8" w:rsidP="00DF3DD2">
      <w:pPr>
        <w:numPr>
          <w:ilvl w:val="0"/>
          <w:numId w:val="17"/>
        </w:numPr>
        <w:spacing w:after="0" w:line="276" w:lineRule="auto"/>
        <w:jc w:val="left"/>
        <w:rPr>
          <w:rFonts w:ascii="Calibri" w:hAnsi="Calibri" w:cs="Calibri"/>
          <w:sz w:val="22"/>
          <w:szCs w:val="22"/>
          <w:lang w:eastAsia="fr-FR"/>
        </w:rPr>
      </w:pPr>
      <w:r w:rsidRPr="00BF65F8">
        <w:rPr>
          <w:rFonts w:ascii="Calibri" w:hAnsi="Calibri" w:cs="Calibri"/>
          <w:sz w:val="22"/>
          <w:szCs w:val="22"/>
          <w:lang w:eastAsia="fr-FR"/>
        </w:rPr>
        <w:t>proposer des améliorations possibles pour la prévention de ces risques (aménagements, équipements, formations…).</w:t>
      </w:r>
    </w:p>
    <w:p w:rsidR="00BF65F8" w:rsidRPr="00BF65F8" w:rsidRDefault="00BF65F8" w:rsidP="00BF65F8">
      <w:pPr>
        <w:spacing w:after="0"/>
        <w:rPr>
          <w:rFonts w:ascii="Calibri" w:hAnsi="Calibri" w:cs="Calibri"/>
          <w:sz w:val="22"/>
          <w:szCs w:val="22"/>
          <w:lang w:eastAsia="fr-FR"/>
        </w:rPr>
      </w:pPr>
    </w:p>
    <w:p w:rsidR="00BF65F8" w:rsidRDefault="00BF65F8" w:rsidP="00DF3DD2">
      <w:pPr>
        <w:numPr>
          <w:ilvl w:val="0"/>
          <w:numId w:val="23"/>
        </w:numPr>
        <w:spacing w:after="0" w:line="276" w:lineRule="auto"/>
        <w:ind w:left="426" w:hanging="426"/>
        <w:jc w:val="left"/>
        <w:rPr>
          <w:rFonts w:ascii="Calibri" w:hAnsi="Calibri" w:cs="Calibri"/>
          <w:b/>
          <w:bCs/>
          <w:sz w:val="22"/>
          <w:szCs w:val="22"/>
          <w:lang w:eastAsia="fr-FR"/>
        </w:rPr>
      </w:pPr>
      <w:r w:rsidRPr="00BF65F8">
        <w:rPr>
          <w:rFonts w:ascii="Calibri" w:hAnsi="Calibri" w:cs="Calibri"/>
          <w:b/>
          <w:bCs/>
          <w:sz w:val="22"/>
          <w:szCs w:val="22"/>
          <w:lang w:eastAsia="fr-FR"/>
        </w:rPr>
        <w:t>Organisation dans l’entreprise</w:t>
      </w:r>
    </w:p>
    <w:p w:rsidR="000F72CA" w:rsidRPr="00BF65F8" w:rsidRDefault="000F72CA" w:rsidP="000F72CA">
      <w:pPr>
        <w:spacing w:after="0" w:line="276" w:lineRule="auto"/>
        <w:ind w:left="426"/>
        <w:jc w:val="left"/>
        <w:rPr>
          <w:rFonts w:ascii="Calibri" w:hAnsi="Calibri" w:cs="Calibri"/>
          <w:b/>
          <w:bCs/>
          <w:sz w:val="22"/>
          <w:szCs w:val="22"/>
          <w:lang w:eastAsia="fr-FR"/>
        </w:rPr>
      </w:pPr>
    </w:p>
    <w:p w:rsidR="00BF65F8" w:rsidRPr="00BF65F8" w:rsidRDefault="00BF65F8" w:rsidP="00DF3DD2">
      <w:pPr>
        <w:numPr>
          <w:ilvl w:val="0"/>
          <w:numId w:val="19"/>
        </w:numPr>
        <w:spacing w:after="0" w:line="276" w:lineRule="auto"/>
        <w:ind w:left="714" w:hanging="357"/>
        <w:jc w:val="left"/>
        <w:rPr>
          <w:rFonts w:ascii="Calibri" w:hAnsi="Calibri" w:cs="Calibri"/>
          <w:sz w:val="22"/>
          <w:szCs w:val="22"/>
          <w:lang w:eastAsia="fr-FR"/>
        </w:rPr>
      </w:pPr>
      <w:r w:rsidRPr="00BF65F8">
        <w:rPr>
          <w:rFonts w:ascii="Calibri" w:hAnsi="Calibri" w:cs="Calibri"/>
          <w:sz w:val="22"/>
          <w:szCs w:val="22"/>
          <w:lang w:eastAsia="fr-FR"/>
        </w:rPr>
        <w:t>Mise en place des plannings </w:t>
      </w:r>
      <w:r w:rsidR="003E72CE" w:rsidRPr="00BF65F8">
        <w:rPr>
          <w:rFonts w:ascii="Calibri" w:hAnsi="Calibri" w:cs="Calibri"/>
          <w:sz w:val="22"/>
          <w:szCs w:val="22"/>
          <w:lang w:eastAsia="fr-FR"/>
        </w:rPr>
        <w:t>:indiquer</w:t>
      </w:r>
      <w:r w:rsidRPr="00BF65F8">
        <w:rPr>
          <w:rFonts w:ascii="Calibri" w:hAnsi="Calibri" w:cs="Calibri"/>
          <w:sz w:val="22"/>
          <w:szCs w:val="22"/>
          <w:lang w:eastAsia="fr-FR"/>
        </w:rPr>
        <w:t xml:space="preserve"> comment sont élaborés les plannings et par qui, préciser comment et quand ils </w:t>
      </w:r>
      <w:r w:rsidR="00803528">
        <w:rPr>
          <w:rFonts w:ascii="Calibri" w:hAnsi="Calibri" w:cs="Calibri"/>
          <w:sz w:val="22"/>
          <w:szCs w:val="22"/>
          <w:lang w:eastAsia="fr-FR"/>
        </w:rPr>
        <w:t xml:space="preserve">sont </w:t>
      </w:r>
      <w:r w:rsidRPr="00BF65F8">
        <w:rPr>
          <w:rFonts w:ascii="Calibri" w:hAnsi="Calibri" w:cs="Calibri"/>
          <w:sz w:val="22"/>
          <w:szCs w:val="22"/>
          <w:lang w:eastAsia="fr-FR"/>
        </w:rPr>
        <w:t xml:space="preserve">remis aux employés. </w:t>
      </w:r>
    </w:p>
    <w:p w:rsidR="00BF65F8" w:rsidRPr="00BF65F8" w:rsidRDefault="00BF65F8" w:rsidP="00DF3DD2">
      <w:pPr>
        <w:numPr>
          <w:ilvl w:val="0"/>
          <w:numId w:val="18"/>
        </w:numPr>
        <w:spacing w:after="0" w:line="276" w:lineRule="auto"/>
        <w:ind w:left="714" w:hanging="357"/>
        <w:jc w:val="left"/>
        <w:rPr>
          <w:rFonts w:ascii="Calibri" w:hAnsi="Calibri" w:cs="Calibri"/>
          <w:sz w:val="22"/>
          <w:szCs w:val="22"/>
          <w:lang w:eastAsia="fr-FR"/>
        </w:rPr>
      </w:pPr>
      <w:r w:rsidRPr="00BF65F8">
        <w:rPr>
          <w:rFonts w:ascii="Calibri" w:hAnsi="Calibri" w:cs="Calibri"/>
          <w:sz w:val="22"/>
          <w:szCs w:val="22"/>
          <w:lang w:eastAsia="fr-FR"/>
        </w:rPr>
        <w:t>Transmissions, communication avec les usagers : présenter les supports utilisés pour les transmissions entre les professionnels (cahier au domicile, au siège de l’entreprise…)</w:t>
      </w:r>
    </w:p>
    <w:p w:rsidR="00BF65F8" w:rsidRPr="00BF65F8" w:rsidRDefault="00BF65F8" w:rsidP="00DF3DD2">
      <w:pPr>
        <w:numPr>
          <w:ilvl w:val="0"/>
          <w:numId w:val="18"/>
        </w:numPr>
        <w:spacing w:after="0" w:line="276" w:lineRule="auto"/>
        <w:ind w:left="714" w:hanging="357"/>
        <w:jc w:val="left"/>
        <w:rPr>
          <w:rFonts w:ascii="Calibri" w:hAnsi="Calibri" w:cs="Calibri"/>
          <w:sz w:val="22"/>
          <w:szCs w:val="22"/>
          <w:lang w:eastAsia="fr-FR"/>
        </w:rPr>
      </w:pPr>
      <w:r w:rsidRPr="00BF65F8">
        <w:rPr>
          <w:rFonts w:ascii="Calibri" w:hAnsi="Calibri" w:cs="Calibri"/>
          <w:sz w:val="22"/>
          <w:szCs w:val="22"/>
          <w:lang w:eastAsia="fr-FR"/>
        </w:rPr>
        <w:t>Procédures d’admission des usagers : présenter le dossier d’admission de l’usager</w:t>
      </w:r>
    </w:p>
    <w:p w:rsidR="00BF65F8" w:rsidRPr="00BF65F8" w:rsidRDefault="00BF65F8" w:rsidP="00DF3DD2">
      <w:pPr>
        <w:numPr>
          <w:ilvl w:val="0"/>
          <w:numId w:val="18"/>
        </w:numPr>
        <w:spacing w:after="0" w:line="276" w:lineRule="auto"/>
        <w:ind w:left="714" w:hanging="357"/>
        <w:jc w:val="left"/>
        <w:rPr>
          <w:rFonts w:ascii="Calibri" w:hAnsi="Calibri" w:cs="Calibri"/>
          <w:color w:val="000000"/>
          <w:sz w:val="22"/>
          <w:szCs w:val="22"/>
          <w:lang w:eastAsia="fr-FR"/>
        </w:rPr>
      </w:pPr>
      <w:r w:rsidRPr="00BF65F8">
        <w:rPr>
          <w:rFonts w:ascii="Calibri" w:hAnsi="Calibri" w:cs="Calibri"/>
          <w:color w:val="000000"/>
          <w:sz w:val="22"/>
          <w:szCs w:val="22"/>
          <w:lang w:eastAsia="fr-FR"/>
        </w:rPr>
        <w:t xml:space="preserve">Communication interne : indiquer comment les informations internes circulent pour la transmission des plannings, les changements, la présence de stagiaires, les échanges sur une situation d ‘urgence…  </w:t>
      </w:r>
    </w:p>
    <w:p w:rsidR="00BF65F8" w:rsidRPr="00BF65F8" w:rsidRDefault="00BF65F8" w:rsidP="00DF3DD2">
      <w:pPr>
        <w:numPr>
          <w:ilvl w:val="0"/>
          <w:numId w:val="18"/>
        </w:numPr>
        <w:spacing w:after="0" w:line="276" w:lineRule="auto"/>
        <w:ind w:left="714" w:hanging="357"/>
        <w:jc w:val="left"/>
        <w:rPr>
          <w:rFonts w:ascii="Calibri" w:hAnsi="Calibri" w:cs="Calibri"/>
          <w:color w:val="000000"/>
          <w:sz w:val="22"/>
          <w:szCs w:val="22"/>
          <w:lang w:eastAsia="fr-FR"/>
        </w:rPr>
      </w:pPr>
      <w:r w:rsidRPr="00BF65F8">
        <w:rPr>
          <w:rFonts w:ascii="Calibri" w:hAnsi="Calibri" w:cs="Calibri"/>
          <w:color w:val="000000"/>
          <w:sz w:val="22"/>
          <w:szCs w:val="22"/>
          <w:lang w:eastAsia="fr-FR"/>
        </w:rPr>
        <w:t xml:space="preserve">Formation : rechercher les formations proposées aux employés. </w:t>
      </w:r>
    </w:p>
    <w:p w:rsidR="00FA651E" w:rsidRPr="00BC5734" w:rsidRDefault="00BF65F8" w:rsidP="00BC5734">
      <w:pPr>
        <w:numPr>
          <w:ilvl w:val="0"/>
          <w:numId w:val="18"/>
        </w:numPr>
        <w:spacing w:after="0" w:line="276" w:lineRule="auto"/>
        <w:ind w:left="714" w:hanging="357"/>
        <w:jc w:val="left"/>
        <w:rPr>
          <w:rFonts w:ascii="Calibri" w:hAnsi="Calibri" w:cs="Calibri"/>
          <w:color w:val="000000"/>
          <w:sz w:val="22"/>
          <w:szCs w:val="22"/>
          <w:lang w:eastAsia="fr-FR"/>
        </w:rPr>
      </w:pPr>
      <w:r w:rsidRPr="00BC5734">
        <w:rPr>
          <w:rFonts w:ascii="Calibri" w:hAnsi="Calibri" w:cs="Calibri"/>
          <w:color w:val="000000"/>
          <w:sz w:val="22"/>
          <w:szCs w:val="22"/>
          <w:lang w:eastAsia="fr-FR"/>
        </w:rPr>
        <w:t>Evaluation du personnel : rechercher les informations pour présenter comment, quand et par qui les employés sont évalués.</w:t>
      </w:r>
      <w:bookmarkStart w:id="0" w:name="DFR8"/>
      <w:bookmarkEnd w:id="0"/>
    </w:p>
    <w:sectPr w:rsidR="00FA651E" w:rsidRPr="00BC5734" w:rsidSect="00BC5734">
      <w:pgSz w:w="11906" w:h="16838"/>
      <w:pgMar w:top="510" w:right="851" w:bottom="51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657" w:rsidRDefault="00E13657" w:rsidP="00091969">
      <w:r>
        <w:separator/>
      </w:r>
    </w:p>
  </w:endnote>
  <w:endnote w:type="continuationSeparator" w:id="1">
    <w:p w:rsidR="00E13657" w:rsidRDefault="00E13657" w:rsidP="000919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657" w:rsidRDefault="00E13657" w:rsidP="00091969">
      <w:r>
        <w:separator/>
      </w:r>
    </w:p>
  </w:footnote>
  <w:footnote w:type="continuationSeparator" w:id="1">
    <w:p w:rsidR="00E13657" w:rsidRDefault="00E13657" w:rsidP="00091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76"/>
      </v:shape>
    </w:pict>
  </w:numPicBullet>
  <w:abstractNum w:abstractNumId="0">
    <w:nsid w:val="FFFFFF83"/>
    <w:multiLevelType w:val="singleLevel"/>
    <w:tmpl w:val="C3DAFB4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3"/>
    <w:lvl w:ilvl="0">
      <w:start w:val="1"/>
      <w:numFmt w:val="decimal"/>
      <w:lvlText w:val="%1."/>
      <w:lvlJc w:val="left"/>
      <w:pPr>
        <w:tabs>
          <w:tab w:val="num" w:pos="208"/>
        </w:tabs>
        <w:ind w:left="928" w:hanging="360"/>
      </w:pPr>
    </w:lvl>
  </w:abstractNum>
  <w:abstractNum w:abstractNumId="2">
    <w:nsid w:val="00000004"/>
    <w:multiLevelType w:val="multilevel"/>
    <w:tmpl w:val="00000004"/>
    <w:name w:val="WW8Num5"/>
    <w:lvl w:ilvl="0">
      <w:start w:val="2"/>
      <w:numFmt w:val="bullet"/>
      <w:lvlText w:val="-"/>
      <w:lvlJc w:val="left"/>
      <w:pPr>
        <w:tabs>
          <w:tab w:val="num" w:pos="1068"/>
        </w:tabs>
        <w:ind w:left="1068" w:hanging="360"/>
      </w:pPr>
      <w:rPr>
        <w:rFonts w:ascii="Microsoft Sans Serif" w:hAnsi="Microsoft Sans Serif"/>
      </w:rPr>
    </w:lvl>
    <w:lvl w:ilvl="1">
      <w:start w:val="1"/>
      <w:numFmt w:val="bullet"/>
      <w:lvlText w:val=""/>
      <w:lvlJc w:val="left"/>
      <w:pPr>
        <w:tabs>
          <w:tab w:val="num" w:pos="1788"/>
        </w:tabs>
        <w:ind w:left="1788" w:hanging="360"/>
      </w:pPr>
      <w:rPr>
        <w:rFonts w:ascii="Wingdings" w:hAnsi="Wingdings" w:cs="Courier New"/>
      </w:rPr>
    </w:lvl>
    <w:lvl w:ilvl="2">
      <w:start w:val="1"/>
      <w:numFmt w:val="bullet"/>
      <w:lvlText w:val="□"/>
      <w:lvlJc w:val="left"/>
      <w:pPr>
        <w:tabs>
          <w:tab w:val="num" w:pos="2508"/>
        </w:tabs>
        <w:ind w:left="2508" w:hanging="360"/>
      </w:pPr>
      <w:rPr>
        <w:rFonts w:ascii="Courier New" w:hAnsi="Courier New"/>
        <w:sz w:val="32"/>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Courier New"/>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Courier New"/>
      </w:rPr>
    </w:lvl>
  </w:abstractNum>
  <w:abstractNum w:abstractNumId="3">
    <w:nsid w:val="00000005"/>
    <w:multiLevelType w:val="singleLevel"/>
    <w:tmpl w:val="00000005"/>
    <w:name w:val="WW8Num7"/>
    <w:lvl w:ilvl="0">
      <w:start w:val="2"/>
      <w:numFmt w:val="bullet"/>
      <w:lvlText w:val="-"/>
      <w:lvlJc w:val="left"/>
      <w:pPr>
        <w:tabs>
          <w:tab w:val="num" w:pos="720"/>
        </w:tabs>
        <w:ind w:left="720" w:hanging="360"/>
      </w:pPr>
      <w:rPr>
        <w:rFonts w:ascii="Microsoft Sans Serif" w:hAnsi="Microsoft Sans Serif"/>
      </w:rPr>
    </w:lvl>
  </w:abstractNum>
  <w:abstractNum w:abstractNumId="4">
    <w:nsid w:val="021D4270"/>
    <w:multiLevelType w:val="hybridMultilevel"/>
    <w:tmpl w:val="F12E3144"/>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26D3E06"/>
    <w:multiLevelType w:val="hybridMultilevel"/>
    <w:tmpl w:val="F2484714"/>
    <w:lvl w:ilvl="0" w:tplc="B45A95F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39779E6"/>
    <w:multiLevelType w:val="hybridMultilevel"/>
    <w:tmpl w:val="9FDEA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316193"/>
    <w:multiLevelType w:val="hybridMultilevel"/>
    <w:tmpl w:val="2CCCD3C4"/>
    <w:lvl w:ilvl="0" w:tplc="FF6A4E02">
      <w:start w:val="1"/>
      <w:numFmt w:val="bullet"/>
      <w:lvlText w:val="-"/>
      <w:lvlJc w:val="left"/>
      <w:pPr>
        <w:ind w:left="1080" w:hanging="360"/>
      </w:pPr>
      <w:rPr>
        <w:rFonts w:ascii="Calibri" w:eastAsia="Times New Roman" w:hAnsi="Calibri" w:cs="Calibri"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09C45764"/>
    <w:multiLevelType w:val="hybridMultilevel"/>
    <w:tmpl w:val="56CA1F12"/>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0148CB"/>
    <w:multiLevelType w:val="hybridMultilevel"/>
    <w:tmpl w:val="B04E51EA"/>
    <w:lvl w:ilvl="0" w:tplc="FF6A4E02">
      <w:start w:val="1"/>
      <w:numFmt w:val="bullet"/>
      <w:lvlText w:val="-"/>
      <w:lvlJc w:val="left"/>
      <w:pPr>
        <w:ind w:left="1080" w:hanging="360"/>
      </w:pPr>
      <w:rPr>
        <w:rFonts w:ascii="Calibri" w:eastAsia="Times New Roman" w:hAnsi="Calibri" w:cs="Calibri"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0F4212C8"/>
    <w:multiLevelType w:val="hybridMultilevel"/>
    <w:tmpl w:val="16E0FE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1300282A"/>
    <w:multiLevelType w:val="hybridMultilevel"/>
    <w:tmpl w:val="3C40F0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38B7505"/>
    <w:multiLevelType w:val="hybridMultilevel"/>
    <w:tmpl w:val="7F207D88"/>
    <w:lvl w:ilvl="0" w:tplc="B45A95F6">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3FE2C67"/>
    <w:multiLevelType w:val="hybridMultilevel"/>
    <w:tmpl w:val="8FAC3700"/>
    <w:lvl w:ilvl="0" w:tplc="EADED7E2">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14855F1B"/>
    <w:multiLevelType w:val="hybridMultilevel"/>
    <w:tmpl w:val="A17EC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8570068"/>
    <w:multiLevelType w:val="hybridMultilevel"/>
    <w:tmpl w:val="6DB4F15E"/>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BF66A39"/>
    <w:multiLevelType w:val="hybridMultilevel"/>
    <w:tmpl w:val="C8D8AA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F8A2429"/>
    <w:multiLevelType w:val="hybridMultilevel"/>
    <w:tmpl w:val="F8162BD0"/>
    <w:lvl w:ilvl="0" w:tplc="040C000F">
      <w:start w:val="1"/>
      <w:numFmt w:val="decimal"/>
      <w:lvlText w:val="%1."/>
      <w:lvlJc w:val="left"/>
      <w:pPr>
        <w:tabs>
          <w:tab w:val="num" w:pos="720"/>
        </w:tabs>
        <w:ind w:left="720" w:hanging="360"/>
      </w:p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15A33FD"/>
    <w:multiLevelType w:val="hybridMultilevel"/>
    <w:tmpl w:val="731A2C8C"/>
    <w:lvl w:ilvl="0" w:tplc="9230D0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8C70314"/>
    <w:multiLevelType w:val="hybridMultilevel"/>
    <w:tmpl w:val="3A74D5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B983379"/>
    <w:multiLevelType w:val="hybridMultilevel"/>
    <w:tmpl w:val="C66487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65C343E"/>
    <w:multiLevelType w:val="hybridMultilevel"/>
    <w:tmpl w:val="E9BA0812"/>
    <w:lvl w:ilvl="0" w:tplc="040C0007">
      <w:start w:val="1"/>
      <w:numFmt w:val="bullet"/>
      <w:lvlText w:val=""/>
      <w:lvlPicBulletId w:val="0"/>
      <w:lvlJc w:val="left"/>
      <w:pPr>
        <w:tabs>
          <w:tab w:val="num" w:pos="1416"/>
        </w:tabs>
        <w:ind w:left="1416" w:hanging="360"/>
      </w:pPr>
      <w:rPr>
        <w:rFonts w:ascii="Symbol" w:hAnsi="Symbol" w:hint="default"/>
      </w:rPr>
    </w:lvl>
    <w:lvl w:ilvl="1" w:tplc="040C0003" w:tentative="1">
      <w:start w:val="1"/>
      <w:numFmt w:val="bullet"/>
      <w:lvlText w:val="o"/>
      <w:lvlJc w:val="left"/>
      <w:pPr>
        <w:tabs>
          <w:tab w:val="num" w:pos="2136"/>
        </w:tabs>
        <w:ind w:left="2136" w:hanging="360"/>
      </w:pPr>
      <w:rPr>
        <w:rFonts w:ascii="Courier New" w:hAnsi="Courier New" w:cs="Courier New" w:hint="default"/>
      </w:rPr>
    </w:lvl>
    <w:lvl w:ilvl="2" w:tplc="040C0005" w:tentative="1">
      <w:start w:val="1"/>
      <w:numFmt w:val="bullet"/>
      <w:lvlText w:val=""/>
      <w:lvlJc w:val="left"/>
      <w:pPr>
        <w:tabs>
          <w:tab w:val="num" w:pos="2856"/>
        </w:tabs>
        <w:ind w:left="2856" w:hanging="360"/>
      </w:pPr>
      <w:rPr>
        <w:rFonts w:ascii="Wingdings" w:hAnsi="Wingdings" w:hint="default"/>
      </w:rPr>
    </w:lvl>
    <w:lvl w:ilvl="3" w:tplc="040C0001" w:tentative="1">
      <w:start w:val="1"/>
      <w:numFmt w:val="bullet"/>
      <w:lvlText w:val=""/>
      <w:lvlJc w:val="left"/>
      <w:pPr>
        <w:tabs>
          <w:tab w:val="num" w:pos="3576"/>
        </w:tabs>
        <w:ind w:left="3576" w:hanging="360"/>
      </w:pPr>
      <w:rPr>
        <w:rFonts w:ascii="Symbol" w:hAnsi="Symbol" w:hint="default"/>
      </w:rPr>
    </w:lvl>
    <w:lvl w:ilvl="4" w:tplc="040C0003" w:tentative="1">
      <w:start w:val="1"/>
      <w:numFmt w:val="bullet"/>
      <w:lvlText w:val="o"/>
      <w:lvlJc w:val="left"/>
      <w:pPr>
        <w:tabs>
          <w:tab w:val="num" w:pos="4296"/>
        </w:tabs>
        <w:ind w:left="4296" w:hanging="360"/>
      </w:pPr>
      <w:rPr>
        <w:rFonts w:ascii="Courier New" w:hAnsi="Courier New" w:cs="Courier New" w:hint="default"/>
      </w:rPr>
    </w:lvl>
    <w:lvl w:ilvl="5" w:tplc="040C0005" w:tentative="1">
      <w:start w:val="1"/>
      <w:numFmt w:val="bullet"/>
      <w:lvlText w:val=""/>
      <w:lvlJc w:val="left"/>
      <w:pPr>
        <w:tabs>
          <w:tab w:val="num" w:pos="5016"/>
        </w:tabs>
        <w:ind w:left="5016" w:hanging="360"/>
      </w:pPr>
      <w:rPr>
        <w:rFonts w:ascii="Wingdings" w:hAnsi="Wingdings" w:hint="default"/>
      </w:rPr>
    </w:lvl>
    <w:lvl w:ilvl="6" w:tplc="040C0001" w:tentative="1">
      <w:start w:val="1"/>
      <w:numFmt w:val="bullet"/>
      <w:lvlText w:val=""/>
      <w:lvlJc w:val="left"/>
      <w:pPr>
        <w:tabs>
          <w:tab w:val="num" w:pos="5736"/>
        </w:tabs>
        <w:ind w:left="5736" w:hanging="360"/>
      </w:pPr>
      <w:rPr>
        <w:rFonts w:ascii="Symbol" w:hAnsi="Symbol" w:hint="default"/>
      </w:rPr>
    </w:lvl>
    <w:lvl w:ilvl="7" w:tplc="040C0003" w:tentative="1">
      <w:start w:val="1"/>
      <w:numFmt w:val="bullet"/>
      <w:lvlText w:val="o"/>
      <w:lvlJc w:val="left"/>
      <w:pPr>
        <w:tabs>
          <w:tab w:val="num" w:pos="6456"/>
        </w:tabs>
        <w:ind w:left="6456" w:hanging="360"/>
      </w:pPr>
      <w:rPr>
        <w:rFonts w:ascii="Courier New" w:hAnsi="Courier New" w:cs="Courier New" w:hint="default"/>
      </w:rPr>
    </w:lvl>
    <w:lvl w:ilvl="8" w:tplc="040C0005" w:tentative="1">
      <w:start w:val="1"/>
      <w:numFmt w:val="bullet"/>
      <w:lvlText w:val=""/>
      <w:lvlJc w:val="left"/>
      <w:pPr>
        <w:tabs>
          <w:tab w:val="num" w:pos="7176"/>
        </w:tabs>
        <w:ind w:left="7176" w:hanging="360"/>
      </w:pPr>
      <w:rPr>
        <w:rFonts w:ascii="Wingdings" w:hAnsi="Wingdings" w:hint="default"/>
      </w:rPr>
    </w:lvl>
  </w:abstractNum>
  <w:abstractNum w:abstractNumId="22">
    <w:nsid w:val="3B3D5A65"/>
    <w:multiLevelType w:val="hybridMultilevel"/>
    <w:tmpl w:val="3572D516"/>
    <w:lvl w:ilvl="0" w:tplc="9230D0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BAB540B"/>
    <w:multiLevelType w:val="hybridMultilevel"/>
    <w:tmpl w:val="D7542F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845B17"/>
    <w:multiLevelType w:val="hybridMultilevel"/>
    <w:tmpl w:val="FBF0AAB8"/>
    <w:lvl w:ilvl="0" w:tplc="FF6A4E02">
      <w:start w:val="1"/>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41AA5DA2"/>
    <w:multiLevelType w:val="multilevel"/>
    <w:tmpl w:val="80222506"/>
    <w:lvl w:ilvl="0">
      <w:start w:val="1"/>
      <w:numFmt w:val="decimal"/>
      <w:pStyle w:val="Titre3"/>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6">
    <w:nsid w:val="42207BAC"/>
    <w:multiLevelType w:val="hybridMultilevel"/>
    <w:tmpl w:val="8FEE4A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3E147BD"/>
    <w:multiLevelType w:val="hybridMultilevel"/>
    <w:tmpl w:val="D7F2FC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4692C54"/>
    <w:multiLevelType w:val="multilevel"/>
    <w:tmpl w:val="9BDCB7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46660721"/>
    <w:multiLevelType w:val="hybridMultilevel"/>
    <w:tmpl w:val="360CBEA4"/>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7FA74EA"/>
    <w:multiLevelType w:val="hybridMultilevel"/>
    <w:tmpl w:val="F2624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A64191C"/>
    <w:multiLevelType w:val="hybridMultilevel"/>
    <w:tmpl w:val="3842938E"/>
    <w:lvl w:ilvl="0" w:tplc="1C181498">
      <w:start w:val="1"/>
      <w:numFmt w:val="decimal"/>
      <w:pStyle w:val="Titre4"/>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E04476E"/>
    <w:multiLevelType w:val="multilevel"/>
    <w:tmpl w:val="0332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387A46"/>
    <w:multiLevelType w:val="hybridMultilevel"/>
    <w:tmpl w:val="6656683A"/>
    <w:lvl w:ilvl="0" w:tplc="040C000F">
      <w:start w:val="1"/>
      <w:numFmt w:val="decimal"/>
      <w:lvlText w:val="%1."/>
      <w:lvlJc w:val="left"/>
      <w:pPr>
        <w:tabs>
          <w:tab w:val="num" w:pos="720"/>
        </w:tabs>
        <w:ind w:left="720" w:hanging="360"/>
      </w:pPr>
    </w:lvl>
    <w:lvl w:ilvl="1" w:tplc="040C0007">
      <w:start w:val="1"/>
      <w:numFmt w:val="bullet"/>
      <w:lvlText w:val=""/>
      <w:lvlPicBulletId w:val="0"/>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50BF6886"/>
    <w:multiLevelType w:val="hybridMultilevel"/>
    <w:tmpl w:val="36629E10"/>
    <w:lvl w:ilvl="0" w:tplc="6884032A">
      <w:start w:val="5"/>
      <w:numFmt w:val="bullet"/>
      <w:pStyle w:val="Listepuces2"/>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51C12BB4"/>
    <w:multiLevelType w:val="multilevel"/>
    <w:tmpl w:val="B70C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012944"/>
    <w:multiLevelType w:val="hybridMultilevel"/>
    <w:tmpl w:val="B5CCEB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4FA4290"/>
    <w:multiLevelType w:val="hybridMultilevel"/>
    <w:tmpl w:val="C1964AC2"/>
    <w:lvl w:ilvl="0" w:tplc="FFFFFFFF">
      <w:start w:val="1"/>
      <w:numFmt w:val="bullet"/>
      <w:lvlText w:val=""/>
      <w:lvlJc w:val="left"/>
      <w:pPr>
        <w:tabs>
          <w:tab w:val="num" w:pos="720"/>
        </w:tabs>
        <w:ind w:left="720" w:hanging="360"/>
      </w:pPr>
      <w:rPr>
        <w:rFonts w:ascii="Wingdings" w:hAnsi="Wingdings" w:hint="default"/>
        <w:color w:val="auto"/>
        <w:sz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8">
    <w:nsid w:val="590F4D2C"/>
    <w:multiLevelType w:val="hybridMultilevel"/>
    <w:tmpl w:val="BDCCF0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B7020B1"/>
    <w:multiLevelType w:val="hybridMultilevel"/>
    <w:tmpl w:val="B016B3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F1C7D67"/>
    <w:multiLevelType w:val="hybridMultilevel"/>
    <w:tmpl w:val="68F6FE10"/>
    <w:lvl w:ilvl="0" w:tplc="040C0007">
      <w:start w:val="1"/>
      <w:numFmt w:val="bullet"/>
      <w:lvlText w:val=""/>
      <w:lvlPicBulletId w:val="0"/>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1">
    <w:nsid w:val="6070674D"/>
    <w:multiLevelType w:val="hybridMultilevel"/>
    <w:tmpl w:val="766ECA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23D1046"/>
    <w:multiLevelType w:val="multilevel"/>
    <w:tmpl w:val="41D0173C"/>
    <w:lvl w:ilvl="0">
      <w:start w:val="1"/>
      <w:numFmt w:val="upperRoman"/>
      <w:pStyle w:val="Titre1"/>
      <w:suff w:val="space"/>
      <w:lvlText w:val="%1."/>
      <w:lvlJc w:val="left"/>
      <w:pPr>
        <w:ind w:left="360" w:hanging="360"/>
      </w:pPr>
      <w:rPr>
        <w:rFonts w:ascii="Arial" w:hAnsi="Arial" w:hint="default"/>
        <w:b/>
        <w:i w:val="0"/>
        <w:color w:val="000000"/>
        <w:sz w:val="28"/>
      </w:rPr>
    </w:lvl>
    <w:lvl w:ilvl="1">
      <w:start w:val="1"/>
      <w:numFmt w:val="upperLetter"/>
      <w:pStyle w:val="Titre2"/>
      <w:suff w:val="space"/>
      <w:lvlText w:val="%2."/>
      <w:lvlJc w:val="left"/>
      <w:pPr>
        <w:ind w:left="792" w:hanging="792"/>
      </w:pPr>
      <w:rPr>
        <w:rFonts w:ascii="Arial" w:hAnsi="Arial" w:hint="default"/>
        <w:b/>
        <w:i w:val="0"/>
        <w:color w:val="000000"/>
        <w:sz w:val="24"/>
      </w:rPr>
    </w:lvl>
    <w:lvl w:ilvl="2">
      <w:start w:val="1"/>
      <w:numFmt w:val="decimal"/>
      <w:suff w:val="space"/>
      <w:lvlText w:val="%3."/>
      <w:lvlJc w:val="left"/>
      <w:pPr>
        <w:ind w:left="1224" w:hanging="1224"/>
      </w:pPr>
      <w:rPr>
        <w:rFonts w:ascii="Arial" w:hAnsi="Arial" w:hint="default"/>
        <w:b/>
        <w:i w:val="0"/>
        <w:color w:val="000000"/>
        <w:sz w:val="22"/>
      </w:rPr>
    </w:lvl>
    <w:lvl w:ilvl="3">
      <w:start w:val="1"/>
      <w:numFmt w:val="lowerLetter"/>
      <w:suff w:val="space"/>
      <w:lvlText w:val="%4."/>
      <w:lvlJc w:val="left"/>
      <w:pPr>
        <w:ind w:left="1728" w:hanging="1728"/>
      </w:pPr>
      <w:rPr>
        <w:rFonts w:ascii="Arial" w:hAnsi="Arial" w:hint="default"/>
        <w:b/>
        <w:i w:val="0"/>
        <w:color w:val="000000"/>
        <w:sz w:val="20"/>
      </w:rPr>
    </w:lvl>
    <w:lvl w:ilvl="4">
      <w:start w:val="1"/>
      <w:numFmt w:val="decimal"/>
      <w:pStyle w:val="Titre5"/>
      <w:suff w:val="space"/>
      <w:lvlText w:val="(%5)"/>
      <w:lvlJc w:val="left"/>
      <w:pPr>
        <w:ind w:left="2232" w:hanging="2232"/>
      </w:pPr>
      <w:rPr>
        <w:rFonts w:ascii="Arial" w:hAnsi="Arial" w:hint="default"/>
        <w:b/>
        <w:i w:val="0"/>
        <w:color w:val="000000"/>
        <w:sz w:val="18"/>
      </w:rPr>
    </w:lvl>
    <w:lvl w:ilvl="5">
      <w:start w:val="1"/>
      <w:numFmt w:val="lowerLetter"/>
      <w:pStyle w:val="Titre6"/>
      <w:suff w:val="space"/>
      <w:lvlText w:val="(%6)"/>
      <w:lvlJc w:val="left"/>
      <w:pPr>
        <w:ind w:left="2736" w:hanging="2736"/>
      </w:pPr>
      <w:rPr>
        <w:rFonts w:ascii="Arial" w:hAnsi="Arial" w:hint="default"/>
        <w:b/>
        <w:i/>
        <w:color w:val="000000"/>
        <w:sz w:val="18"/>
      </w:rPr>
    </w:lvl>
    <w:lvl w:ilvl="6">
      <w:start w:val="1"/>
      <w:numFmt w:val="decimal"/>
      <w:suff w:val="space"/>
      <w:lvlText w:val="%7."/>
      <w:lvlJc w:val="left"/>
      <w:pPr>
        <w:ind w:left="3240" w:hanging="3240"/>
      </w:pPr>
      <w:rPr>
        <w:rFonts w:ascii="Arial" w:hAnsi="Arial" w:hint="default"/>
        <w:b w:val="0"/>
        <w:i/>
        <w:sz w:val="18"/>
      </w:rPr>
    </w:lvl>
    <w:lvl w:ilvl="7">
      <w:start w:val="1"/>
      <w:numFmt w:val="lowerLetter"/>
      <w:suff w:val="space"/>
      <w:lvlText w:val="%8."/>
      <w:lvlJc w:val="left"/>
      <w:pPr>
        <w:ind w:left="3744" w:hanging="3744"/>
      </w:pPr>
      <w:rPr>
        <w:rFonts w:ascii="Arial" w:hAnsi="Arial" w:hint="default"/>
        <w:b w:val="0"/>
        <w:i/>
        <w:color w:val="000000"/>
        <w:sz w:val="18"/>
      </w:rPr>
    </w:lvl>
    <w:lvl w:ilvl="8">
      <w:start w:val="1"/>
      <w:numFmt w:val="lowerRoman"/>
      <w:suff w:val="space"/>
      <w:lvlText w:val="%9."/>
      <w:lvlJc w:val="left"/>
      <w:pPr>
        <w:ind w:left="4320" w:hanging="4320"/>
      </w:pPr>
      <w:rPr>
        <w:rFonts w:ascii="Arial" w:hAnsi="Arial" w:hint="default"/>
        <w:b w:val="0"/>
        <w:i/>
        <w:sz w:val="16"/>
      </w:rPr>
    </w:lvl>
  </w:abstractNum>
  <w:abstractNum w:abstractNumId="43">
    <w:nsid w:val="634A4BBF"/>
    <w:multiLevelType w:val="hybridMultilevel"/>
    <w:tmpl w:val="654CAF2A"/>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4DE5FB5"/>
    <w:multiLevelType w:val="hybridMultilevel"/>
    <w:tmpl w:val="616A936C"/>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6A92090"/>
    <w:multiLevelType w:val="hybridMultilevel"/>
    <w:tmpl w:val="C2163C32"/>
    <w:lvl w:ilvl="0" w:tplc="CD3C0A18">
      <w:start w:val="1"/>
      <w:numFmt w:val="decimal"/>
      <w:lvlText w:val="%1"/>
      <w:lvlJc w:val="left"/>
      <w:pPr>
        <w:ind w:left="360" w:hanging="360"/>
      </w:pPr>
      <w:rPr>
        <w:rFonts w:hint="default"/>
        <w:b/>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7E86CF2"/>
    <w:multiLevelType w:val="hybridMultilevel"/>
    <w:tmpl w:val="A51003B2"/>
    <w:lvl w:ilvl="0" w:tplc="F2D0C8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2C828D5"/>
    <w:multiLevelType w:val="hybridMultilevel"/>
    <w:tmpl w:val="87D0C92A"/>
    <w:lvl w:ilvl="0" w:tplc="AE206EAE">
      <w:start w:val="1"/>
      <w:numFmt w:val="decimal"/>
      <w:lvlText w:val="%1-"/>
      <w:lvlJc w:val="left"/>
      <w:pPr>
        <w:ind w:left="1380" w:hanging="360"/>
      </w:pPr>
      <w:rPr>
        <w:rFonts w:hint="default"/>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48">
    <w:nsid w:val="774434CF"/>
    <w:multiLevelType w:val="hybridMultilevel"/>
    <w:tmpl w:val="4E580ABA"/>
    <w:lvl w:ilvl="0" w:tplc="0310E5F2">
      <w:start w:val="2"/>
      <w:numFmt w:val="bullet"/>
      <w:lvlText w:val="-"/>
      <w:lvlJc w:val="left"/>
      <w:pPr>
        <w:tabs>
          <w:tab w:val="num" w:pos="720"/>
        </w:tabs>
        <w:ind w:left="720" w:hanging="360"/>
      </w:pPr>
      <w:rPr>
        <w:rFonts w:ascii="Microsoft Sans Serif" w:eastAsia="Times New Roman" w:hAnsi="Microsoft Sans Serif" w:cs="Microsoft Sans Serif"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7DE80262"/>
    <w:multiLevelType w:val="hybridMultilevel"/>
    <w:tmpl w:val="0D469374"/>
    <w:lvl w:ilvl="0" w:tplc="040C0001">
      <w:start w:val="1"/>
      <w:numFmt w:val="bullet"/>
      <w:lvlText w:val=""/>
      <w:lvlJc w:val="left"/>
      <w:pPr>
        <w:ind w:left="284" w:hanging="360"/>
      </w:pPr>
      <w:rPr>
        <w:rFonts w:ascii="Symbol" w:hAnsi="Symbol"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50">
    <w:nsid w:val="7FD14125"/>
    <w:multiLevelType w:val="hybridMultilevel"/>
    <w:tmpl w:val="F440F060"/>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25"/>
  </w:num>
  <w:num w:numId="4">
    <w:abstractNumId w:val="20"/>
  </w:num>
  <w:num w:numId="5">
    <w:abstractNumId w:val="36"/>
  </w:num>
  <w:num w:numId="6">
    <w:abstractNumId w:val="23"/>
  </w:num>
  <w:num w:numId="7">
    <w:abstractNumId w:val="39"/>
  </w:num>
  <w:num w:numId="8">
    <w:abstractNumId w:val="27"/>
  </w:num>
  <w:num w:numId="9">
    <w:abstractNumId w:val="18"/>
  </w:num>
  <w:num w:numId="10">
    <w:abstractNumId w:val="0"/>
  </w:num>
  <w:num w:numId="11">
    <w:abstractNumId w:val="34"/>
  </w:num>
  <w:num w:numId="12">
    <w:abstractNumId w:val="12"/>
  </w:num>
  <w:num w:numId="13">
    <w:abstractNumId w:val="37"/>
  </w:num>
  <w:num w:numId="14">
    <w:abstractNumId w:val="5"/>
  </w:num>
  <w:num w:numId="15">
    <w:abstractNumId w:val="13"/>
  </w:num>
  <w:num w:numId="16">
    <w:abstractNumId w:val="8"/>
  </w:num>
  <w:num w:numId="17">
    <w:abstractNumId w:val="10"/>
  </w:num>
  <w:num w:numId="18">
    <w:abstractNumId w:val="50"/>
  </w:num>
  <w:num w:numId="19">
    <w:abstractNumId w:val="44"/>
  </w:num>
  <w:num w:numId="20">
    <w:abstractNumId w:val="15"/>
  </w:num>
  <w:num w:numId="21">
    <w:abstractNumId w:val="4"/>
  </w:num>
  <w:num w:numId="22">
    <w:abstractNumId w:val="43"/>
  </w:num>
  <w:num w:numId="23">
    <w:abstractNumId w:val="11"/>
  </w:num>
  <w:num w:numId="24">
    <w:abstractNumId w:val="16"/>
  </w:num>
  <w:num w:numId="25">
    <w:abstractNumId w:val="28"/>
  </w:num>
  <w:num w:numId="26">
    <w:abstractNumId w:val="22"/>
  </w:num>
  <w:num w:numId="27">
    <w:abstractNumId w:val="29"/>
  </w:num>
  <w:num w:numId="28">
    <w:abstractNumId w:val="33"/>
  </w:num>
  <w:num w:numId="29">
    <w:abstractNumId w:val="40"/>
  </w:num>
  <w:num w:numId="30">
    <w:abstractNumId w:val="21"/>
  </w:num>
  <w:num w:numId="31">
    <w:abstractNumId w:val="41"/>
  </w:num>
  <w:num w:numId="32">
    <w:abstractNumId w:val="24"/>
  </w:num>
  <w:num w:numId="33">
    <w:abstractNumId w:val="19"/>
  </w:num>
  <w:num w:numId="34">
    <w:abstractNumId w:val="9"/>
  </w:num>
  <w:num w:numId="35">
    <w:abstractNumId w:val="7"/>
  </w:num>
  <w:num w:numId="36">
    <w:abstractNumId w:val="32"/>
  </w:num>
  <w:num w:numId="37">
    <w:abstractNumId w:val="35"/>
  </w:num>
  <w:num w:numId="38">
    <w:abstractNumId w:val="1"/>
  </w:num>
  <w:num w:numId="39">
    <w:abstractNumId w:val="2"/>
  </w:num>
  <w:num w:numId="40">
    <w:abstractNumId w:val="3"/>
  </w:num>
  <w:num w:numId="41">
    <w:abstractNumId w:val="47"/>
  </w:num>
  <w:num w:numId="42">
    <w:abstractNumId w:val="49"/>
  </w:num>
  <w:num w:numId="43">
    <w:abstractNumId w:val="48"/>
  </w:num>
  <w:num w:numId="44">
    <w:abstractNumId w:val="46"/>
  </w:num>
  <w:num w:numId="45">
    <w:abstractNumId w:val="45"/>
  </w:num>
  <w:num w:numId="46">
    <w:abstractNumId w:val="30"/>
  </w:num>
  <w:num w:numId="47">
    <w:abstractNumId w:val="25"/>
  </w:num>
  <w:num w:numId="48">
    <w:abstractNumId w:val="25"/>
  </w:num>
  <w:num w:numId="49">
    <w:abstractNumId w:val="26"/>
  </w:num>
  <w:num w:numId="50">
    <w:abstractNumId w:val="38"/>
  </w:num>
  <w:num w:numId="51">
    <w:abstractNumId w:val="14"/>
  </w:num>
  <w:num w:numId="52">
    <w:abstractNumId w:val="17"/>
  </w:num>
  <w:num w:numId="53">
    <w:abstractNumId w:val="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20"/>
  <w:hyphenationZone w:val="425"/>
  <w:noPunctuationKerning/>
  <w:characterSpacingControl w:val="doNotCompress"/>
  <w:hdrShapeDefaults>
    <o:shapedefaults v:ext="edit" spidmax="3074" fill="f" fillcolor="white" stroke="f">
      <v:fill color="white" on="f"/>
      <v:stroke on="f"/>
    </o:shapedefaults>
  </w:hdrShapeDefaults>
  <w:footnotePr>
    <w:footnote w:id="0"/>
    <w:footnote w:id="1"/>
  </w:footnotePr>
  <w:endnotePr>
    <w:endnote w:id="0"/>
    <w:endnote w:id="1"/>
  </w:endnotePr>
  <w:compat/>
  <w:rsids>
    <w:rsidRoot w:val="00E33FCE"/>
    <w:rsid w:val="000141AF"/>
    <w:rsid w:val="00024D31"/>
    <w:rsid w:val="0004066E"/>
    <w:rsid w:val="000554AA"/>
    <w:rsid w:val="00056484"/>
    <w:rsid w:val="00066281"/>
    <w:rsid w:val="00084BB4"/>
    <w:rsid w:val="000910F9"/>
    <w:rsid w:val="00091969"/>
    <w:rsid w:val="000960F6"/>
    <w:rsid w:val="000A3D16"/>
    <w:rsid w:val="000B43CD"/>
    <w:rsid w:val="000C1D68"/>
    <w:rsid w:val="000C334D"/>
    <w:rsid w:val="000D3647"/>
    <w:rsid w:val="000D42DE"/>
    <w:rsid w:val="000E25EE"/>
    <w:rsid w:val="000E3F27"/>
    <w:rsid w:val="000E5BE4"/>
    <w:rsid w:val="000F35B7"/>
    <w:rsid w:val="000F72CA"/>
    <w:rsid w:val="00101ED4"/>
    <w:rsid w:val="00106209"/>
    <w:rsid w:val="001141A2"/>
    <w:rsid w:val="00122BD0"/>
    <w:rsid w:val="00123300"/>
    <w:rsid w:val="00126537"/>
    <w:rsid w:val="00131DA6"/>
    <w:rsid w:val="0013494E"/>
    <w:rsid w:val="00136457"/>
    <w:rsid w:val="001367B2"/>
    <w:rsid w:val="00140B1C"/>
    <w:rsid w:val="00147262"/>
    <w:rsid w:val="00147458"/>
    <w:rsid w:val="00153002"/>
    <w:rsid w:val="00156861"/>
    <w:rsid w:val="00157171"/>
    <w:rsid w:val="00161263"/>
    <w:rsid w:val="001718A3"/>
    <w:rsid w:val="00176FEE"/>
    <w:rsid w:val="00177A3B"/>
    <w:rsid w:val="00185BB6"/>
    <w:rsid w:val="00193D01"/>
    <w:rsid w:val="0019470B"/>
    <w:rsid w:val="0019503A"/>
    <w:rsid w:val="001A1053"/>
    <w:rsid w:val="001A6D26"/>
    <w:rsid w:val="001C5954"/>
    <w:rsid w:val="001C6B98"/>
    <w:rsid w:val="001C797F"/>
    <w:rsid w:val="001E47F7"/>
    <w:rsid w:val="001E56D7"/>
    <w:rsid w:val="001E6C19"/>
    <w:rsid w:val="001F32C4"/>
    <w:rsid w:val="00203316"/>
    <w:rsid w:val="00207CAD"/>
    <w:rsid w:val="00210CB4"/>
    <w:rsid w:val="00221C36"/>
    <w:rsid w:val="002266A5"/>
    <w:rsid w:val="00230B7F"/>
    <w:rsid w:val="00236B8C"/>
    <w:rsid w:val="00243B66"/>
    <w:rsid w:val="00245A67"/>
    <w:rsid w:val="00253618"/>
    <w:rsid w:val="002602AB"/>
    <w:rsid w:val="002659BB"/>
    <w:rsid w:val="002668E8"/>
    <w:rsid w:val="002669DB"/>
    <w:rsid w:val="002672EB"/>
    <w:rsid w:val="0027129C"/>
    <w:rsid w:val="0027408C"/>
    <w:rsid w:val="00275ED1"/>
    <w:rsid w:val="002817B8"/>
    <w:rsid w:val="00290E47"/>
    <w:rsid w:val="00294A6B"/>
    <w:rsid w:val="00296C30"/>
    <w:rsid w:val="002A0B77"/>
    <w:rsid w:val="002A0B84"/>
    <w:rsid w:val="002A2D3A"/>
    <w:rsid w:val="002A3137"/>
    <w:rsid w:val="002A5008"/>
    <w:rsid w:val="002A701C"/>
    <w:rsid w:val="002C6E02"/>
    <w:rsid w:val="002D2C64"/>
    <w:rsid w:val="002E6559"/>
    <w:rsid w:val="002F0C3C"/>
    <w:rsid w:val="002F2C00"/>
    <w:rsid w:val="002F31AB"/>
    <w:rsid w:val="002F5048"/>
    <w:rsid w:val="002F6BF4"/>
    <w:rsid w:val="00310540"/>
    <w:rsid w:val="0031678B"/>
    <w:rsid w:val="003171B7"/>
    <w:rsid w:val="003173B3"/>
    <w:rsid w:val="00320192"/>
    <w:rsid w:val="003276E5"/>
    <w:rsid w:val="003300C7"/>
    <w:rsid w:val="00331F59"/>
    <w:rsid w:val="003479CC"/>
    <w:rsid w:val="003674D4"/>
    <w:rsid w:val="00370D08"/>
    <w:rsid w:val="003771B7"/>
    <w:rsid w:val="00387449"/>
    <w:rsid w:val="003A0E33"/>
    <w:rsid w:val="003A20AF"/>
    <w:rsid w:val="003A4C52"/>
    <w:rsid w:val="003A6393"/>
    <w:rsid w:val="003C0745"/>
    <w:rsid w:val="003C4212"/>
    <w:rsid w:val="003C4F45"/>
    <w:rsid w:val="003C7338"/>
    <w:rsid w:val="003D7E38"/>
    <w:rsid w:val="003E52CE"/>
    <w:rsid w:val="003E6051"/>
    <w:rsid w:val="003E72CE"/>
    <w:rsid w:val="003F5343"/>
    <w:rsid w:val="00410ACF"/>
    <w:rsid w:val="004116A8"/>
    <w:rsid w:val="004245FD"/>
    <w:rsid w:val="00426B3F"/>
    <w:rsid w:val="00427B75"/>
    <w:rsid w:val="00456819"/>
    <w:rsid w:val="004573DC"/>
    <w:rsid w:val="004627EC"/>
    <w:rsid w:val="00470AD9"/>
    <w:rsid w:val="004724F5"/>
    <w:rsid w:val="004739FC"/>
    <w:rsid w:val="00474CF1"/>
    <w:rsid w:val="0049537B"/>
    <w:rsid w:val="004A231D"/>
    <w:rsid w:val="004A24E0"/>
    <w:rsid w:val="004A524C"/>
    <w:rsid w:val="004A649A"/>
    <w:rsid w:val="004A7E8E"/>
    <w:rsid w:val="004B4ADF"/>
    <w:rsid w:val="004B5F7C"/>
    <w:rsid w:val="004B7569"/>
    <w:rsid w:val="004C097F"/>
    <w:rsid w:val="004C744B"/>
    <w:rsid w:val="004D1AFB"/>
    <w:rsid w:val="004D1F07"/>
    <w:rsid w:val="004D3624"/>
    <w:rsid w:val="004E0D0C"/>
    <w:rsid w:val="004E37ED"/>
    <w:rsid w:val="004E47AA"/>
    <w:rsid w:val="004E751A"/>
    <w:rsid w:val="004F40F2"/>
    <w:rsid w:val="004F5737"/>
    <w:rsid w:val="005118E1"/>
    <w:rsid w:val="00520C35"/>
    <w:rsid w:val="00523598"/>
    <w:rsid w:val="00523D2A"/>
    <w:rsid w:val="00526567"/>
    <w:rsid w:val="005275A7"/>
    <w:rsid w:val="00535AA9"/>
    <w:rsid w:val="005409A3"/>
    <w:rsid w:val="0054226A"/>
    <w:rsid w:val="00543A79"/>
    <w:rsid w:val="00554797"/>
    <w:rsid w:val="0056496F"/>
    <w:rsid w:val="00565E3D"/>
    <w:rsid w:val="00566EAD"/>
    <w:rsid w:val="00567DB0"/>
    <w:rsid w:val="00573B22"/>
    <w:rsid w:val="00574124"/>
    <w:rsid w:val="005778DF"/>
    <w:rsid w:val="005822CC"/>
    <w:rsid w:val="00593ED0"/>
    <w:rsid w:val="005A2743"/>
    <w:rsid w:val="005D1E9E"/>
    <w:rsid w:val="005D28CD"/>
    <w:rsid w:val="005D646B"/>
    <w:rsid w:val="005E6DEB"/>
    <w:rsid w:val="005E762C"/>
    <w:rsid w:val="00600441"/>
    <w:rsid w:val="00600A54"/>
    <w:rsid w:val="006110FE"/>
    <w:rsid w:val="00617D36"/>
    <w:rsid w:val="00623B44"/>
    <w:rsid w:val="006261BB"/>
    <w:rsid w:val="0063153D"/>
    <w:rsid w:val="0063243C"/>
    <w:rsid w:val="006331E3"/>
    <w:rsid w:val="006447CC"/>
    <w:rsid w:val="006500D2"/>
    <w:rsid w:val="00651388"/>
    <w:rsid w:val="0065174C"/>
    <w:rsid w:val="006551C1"/>
    <w:rsid w:val="00660501"/>
    <w:rsid w:val="006620EF"/>
    <w:rsid w:val="00662649"/>
    <w:rsid w:val="00662B76"/>
    <w:rsid w:val="00673ED9"/>
    <w:rsid w:val="006759D6"/>
    <w:rsid w:val="006843ED"/>
    <w:rsid w:val="0068781F"/>
    <w:rsid w:val="0069106D"/>
    <w:rsid w:val="006A5ADC"/>
    <w:rsid w:val="006A6079"/>
    <w:rsid w:val="006B0D78"/>
    <w:rsid w:val="006B17DA"/>
    <w:rsid w:val="006B67D7"/>
    <w:rsid w:val="006C300F"/>
    <w:rsid w:val="006D4BD9"/>
    <w:rsid w:val="006E4FB6"/>
    <w:rsid w:val="00701411"/>
    <w:rsid w:val="007015AB"/>
    <w:rsid w:val="00702AAD"/>
    <w:rsid w:val="00702C47"/>
    <w:rsid w:val="00705FB8"/>
    <w:rsid w:val="007070CD"/>
    <w:rsid w:val="00715BFF"/>
    <w:rsid w:val="00717EA0"/>
    <w:rsid w:val="007228D3"/>
    <w:rsid w:val="00732B6B"/>
    <w:rsid w:val="00732CD2"/>
    <w:rsid w:val="00737705"/>
    <w:rsid w:val="00740DE0"/>
    <w:rsid w:val="0074114B"/>
    <w:rsid w:val="007421EA"/>
    <w:rsid w:val="0074602F"/>
    <w:rsid w:val="00746BE0"/>
    <w:rsid w:val="00746EB3"/>
    <w:rsid w:val="00747435"/>
    <w:rsid w:val="00754A12"/>
    <w:rsid w:val="00774D8C"/>
    <w:rsid w:val="007763C0"/>
    <w:rsid w:val="00785376"/>
    <w:rsid w:val="00791F62"/>
    <w:rsid w:val="007933EC"/>
    <w:rsid w:val="007A50E2"/>
    <w:rsid w:val="007A7E3C"/>
    <w:rsid w:val="007B17B7"/>
    <w:rsid w:val="007C6936"/>
    <w:rsid w:val="007C71B9"/>
    <w:rsid w:val="007E7FA2"/>
    <w:rsid w:val="00803528"/>
    <w:rsid w:val="008078B4"/>
    <w:rsid w:val="00827323"/>
    <w:rsid w:val="00833C27"/>
    <w:rsid w:val="00840ED5"/>
    <w:rsid w:val="00857C66"/>
    <w:rsid w:val="0086154D"/>
    <w:rsid w:val="0086188A"/>
    <w:rsid w:val="00867676"/>
    <w:rsid w:val="008736A9"/>
    <w:rsid w:val="008804C4"/>
    <w:rsid w:val="00891B4D"/>
    <w:rsid w:val="008A1F80"/>
    <w:rsid w:val="008A2AAD"/>
    <w:rsid w:val="008A5973"/>
    <w:rsid w:val="008B5038"/>
    <w:rsid w:val="008C1E24"/>
    <w:rsid w:val="008C1E62"/>
    <w:rsid w:val="008D155F"/>
    <w:rsid w:val="008D3132"/>
    <w:rsid w:val="008D39B5"/>
    <w:rsid w:val="008D48E1"/>
    <w:rsid w:val="008E60B6"/>
    <w:rsid w:val="008F44F4"/>
    <w:rsid w:val="00900A37"/>
    <w:rsid w:val="00903099"/>
    <w:rsid w:val="00930CB5"/>
    <w:rsid w:val="00941CB6"/>
    <w:rsid w:val="00942422"/>
    <w:rsid w:val="00943428"/>
    <w:rsid w:val="009451F1"/>
    <w:rsid w:val="00946CF8"/>
    <w:rsid w:val="00952E3C"/>
    <w:rsid w:val="00954427"/>
    <w:rsid w:val="00960D6D"/>
    <w:rsid w:val="00966733"/>
    <w:rsid w:val="00992119"/>
    <w:rsid w:val="00997DD7"/>
    <w:rsid w:val="009A73BF"/>
    <w:rsid w:val="009B1CFC"/>
    <w:rsid w:val="009C3E1E"/>
    <w:rsid w:val="009D213A"/>
    <w:rsid w:val="009D2A6C"/>
    <w:rsid w:val="009E2B11"/>
    <w:rsid w:val="009E4DC4"/>
    <w:rsid w:val="009F1C6D"/>
    <w:rsid w:val="009F397D"/>
    <w:rsid w:val="009F6BC2"/>
    <w:rsid w:val="00A059C6"/>
    <w:rsid w:val="00A139AF"/>
    <w:rsid w:val="00A13A1E"/>
    <w:rsid w:val="00A44805"/>
    <w:rsid w:val="00A45022"/>
    <w:rsid w:val="00A45325"/>
    <w:rsid w:val="00A46E31"/>
    <w:rsid w:val="00A4740E"/>
    <w:rsid w:val="00A536F9"/>
    <w:rsid w:val="00A56260"/>
    <w:rsid w:val="00A63A9F"/>
    <w:rsid w:val="00A6681F"/>
    <w:rsid w:val="00A67B29"/>
    <w:rsid w:val="00A73BE1"/>
    <w:rsid w:val="00A900B2"/>
    <w:rsid w:val="00A9091D"/>
    <w:rsid w:val="00A94D08"/>
    <w:rsid w:val="00A95BC8"/>
    <w:rsid w:val="00AA30E8"/>
    <w:rsid w:val="00AA4CA3"/>
    <w:rsid w:val="00AA7388"/>
    <w:rsid w:val="00AB21D9"/>
    <w:rsid w:val="00AB75BB"/>
    <w:rsid w:val="00AC0724"/>
    <w:rsid w:val="00AD1F0B"/>
    <w:rsid w:val="00AD37E1"/>
    <w:rsid w:val="00AE2ECA"/>
    <w:rsid w:val="00AE3665"/>
    <w:rsid w:val="00AE5E9A"/>
    <w:rsid w:val="00AF04F9"/>
    <w:rsid w:val="00AF081B"/>
    <w:rsid w:val="00AF23E5"/>
    <w:rsid w:val="00AF5012"/>
    <w:rsid w:val="00AF61CF"/>
    <w:rsid w:val="00B048A3"/>
    <w:rsid w:val="00B06BCB"/>
    <w:rsid w:val="00B10E13"/>
    <w:rsid w:val="00B11778"/>
    <w:rsid w:val="00B13D9F"/>
    <w:rsid w:val="00B17906"/>
    <w:rsid w:val="00B17CDA"/>
    <w:rsid w:val="00B230F8"/>
    <w:rsid w:val="00B250FD"/>
    <w:rsid w:val="00B3274C"/>
    <w:rsid w:val="00B4134D"/>
    <w:rsid w:val="00B452C0"/>
    <w:rsid w:val="00B531B2"/>
    <w:rsid w:val="00B53452"/>
    <w:rsid w:val="00B54642"/>
    <w:rsid w:val="00B56D04"/>
    <w:rsid w:val="00B57142"/>
    <w:rsid w:val="00B60628"/>
    <w:rsid w:val="00B652C8"/>
    <w:rsid w:val="00B65989"/>
    <w:rsid w:val="00B6696A"/>
    <w:rsid w:val="00B66D5D"/>
    <w:rsid w:val="00B673F2"/>
    <w:rsid w:val="00B71006"/>
    <w:rsid w:val="00B71EA8"/>
    <w:rsid w:val="00B81D5E"/>
    <w:rsid w:val="00BA6442"/>
    <w:rsid w:val="00BA71FD"/>
    <w:rsid w:val="00BB3829"/>
    <w:rsid w:val="00BB3922"/>
    <w:rsid w:val="00BC5734"/>
    <w:rsid w:val="00BC5B0A"/>
    <w:rsid w:val="00BE59BC"/>
    <w:rsid w:val="00BE7F81"/>
    <w:rsid w:val="00BF250C"/>
    <w:rsid w:val="00BF65F8"/>
    <w:rsid w:val="00BF6B92"/>
    <w:rsid w:val="00BF71C4"/>
    <w:rsid w:val="00C0247E"/>
    <w:rsid w:val="00C0687A"/>
    <w:rsid w:val="00C15FEA"/>
    <w:rsid w:val="00C1669D"/>
    <w:rsid w:val="00C168D0"/>
    <w:rsid w:val="00C17828"/>
    <w:rsid w:val="00C24CD7"/>
    <w:rsid w:val="00C31090"/>
    <w:rsid w:val="00C3333C"/>
    <w:rsid w:val="00C33F05"/>
    <w:rsid w:val="00C35D35"/>
    <w:rsid w:val="00C3626B"/>
    <w:rsid w:val="00C4232D"/>
    <w:rsid w:val="00C447D2"/>
    <w:rsid w:val="00C52E6B"/>
    <w:rsid w:val="00C54159"/>
    <w:rsid w:val="00C56478"/>
    <w:rsid w:val="00C628F1"/>
    <w:rsid w:val="00C67DAD"/>
    <w:rsid w:val="00C7189F"/>
    <w:rsid w:val="00C746CD"/>
    <w:rsid w:val="00C768FE"/>
    <w:rsid w:val="00C826CD"/>
    <w:rsid w:val="00C82B5F"/>
    <w:rsid w:val="00C96F15"/>
    <w:rsid w:val="00CC44D2"/>
    <w:rsid w:val="00CC4C22"/>
    <w:rsid w:val="00CC61F1"/>
    <w:rsid w:val="00CD2382"/>
    <w:rsid w:val="00CD3EC0"/>
    <w:rsid w:val="00CE3027"/>
    <w:rsid w:val="00CE34AA"/>
    <w:rsid w:val="00CF1E5D"/>
    <w:rsid w:val="00CF2865"/>
    <w:rsid w:val="00CF4164"/>
    <w:rsid w:val="00CF5E7B"/>
    <w:rsid w:val="00CF6409"/>
    <w:rsid w:val="00CF78FE"/>
    <w:rsid w:val="00D01718"/>
    <w:rsid w:val="00D154C6"/>
    <w:rsid w:val="00D171C8"/>
    <w:rsid w:val="00D31804"/>
    <w:rsid w:val="00D3201B"/>
    <w:rsid w:val="00D426F7"/>
    <w:rsid w:val="00D43F27"/>
    <w:rsid w:val="00D45447"/>
    <w:rsid w:val="00D456F2"/>
    <w:rsid w:val="00D4789F"/>
    <w:rsid w:val="00D56362"/>
    <w:rsid w:val="00D62365"/>
    <w:rsid w:val="00D64E8E"/>
    <w:rsid w:val="00D6574F"/>
    <w:rsid w:val="00D67CD2"/>
    <w:rsid w:val="00D83FA1"/>
    <w:rsid w:val="00D87844"/>
    <w:rsid w:val="00D90B88"/>
    <w:rsid w:val="00D90E81"/>
    <w:rsid w:val="00D954A6"/>
    <w:rsid w:val="00DA2D9F"/>
    <w:rsid w:val="00DA2F7F"/>
    <w:rsid w:val="00DA44A9"/>
    <w:rsid w:val="00DA4DDE"/>
    <w:rsid w:val="00DB04B8"/>
    <w:rsid w:val="00DB35E5"/>
    <w:rsid w:val="00DC228E"/>
    <w:rsid w:val="00DD1741"/>
    <w:rsid w:val="00DD26B5"/>
    <w:rsid w:val="00DD725F"/>
    <w:rsid w:val="00DE2E11"/>
    <w:rsid w:val="00DF3DD2"/>
    <w:rsid w:val="00E07F9F"/>
    <w:rsid w:val="00E13657"/>
    <w:rsid w:val="00E20FA1"/>
    <w:rsid w:val="00E23B1F"/>
    <w:rsid w:val="00E25E6F"/>
    <w:rsid w:val="00E27D24"/>
    <w:rsid w:val="00E33286"/>
    <w:rsid w:val="00E33FCE"/>
    <w:rsid w:val="00E34C01"/>
    <w:rsid w:val="00E45B97"/>
    <w:rsid w:val="00E57E9D"/>
    <w:rsid w:val="00E60090"/>
    <w:rsid w:val="00E62BD5"/>
    <w:rsid w:val="00E82F71"/>
    <w:rsid w:val="00E85BE3"/>
    <w:rsid w:val="00E86917"/>
    <w:rsid w:val="00E91479"/>
    <w:rsid w:val="00EA4085"/>
    <w:rsid w:val="00EB1E5A"/>
    <w:rsid w:val="00EB74B8"/>
    <w:rsid w:val="00EC31F8"/>
    <w:rsid w:val="00EC4452"/>
    <w:rsid w:val="00ED0D6F"/>
    <w:rsid w:val="00ED1184"/>
    <w:rsid w:val="00ED259B"/>
    <w:rsid w:val="00ED3B57"/>
    <w:rsid w:val="00ED55EA"/>
    <w:rsid w:val="00EF1DBB"/>
    <w:rsid w:val="00EF2E60"/>
    <w:rsid w:val="00EF5597"/>
    <w:rsid w:val="00F048AF"/>
    <w:rsid w:val="00F05514"/>
    <w:rsid w:val="00F103F4"/>
    <w:rsid w:val="00F11152"/>
    <w:rsid w:val="00F11233"/>
    <w:rsid w:val="00F11A72"/>
    <w:rsid w:val="00F25F36"/>
    <w:rsid w:val="00F27E9C"/>
    <w:rsid w:val="00F31712"/>
    <w:rsid w:val="00F325A1"/>
    <w:rsid w:val="00F47EAD"/>
    <w:rsid w:val="00F61C29"/>
    <w:rsid w:val="00F639AE"/>
    <w:rsid w:val="00F83EF6"/>
    <w:rsid w:val="00F843F1"/>
    <w:rsid w:val="00F94F70"/>
    <w:rsid w:val="00FA651E"/>
    <w:rsid w:val="00FA7C63"/>
    <w:rsid w:val="00FB3482"/>
    <w:rsid w:val="00FC17B4"/>
    <w:rsid w:val="00FC22E5"/>
    <w:rsid w:val="00FC2EDC"/>
    <w:rsid w:val="00FC5E97"/>
    <w:rsid w:val="00FC74F3"/>
    <w:rsid w:val="00FD0649"/>
    <w:rsid w:val="00FD1EED"/>
    <w:rsid w:val="00FE2B7A"/>
    <w:rsid w:val="00FE2C9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69"/>
    <w:pPr>
      <w:spacing w:after="120"/>
      <w:jc w:val="both"/>
    </w:pPr>
    <w:rPr>
      <w:rFonts w:ascii="Arial" w:hAnsi="Arial"/>
      <w:szCs w:val="24"/>
      <w:lang w:eastAsia="en-US"/>
    </w:rPr>
  </w:style>
  <w:style w:type="paragraph" w:styleId="Titre1">
    <w:name w:val="heading 1"/>
    <w:basedOn w:val="Normal"/>
    <w:next w:val="Normal"/>
    <w:autoRedefine/>
    <w:qFormat/>
    <w:rsid w:val="00ED1184"/>
    <w:pPr>
      <w:keepNext/>
      <w:numPr>
        <w:numId w:val="1"/>
      </w:numPr>
      <w:pBdr>
        <w:top w:val="single" w:sz="6" w:space="1" w:color="000000"/>
        <w:bottom w:val="single" w:sz="6" w:space="2" w:color="000000"/>
      </w:pBdr>
      <w:spacing w:before="340" w:after="300"/>
      <w:outlineLvl w:val="0"/>
    </w:pPr>
    <w:rPr>
      <w:b/>
      <w:bCs/>
      <w:color w:val="000000"/>
      <w:sz w:val="28"/>
    </w:rPr>
  </w:style>
  <w:style w:type="paragraph" w:styleId="Titre2">
    <w:name w:val="heading 2"/>
    <w:basedOn w:val="Normal"/>
    <w:next w:val="Normal"/>
    <w:qFormat/>
    <w:rsid w:val="00ED1184"/>
    <w:pPr>
      <w:keepNext/>
      <w:numPr>
        <w:ilvl w:val="1"/>
        <w:numId w:val="1"/>
      </w:numPr>
      <w:spacing w:before="240" w:after="100"/>
      <w:outlineLvl w:val="1"/>
    </w:pPr>
    <w:rPr>
      <w:rFonts w:cs="Arial"/>
      <w:b/>
      <w:bCs/>
      <w:iCs/>
      <w:color w:val="000000"/>
      <w:sz w:val="24"/>
      <w:szCs w:val="28"/>
    </w:rPr>
  </w:style>
  <w:style w:type="paragraph" w:styleId="Titre3">
    <w:name w:val="heading 3"/>
    <w:basedOn w:val="Normal"/>
    <w:next w:val="Normal"/>
    <w:qFormat/>
    <w:rsid w:val="00091969"/>
    <w:pPr>
      <w:keepNext/>
      <w:numPr>
        <w:numId w:val="3"/>
      </w:numPr>
      <w:spacing w:before="240" w:after="240"/>
      <w:outlineLvl w:val="2"/>
    </w:pPr>
    <w:rPr>
      <w:rFonts w:cs="Arial"/>
      <w:b/>
      <w:bCs/>
      <w:color w:val="000000"/>
      <w:sz w:val="22"/>
      <w:szCs w:val="26"/>
    </w:rPr>
  </w:style>
  <w:style w:type="paragraph" w:styleId="Titre4">
    <w:name w:val="heading 4"/>
    <w:basedOn w:val="Normal"/>
    <w:next w:val="Normal"/>
    <w:qFormat/>
    <w:rsid w:val="00E33FCE"/>
    <w:pPr>
      <w:keepNext/>
      <w:numPr>
        <w:numId w:val="2"/>
      </w:numPr>
      <w:spacing w:before="140" w:after="100"/>
      <w:outlineLvl w:val="3"/>
    </w:pPr>
    <w:rPr>
      <w:b/>
      <w:color w:val="000000"/>
    </w:rPr>
  </w:style>
  <w:style w:type="paragraph" w:styleId="Titre5">
    <w:name w:val="heading 5"/>
    <w:basedOn w:val="Normal"/>
    <w:next w:val="Normal"/>
    <w:qFormat/>
    <w:rsid w:val="00ED1184"/>
    <w:pPr>
      <w:keepNext/>
      <w:numPr>
        <w:ilvl w:val="4"/>
        <w:numId w:val="1"/>
      </w:numPr>
      <w:spacing w:before="160" w:after="80"/>
      <w:outlineLvl w:val="4"/>
    </w:pPr>
    <w:rPr>
      <w:bCs/>
    </w:rPr>
  </w:style>
  <w:style w:type="paragraph" w:styleId="Titre6">
    <w:name w:val="heading 6"/>
    <w:basedOn w:val="Normal"/>
    <w:next w:val="Normal"/>
    <w:qFormat/>
    <w:rsid w:val="00ED1184"/>
    <w:pPr>
      <w:keepNext/>
      <w:numPr>
        <w:ilvl w:val="5"/>
        <w:numId w:val="1"/>
      </w:numPr>
      <w:spacing w:before="160" w:after="100"/>
      <w:outlineLvl w:val="5"/>
    </w:pPr>
    <w:rPr>
      <w:bCs/>
      <w:i/>
    </w:rPr>
  </w:style>
  <w:style w:type="paragraph" w:styleId="Titre7">
    <w:name w:val="heading 7"/>
    <w:basedOn w:val="Normal"/>
    <w:next w:val="Normal"/>
    <w:qFormat/>
    <w:rsid w:val="00ED1184"/>
    <w:pPr>
      <w:spacing w:before="160" w:after="40"/>
      <w:outlineLvl w:val="6"/>
    </w:pPr>
    <w:rPr>
      <w:i/>
      <w:color w:val="000000"/>
    </w:rPr>
  </w:style>
  <w:style w:type="paragraph" w:styleId="Titre8">
    <w:name w:val="heading 8"/>
    <w:basedOn w:val="Normal"/>
    <w:next w:val="Normal"/>
    <w:qFormat/>
    <w:rsid w:val="00ED1184"/>
    <w:pPr>
      <w:spacing w:before="160" w:after="40"/>
      <w:outlineLvl w:val="7"/>
    </w:pPr>
    <w:rPr>
      <w:i/>
      <w:iCs/>
    </w:rPr>
  </w:style>
  <w:style w:type="paragraph" w:styleId="Titre9">
    <w:name w:val="heading 9"/>
    <w:basedOn w:val="Normal"/>
    <w:next w:val="Normal"/>
    <w:qFormat/>
    <w:rsid w:val="00ED1184"/>
    <w:pPr>
      <w:spacing w:before="160" w:after="40"/>
      <w:outlineLvl w:val="8"/>
    </w:pPr>
    <w:rPr>
      <w:rFonts w:cs="Arial"/>
      <w:i/>
      <w:color w:val="00000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ED1184"/>
    <w:pPr>
      <w:tabs>
        <w:tab w:val="right" w:leader="dot" w:pos="9628"/>
      </w:tabs>
      <w:spacing w:before="400"/>
    </w:pPr>
    <w:rPr>
      <w:bCs/>
      <w:noProof/>
      <w:sz w:val="22"/>
    </w:rPr>
  </w:style>
  <w:style w:type="paragraph" w:styleId="TM2">
    <w:name w:val="toc 2"/>
    <w:basedOn w:val="Normal"/>
    <w:next w:val="Normal"/>
    <w:autoRedefine/>
    <w:semiHidden/>
    <w:rsid w:val="00ED1184"/>
    <w:pPr>
      <w:spacing w:before="40" w:after="40"/>
      <w:ind w:left="238"/>
    </w:pPr>
    <w:rPr>
      <w:b/>
    </w:rPr>
  </w:style>
  <w:style w:type="paragraph" w:styleId="TM3">
    <w:name w:val="toc 3"/>
    <w:basedOn w:val="Normal"/>
    <w:next w:val="Normal"/>
    <w:autoRedefine/>
    <w:semiHidden/>
    <w:rsid w:val="00ED1184"/>
    <w:pPr>
      <w:spacing w:before="40" w:after="40"/>
      <w:ind w:left="482"/>
    </w:pPr>
  </w:style>
  <w:style w:type="paragraph" w:styleId="TM4">
    <w:name w:val="toc 4"/>
    <w:basedOn w:val="Normal"/>
    <w:next w:val="Normal"/>
    <w:autoRedefine/>
    <w:semiHidden/>
    <w:rsid w:val="00ED1184"/>
    <w:pPr>
      <w:spacing w:before="40" w:after="40"/>
      <w:ind w:left="720"/>
    </w:pPr>
  </w:style>
  <w:style w:type="paragraph" w:styleId="TM5">
    <w:name w:val="toc 5"/>
    <w:basedOn w:val="Normal"/>
    <w:next w:val="Normal"/>
    <w:autoRedefine/>
    <w:semiHidden/>
    <w:rsid w:val="00ED1184"/>
    <w:pPr>
      <w:spacing w:before="40" w:after="40"/>
      <w:ind w:left="958"/>
    </w:pPr>
  </w:style>
  <w:style w:type="paragraph" w:styleId="TM6">
    <w:name w:val="toc 6"/>
    <w:basedOn w:val="Normal"/>
    <w:next w:val="Normal"/>
    <w:autoRedefine/>
    <w:semiHidden/>
    <w:rsid w:val="00ED1184"/>
    <w:pPr>
      <w:tabs>
        <w:tab w:val="right" w:leader="dot" w:pos="9628"/>
      </w:tabs>
      <w:spacing w:before="40" w:after="40"/>
      <w:ind w:left="1202"/>
    </w:pPr>
    <w:rPr>
      <w:noProof/>
      <w:szCs w:val="18"/>
    </w:rPr>
  </w:style>
  <w:style w:type="paragraph" w:styleId="TM7">
    <w:name w:val="toc 7"/>
    <w:basedOn w:val="Normal"/>
    <w:next w:val="Normal"/>
    <w:autoRedefine/>
    <w:semiHidden/>
    <w:rsid w:val="00ED1184"/>
    <w:pPr>
      <w:spacing w:before="40" w:after="40"/>
      <w:ind w:left="1440"/>
    </w:pPr>
  </w:style>
  <w:style w:type="paragraph" w:styleId="TM8">
    <w:name w:val="toc 8"/>
    <w:basedOn w:val="Normal"/>
    <w:next w:val="Normal"/>
    <w:autoRedefine/>
    <w:semiHidden/>
    <w:rsid w:val="00ED1184"/>
    <w:pPr>
      <w:spacing w:before="40" w:after="40"/>
      <w:ind w:left="1678"/>
    </w:pPr>
  </w:style>
  <w:style w:type="paragraph" w:styleId="TM9">
    <w:name w:val="toc 9"/>
    <w:basedOn w:val="Normal"/>
    <w:next w:val="Normal"/>
    <w:autoRedefine/>
    <w:semiHidden/>
    <w:rsid w:val="00ED1184"/>
    <w:pPr>
      <w:spacing w:before="40" w:after="40"/>
      <w:ind w:left="1922"/>
    </w:pPr>
  </w:style>
  <w:style w:type="character" w:styleId="Lienhypertexte">
    <w:name w:val="Hyperlink"/>
    <w:semiHidden/>
    <w:rsid w:val="00ED1184"/>
    <w:rPr>
      <w:rFonts w:ascii="Arial" w:hAnsi="Arial"/>
      <w:color w:val="0000FF"/>
      <w:sz w:val="20"/>
      <w:u w:val="single" w:color="0000FF"/>
    </w:rPr>
  </w:style>
  <w:style w:type="paragraph" w:styleId="Titre">
    <w:name w:val="Title"/>
    <w:basedOn w:val="Normal"/>
    <w:autoRedefine/>
    <w:qFormat/>
    <w:rsid w:val="00F31712"/>
    <w:pPr>
      <w:pBdr>
        <w:top w:val="single" w:sz="24" w:space="1" w:color="auto"/>
      </w:pBdr>
      <w:overflowPunct w:val="0"/>
      <w:autoSpaceDE w:val="0"/>
      <w:autoSpaceDN w:val="0"/>
      <w:adjustRightInd w:val="0"/>
      <w:spacing w:after="640"/>
      <w:textAlignment w:val="baseline"/>
    </w:pPr>
    <w:rPr>
      <w:rFonts w:ascii="Calibri" w:hAnsi="Calibri" w:cs="Calibri"/>
      <w:bCs/>
      <w:color w:val="000000"/>
      <w:kern w:val="28"/>
      <w:sz w:val="48"/>
      <w:szCs w:val="48"/>
    </w:rPr>
  </w:style>
  <w:style w:type="paragraph" w:styleId="En-tte">
    <w:name w:val="header"/>
    <w:basedOn w:val="Normal"/>
    <w:link w:val="En-tteCar"/>
    <w:uiPriority w:val="99"/>
    <w:rsid w:val="00ED1184"/>
    <w:pPr>
      <w:tabs>
        <w:tab w:val="center" w:pos="4153"/>
        <w:tab w:val="right" w:pos="8306"/>
      </w:tabs>
    </w:pPr>
  </w:style>
  <w:style w:type="character" w:styleId="Lienhypertextesuivivisit">
    <w:name w:val="FollowedHyperlink"/>
    <w:semiHidden/>
    <w:rsid w:val="00ED1184"/>
    <w:rPr>
      <w:rFonts w:ascii="Arial" w:hAnsi="Arial"/>
      <w:color w:val="800080"/>
      <w:sz w:val="20"/>
      <w:u w:val="single" w:color="800080"/>
    </w:rPr>
  </w:style>
  <w:style w:type="paragraph" w:styleId="Pieddepage">
    <w:name w:val="footer"/>
    <w:basedOn w:val="Normal"/>
    <w:link w:val="PieddepageCar"/>
    <w:autoRedefine/>
    <w:uiPriority w:val="99"/>
    <w:rsid w:val="00ED1184"/>
    <w:pPr>
      <w:tabs>
        <w:tab w:val="center" w:pos="4153"/>
        <w:tab w:val="right" w:pos="8306"/>
      </w:tabs>
    </w:pPr>
  </w:style>
  <w:style w:type="paragraph" w:styleId="Notedebasdepage">
    <w:name w:val="footnote text"/>
    <w:basedOn w:val="Normal"/>
    <w:semiHidden/>
    <w:rsid w:val="00ED1184"/>
    <w:rPr>
      <w:szCs w:val="20"/>
    </w:rPr>
  </w:style>
  <w:style w:type="character" w:styleId="Numrodepage">
    <w:name w:val="page number"/>
    <w:basedOn w:val="Policepardfaut"/>
    <w:uiPriority w:val="99"/>
    <w:rsid w:val="00ED1184"/>
  </w:style>
  <w:style w:type="character" w:styleId="Textedelespacerserv">
    <w:name w:val="Placeholder Text"/>
    <w:semiHidden/>
    <w:rsid w:val="00ED1184"/>
    <w:rPr>
      <w:color w:val="808080"/>
    </w:rPr>
  </w:style>
  <w:style w:type="paragraph" w:styleId="Textedebulles">
    <w:name w:val="Balloon Text"/>
    <w:basedOn w:val="Normal"/>
    <w:semiHidden/>
    <w:unhideWhenUsed/>
    <w:rsid w:val="00ED1184"/>
    <w:rPr>
      <w:rFonts w:ascii="Tahoma" w:hAnsi="Tahoma" w:cs="Tahoma"/>
      <w:sz w:val="16"/>
      <w:szCs w:val="16"/>
    </w:rPr>
  </w:style>
  <w:style w:type="character" w:customStyle="1" w:styleId="TextedebullesCar">
    <w:name w:val="Texte de bulles Car"/>
    <w:semiHidden/>
    <w:rsid w:val="00ED1184"/>
    <w:rPr>
      <w:rFonts w:ascii="Tahoma" w:hAnsi="Tahoma" w:cs="Tahoma"/>
      <w:sz w:val="16"/>
      <w:szCs w:val="16"/>
      <w:lang w:val="en-GB" w:eastAsia="en-US"/>
    </w:rPr>
  </w:style>
  <w:style w:type="paragraph" w:styleId="En-ttedetabledesmatires">
    <w:name w:val="TOC Heading"/>
    <w:basedOn w:val="Titre1"/>
    <w:next w:val="Normal"/>
    <w:uiPriority w:val="39"/>
    <w:unhideWhenUsed/>
    <w:qFormat/>
    <w:rsid w:val="00E33FCE"/>
    <w:pPr>
      <w:keepLines/>
      <w:numPr>
        <w:numId w:val="0"/>
      </w:numPr>
      <w:pBdr>
        <w:top w:val="none" w:sz="0" w:space="0" w:color="auto"/>
        <w:bottom w:val="none" w:sz="0" w:space="0" w:color="auto"/>
      </w:pBdr>
      <w:spacing w:before="480" w:after="0" w:line="276" w:lineRule="auto"/>
      <w:outlineLvl w:val="9"/>
    </w:pPr>
    <w:rPr>
      <w:rFonts w:ascii="Cambria" w:hAnsi="Cambria"/>
      <w:color w:val="365F91"/>
      <w:szCs w:val="28"/>
    </w:rPr>
  </w:style>
  <w:style w:type="paragraph" w:styleId="Notedefin">
    <w:name w:val="endnote text"/>
    <w:basedOn w:val="Normal"/>
    <w:link w:val="NotedefinCar"/>
    <w:uiPriority w:val="99"/>
    <w:semiHidden/>
    <w:unhideWhenUsed/>
    <w:rsid w:val="00D87844"/>
    <w:rPr>
      <w:szCs w:val="20"/>
      <w:lang w:val="en-GB"/>
    </w:rPr>
  </w:style>
  <w:style w:type="character" w:styleId="Rfrenceple">
    <w:name w:val="Subtle Reference"/>
    <w:qFormat/>
    <w:rsid w:val="00ED1184"/>
    <w:rPr>
      <w:smallCaps/>
      <w:color w:val="C0504D"/>
      <w:u w:val="single"/>
    </w:rPr>
  </w:style>
  <w:style w:type="character" w:customStyle="1" w:styleId="NotedefinCar">
    <w:name w:val="Note de fin Car"/>
    <w:link w:val="Notedefin"/>
    <w:uiPriority w:val="99"/>
    <w:semiHidden/>
    <w:rsid w:val="00D87844"/>
    <w:rPr>
      <w:rFonts w:ascii="Arial" w:hAnsi="Arial"/>
      <w:lang w:val="en-GB" w:eastAsia="en-US"/>
    </w:rPr>
  </w:style>
  <w:style w:type="character" w:styleId="Appeldenotedefin">
    <w:name w:val="endnote reference"/>
    <w:uiPriority w:val="99"/>
    <w:semiHidden/>
    <w:unhideWhenUsed/>
    <w:rsid w:val="00D87844"/>
    <w:rPr>
      <w:vertAlign w:val="superscript"/>
    </w:rPr>
  </w:style>
  <w:style w:type="character" w:styleId="Appelnotedebasdep">
    <w:name w:val="footnote reference"/>
    <w:uiPriority w:val="99"/>
    <w:semiHidden/>
    <w:unhideWhenUsed/>
    <w:rsid w:val="001E47F7"/>
    <w:rPr>
      <w:vertAlign w:val="superscript"/>
    </w:rPr>
  </w:style>
  <w:style w:type="table" w:styleId="Grilledutableau">
    <w:name w:val="Table Grid"/>
    <w:basedOn w:val="TableauNormal"/>
    <w:uiPriority w:val="59"/>
    <w:rsid w:val="002D2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A4DDE"/>
    <w:pPr>
      <w:spacing w:before="100" w:beforeAutospacing="1" w:after="100" w:afterAutospacing="1"/>
      <w:jc w:val="left"/>
    </w:pPr>
    <w:rPr>
      <w:rFonts w:ascii="Times New Roman" w:hAnsi="Times New Roman"/>
      <w:sz w:val="24"/>
      <w:lang w:eastAsia="fr-FR"/>
    </w:rPr>
  </w:style>
  <w:style w:type="paragraph" w:customStyle="1" w:styleId="OmniPage13">
    <w:name w:val="OmniPage #13"/>
    <w:basedOn w:val="Normal"/>
    <w:rsid w:val="00253618"/>
    <w:pPr>
      <w:spacing w:after="0"/>
      <w:jc w:val="left"/>
    </w:pPr>
    <w:rPr>
      <w:rFonts w:cs="Arial"/>
      <w:noProof/>
      <w:szCs w:val="20"/>
      <w:lang w:val="en-US" w:eastAsia="fr-FR"/>
    </w:rPr>
  </w:style>
  <w:style w:type="paragraph" w:styleId="Listepuces2">
    <w:name w:val="List Bullet 2"/>
    <w:basedOn w:val="Normal"/>
    <w:autoRedefine/>
    <w:semiHidden/>
    <w:rsid w:val="00253618"/>
    <w:pPr>
      <w:numPr>
        <w:numId w:val="11"/>
      </w:numPr>
      <w:tabs>
        <w:tab w:val="left" w:pos="6096"/>
      </w:tabs>
      <w:spacing w:after="0"/>
      <w:jc w:val="left"/>
    </w:pPr>
    <w:rPr>
      <w:rFonts w:ascii="Comic Sans MS" w:hAnsi="Comic Sans MS"/>
      <w:sz w:val="24"/>
      <w:szCs w:val="20"/>
      <w:lang w:eastAsia="fr-FR"/>
    </w:rPr>
  </w:style>
  <w:style w:type="character" w:customStyle="1" w:styleId="En-tteCar">
    <w:name w:val="En-tête Car"/>
    <w:link w:val="En-tte"/>
    <w:uiPriority w:val="99"/>
    <w:rsid w:val="003276E5"/>
    <w:rPr>
      <w:rFonts w:ascii="Arial" w:hAnsi="Arial"/>
      <w:szCs w:val="24"/>
      <w:lang w:eastAsia="en-US"/>
    </w:rPr>
  </w:style>
  <w:style w:type="paragraph" w:styleId="Corpsdetexte3">
    <w:name w:val="Body Text 3"/>
    <w:basedOn w:val="Normal"/>
    <w:link w:val="Corpsdetexte3Car"/>
    <w:uiPriority w:val="99"/>
    <w:semiHidden/>
    <w:unhideWhenUsed/>
    <w:rsid w:val="001C5954"/>
    <w:rPr>
      <w:sz w:val="16"/>
      <w:szCs w:val="16"/>
    </w:rPr>
  </w:style>
  <w:style w:type="character" w:customStyle="1" w:styleId="Corpsdetexte3Car">
    <w:name w:val="Corps de texte 3 Car"/>
    <w:link w:val="Corpsdetexte3"/>
    <w:uiPriority w:val="99"/>
    <w:semiHidden/>
    <w:rsid w:val="001C5954"/>
    <w:rPr>
      <w:rFonts w:ascii="Arial" w:hAnsi="Arial"/>
      <w:sz w:val="16"/>
      <w:szCs w:val="16"/>
      <w:lang w:eastAsia="en-US"/>
    </w:rPr>
  </w:style>
  <w:style w:type="character" w:customStyle="1" w:styleId="PieddepageCar">
    <w:name w:val="Pied de page Car"/>
    <w:link w:val="Pieddepage"/>
    <w:uiPriority w:val="99"/>
    <w:rsid w:val="003E52CE"/>
    <w:rPr>
      <w:rFonts w:ascii="Arial" w:hAnsi="Arial"/>
      <w:szCs w:val="24"/>
      <w:lang w:eastAsia="en-US"/>
    </w:rPr>
  </w:style>
  <w:style w:type="paragraph" w:styleId="Index1">
    <w:name w:val="index 1"/>
    <w:basedOn w:val="Normal"/>
    <w:next w:val="Normal"/>
    <w:autoRedefine/>
    <w:uiPriority w:val="99"/>
    <w:unhideWhenUsed/>
    <w:rsid w:val="00C35D35"/>
    <w:pPr>
      <w:spacing w:after="0"/>
      <w:ind w:left="200" w:hanging="200"/>
      <w:jc w:val="left"/>
    </w:pPr>
    <w:rPr>
      <w:rFonts w:asciiTheme="minorHAnsi" w:hAnsiTheme="minorHAnsi"/>
      <w:sz w:val="18"/>
      <w:szCs w:val="18"/>
    </w:rPr>
  </w:style>
  <w:style w:type="paragraph" w:styleId="Index2">
    <w:name w:val="index 2"/>
    <w:basedOn w:val="Normal"/>
    <w:next w:val="Normal"/>
    <w:autoRedefine/>
    <w:uiPriority w:val="99"/>
    <w:unhideWhenUsed/>
    <w:rsid w:val="008D39B5"/>
    <w:pPr>
      <w:spacing w:after="0"/>
      <w:ind w:left="400" w:hanging="200"/>
      <w:jc w:val="left"/>
    </w:pPr>
    <w:rPr>
      <w:rFonts w:asciiTheme="minorHAnsi" w:hAnsiTheme="minorHAnsi"/>
      <w:sz w:val="18"/>
      <w:szCs w:val="18"/>
    </w:rPr>
  </w:style>
  <w:style w:type="paragraph" w:styleId="Index3">
    <w:name w:val="index 3"/>
    <w:basedOn w:val="Normal"/>
    <w:next w:val="Normal"/>
    <w:autoRedefine/>
    <w:uiPriority w:val="99"/>
    <w:unhideWhenUsed/>
    <w:rsid w:val="008D39B5"/>
    <w:pPr>
      <w:spacing w:after="0"/>
      <w:ind w:left="600" w:hanging="200"/>
      <w:jc w:val="left"/>
    </w:pPr>
    <w:rPr>
      <w:rFonts w:asciiTheme="minorHAnsi" w:hAnsiTheme="minorHAnsi"/>
      <w:sz w:val="18"/>
      <w:szCs w:val="18"/>
    </w:rPr>
  </w:style>
  <w:style w:type="paragraph" w:styleId="Index4">
    <w:name w:val="index 4"/>
    <w:basedOn w:val="Normal"/>
    <w:next w:val="Normal"/>
    <w:autoRedefine/>
    <w:uiPriority w:val="99"/>
    <w:unhideWhenUsed/>
    <w:rsid w:val="008D39B5"/>
    <w:pPr>
      <w:spacing w:after="0"/>
      <w:ind w:left="800" w:hanging="200"/>
      <w:jc w:val="left"/>
    </w:pPr>
    <w:rPr>
      <w:rFonts w:asciiTheme="minorHAnsi" w:hAnsiTheme="minorHAnsi"/>
      <w:sz w:val="18"/>
      <w:szCs w:val="18"/>
    </w:rPr>
  </w:style>
  <w:style w:type="paragraph" w:styleId="Index5">
    <w:name w:val="index 5"/>
    <w:basedOn w:val="Normal"/>
    <w:next w:val="Normal"/>
    <w:autoRedefine/>
    <w:uiPriority w:val="99"/>
    <w:unhideWhenUsed/>
    <w:rsid w:val="008D39B5"/>
    <w:pPr>
      <w:spacing w:after="0"/>
      <w:ind w:left="1000" w:hanging="200"/>
      <w:jc w:val="left"/>
    </w:pPr>
    <w:rPr>
      <w:rFonts w:asciiTheme="minorHAnsi" w:hAnsiTheme="minorHAnsi"/>
      <w:sz w:val="18"/>
      <w:szCs w:val="18"/>
    </w:rPr>
  </w:style>
  <w:style w:type="paragraph" w:styleId="Index6">
    <w:name w:val="index 6"/>
    <w:basedOn w:val="Normal"/>
    <w:next w:val="Normal"/>
    <w:autoRedefine/>
    <w:uiPriority w:val="99"/>
    <w:unhideWhenUsed/>
    <w:rsid w:val="008D39B5"/>
    <w:pPr>
      <w:spacing w:after="0"/>
      <w:ind w:left="1200" w:hanging="200"/>
      <w:jc w:val="left"/>
    </w:pPr>
    <w:rPr>
      <w:rFonts w:asciiTheme="minorHAnsi" w:hAnsiTheme="minorHAnsi"/>
      <w:sz w:val="18"/>
      <w:szCs w:val="18"/>
    </w:rPr>
  </w:style>
  <w:style w:type="paragraph" w:styleId="Index7">
    <w:name w:val="index 7"/>
    <w:basedOn w:val="Normal"/>
    <w:next w:val="Normal"/>
    <w:autoRedefine/>
    <w:uiPriority w:val="99"/>
    <w:unhideWhenUsed/>
    <w:rsid w:val="008D39B5"/>
    <w:pPr>
      <w:spacing w:after="0"/>
      <w:ind w:left="1400" w:hanging="200"/>
      <w:jc w:val="left"/>
    </w:pPr>
    <w:rPr>
      <w:rFonts w:asciiTheme="minorHAnsi" w:hAnsiTheme="minorHAnsi"/>
      <w:sz w:val="18"/>
      <w:szCs w:val="18"/>
    </w:rPr>
  </w:style>
  <w:style w:type="paragraph" w:styleId="Index8">
    <w:name w:val="index 8"/>
    <w:basedOn w:val="Normal"/>
    <w:next w:val="Normal"/>
    <w:autoRedefine/>
    <w:uiPriority w:val="99"/>
    <w:unhideWhenUsed/>
    <w:rsid w:val="008D39B5"/>
    <w:pPr>
      <w:spacing w:after="0"/>
      <w:ind w:left="1600" w:hanging="200"/>
      <w:jc w:val="left"/>
    </w:pPr>
    <w:rPr>
      <w:rFonts w:asciiTheme="minorHAnsi" w:hAnsiTheme="minorHAnsi"/>
      <w:sz w:val="18"/>
      <w:szCs w:val="18"/>
    </w:rPr>
  </w:style>
  <w:style w:type="paragraph" w:styleId="Index9">
    <w:name w:val="index 9"/>
    <w:basedOn w:val="Normal"/>
    <w:next w:val="Normal"/>
    <w:autoRedefine/>
    <w:uiPriority w:val="99"/>
    <w:unhideWhenUsed/>
    <w:rsid w:val="008D39B5"/>
    <w:pPr>
      <w:spacing w:after="0"/>
      <w:ind w:left="1800" w:hanging="200"/>
      <w:jc w:val="left"/>
    </w:pPr>
    <w:rPr>
      <w:rFonts w:asciiTheme="minorHAnsi" w:hAnsiTheme="minorHAnsi"/>
      <w:sz w:val="18"/>
      <w:szCs w:val="18"/>
    </w:rPr>
  </w:style>
  <w:style w:type="paragraph" w:styleId="Titreindex">
    <w:name w:val="index heading"/>
    <w:basedOn w:val="Normal"/>
    <w:next w:val="Index1"/>
    <w:uiPriority w:val="99"/>
    <w:unhideWhenUsed/>
    <w:rsid w:val="008D39B5"/>
    <w:pPr>
      <w:pBdr>
        <w:top w:val="single" w:sz="12" w:space="0" w:color="auto"/>
      </w:pBdr>
      <w:spacing w:before="360" w:after="240"/>
      <w:jc w:val="left"/>
    </w:pPr>
    <w:rPr>
      <w:rFonts w:asciiTheme="minorHAnsi" w:hAnsiTheme="minorHAnsi"/>
      <w:b/>
      <w:bCs/>
      <w:i/>
      <w:iCs/>
      <w:sz w:val="26"/>
      <w:szCs w:val="26"/>
    </w:rPr>
  </w:style>
  <w:style w:type="character" w:styleId="Marquedecommentaire">
    <w:name w:val="annotation reference"/>
    <w:basedOn w:val="Policepardfaut"/>
    <w:uiPriority w:val="99"/>
    <w:semiHidden/>
    <w:unhideWhenUsed/>
    <w:rsid w:val="007763C0"/>
    <w:rPr>
      <w:sz w:val="16"/>
      <w:szCs w:val="16"/>
    </w:rPr>
  </w:style>
  <w:style w:type="paragraph" w:styleId="Commentaire">
    <w:name w:val="annotation text"/>
    <w:basedOn w:val="Normal"/>
    <w:link w:val="CommentaireCar"/>
    <w:uiPriority w:val="99"/>
    <w:semiHidden/>
    <w:unhideWhenUsed/>
    <w:rsid w:val="007763C0"/>
    <w:rPr>
      <w:szCs w:val="20"/>
    </w:rPr>
  </w:style>
  <w:style w:type="character" w:customStyle="1" w:styleId="CommentaireCar">
    <w:name w:val="Commentaire Car"/>
    <w:basedOn w:val="Policepardfaut"/>
    <w:link w:val="Commentaire"/>
    <w:uiPriority w:val="99"/>
    <w:semiHidden/>
    <w:rsid w:val="007763C0"/>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7763C0"/>
    <w:rPr>
      <w:b/>
      <w:bCs/>
    </w:rPr>
  </w:style>
  <w:style w:type="character" w:customStyle="1" w:styleId="ObjetducommentaireCar">
    <w:name w:val="Objet du commentaire Car"/>
    <w:basedOn w:val="CommentaireCar"/>
    <w:link w:val="Objetducommentaire"/>
    <w:uiPriority w:val="99"/>
    <w:semiHidden/>
    <w:rsid w:val="007763C0"/>
    <w:rPr>
      <w:rFonts w:ascii="Arial" w:hAnsi="Arial"/>
      <w:b/>
      <w:bCs/>
      <w:lang w:eastAsia="en-US"/>
    </w:rPr>
  </w:style>
  <w:style w:type="paragraph" w:styleId="Paragraphedeliste">
    <w:name w:val="List Paragraph"/>
    <w:basedOn w:val="Normal"/>
    <w:uiPriority w:val="34"/>
    <w:qFormat/>
    <w:rsid w:val="00B53452"/>
    <w:pPr>
      <w:ind w:left="720"/>
      <w:contextualSpacing/>
    </w:pPr>
  </w:style>
</w:styles>
</file>

<file path=word/webSettings.xml><?xml version="1.0" encoding="utf-8"?>
<w:webSettings xmlns:r="http://schemas.openxmlformats.org/officeDocument/2006/relationships" xmlns:w="http://schemas.openxmlformats.org/wordprocessingml/2006/main">
  <w:divs>
    <w:div w:id="272372251">
      <w:bodyDiv w:val="1"/>
      <w:marLeft w:val="0"/>
      <w:marRight w:val="0"/>
      <w:marTop w:val="0"/>
      <w:marBottom w:val="0"/>
      <w:divBdr>
        <w:top w:val="none" w:sz="0" w:space="0" w:color="auto"/>
        <w:left w:val="none" w:sz="0" w:space="0" w:color="auto"/>
        <w:bottom w:val="none" w:sz="0" w:space="0" w:color="auto"/>
        <w:right w:val="none" w:sz="0" w:space="0" w:color="auto"/>
      </w:divBdr>
    </w:div>
    <w:div w:id="1404833176">
      <w:bodyDiv w:val="1"/>
      <w:marLeft w:val="0"/>
      <w:marRight w:val="0"/>
      <w:marTop w:val="0"/>
      <w:marBottom w:val="0"/>
      <w:divBdr>
        <w:top w:val="none" w:sz="0" w:space="0" w:color="auto"/>
        <w:left w:val="none" w:sz="0" w:space="0" w:color="auto"/>
        <w:bottom w:val="none" w:sz="0" w:space="0" w:color="auto"/>
        <w:right w:val="none" w:sz="0" w:space="0" w:color="auto"/>
      </w:divBdr>
    </w:div>
    <w:div w:id="1639526306">
      <w:bodyDiv w:val="1"/>
      <w:marLeft w:val="0"/>
      <w:marRight w:val="0"/>
      <w:marTop w:val="0"/>
      <w:marBottom w:val="0"/>
      <w:divBdr>
        <w:top w:val="none" w:sz="0" w:space="0" w:color="auto"/>
        <w:left w:val="none" w:sz="0" w:space="0" w:color="auto"/>
        <w:bottom w:val="none" w:sz="0" w:space="0" w:color="auto"/>
        <w:right w:val="none" w:sz="0" w:space="0" w:color="auto"/>
      </w:divBdr>
    </w:div>
    <w:div w:id="1678579578">
      <w:bodyDiv w:val="1"/>
      <w:marLeft w:val="0"/>
      <w:marRight w:val="0"/>
      <w:marTop w:val="0"/>
      <w:marBottom w:val="0"/>
      <w:divBdr>
        <w:top w:val="none" w:sz="0" w:space="0" w:color="auto"/>
        <w:left w:val="none" w:sz="0" w:space="0" w:color="auto"/>
        <w:bottom w:val="none" w:sz="0" w:space="0" w:color="auto"/>
        <w:right w:val="none" w:sz="0" w:space="0" w:color="auto"/>
      </w:divBdr>
    </w:div>
    <w:div w:id="18359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7559-B50A-46C1-9CC1-FBF9D46D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Livret de liaison</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de liaison</dc:title>
  <dc:creator>nsevestre</dc:creator>
  <cp:lastModifiedBy>Tertiaire</cp:lastModifiedBy>
  <cp:revision>2</cp:revision>
  <cp:lastPrinted>2013-06-10T13:48:00Z</cp:lastPrinted>
  <dcterms:created xsi:type="dcterms:W3CDTF">2013-10-02T19:40:00Z</dcterms:created>
  <dcterms:modified xsi:type="dcterms:W3CDTF">2013-10-02T19:40:00Z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3EXPORT">
    <vt:lpwstr>Exported from MindView3</vt:lpwstr>
  </property>
</Properties>
</file>