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733C" w14:textId="213C558C" w:rsidR="008C080A" w:rsidRPr="00A15606" w:rsidRDefault="00425E8E" w:rsidP="00E95C19">
      <w:pPr>
        <w:pStyle w:val="Titre10"/>
        <w:rPr>
          <w:rFonts w:asciiTheme="minorHAnsi" w:hAnsiTheme="minorHAnsi" w:cstheme="minorHAnsi"/>
        </w:rPr>
      </w:pPr>
      <w:r w:rsidRPr="00A15606">
        <w:rPr>
          <w:rFonts w:asciiTheme="minorHAnsi" w:hAnsiTheme="minorHAnsi" w:cstheme="minorHAnsi"/>
        </w:rPr>
        <w:t>Séquence </w:t>
      </w:r>
      <w:r w:rsidR="00803B9F" w:rsidRPr="00A15606">
        <w:rPr>
          <w:rFonts w:asciiTheme="minorHAnsi" w:hAnsiTheme="minorHAnsi" w:cstheme="minorHAnsi"/>
        </w:rPr>
        <w:t>–</w:t>
      </w:r>
      <w:r w:rsidRPr="00A15606">
        <w:rPr>
          <w:rFonts w:asciiTheme="minorHAnsi" w:hAnsiTheme="minorHAnsi" w:cstheme="minorHAnsi"/>
        </w:rPr>
        <w:t xml:space="preserve"> </w:t>
      </w:r>
      <w:r w:rsidR="00A15606" w:rsidRPr="00A15606">
        <w:rPr>
          <w:rFonts w:asciiTheme="minorHAnsi" w:hAnsiTheme="minorHAnsi" w:cstheme="minorHAnsi"/>
        </w:rPr>
        <w:t>Dynamiques territoriales de la France contemporaine</w:t>
      </w:r>
    </w:p>
    <w:p w14:paraId="43798D67" w14:textId="77777777" w:rsidR="008C080A" w:rsidRPr="00A15606" w:rsidRDefault="008C08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Discipline</w:t>
      </w:r>
    </w:p>
    <w:p w14:paraId="293282A2" w14:textId="5533E0DF" w:rsidR="008C080A" w:rsidRPr="00A15606" w:rsidRDefault="00A15606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Géographie</w:t>
      </w:r>
    </w:p>
    <w:p w14:paraId="11CA4F01" w14:textId="77777777" w:rsidR="008C080A" w:rsidRPr="00A15606" w:rsidRDefault="008C08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Niveau</w:t>
      </w:r>
    </w:p>
    <w:p w14:paraId="19459E26" w14:textId="0CBDB7C3" w:rsidR="008C080A" w:rsidRPr="00A15606" w:rsidRDefault="00113653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Troisième P</w:t>
      </w:r>
      <w:r w:rsidR="00BB1BAD" w:rsidRPr="00A15606">
        <w:rPr>
          <w:rFonts w:asciiTheme="minorHAnsi" w:hAnsiTheme="minorHAnsi" w:cstheme="minorHAnsi"/>
          <w:sz w:val="22"/>
          <w:szCs w:val="22"/>
        </w:rPr>
        <w:t>EP</w:t>
      </w:r>
    </w:p>
    <w:p w14:paraId="1ED0E7E8" w14:textId="77777777" w:rsidR="008C080A" w:rsidRPr="00A15606" w:rsidRDefault="008C08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A15606">
        <w:rPr>
          <w:rFonts w:asciiTheme="minorHAnsi" w:hAnsiTheme="minorHAnsi" w:cstheme="minorHAnsi"/>
          <w:sz w:val="22"/>
          <w:szCs w:val="22"/>
        </w:rPr>
        <w:t>Place dans la programmation annuelle</w:t>
      </w:r>
    </w:p>
    <w:p w14:paraId="4F5D696D" w14:textId="12F166C6" w:rsidR="008C080A" w:rsidRPr="00A15606" w:rsidRDefault="008C080A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Séquence</w:t>
      </w:r>
      <w:r w:rsidR="00113653" w:rsidRPr="00A15606">
        <w:rPr>
          <w:rFonts w:asciiTheme="minorHAnsi" w:hAnsiTheme="minorHAnsi" w:cstheme="minorHAnsi"/>
          <w:sz w:val="22"/>
          <w:szCs w:val="22"/>
        </w:rPr>
        <w:t xml:space="preserve"> 1 </w:t>
      </w:r>
      <w:r w:rsidR="00A15606" w:rsidRPr="00A15606">
        <w:rPr>
          <w:rFonts w:asciiTheme="minorHAnsi" w:hAnsiTheme="minorHAnsi" w:cstheme="minorHAnsi"/>
          <w:sz w:val="22"/>
          <w:szCs w:val="22"/>
        </w:rPr>
        <w:t xml:space="preserve">Géographie </w:t>
      </w:r>
    </w:p>
    <w:bookmarkEnd w:id="0"/>
    <w:p w14:paraId="4DA252A3" w14:textId="1F8BC936" w:rsidR="008C080A" w:rsidRPr="00A15606" w:rsidRDefault="008A2011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Th</w:t>
      </w:r>
      <w:r w:rsidR="00081DDD">
        <w:rPr>
          <w:rFonts w:asciiTheme="minorHAnsi" w:hAnsiTheme="minorHAnsi" w:cstheme="minorHAnsi"/>
          <w:sz w:val="22"/>
          <w:szCs w:val="22"/>
        </w:rPr>
        <w:t>È</w:t>
      </w:r>
      <w:r w:rsidRPr="00A15606">
        <w:rPr>
          <w:rFonts w:asciiTheme="minorHAnsi" w:hAnsiTheme="minorHAnsi" w:cstheme="minorHAnsi"/>
          <w:sz w:val="22"/>
          <w:szCs w:val="22"/>
        </w:rPr>
        <w:t xml:space="preserve">me 1 </w:t>
      </w:r>
    </w:p>
    <w:p w14:paraId="67492176" w14:textId="56E24BD0" w:rsidR="008C080A" w:rsidRPr="00A15606" w:rsidRDefault="00A15606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bookmarkStart w:id="1" w:name="_Hlk1844286"/>
      <w:r w:rsidRPr="00A15606">
        <w:rPr>
          <w:rFonts w:asciiTheme="minorHAnsi" w:hAnsiTheme="minorHAnsi" w:cstheme="minorHAnsi"/>
          <w:sz w:val="22"/>
          <w:szCs w:val="22"/>
        </w:rPr>
        <w:t>Dynamiques territoriales de la France contemporaine</w:t>
      </w:r>
      <w:r w:rsidRPr="00A15606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</w:p>
    <w:p w14:paraId="7B959B6F" w14:textId="7FD5566F" w:rsidR="00BC120A" w:rsidRPr="00A15606" w:rsidRDefault="008A2011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Sous-th</w:t>
      </w:r>
      <w:r w:rsidR="00081DDD">
        <w:rPr>
          <w:rFonts w:asciiTheme="minorHAnsi" w:hAnsiTheme="minorHAnsi" w:cstheme="minorHAnsi"/>
          <w:sz w:val="22"/>
          <w:szCs w:val="22"/>
        </w:rPr>
        <w:t>È</w:t>
      </w:r>
      <w:r w:rsidRPr="00A15606">
        <w:rPr>
          <w:rFonts w:asciiTheme="minorHAnsi" w:hAnsiTheme="minorHAnsi" w:cstheme="minorHAnsi"/>
          <w:sz w:val="22"/>
          <w:szCs w:val="22"/>
        </w:rPr>
        <w:t>mes</w:t>
      </w:r>
    </w:p>
    <w:p w14:paraId="0866B420" w14:textId="6AD53D79" w:rsidR="00404D9A" w:rsidRPr="00A15606" w:rsidRDefault="00A15606" w:rsidP="00E95C19">
      <w:pPr>
        <w:pStyle w:val="Titre3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A15606">
        <w:rPr>
          <w:rFonts w:asciiTheme="minorHAnsi" w:hAnsiTheme="minorHAnsi" w:cstheme="minorHAnsi"/>
          <w:b w:val="0"/>
          <w:caps w:val="0"/>
          <w:sz w:val="22"/>
          <w:szCs w:val="22"/>
        </w:rPr>
        <w:t>Les aires urbaines, une nouvelle géographie de la France mondialisée</w:t>
      </w:r>
    </w:p>
    <w:p w14:paraId="7FD91816" w14:textId="0B9A8CD1" w:rsidR="00BC120A" w:rsidRPr="00A15606" w:rsidRDefault="00BC12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Capacit</w:t>
      </w:r>
      <w:r w:rsidR="00D879FF" w:rsidRPr="00A15606">
        <w:rPr>
          <w:rFonts w:asciiTheme="minorHAnsi" w:hAnsiTheme="minorHAnsi" w:cstheme="minorHAnsi"/>
          <w:sz w:val="22"/>
          <w:szCs w:val="22"/>
        </w:rPr>
        <w:t>É</w:t>
      </w:r>
      <w:r w:rsidRPr="00A15606">
        <w:rPr>
          <w:rFonts w:asciiTheme="minorHAnsi" w:hAnsiTheme="minorHAnsi" w:cstheme="minorHAnsi"/>
          <w:sz w:val="22"/>
          <w:szCs w:val="22"/>
        </w:rPr>
        <w:t>s</w:t>
      </w:r>
    </w:p>
    <w:p w14:paraId="467DFB6E" w14:textId="37E33056" w:rsidR="00BC120A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Localiser une situation</w:t>
      </w:r>
      <w:r w:rsidR="008A2011" w:rsidRPr="00A15606">
        <w:rPr>
          <w:rFonts w:asciiTheme="minorHAnsi" w:hAnsiTheme="minorHAnsi" w:cstheme="minorHAnsi"/>
          <w:sz w:val="22"/>
          <w:szCs w:val="22"/>
        </w:rPr>
        <w:t xml:space="preserve"> dans le temps et dans l’espace</w:t>
      </w:r>
      <w:r w:rsidR="00081DDD">
        <w:rPr>
          <w:rFonts w:asciiTheme="minorHAnsi" w:hAnsiTheme="minorHAnsi" w:cstheme="minorHAnsi"/>
          <w:sz w:val="22"/>
          <w:szCs w:val="22"/>
        </w:rPr>
        <w:t>.</w:t>
      </w:r>
    </w:p>
    <w:p w14:paraId="6A23731D" w14:textId="5A2ABD2E" w:rsidR="00BC120A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Lire différents types de cartes (échelles et projections).</w:t>
      </w:r>
    </w:p>
    <w:p w14:paraId="34A8787C" w14:textId="30489290" w:rsidR="00404D9A" w:rsidRPr="00A15606" w:rsidRDefault="00404D9A" w:rsidP="00081D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Compléter une carte simple, un croquis simple, un schéma fléché</w:t>
      </w:r>
      <w:r w:rsidR="004F5EB0" w:rsidRPr="00A15606">
        <w:rPr>
          <w:rFonts w:asciiTheme="minorHAnsi" w:hAnsiTheme="minorHAnsi" w:cstheme="minorHAnsi"/>
          <w:sz w:val="22"/>
          <w:szCs w:val="22"/>
        </w:rPr>
        <w:t xml:space="preserve"> </w:t>
      </w:r>
      <w:r w:rsidRPr="00A15606">
        <w:rPr>
          <w:rFonts w:asciiTheme="minorHAnsi" w:hAnsiTheme="minorHAnsi" w:cstheme="minorHAnsi"/>
          <w:sz w:val="22"/>
          <w:szCs w:val="22"/>
        </w:rPr>
        <w:t>simple relatifs à la situation étudiée</w:t>
      </w:r>
      <w:r w:rsidR="00081DDD">
        <w:rPr>
          <w:rFonts w:asciiTheme="minorHAnsi" w:hAnsiTheme="minorHAnsi" w:cstheme="minorHAnsi"/>
          <w:sz w:val="22"/>
          <w:szCs w:val="22"/>
        </w:rPr>
        <w:t>.</w:t>
      </w:r>
    </w:p>
    <w:p w14:paraId="6D041CAA" w14:textId="77777777" w:rsidR="00BC120A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Utiliser des échelles graphiques et numériques.</w:t>
      </w:r>
    </w:p>
    <w:p w14:paraId="51CC8CA2" w14:textId="77777777" w:rsidR="00BC120A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Décrire et caractériser une situation géographique.</w:t>
      </w:r>
    </w:p>
    <w:p w14:paraId="2F3C0BD4" w14:textId="4303A17D" w:rsidR="00BC120A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Recherche et traitement des informations (relevé, sélection, hiérarchisation, reformulation et mise en lien, contextualisation…).</w:t>
      </w:r>
    </w:p>
    <w:p w14:paraId="7D570343" w14:textId="3753279F" w:rsidR="00404D9A" w:rsidRPr="00A15606" w:rsidRDefault="00404D9A" w:rsidP="00081D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Rendre compte à l’oral ou à l’écrit, à titre individuel ou au nom d’un groupe</w:t>
      </w:r>
      <w:r w:rsidR="00081DDD">
        <w:rPr>
          <w:rFonts w:asciiTheme="minorHAnsi" w:hAnsiTheme="minorHAnsi" w:cstheme="minorHAnsi"/>
          <w:sz w:val="22"/>
          <w:szCs w:val="22"/>
        </w:rPr>
        <w:t>.</w:t>
      </w:r>
    </w:p>
    <w:p w14:paraId="361B2EC3" w14:textId="77777777" w:rsidR="00BC120A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Réaliser une synthèse.</w:t>
      </w:r>
    </w:p>
    <w:p w14:paraId="361560C2" w14:textId="7A58E09F" w:rsidR="003A6764" w:rsidRPr="00A15606" w:rsidRDefault="00BC120A" w:rsidP="00081DDD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Rendre compte à l’oral et à l’écrit en utilisant le vocabulaire spécifique.</w:t>
      </w:r>
    </w:p>
    <w:p w14:paraId="1482C2BE" w14:textId="21B5F3AD" w:rsidR="00BC120A" w:rsidRPr="00A15606" w:rsidRDefault="00BC12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Comp</w:t>
      </w:r>
      <w:r w:rsidR="00D879FF" w:rsidRPr="00A15606">
        <w:rPr>
          <w:rFonts w:asciiTheme="minorHAnsi" w:hAnsiTheme="minorHAnsi" w:cstheme="minorHAnsi"/>
          <w:sz w:val="22"/>
          <w:szCs w:val="22"/>
        </w:rPr>
        <w:t>É</w:t>
      </w:r>
      <w:r w:rsidRPr="00A15606">
        <w:rPr>
          <w:rFonts w:asciiTheme="minorHAnsi" w:hAnsiTheme="minorHAnsi" w:cstheme="minorHAnsi"/>
          <w:sz w:val="22"/>
          <w:szCs w:val="22"/>
        </w:rPr>
        <w:t>tences</w:t>
      </w:r>
    </w:p>
    <w:p w14:paraId="7775ABF7" w14:textId="77777777" w:rsidR="00BC120A" w:rsidRPr="00A15606" w:rsidRDefault="00BC120A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Se repérer.</w:t>
      </w:r>
    </w:p>
    <w:p w14:paraId="785324BA" w14:textId="77777777" w:rsidR="00BC120A" w:rsidRPr="00A15606" w:rsidRDefault="00BC120A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Compétences langagières.</w:t>
      </w:r>
    </w:p>
    <w:p w14:paraId="28B4F978" w14:textId="150986A9" w:rsidR="00BC120A" w:rsidRPr="00A15606" w:rsidRDefault="00BC120A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Maîtrise</w:t>
      </w:r>
      <w:r w:rsidR="00C7575C" w:rsidRPr="00A15606">
        <w:rPr>
          <w:rFonts w:asciiTheme="minorHAnsi" w:hAnsiTheme="minorHAnsi" w:cstheme="minorHAnsi"/>
          <w:sz w:val="22"/>
          <w:szCs w:val="22"/>
        </w:rPr>
        <w:t xml:space="preserve">r </w:t>
      </w:r>
      <w:r w:rsidRPr="00A15606">
        <w:rPr>
          <w:rFonts w:asciiTheme="minorHAnsi" w:hAnsiTheme="minorHAnsi" w:cstheme="minorHAnsi"/>
          <w:sz w:val="22"/>
          <w:szCs w:val="22"/>
        </w:rPr>
        <w:t>différents langages.</w:t>
      </w:r>
    </w:p>
    <w:p w14:paraId="41D33AD9" w14:textId="77777777" w:rsidR="00BC120A" w:rsidRPr="00A15606" w:rsidRDefault="00BC120A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S’approprier des démarches.</w:t>
      </w:r>
    </w:p>
    <w:p w14:paraId="5F8570E5" w14:textId="5F01F8F5" w:rsidR="00BC120A" w:rsidRPr="00A15606" w:rsidRDefault="00BC120A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Compétences psychosociales</w:t>
      </w:r>
      <w:r w:rsidR="00D879FF" w:rsidRPr="00A15606">
        <w:rPr>
          <w:rFonts w:asciiTheme="minorHAnsi" w:hAnsiTheme="minorHAnsi" w:cstheme="minorHAnsi"/>
          <w:sz w:val="22"/>
          <w:szCs w:val="22"/>
        </w:rPr>
        <w:t> </w:t>
      </w:r>
      <w:r w:rsidRPr="00A15606">
        <w:rPr>
          <w:rFonts w:asciiTheme="minorHAnsi" w:hAnsiTheme="minorHAnsi" w:cstheme="minorHAnsi"/>
          <w:sz w:val="22"/>
          <w:szCs w:val="22"/>
        </w:rPr>
        <w:t>: coopération, autonomie, entraide.</w:t>
      </w:r>
    </w:p>
    <w:p w14:paraId="1D48E7C5" w14:textId="2C8E65D6" w:rsidR="00BC120A" w:rsidRPr="00A15606" w:rsidRDefault="00BC12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Pr</w:t>
      </w:r>
      <w:r w:rsidR="00D879FF" w:rsidRPr="00A15606">
        <w:rPr>
          <w:rFonts w:asciiTheme="minorHAnsi" w:hAnsiTheme="minorHAnsi" w:cstheme="minorHAnsi"/>
          <w:sz w:val="22"/>
          <w:szCs w:val="22"/>
        </w:rPr>
        <w:t>É</w:t>
      </w:r>
      <w:r w:rsidRPr="00A15606">
        <w:rPr>
          <w:rFonts w:asciiTheme="minorHAnsi" w:hAnsiTheme="minorHAnsi" w:cstheme="minorHAnsi"/>
          <w:sz w:val="22"/>
          <w:szCs w:val="22"/>
        </w:rPr>
        <w:t>requis</w:t>
      </w:r>
    </w:p>
    <w:p w14:paraId="464BE2ED" w14:textId="2ECE37EA" w:rsidR="00077990" w:rsidRPr="00A15606" w:rsidRDefault="00A15606" w:rsidP="00A15606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b/>
          <w:bCs/>
          <w:sz w:val="22"/>
          <w:szCs w:val="22"/>
        </w:rPr>
        <w:t>Au cycle 3</w:t>
      </w:r>
      <w:r w:rsidRPr="00A15606">
        <w:rPr>
          <w:rFonts w:asciiTheme="minorHAnsi" w:hAnsiTheme="minorHAnsi" w:cstheme="minorHAnsi"/>
          <w:sz w:val="22"/>
          <w:szCs w:val="22"/>
        </w:rPr>
        <w:t xml:space="preserve">, les élèves se sont familiarisés avec la géographie de la France. Les </w:t>
      </w:r>
      <w:r w:rsidRPr="00A15606">
        <w:rPr>
          <w:rFonts w:asciiTheme="minorHAnsi" w:hAnsiTheme="minorHAnsi" w:cstheme="minorHAnsi"/>
          <w:b/>
          <w:bCs/>
          <w:sz w:val="22"/>
          <w:szCs w:val="22"/>
        </w:rPr>
        <w:t xml:space="preserve">activités </w:t>
      </w:r>
      <w:r w:rsidRPr="00A15606">
        <w:rPr>
          <w:rFonts w:asciiTheme="minorHAnsi" w:hAnsiTheme="minorHAnsi" w:cstheme="minorHAnsi"/>
          <w:sz w:val="22"/>
          <w:szCs w:val="22"/>
        </w:rPr>
        <w:t xml:space="preserve">des Français (se loger, travailler, se cultiver, avoir des loisirs) ont été étudiées en CM1 et leurs </w:t>
      </w:r>
      <w:r w:rsidRPr="00A15606">
        <w:rPr>
          <w:rFonts w:asciiTheme="minorHAnsi" w:hAnsiTheme="minorHAnsi" w:cstheme="minorHAnsi"/>
          <w:b/>
          <w:bCs/>
          <w:sz w:val="22"/>
          <w:szCs w:val="22"/>
        </w:rPr>
        <w:t xml:space="preserve">mobilités </w:t>
      </w:r>
      <w:r w:rsidRPr="00A15606">
        <w:rPr>
          <w:rFonts w:asciiTheme="minorHAnsi" w:hAnsiTheme="minorHAnsi" w:cstheme="minorHAnsi"/>
          <w:sz w:val="22"/>
          <w:szCs w:val="22"/>
        </w:rPr>
        <w:t xml:space="preserve">en CM2. Les élèves ont eu un premier contact avec les principaux </w:t>
      </w:r>
      <w:r w:rsidRPr="00A15606">
        <w:rPr>
          <w:rFonts w:asciiTheme="minorHAnsi" w:hAnsiTheme="minorHAnsi" w:cstheme="minorHAnsi"/>
          <w:b/>
          <w:bCs/>
          <w:sz w:val="22"/>
          <w:szCs w:val="22"/>
        </w:rPr>
        <w:t xml:space="preserve">repères </w:t>
      </w:r>
      <w:r w:rsidRPr="00A15606">
        <w:rPr>
          <w:rFonts w:asciiTheme="minorHAnsi" w:hAnsiTheme="minorHAnsi" w:cstheme="minorHAnsi"/>
          <w:sz w:val="22"/>
          <w:szCs w:val="22"/>
        </w:rPr>
        <w:t>de l’espace français. Les notions de métropole et d’</w:t>
      </w:r>
      <w:r w:rsidRPr="00A15606">
        <w:rPr>
          <w:rFonts w:asciiTheme="minorHAnsi" w:hAnsiTheme="minorHAnsi" w:cstheme="minorHAnsi"/>
          <w:b/>
          <w:bCs/>
          <w:sz w:val="22"/>
          <w:szCs w:val="22"/>
        </w:rPr>
        <w:t xml:space="preserve">espace de faible densité </w:t>
      </w:r>
      <w:r w:rsidRPr="00A15606">
        <w:rPr>
          <w:rFonts w:asciiTheme="minorHAnsi" w:hAnsiTheme="minorHAnsi" w:cstheme="minorHAnsi"/>
          <w:sz w:val="22"/>
          <w:szCs w:val="22"/>
        </w:rPr>
        <w:t xml:space="preserve">ont été abordées en classe de 6e, et celle de </w:t>
      </w:r>
      <w:r w:rsidRPr="00A15606">
        <w:rPr>
          <w:rFonts w:asciiTheme="minorHAnsi" w:hAnsiTheme="minorHAnsi" w:cstheme="minorHAnsi"/>
          <w:b/>
          <w:bCs/>
          <w:sz w:val="22"/>
          <w:szCs w:val="22"/>
        </w:rPr>
        <w:t xml:space="preserve">mondialisation </w:t>
      </w:r>
      <w:r w:rsidRPr="00A15606">
        <w:rPr>
          <w:rFonts w:asciiTheme="minorHAnsi" w:hAnsiTheme="minorHAnsi" w:cstheme="minorHAnsi"/>
          <w:sz w:val="22"/>
          <w:szCs w:val="22"/>
        </w:rPr>
        <w:t>en 4e.</w:t>
      </w:r>
    </w:p>
    <w:p w14:paraId="2DB79CD8" w14:textId="62979A27" w:rsidR="008C080A" w:rsidRPr="00A15606" w:rsidRDefault="008C08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Probl</w:t>
      </w:r>
      <w:r w:rsidR="00D879FF" w:rsidRPr="00A15606">
        <w:rPr>
          <w:rFonts w:asciiTheme="minorHAnsi" w:hAnsiTheme="minorHAnsi" w:cstheme="minorHAnsi"/>
          <w:sz w:val="22"/>
          <w:szCs w:val="22"/>
        </w:rPr>
        <w:t>É</w:t>
      </w:r>
      <w:r w:rsidRPr="00A15606">
        <w:rPr>
          <w:rFonts w:asciiTheme="minorHAnsi" w:hAnsiTheme="minorHAnsi" w:cstheme="minorHAnsi"/>
          <w:sz w:val="22"/>
          <w:szCs w:val="22"/>
        </w:rPr>
        <w:t>matique</w:t>
      </w:r>
      <w:r w:rsidR="0087032B" w:rsidRPr="00A15606">
        <w:rPr>
          <w:rFonts w:asciiTheme="minorHAnsi" w:hAnsiTheme="minorHAnsi" w:cstheme="minorHAnsi"/>
          <w:sz w:val="22"/>
          <w:szCs w:val="22"/>
        </w:rPr>
        <w:t xml:space="preserve"> g</w:t>
      </w:r>
      <w:r w:rsidR="00081DDD">
        <w:rPr>
          <w:rFonts w:asciiTheme="minorHAnsi" w:hAnsiTheme="minorHAnsi" w:cstheme="minorHAnsi"/>
          <w:sz w:val="22"/>
          <w:szCs w:val="22"/>
        </w:rPr>
        <w:t>É</w:t>
      </w:r>
      <w:r w:rsidR="0087032B" w:rsidRPr="00A15606">
        <w:rPr>
          <w:rFonts w:asciiTheme="minorHAnsi" w:hAnsiTheme="minorHAnsi" w:cstheme="minorHAnsi"/>
          <w:sz w:val="22"/>
          <w:szCs w:val="22"/>
        </w:rPr>
        <w:t>n</w:t>
      </w:r>
      <w:r w:rsidR="00081DDD">
        <w:rPr>
          <w:rFonts w:asciiTheme="minorHAnsi" w:hAnsiTheme="minorHAnsi" w:cstheme="minorHAnsi"/>
          <w:sz w:val="22"/>
          <w:szCs w:val="22"/>
        </w:rPr>
        <w:t>É</w:t>
      </w:r>
      <w:r w:rsidR="0087032B" w:rsidRPr="00A15606">
        <w:rPr>
          <w:rFonts w:asciiTheme="minorHAnsi" w:hAnsiTheme="minorHAnsi" w:cstheme="minorHAnsi"/>
          <w:sz w:val="22"/>
          <w:szCs w:val="22"/>
        </w:rPr>
        <w:t>rale aff</w:t>
      </w:r>
      <w:r w:rsidR="00081DDD">
        <w:rPr>
          <w:rFonts w:asciiTheme="minorHAnsi" w:hAnsiTheme="minorHAnsi" w:cstheme="minorHAnsi"/>
          <w:sz w:val="22"/>
          <w:szCs w:val="22"/>
        </w:rPr>
        <w:t>É</w:t>
      </w:r>
      <w:r w:rsidR="0087032B" w:rsidRPr="00A15606">
        <w:rPr>
          <w:rFonts w:asciiTheme="minorHAnsi" w:hAnsiTheme="minorHAnsi" w:cstheme="minorHAnsi"/>
          <w:sz w:val="22"/>
          <w:szCs w:val="22"/>
        </w:rPr>
        <w:t>rent</w:t>
      </w:r>
      <w:r w:rsidR="00081DDD">
        <w:rPr>
          <w:rFonts w:asciiTheme="minorHAnsi" w:hAnsiTheme="minorHAnsi" w:cstheme="minorHAnsi"/>
          <w:sz w:val="22"/>
          <w:szCs w:val="22"/>
        </w:rPr>
        <w:t>E</w:t>
      </w:r>
      <w:r w:rsidR="0087032B" w:rsidRPr="00A15606">
        <w:rPr>
          <w:rFonts w:asciiTheme="minorHAnsi" w:hAnsiTheme="minorHAnsi" w:cstheme="minorHAnsi"/>
          <w:sz w:val="22"/>
          <w:szCs w:val="22"/>
        </w:rPr>
        <w:t xml:space="preserve"> au th</w:t>
      </w:r>
      <w:r w:rsidR="00081DDD">
        <w:rPr>
          <w:rFonts w:asciiTheme="minorHAnsi" w:hAnsiTheme="minorHAnsi" w:cstheme="minorHAnsi"/>
          <w:sz w:val="22"/>
          <w:szCs w:val="22"/>
        </w:rPr>
        <w:t>È</w:t>
      </w:r>
      <w:r w:rsidR="0087032B" w:rsidRPr="00A15606">
        <w:rPr>
          <w:rFonts w:asciiTheme="minorHAnsi" w:hAnsiTheme="minorHAnsi" w:cstheme="minorHAnsi"/>
          <w:sz w:val="22"/>
          <w:szCs w:val="22"/>
        </w:rPr>
        <w:t>me 1</w:t>
      </w:r>
    </w:p>
    <w:p w14:paraId="3221961B" w14:textId="70D33C28" w:rsidR="00A15606" w:rsidRDefault="00A15606" w:rsidP="00E95C19">
      <w:pPr>
        <w:pStyle w:val="Titre3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A15606">
        <w:rPr>
          <w:rFonts w:asciiTheme="minorHAnsi" w:hAnsiTheme="minorHAnsi" w:cstheme="minorHAnsi"/>
          <w:b w:val="0"/>
          <w:caps w:val="0"/>
          <w:sz w:val="22"/>
          <w:szCs w:val="22"/>
        </w:rPr>
        <w:t>Comment le territo</w:t>
      </w:r>
      <w:r w:rsidR="00081DDD">
        <w:rPr>
          <w:rFonts w:asciiTheme="minorHAnsi" w:hAnsiTheme="minorHAnsi" w:cstheme="minorHAnsi"/>
          <w:b w:val="0"/>
          <w:caps w:val="0"/>
          <w:sz w:val="22"/>
          <w:szCs w:val="22"/>
        </w:rPr>
        <w:t>ire français s’organise-t-il ? Q</w:t>
      </w:r>
      <w:r w:rsidRPr="00A15606">
        <w:rPr>
          <w:rFonts w:asciiTheme="minorHAnsi" w:hAnsiTheme="minorHAnsi" w:cstheme="minorHAnsi"/>
          <w:b w:val="0"/>
          <w:caps w:val="0"/>
          <w:sz w:val="22"/>
          <w:szCs w:val="22"/>
        </w:rPr>
        <w:t>uelles en sont les disparités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 ?</w:t>
      </w:r>
    </w:p>
    <w:p w14:paraId="66FE4D65" w14:textId="77777777" w:rsidR="00081DDD" w:rsidRDefault="00081DDD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</w:p>
    <w:p w14:paraId="07B5A1AD" w14:textId="06257B78" w:rsidR="008C080A" w:rsidRPr="00A15606" w:rsidRDefault="008C080A" w:rsidP="00E95C19">
      <w:pPr>
        <w:pStyle w:val="Titre3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lastRenderedPageBreak/>
        <w:t>Pr</w:t>
      </w:r>
      <w:r w:rsidR="00D879FF" w:rsidRPr="00A15606">
        <w:rPr>
          <w:rFonts w:asciiTheme="minorHAnsi" w:hAnsiTheme="minorHAnsi" w:cstheme="minorHAnsi"/>
          <w:sz w:val="22"/>
          <w:szCs w:val="22"/>
        </w:rPr>
        <w:t>É</w:t>
      </w:r>
      <w:r w:rsidRPr="00A15606">
        <w:rPr>
          <w:rFonts w:asciiTheme="minorHAnsi" w:hAnsiTheme="minorHAnsi" w:cstheme="minorHAnsi"/>
          <w:sz w:val="22"/>
          <w:szCs w:val="22"/>
        </w:rPr>
        <w:t>sentation</w:t>
      </w:r>
    </w:p>
    <w:p w14:paraId="1018789A" w14:textId="2225C1FD" w:rsidR="00D74366" w:rsidRPr="00A15606" w:rsidRDefault="008C080A" w:rsidP="0087032B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 xml:space="preserve">Le choix est fait </w:t>
      </w:r>
      <w:r w:rsidR="0087032B" w:rsidRPr="00A15606">
        <w:rPr>
          <w:rFonts w:asciiTheme="minorHAnsi" w:hAnsiTheme="minorHAnsi" w:cstheme="minorHAnsi"/>
          <w:sz w:val="22"/>
          <w:szCs w:val="22"/>
        </w:rPr>
        <w:t xml:space="preserve">de réaliser </w:t>
      </w:r>
      <w:r w:rsidR="00FB30AD">
        <w:rPr>
          <w:rFonts w:asciiTheme="minorHAnsi" w:hAnsiTheme="minorHAnsi" w:cstheme="minorHAnsi"/>
          <w:sz w:val="22"/>
          <w:szCs w:val="22"/>
        </w:rPr>
        <w:t xml:space="preserve">trois </w:t>
      </w:r>
      <w:r w:rsidR="00FB30AD" w:rsidRPr="00A15606">
        <w:rPr>
          <w:rFonts w:asciiTheme="minorHAnsi" w:hAnsiTheme="minorHAnsi" w:cstheme="minorHAnsi"/>
          <w:sz w:val="22"/>
          <w:szCs w:val="22"/>
        </w:rPr>
        <w:t>séances</w:t>
      </w:r>
      <w:r w:rsidR="00A15606">
        <w:rPr>
          <w:rFonts w:asciiTheme="minorHAnsi" w:hAnsiTheme="minorHAnsi" w:cstheme="minorHAnsi"/>
          <w:sz w:val="22"/>
          <w:szCs w:val="22"/>
        </w:rPr>
        <w:t xml:space="preserve"> </w:t>
      </w:r>
      <w:r w:rsidR="0087032B" w:rsidRPr="00A15606">
        <w:rPr>
          <w:rFonts w:asciiTheme="minorHAnsi" w:hAnsiTheme="minorHAnsi" w:cstheme="minorHAnsi"/>
          <w:sz w:val="22"/>
          <w:szCs w:val="22"/>
        </w:rPr>
        <w:t xml:space="preserve">distinctes sur ce thème 1, l’une centrée sur </w:t>
      </w:r>
      <w:r w:rsidR="00A15606">
        <w:rPr>
          <w:rFonts w:asciiTheme="minorHAnsi" w:hAnsiTheme="minorHAnsi" w:cstheme="minorHAnsi"/>
          <w:sz w:val="22"/>
          <w:szCs w:val="22"/>
        </w:rPr>
        <w:t>les repères spatiaux (grandes métropoles</w:t>
      </w:r>
      <w:r w:rsidR="00081DDD">
        <w:rPr>
          <w:rFonts w:asciiTheme="minorHAnsi" w:hAnsiTheme="minorHAnsi" w:cstheme="minorHAnsi"/>
          <w:sz w:val="22"/>
          <w:szCs w:val="22"/>
        </w:rPr>
        <w:t>,</w:t>
      </w:r>
      <w:r w:rsidR="00A15606">
        <w:rPr>
          <w:rFonts w:asciiTheme="minorHAnsi" w:hAnsiTheme="minorHAnsi" w:cstheme="minorHAnsi"/>
          <w:sz w:val="22"/>
          <w:szCs w:val="22"/>
        </w:rPr>
        <w:t xml:space="preserve"> relief, zone</w:t>
      </w:r>
      <w:r w:rsidR="00081DDD">
        <w:rPr>
          <w:rFonts w:asciiTheme="minorHAnsi" w:hAnsiTheme="minorHAnsi" w:cstheme="minorHAnsi"/>
          <w:sz w:val="22"/>
          <w:szCs w:val="22"/>
        </w:rPr>
        <w:t>s</w:t>
      </w:r>
      <w:r w:rsidR="00A15606">
        <w:rPr>
          <w:rFonts w:asciiTheme="minorHAnsi" w:hAnsiTheme="minorHAnsi" w:cstheme="minorHAnsi"/>
          <w:sz w:val="22"/>
          <w:szCs w:val="22"/>
        </w:rPr>
        <w:t xml:space="preserve"> plus ou moins densément peuplées), l’autre en prenant l’exemple de l’Ariège</w:t>
      </w:r>
      <w:r w:rsidR="0087032B" w:rsidRPr="00A15606">
        <w:rPr>
          <w:rFonts w:asciiTheme="minorHAnsi" w:hAnsiTheme="minorHAnsi" w:cstheme="minorHAnsi"/>
          <w:sz w:val="22"/>
          <w:szCs w:val="22"/>
        </w:rPr>
        <w:t xml:space="preserve"> et </w:t>
      </w:r>
      <w:r w:rsidR="00A15606">
        <w:rPr>
          <w:rFonts w:asciiTheme="minorHAnsi" w:hAnsiTheme="minorHAnsi" w:cstheme="minorHAnsi"/>
          <w:sz w:val="22"/>
          <w:szCs w:val="22"/>
        </w:rPr>
        <w:t>enfin une dernière</w:t>
      </w:r>
      <w:r w:rsidR="0087032B" w:rsidRPr="00A15606">
        <w:rPr>
          <w:rFonts w:asciiTheme="minorHAnsi" w:hAnsiTheme="minorHAnsi" w:cstheme="minorHAnsi"/>
          <w:sz w:val="22"/>
          <w:szCs w:val="22"/>
        </w:rPr>
        <w:t xml:space="preserve"> sur </w:t>
      </w:r>
      <w:r w:rsidR="00A15606">
        <w:rPr>
          <w:rFonts w:asciiTheme="minorHAnsi" w:hAnsiTheme="minorHAnsi" w:cstheme="minorHAnsi"/>
          <w:sz w:val="22"/>
          <w:szCs w:val="22"/>
        </w:rPr>
        <w:t>les aires urbaines en s’appuyant sur l’exemple de Nantes</w:t>
      </w:r>
      <w:r w:rsidR="0087032B" w:rsidRPr="00A15606">
        <w:rPr>
          <w:rFonts w:asciiTheme="minorHAnsi" w:hAnsiTheme="minorHAnsi" w:cstheme="minorHAnsi"/>
          <w:sz w:val="22"/>
          <w:szCs w:val="22"/>
        </w:rPr>
        <w:t>.</w:t>
      </w:r>
    </w:p>
    <w:p w14:paraId="00E2D155" w14:textId="77777777" w:rsidR="00A15606" w:rsidRDefault="00A15606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</w:p>
    <w:p w14:paraId="7A9E70B2" w14:textId="4D884C45" w:rsidR="008C080A" w:rsidRPr="00A15606" w:rsidRDefault="008C080A" w:rsidP="00E95C19">
      <w:pPr>
        <w:pStyle w:val="Titre30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Structure de la s</w:t>
      </w:r>
      <w:r w:rsidR="00D879FF" w:rsidRPr="00A15606">
        <w:rPr>
          <w:rFonts w:asciiTheme="minorHAnsi" w:hAnsiTheme="minorHAnsi" w:cstheme="minorHAnsi"/>
          <w:sz w:val="22"/>
          <w:szCs w:val="22"/>
        </w:rPr>
        <w:t>É</w:t>
      </w:r>
      <w:r w:rsidRPr="00A15606">
        <w:rPr>
          <w:rFonts w:asciiTheme="minorHAnsi" w:hAnsiTheme="minorHAnsi" w:cstheme="minorHAnsi"/>
          <w:sz w:val="22"/>
          <w:szCs w:val="22"/>
        </w:rPr>
        <w:t>quence</w:t>
      </w:r>
    </w:p>
    <w:p w14:paraId="2B5667F5" w14:textId="53535632" w:rsidR="008C080A" w:rsidRPr="00A15606" w:rsidRDefault="006A2E38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24733B" w:rsidRPr="00A15606">
        <w:rPr>
          <w:rFonts w:asciiTheme="minorHAnsi" w:hAnsiTheme="minorHAnsi" w:cstheme="minorHAnsi"/>
          <w:sz w:val="22"/>
          <w:szCs w:val="22"/>
        </w:rPr>
        <w:t xml:space="preserve"> fois deux heures</w:t>
      </w:r>
    </w:p>
    <w:p w14:paraId="08841918" w14:textId="77777777" w:rsidR="00DB67E4" w:rsidRPr="00A15606" w:rsidRDefault="00DB67E4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</w:p>
    <w:p w14:paraId="0BF65A19" w14:textId="10A6A89F" w:rsidR="001B39F8" w:rsidRPr="00A15606" w:rsidRDefault="009C7DCF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>Séance 1 –</w:t>
      </w:r>
      <w:r w:rsidR="002728DF" w:rsidRPr="00A15606">
        <w:rPr>
          <w:rFonts w:asciiTheme="minorHAnsi" w:hAnsiTheme="minorHAnsi" w:cstheme="minorHAnsi"/>
          <w:sz w:val="22"/>
          <w:szCs w:val="22"/>
        </w:rPr>
        <w:t xml:space="preserve"> </w:t>
      </w:r>
      <w:r w:rsidR="00A15606">
        <w:rPr>
          <w:rFonts w:asciiTheme="minorHAnsi" w:hAnsiTheme="minorHAnsi" w:cstheme="minorHAnsi"/>
          <w:sz w:val="22"/>
          <w:szCs w:val="22"/>
        </w:rPr>
        <w:t>L</w:t>
      </w:r>
      <w:r w:rsidR="00A15606" w:rsidRPr="00A15606">
        <w:rPr>
          <w:rFonts w:asciiTheme="minorHAnsi" w:hAnsiTheme="minorHAnsi" w:cstheme="minorHAnsi"/>
          <w:sz w:val="22"/>
          <w:szCs w:val="22"/>
        </w:rPr>
        <w:t>a France des territoires</w:t>
      </w:r>
    </w:p>
    <w:p w14:paraId="69561960" w14:textId="5C3C39B5" w:rsidR="006D3070" w:rsidRPr="00A15606" w:rsidRDefault="009C7DCF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 w:rsidRPr="00A15606">
        <w:rPr>
          <w:rFonts w:asciiTheme="minorHAnsi" w:hAnsiTheme="minorHAnsi" w:cstheme="minorHAnsi"/>
          <w:sz w:val="22"/>
          <w:szCs w:val="22"/>
        </w:rPr>
        <w:t xml:space="preserve">Séance 2 – </w:t>
      </w:r>
      <w:r w:rsidR="00A15606">
        <w:t>Les espaces ruraux, l’exemple de l’Ariège</w:t>
      </w:r>
    </w:p>
    <w:p w14:paraId="303FECBC" w14:textId="3F1EA2F7" w:rsidR="0024733B" w:rsidRDefault="0024733B" w:rsidP="00E95C19">
      <w:pPr>
        <w:pStyle w:val="Textecourantsansespavant"/>
      </w:pPr>
      <w:r w:rsidRPr="00A15606">
        <w:rPr>
          <w:rFonts w:asciiTheme="minorHAnsi" w:hAnsiTheme="minorHAnsi" w:cstheme="minorHAnsi"/>
          <w:sz w:val="22"/>
          <w:szCs w:val="22"/>
        </w:rPr>
        <w:t xml:space="preserve">Séance 3 – </w:t>
      </w:r>
      <w:r w:rsidR="006A2E38">
        <w:t>Une aire urbaine, l’exemple de Nantes</w:t>
      </w:r>
    </w:p>
    <w:p w14:paraId="155EBFAA" w14:textId="6EEB9FBE" w:rsidR="006A2E38" w:rsidRDefault="006A2E38" w:rsidP="00E95C19">
      <w:pPr>
        <w:pStyle w:val="Textecourantsansespavant"/>
      </w:pPr>
    </w:p>
    <w:p w14:paraId="605C24B2" w14:textId="090D0BF1" w:rsidR="006A2E38" w:rsidRPr="00A15606" w:rsidRDefault="006A2E38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  <w:r>
        <w:t>N</w:t>
      </w:r>
      <w:r w:rsidR="00FB30AD">
        <w:t>.</w:t>
      </w:r>
      <w:r>
        <w:t>B. : nous ne développons ici que la séance 3</w:t>
      </w:r>
      <w:r w:rsidR="00081DDD">
        <w:t>.</w:t>
      </w:r>
    </w:p>
    <w:p w14:paraId="37C77311" w14:textId="19B62A5C" w:rsidR="006D3070" w:rsidRPr="00A15606" w:rsidRDefault="006D3070" w:rsidP="00E95C19">
      <w:pPr>
        <w:pStyle w:val="Textecourantsansespavant"/>
        <w:rPr>
          <w:rFonts w:asciiTheme="minorHAnsi" w:hAnsiTheme="minorHAnsi" w:cstheme="minorHAnsi"/>
          <w:sz w:val="22"/>
          <w:szCs w:val="22"/>
        </w:rPr>
      </w:pPr>
    </w:p>
    <w:p w14:paraId="7C83DB11" w14:textId="5BEDCA67" w:rsidR="006D3070" w:rsidRDefault="006D3070" w:rsidP="00E95C19">
      <w:pPr>
        <w:pStyle w:val="Textecourantsansespavant"/>
        <w:rPr>
          <w:rFonts w:cs="Arial"/>
        </w:rPr>
      </w:pPr>
    </w:p>
    <w:p w14:paraId="429C592E" w14:textId="15117C35" w:rsidR="006D3070" w:rsidRPr="006A2E38" w:rsidRDefault="002B5766" w:rsidP="006A2E38">
      <w:pPr>
        <w:rPr>
          <w:rFonts w:ascii="Arial" w:eastAsia="Calibri" w:hAnsi="Arial" w:cs="Arial"/>
        </w:rPr>
      </w:pPr>
      <w:r>
        <w:rPr>
          <w:rFonts w:cs="Arial"/>
        </w:rPr>
        <w:br w:type="page"/>
      </w:r>
    </w:p>
    <w:p w14:paraId="743C44D4" w14:textId="7AB12D21" w:rsidR="008C080A" w:rsidRPr="00E95C19" w:rsidRDefault="008C080A" w:rsidP="002728DF">
      <w:pPr>
        <w:pStyle w:val="Titre10"/>
        <w:rPr>
          <w:rFonts w:cs="Arial"/>
        </w:rPr>
      </w:pPr>
      <w:r w:rsidRPr="00E95C19">
        <w:lastRenderedPageBreak/>
        <w:t xml:space="preserve">Séance </w:t>
      </w:r>
      <w:r w:rsidR="006A2E38">
        <w:t>3</w:t>
      </w:r>
      <w:r w:rsidRPr="00E95C19">
        <w:t xml:space="preserve"> – </w:t>
      </w:r>
    </w:p>
    <w:p w14:paraId="47295BFF" w14:textId="7A1D55E7" w:rsidR="008C080A" w:rsidRPr="00E95C19" w:rsidRDefault="00317C4A" w:rsidP="00E95C19">
      <w:pPr>
        <w:pStyle w:val="Textecourantsansespavant"/>
        <w:rPr>
          <w:rFonts w:cs="Arial"/>
        </w:rPr>
      </w:pPr>
      <w:r>
        <w:rPr>
          <w:rFonts w:cs="Arial"/>
        </w:rPr>
        <w:t>2h</w:t>
      </w:r>
    </w:p>
    <w:p w14:paraId="4F6B13E6" w14:textId="06367814" w:rsidR="00C52C71" w:rsidRDefault="00BC120A" w:rsidP="00292A02">
      <w:pPr>
        <w:pStyle w:val="Titre30"/>
        <w:rPr>
          <w:rFonts w:cs="Arial"/>
        </w:rPr>
      </w:pPr>
      <w:r w:rsidRPr="00E95C19">
        <w:rPr>
          <w:rFonts w:cs="Arial"/>
        </w:rPr>
        <w:t>Objectifs</w:t>
      </w:r>
    </w:p>
    <w:p w14:paraId="502E1A07" w14:textId="04B572FA" w:rsidR="002728DF" w:rsidRPr="00E95C19" w:rsidRDefault="00081DDD" w:rsidP="00E95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292A02">
        <w:rPr>
          <w:rFonts w:ascii="Arial" w:hAnsi="Arial" w:cs="Arial"/>
        </w:rPr>
        <w:t>tudier une situation d’aire urbaine et les transformations qu’elle engendre sur les espaces.</w:t>
      </w:r>
    </w:p>
    <w:p w14:paraId="5D68A05A" w14:textId="7E651E07" w:rsidR="00BC120A" w:rsidRPr="00E95C19" w:rsidRDefault="002728DF" w:rsidP="001B39F8">
      <w:pPr>
        <w:pStyle w:val="Titre30"/>
      </w:pPr>
      <w:r>
        <w:t xml:space="preserve">Notions </w:t>
      </w:r>
    </w:p>
    <w:p w14:paraId="563A03B6" w14:textId="3552161B" w:rsidR="00A06487" w:rsidRPr="00E95C19" w:rsidRDefault="00292A02" w:rsidP="00E95C19">
      <w:pPr>
        <w:pStyle w:val="Textecourantsansespavant"/>
        <w:rPr>
          <w:rFonts w:cs="Arial"/>
        </w:rPr>
      </w:pPr>
      <w:r>
        <w:rPr>
          <w:rFonts w:cs="Arial"/>
        </w:rPr>
        <w:t xml:space="preserve">Périurbanisation, aire urbaine, </w:t>
      </w:r>
      <w:r w:rsidR="00FB30AD">
        <w:rPr>
          <w:rFonts w:cs="Arial"/>
        </w:rPr>
        <w:t>pôle</w:t>
      </w:r>
      <w:r>
        <w:rPr>
          <w:rFonts w:cs="Arial"/>
        </w:rPr>
        <w:t xml:space="preserve"> urbain, métropole</w:t>
      </w:r>
      <w:r w:rsidR="0024733B">
        <w:rPr>
          <w:rFonts w:cs="Arial"/>
        </w:rPr>
        <w:t xml:space="preserve"> </w:t>
      </w:r>
    </w:p>
    <w:p w14:paraId="1A631C67" w14:textId="0C4F6878" w:rsidR="003B08F2" w:rsidRDefault="003B08F2" w:rsidP="00E95C19">
      <w:pPr>
        <w:pStyle w:val="Titre30"/>
        <w:rPr>
          <w:rFonts w:cs="Arial"/>
        </w:rPr>
      </w:pPr>
      <w:r>
        <w:rPr>
          <w:rFonts w:cs="Arial"/>
        </w:rPr>
        <w:t>Vocabulaire</w:t>
      </w:r>
    </w:p>
    <w:p w14:paraId="5D676A08" w14:textId="1CE4C203" w:rsidR="003B08F2" w:rsidRPr="003B08F2" w:rsidRDefault="00FB30AD" w:rsidP="00E95C19">
      <w:pPr>
        <w:pStyle w:val="Titre30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Migrations pendulaires</w:t>
      </w:r>
    </w:p>
    <w:p w14:paraId="0AAD37B6" w14:textId="58ED159D" w:rsidR="00BC120A" w:rsidRPr="00E95C19" w:rsidRDefault="00BC120A" w:rsidP="00E95C19">
      <w:pPr>
        <w:pStyle w:val="Titre30"/>
        <w:rPr>
          <w:rFonts w:cs="Arial"/>
        </w:rPr>
      </w:pPr>
      <w:r w:rsidRPr="00E95C19">
        <w:rPr>
          <w:rFonts w:cs="Arial"/>
        </w:rPr>
        <w:t>Supports</w:t>
      </w:r>
    </w:p>
    <w:p w14:paraId="2D213274" w14:textId="5A2568E2" w:rsidR="00C52C71" w:rsidRDefault="007F4EAD" w:rsidP="00E95C19">
      <w:pPr>
        <w:pStyle w:val="Textecourantsansespavant"/>
        <w:rPr>
          <w:rFonts w:cs="Arial"/>
        </w:rPr>
      </w:pPr>
      <w:hyperlink r:id="rId9" w:history="1">
        <w:r w:rsidR="0024733B" w:rsidRPr="002B2B93">
          <w:rPr>
            <w:rStyle w:val="Lienhypertexte"/>
            <w:rFonts w:cs="Arial"/>
            <w:color w:val="auto"/>
          </w:rPr>
          <w:t xml:space="preserve">Carte </w:t>
        </w:r>
        <w:r w:rsidR="00096CDD" w:rsidRPr="002B2B93">
          <w:rPr>
            <w:rStyle w:val="Lienhypertexte"/>
            <w:rFonts w:cs="Arial"/>
            <w:color w:val="auto"/>
          </w:rPr>
          <w:t xml:space="preserve">cliquable </w:t>
        </w:r>
        <w:r w:rsidR="002728DF" w:rsidRPr="002B2B93">
          <w:rPr>
            <w:rStyle w:val="Lienhypertexte"/>
            <w:rFonts w:cs="Arial"/>
            <w:color w:val="auto"/>
          </w:rPr>
          <w:t>sous open office à compléter sur TBI</w:t>
        </w:r>
      </w:hyperlink>
      <w:r w:rsidR="002728DF">
        <w:rPr>
          <w:rFonts w:cs="Arial"/>
        </w:rPr>
        <w:t xml:space="preserve"> ou sur ordinateur </w:t>
      </w:r>
      <w:proofErr w:type="spellStart"/>
      <w:r w:rsidR="004A62D9">
        <w:rPr>
          <w:rFonts w:cs="Arial"/>
        </w:rPr>
        <w:t>vidéoprojeté</w:t>
      </w:r>
      <w:proofErr w:type="spellEnd"/>
      <w:r w:rsidR="00AE6CDE">
        <w:rPr>
          <w:rFonts w:cs="Arial"/>
        </w:rPr>
        <w:t xml:space="preserve"> </w:t>
      </w:r>
    </w:p>
    <w:p w14:paraId="15063630" w14:textId="4137FAC9" w:rsidR="002728DF" w:rsidRDefault="002728DF" w:rsidP="00E95C19">
      <w:pPr>
        <w:pStyle w:val="Textecourantsansespavant"/>
        <w:rPr>
          <w:rFonts w:cs="Arial"/>
        </w:rPr>
      </w:pPr>
      <w:r>
        <w:rPr>
          <w:rFonts w:cs="Arial"/>
        </w:rPr>
        <w:t>Documents Texte, images</w:t>
      </w:r>
      <w:r w:rsidR="00292A02">
        <w:rPr>
          <w:rFonts w:cs="Arial"/>
        </w:rPr>
        <w:t>, carte</w:t>
      </w:r>
      <w:r>
        <w:rPr>
          <w:rFonts w:cs="Arial"/>
        </w:rPr>
        <w:t xml:space="preserve"> et vidéo</w:t>
      </w:r>
      <w:r w:rsidR="0024733B">
        <w:rPr>
          <w:rFonts w:cs="Arial"/>
        </w:rPr>
        <w:t>s</w:t>
      </w:r>
    </w:p>
    <w:p w14:paraId="41DCF1F6" w14:textId="12396B94" w:rsidR="00C52C71" w:rsidRPr="00E95C19" w:rsidRDefault="00A06487" w:rsidP="00F04D2A">
      <w:pPr>
        <w:pStyle w:val="Titre20"/>
      </w:pPr>
      <w:r w:rsidRPr="00E95C19">
        <w:t xml:space="preserve">Mise en </w:t>
      </w:r>
      <w:r w:rsidRPr="00F04D2A">
        <w:t>œuvre</w:t>
      </w:r>
    </w:p>
    <w:p w14:paraId="584B1E60" w14:textId="45926CF9" w:rsidR="00D74366" w:rsidRDefault="00D74366" w:rsidP="00F04D2A">
      <w:pPr>
        <w:pStyle w:val="Titre30"/>
      </w:pPr>
      <w:bookmarkStart w:id="2" w:name="_Hlk523080652"/>
      <w:r>
        <w:t>Une accroche</w:t>
      </w:r>
    </w:p>
    <w:bookmarkEnd w:id="2"/>
    <w:p w14:paraId="65152776" w14:textId="77777777" w:rsidR="00081DDD" w:rsidRDefault="00D74366" w:rsidP="00081DDD">
      <w:pPr>
        <w:pStyle w:val="Titre30"/>
        <w:spacing w:before="0" w:after="0"/>
        <w:rPr>
          <w:b w:val="0"/>
          <w:caps w:val="0"/>
        </w:rPr>
      </w:pPr>
      <w:r w:rsidRPr="002E593C">
        <w:rPr>
          <w:b w:val="0"/>
          <w:caps w:val="0"/>
        </w:rPr>
        <w:t xml:space="preserve">Présenter </w:t>
      </w:r>
      <w:r w:rsidR="00292A02">
        <w:rPr>
          <w:b w:val="0"/>
          <w:caps w:val="0"/>
        </w:rPr>
        <w:t xml:space="preserve">une carte des villes les plus embouteillés de </w:t>
      </w:r>
      <w:r w:rsidR="00D25AF2">
        <w:rPr>
          <w:b w:val="0"/>
          <w:caps w:val="0"/>
        </w:rPr>
        <w:t>France :</w:t>
      </w:r>
    </w:p>
    <w:p w14:paraId="3F32AA89" w14:textId="38325D91" w:rsidR="00E10918" w:rsidRPr="002B2B93" w:rsidRDefault="001619B4" w:rsidP="00081DDD">
      <w:pPr>
        <w:pStyle w:val="Titre30"/>
        <w:spacing w:before="0" w:after="0"/>
        <w:rPr>
          <w:rStyle w:val="Lienhypertexte"/>
          <w:b w:val="0"/>
          <w:caps w:val="0"/>
          <w:color w:val="auto"/>
        </w:rPr>
      </w:pPr>
      <w:r w:rsidRPr="002B2B93">
        <w:rPr>
          <w:b w:val="0"/>
          <w:caps w:val="0"/>
        </w:rPr>
        <w:t>A</w:t>
      </w:r>
      <w:r w:rsidR="00081DDD" w:rsidRPr="002B2B93">
        <w:rPr>
          <w:b w:val="0"/>
          <w:caps w:val="0"/>
        </w:rPr>
        <w:t>les_villes_les_plus_embouteillé</w:t>
      </w:r>
      <w:r w:rsidR="00D25AF2" w:rsidRPr="002B2B93">
        <w:rPr>
          <w:b w:val="0"/>
          <w:caps w:val="0"/>
        </w:rPr>
        <w:t>es_de_france_2016</w:t>
      </w:r>
    </w:p>
    <w:p w14:paraId="59CD135A" w14:textId="254726AC" w:rsidR="00A7782B" w:rsidRPr="00A7782B" w:rsidRDefault="00A7782B" w:rsidP="0024733B">
      <w:pPr>
        <w:pStyle w:val="Titre30"/>
        <w:rPr>
          <w:b w:val="0"/>
          <w:caps w:val="0"/>
          <w:color w:val="000000" w:themeColor="text1"/>
        </w:rPr>
      </w:pPr>
      <w:r w:rsidRPr="00A7782B">
        <w:rPr>
          <w:rStyle w:val="Lienhypertexte"/>
          <w:b w:val="0"/>
          <w:caps w:val="0"/>
          <w:color w:val="000000" w:themeColor="text1"/>
          <w:u w:val="none"/>
        </w:rPr>
        <w:t xml:space="preserve">On peut aussi, </w:t>
      </w:r>
      <w:r>
        <w:rPr>
          <w:rStyle w:val="Lienhypertexte"/>
          <w:b w:val="0"/>
          <w:caps w:val="0"/>
          <w:color w:val="000000" w:themeColor="text1"/>
          <w:u w:val="none"/>
        </w:rPr>
        <w:t xml:space="preserve">en cursif, proposer un film de présentation </w:t>
      </w:r>
      <w:r w:rsidR="00FB30AD">
        <w:rPr>
          <w:rStyle w:val="Lienhypertexte"/>
          <w:b w:val="0"/>
          <w:caps w:val="0"/>
          <w:color w:val="000000" w:themeColor="text1"/>
          <w:u w:val="none"/>
        </w:rPr>
        <w:t>de la ville</w:t>
      </w:r>
      <w:r>
        <w:rPr>
          <w:rStyle w:val="Lienhypertexte"/>
          <w:b w:val="0"/>
          <w:caps w:val="0"/>
          <w:color w:val="000000" w:themeColor="text1"/>
          <w:u w:val="none"/>
        </w:rPr>
        <w:t xml:space="preserve"> de Nantes : « Nantes vue du ciel » (</w:t>
      </w:r>
      <w:hyperlink r:id="rId10" w:history="1">
        <w:r w:rsidR="00547D84" w:rsidRPr="00466263">
          <w:rPr>
            <w:rStyle w:val="Lienhypertexte"/>
            <w:b w:val="0"/>
            <w:caps w:val="0"/>
          </w:rPr>
          <w:t>http://aireurbainenantaise.e-monsite.com/</w:t>
        </w:r>
      </w:hyperlink>
      <w:r>
        <w:rPr>
          <w:rStyle w:val="Lienhypertexte"/>
          <w:b w:val="0"/>
          <w:caps w:val="0"/>
          <w:color w:val="000000" w:themeColor="text1"/>
          <w:u w:val="none"/>
        </w:rPr>
        <w:t>)</w:t>
      </w:r>
    </w:p>
    <w:p w14:paraId="2982EB71" w14:textId="761853C4" w:rsidR="0024733B" w:rsidRDefault="0024733B" w:rsidP="0024733B">
      <w:pPr>
        <w:pStyle w:val="Titre30"/>
        <w:rPr>
          <w:b w:val="0"/>
          <w:caps w:val="0"/>
        </w:rPr>
      </w:pPr>
      <w:r>
        <w:rPr>
          <w:b w:val="0"/>
          <w:caps w:val="0"/>
        </w:rPr>
        <w:t xml:space="preserve">Objectif de l’accroche : </w:t>
      </w:r>
      <w:r w:rsidR="00D25AF2">
        <w:rPr>
          <w:b w:val="0"/>
          <w:caps w:val="0"/>
        </w:rPr>
        <w:t xml:space="preserve">On constate que Nantes pour l’année 2016 </w:t>
      </w:r>
      <w:r w:rsidR="001952C4">
        <w:rPr>
          <w:b w:val="0"/>
          <w:caps w:val="0"/>
        </w:rPr>
        <w:t>la 6</w:t>
      </w:r>
      <w:r w:rsidR="001952C4" w:rsidRPr="001952C4">
        <w:rPr>
          <w:b w:val="0"/>
          <w:caps w:val="0"/>
          <w:vertAlign w:val="superscript"/>
        </w:rPr>
        <w:t>ème</w:t>
      </w:r>
      <w:r w:rsidR="001952C4">
        <w:rPr>
          <w:b w:val="0"/>
          <w:caps w:val="0"/>
        </w:rPr>
        <w:t xml:space="preserve"> ville la plus embouteillée de France</w:t>
      </w:r>
      <w:r w:rsidR="00D25AF2" w:rsidRPr="00547D84">
        <w:rPr>
          <w:b w:val="0"/>
          <w:caps w:val="0"/>
        </w:rPr>
        <w:t xml:space="preserve"> </w:t>
      </w:r>
      <w:r w:rsidR="00D25AF2">
        <w:rPr>
          <w:b w:val="0"/>
          <w:caps w:val="0"/>
        </w:rPr>
        <w:t xml:space="preserve">alors qu’elle </w:t>
      </w:r>
      <w:r w:rsidR="00081DDD">
        <w:rPr>
          <w:b w:val="0"/>
          <w:caps w:val="0"/>
        </w:rPr>
        <w:t>arrive en 8</w:t>
      </w:r>
      <w:r w:rsidR="00081DDD" w:rsidRPr="00081DDD">
        <w:rPr>
          <w:b w:val="0"/>
          <w:caps w:val="0"/>
          <w:vertAlign w:val="superscript"/>
        </w:rPr>
        <w:t>ème</w:t>
      </w:r>
      <w:r w:rsidR="00081DDD">
        <w:rPr>
          <w:b w:val="0"/>
          <w:caps w:val="0"/>
        </w:rPr>
        <w:t xml:space="preserve"> </w:t>
      </w:r>
      <w:r w:rsidR="001E06B5">
        <w:rPr>
          <w:b w:val="0"/>
          <w:caps w:val="0"/>
        </w:rPr>
        <w:t xml:space="preserve">position </w:t>
      </w:r>
      <w:r w:rsidR="004A62D9">
        <w:rPr>
          <w:b w:val="0"/>
          <w:caps w:val="0"/>
        </w:rPr>
        <w:t>en termes de</w:t>
      </w:r>
      <w:r w:rsidR="00D25AF2">
        <w:rPr>
          <w:b w:val="0"/>
          <w:caps w:val="0"/>
        </w:rPr>
        <w:t xml:space="preserve"> population</w:t>
      </w:r>
      <w:r w:rsidR="00081DDD">
        <w:rPr>
          <w:b w:val="0"/>
          <w:caps w:val="0"/>
        </w:rPr>
        <w:t>.</w:t>
      </w:r>
    </w:p>
    <w:p w14:paraId="3D2DFCCF" w14:textId="25E212E8" w:rsidR="007E660F" w:rsidRDefault="0024733B" w:rsidP="0024733B">
      <w:pPr>
        <w:pStyle w:val="Titre30"/>
        <w:rPr>
          <w:b w:val="0"/>
          <w:caps w:val="0"/>
        </w:rPr>
      </w:pPr>
      <w:r>
        <w:rPr>
          <w:b w:val="0"/>
          <w:caps w:val="0"/>
        </w:rPr>
        <w:t xml:space="preserve">On peut imaginer que les élèves vont s’interroger sur </w:t>
      </w:r>
      <w:r w:rsidR="00D25AF2">
        <w:rPr>
          <w:b w:val="0"/>
          <w:caps w:val="0"/>
        </w:rPr>
        <w:t xml:space="preserve">la raison de </w:t>
      </w:r>
      <w:r w:rsidR="00BE397C">
        <w:rPr>
          <w:b w:val="0"/>
          <w:caps w:val="0"/>
        </w:rPr>
        <w:t>c</w:t>
      </w:r>
      <w:r w:rsidR="00D25AF2">
        <w:rPr>
          <w:b w:val="0"/>
          <w:caps w:val="0"/>
        </w:rPr>
        <w:t>es embouteillages</w:t>
      </w:r>
      <w:r w:rsidR="001E06B5">
        <w:rPr>
          <w:b w:val="0"/>
          <w:caps w:val="0"/>
        </w:rPr>
        <w:t> : migrations pendulaires, zone de carrefour vers la Bretagne et les régions touristiques…</w:t>
      </w:r>
    </w:p>
    <w:p w14:paraId="1412949D" w14:textId="3F4A5AEA" w:rsidR="00035CA4" w:rsidRPr="00A7782B" w:rsidRDefault="001E06B5" w:rsidP="00F04D2A">
      <w:pPr>
        <w:pStyle w:val="Titre30"/>
        <w:rPr>
          <w:b w:val="0"/>
          <w:caps w:val="0"/>
        </w:rPr>
      </w:pPr>
      <w:r>
        <w:rPr>
          <w:b w:val="0"/>
          <w:caps w:val="0"/>
        </w:rPr>
        <w:t>La problématique qui peut en découler : Jusqu’où s’étend l’influence de la ville de Nantes sur les espace</w:t>
      </w:r>
      <w:r w:rsidR="00A7782B">
        <w:rPr>
          <w:b w:val="0"/>
          <w:caps w:val="0"/>
        </w:rPr>
        <w:t>s</w:t>
      </w:r>
      <w:r>
        <w:rPr>
          <w:b w:val="0"/>
          <w:caps w:val="0"/>
        </w:rPr>
        <w:t xml:space="preserve"> voisins ?</w:t>
      </w:r>
    </w:p>
    <w:p w14:paraId="41A1CD55" w14:textId="10EF6F7F" w:rsidR="008335DF" w:rsidRPr="00FB30AD" w:rsidRDefault="005168B1" w:rsidP="00F04D2A">
      <w:pPr>
        <w:pStyle w:val="Titre30"/>
      </w:pPr>
      <w:r w:rsidRPr="00A207C1">
        <w:rPr>
          <w:u w:val="single"/>
        </w:rPr>
        <w:t>La s</w:t>
      </w:r>
      <w:r w:rsidR="009F2759">
        <w:rPr>
          <w:rFonts w:cs="Arial"/>
          <w:u w:val="single"/>
        </w:rPr>
        <w:t>É</w:t>
      </w:r>
      <w:r w:rsidRPr="00A207C1">
        <w:rPr>
          <w:u w:val="single"/>
        </w:rPr>
        <w:t>ance</w:t>
      </w:r>
      <w:r w:rsidR="00FB30AD">
        <w:rPr>
          <w:u w:val="single"/>
        </w:rPr>
        <w:t xml:space="preserve"> : </w:t>
      </w:r>
      <w:r w:rsidR="00FB30AD" w:rsidRPr="00F04D2A">
        <w:t>Modalit</w:t>
      </w:r>
      <w:r w:rsidR="00FB30AD">
        <w:t>É</w:t>
      </w:r>
      <w:r w:rsidR="00FB30AD" w:rsidRPr="00F04D2A">
        <w:t>s</w:t>
      </w:r>
    </w:p>
    <w:p w14:paraId="0EA90D56" w14:textId="541D0A78" w:rsidR="008335DF" w:rsidRPr="008335DF" w:rsidRDefault="008335DF" w:rsidP="00F04D2A">
      <w:pPr>
        <w:pStyle w:val="Titre30"/>
        <w:rPr>
          <w:caps w:val="0"/>
        </w:rPr>
      </w:pPr>
      <w:r>
        <w:rPr>
          <w:caps w:val="0"/>
        </w:rPr>
        <w:t>Une salle avec vidéoprojecteur et TBI pour rendre la démonstration plus interactive (le TBI n’est cependant pas essentiel)</w:t>
      </w:r>
      <w:r w:rsidR="009F2759">
        <w:rPr>
          <w:caps w:val="0"/>
        </w:rPr>
        <w:t>.</w:t>
      </w:r>
    </w:p>
    <w:p w14:paraId="3EDE989A" w14:textId="3AF4C04E" w:rsidR="000A41F2" w:rsidRPr="00FB30AD" w:rsidRDefault="008335DF" w:rsidP="00FB30AD">
      <w:pPr>
        <w:pStyle w:val="Textecourantsansespavant"/>
        <w:numPr>
          <w:ilvl w:val="0"/>
          <w:numId w:val="24"/>
        </w:numPr>
        <w:rPr>
          <w:rFonts w:cs="Arial"/>
          <w:b/>
          <w:u w:val="single"/>
        </w:rPr>
      </w:pPr>
      <w:r w:rsidRPr="000A41F2">
        <w:rPr>
          <w:rFonts w:cs="Arial"/>
          <w:b/>
          <w:u w:val="single"/>
        </w:rPr>
        <w:t>Première phase</w:t>
      </w:r>
      <w:r w:rsidR="00326888" w:rsidRPr="000A41F2">
        <w:rPr>
          <w:rFonts w:cs="Arial"/>
          <w:b/>
          <w:u w:val="single"/>
        </w:rPr>
        <w:t xml:space="preserve"> (</w:t>
      </w:r>
      <w:r w:rsidR="000A41F2" w:rsidRPr="000A41F2">
        <w:rPr>
          <w:rFonts w:cs="Arial"/>
          <w:b/>
          <w:u w:val="single"/>
        </w:rPr>
        <w:t>1h</w:t>
      </w:r>
      <w:r w:rsidR="00FB30AD">
        <w:rPr>
          <w:rFonts w:cs="Arial"/>
          <w:b/>
          <w:u w:val="single"/>
        </w:rPr>
        <w:t>30</w:t>
      </w:r>
      <w:r w:rsidR="00326888" w:rsidRPr="000A41F2">
        <w:rPr>
          <w:rFonts w:cs="Arial"/>
          <w:b/>
          <w:u w:val="single"/>
        </w:rPr>
        <w:t>)</w:t>
      </w:r>
      <w:r w:rsidRPr="000A41F2">
        <w:rPr>
          <w:rFonts w:cs="Arial"/>
          <w:b/>
          <w:u w:val="single"/>
        </w:rPr>
        <w:t> :</w:t>
      </w:r>
      <w:r w:rsidR="000A41F2" w:rsidRPr="000A41F2">
        <w:rPr>
          <w:rFonts w:cs="Arial"/>
          <w:b/>
          <w:u w:val="single"/>
        </w:rPr>
        <w:t xml:space="preserve"> </w:t>
      </w:r>
      <w:r w:rsidR="001E06B5">
        <w:rPr>
          <w:rFonts w:cs="Arial"/>
          <w:b/>
          <w:u w:val="single"/>
        </w:rPr>
        <w:t>Travail par groupe de niveau (3 groupes)</w:t>
      </w:r>
    </w:p>
    <w:p w14:paraId="14A9BB91" w14:textId="0BEA57AE" w:rsidR="0066659A" w:rsidRDefault="001E06B5" w:rsidP="000A41F2">
      <w:pPr>
        <w:pStyle w:val="Textecourantsansespavant"/>
        <w:numPr>
          <w:ilvl w:val="1"/>
          <w:numId w:val="24"/>
        </w:numPr>
        <w:rPr>
          <w:rFonts w:cs="Arial"/>
        </w:rPr>
      </w:pPr>
      <w:r>
        <w:rPr>
          <w:rFonts w:cs="Arial"/>
        </w:rPr>
        <w:t>Distribution du corpus documentaire (</w:t>
      </w:r>
      <w:hyperlink r:id="rId11" w:history="1">
        <w:r w:rsidR="009F2759">
          <w:rPr>
            <w:rStyle w:val="Lienhypertexte"/>
            <w:rFonts w:cs="Arial"/>
            <w:color w:val="000000" w:themeColor="text1"/>
          </w:rPr>
          <w:t>fichier « S1s3G Aire urbaine N</w:t>
        </w:r>
        <w:r w:rsidRPr="00FB30AD">
          <w:rPr>
            <w:rStyle w:val="Lienhypertexte"/>
            <w:rFonts w:cs="Arial"/>
            <w:color w:val="000000" w:themeColor="text1"/>
          </w:rPr>
          <w:t>antes</w:t>
        </w:r>
        <w:r w:rsidRPr="001E06B5">
          <w:rPr>
            <w:rStyle w:val="Lienhypertexte"/>
            <w:rFonts w:cs="Arial"/>
          </w:rPr>
          <w:t> </w:t>
        </w:r>
      </w:hyperlink>
      <w:r>
        <w:rPr>
          <w:rFonts w:cs="Arial"/>
        </w:rPr>
        <w:t>»</w:t>
      </w:r>
    </w:p>
    <w:p w14:paraId="2B25F6CB" w14:textId="1F89FE37" w:rsidR="006B6F83" w:rsidRDefault="001E06B5" w:rsidP="006B6F83">
      <w:pPr>
        <w:pStyle w:val="Textecourantsansespavant"/>
        <w:numPr>
          <w:ilvl w:val="1"/>
          <w:numId w:val="24"/>
        </w:numPr>
        <w:rPr>
          <w:rFonts w:cs="Arial"/>
        </w:rPr>
      </w:pPr>
      <w:r>
        <w:rPr>
          <w:rFonts w:cs="Arial"/>
        </w:rPr>
        <w:t>Distribution des fiches d’activité</w:t>
      </w:r>
      <w:r w:rsidR="009F2759">
        <w:rPr>
          <w:rFonts w:cs="Arial"/>
        </w:rPr>
        <w:t>s</w:t>
      </w:r>
      <w:r w:rsidR="002B2B93">
        <w:rPr>
          <w:rFonts w:cs="Arial"/>
        </w:rPr>
        <w:t xml:space="preserve"> (fichier</w:t>
      </w:r>
      <w:hyperlink r:id="rId12" w:history="1">
        <w:r w:rsidR="009F2759">
          <w:rPr>
            <w:rStyle w:val="Lienhypertexte"/>
            <w:rFonts w:cs="Arial"/>
            <w:color w:val="000000" w:themeColor="text1"/>
          </w:rPr>
          <w:t>« S1s3G Aire urbaine Nantes [trace é</w:t>
        </w:r>
        <w:r w:rsidRPr="00FB30AD">
          <w:rPr>
            <w:rStyle w:val="Lienhypertexte"/>
            <w:rFonts w:cs="Arial"/>
            <w:color w:val="000000" w:themeColor="text1"/>
          </w:rPr>
          <w:t>crite] »</w:t>
        </w:r>
      </w:hyperlink>
      <w:r>
        <w:rPr>
          <w:rFonts w:cs="Arial"/>
        </w:rPr>
        <w:t>)</w:t>
      </w:r>
      <w:r w:rsidR="006B6F83">
        <w:rPr>
          <w:rFonts w:cs="Arial"/>
        </w:rPr>
        <w:t xml:space="preserve"> : </w:t>
      </w:r>
    </w:p>
    <w:p w14:paraId="7533034B" w14:textId="055A7037" w:rsidR="006B6F83" w:rsidRDefault="00A7782B" w:rsidP="006B6F83">
      <w:pPr>
        <w:pStyle w:val="Textecourantsansespavant"/>
        <w:numPr>
          <w:ilvl w:val="2"/>
          <w:numId w:val="24"/>
        </w:numPr>
        <w:rPr>
          <w:rFonts w:cs="Arial"/>
        </w:rPr>
      </w:pPr>
      <w:r>
        <w:rPr>
          <w:rFonts w:cs="Arial"/>
        </w:rPr>
        <w:t xml:space="preserve">Activité 1 : pour les </w:t>
      </w:r>
      <w:r w:rsidR="009F2759">
        <w:rPr>
          <w:rFonts w:cs="Arial"/>
        </w:rPr>
        <w:t xml:space="preserve">élèves les </w:t>
      </w:r>
      <w:r>
        <w:rPr>
          <w:rFonts w:cs="Arial"/>
        </w:rPr>
        <w:t>plus en difficulté</w:t>
      </w:r>
    </w:p>
    <w:p w14:paraId="1BBC22EA" w14:textId="4A513284" w:rsidR="00A7782B" w:rsidRDefault="00A7782B" w:rsidP="006B6F83">
      <w:pPr>
        <w:pStyle w:val="Textecourantsansespavant"/>
        <w:numPr>
          <w:ilvl w:val="2"/>
          <w:numId w:val="24"/>
        </w:numPr>
        <w:rPr>
          <w:rFonts w:cs="Arial"/>
        </w:rPr>
      </w:pPr>
      <w:r>
        <w:rPr>
          <w:rFonts w:cs="Arial"/>
        </w:rPr>
        <w:t>Activité 2</w:t>
      </w:r>
      <w:r w:rsidR="009F2759">
        <w:rPr>
          <w:rFonts w:cs="Arial"/>
        </w:rPr>
        <w:t xml:space="preserve"> : </w:t>
      </w:r>
      <w:r>
        <w:rPr>
          <w:rFonts w:cs="Arial"/>
        </w:rPr>
        <w:t>pour les élèves de niveau moyen</w:t>
      </w:r>
    </w:p>
    <w:p w14:paraId="764ED13C" w14:textId="17FE92EE" w:rsidR="006B6F83" w:rsidRDefault="00A7782B" w:rsidP="006B6F83">
      <w:pPr>
        <w:pStyle w:val="Textecourantsansespavant"/>
        <w:numPr>
          <w:ilvl w:val="2"/>
          <w:numId w:val="24"/>
        </w:numPr>
        <w:rPr>
          <w:rFonts w:cs="Arial"/>
        </w:rPr>
      </w:pPr>
      <w:r>
        <w:rPr>
          <w:rFonts w:cs="Arial"/>
        </w:rPr>
        <w:t>Activité 3</w:t>
      </w:r>
      <w:r w:rsidR="009F2759">
        <w:rPr>
          <w:rFonts w:cs="Arial"/>
        </w:rPr>
        <w:t xml:space="preserve"> : </w:t>
      </w:r>
      <w:r>
        <w:rPr>
          <w:rFonts w:cs="Arial"/>
        </w:rPr>
        <w:t xml:space="preserve">pour les </w:t>
      </w:r>
      <w:r w:rsidR="009F2759">
        <w:rPr>
          <w:rFonts w:cs="Arial"/>
        </w:rPr>
        <w:t xml:space="preserve">élèves les </w:t>
      </w:r>
      <w:r>
        <w:rPr>
          <w:rFonts w:cs="Arial"/>
        </w:rPr>
        <w:t>plus experts</w:t>
      </w:r>
      <w:r w:rsidR="006B6F83">
        <w:rPr>
          <w:rFonts w:cs="Arial"/>
        </w:rPr>
        <w:t xml:space="preserve"> </w:t>
      </w:r>
      <w:r>
        <w:rPr>
          <w:rFonts w:cs="Arial"/>
        </w:rPr>
        <w:t>(travail sur les notions essentiellement)</w:t>
      </w:r>
    </w:p>
    <w:p w14:paraId="6880AD2A" w14:textId="7E8C290F" w:rsidR="00FB30AD" w:rsidRDefault="006B6F83" w:rsidP="001A08CA">
      <w:pPr>
        <w:pStyle w:val="Textecourantsansespavant"/>
        <w:numPr>
          <w:ilvl w:val="1"/>
          <w:numId w:val="24"/>
        </w:numPr>
        <w:rPr>
          <w:rFonts w:cs="Arial"/>
        </w:rPr>
      </w:pPr>
      <w:r>
        <w:rPr>
          <w:rFonts w:cs="Arial"/>
        </w:rPr>
        <w:t xml:space="preserve">La correction </w:t>
      </w:r>
      <w:r w:rsidR="00A7782B">
        <w:rPr>
          <w:rFonts w:cs="Arial"/>
        </w:rPr>
        <w:t>est collective : le professeur désigne un rapporteur pour chaque groupe à la fin de l’activité seulement</w:t>
      </w:r>
      <w:r w:rsidR="00FB30AD">
        <w:rPr>
          <w:rFonts w:cs="Arial"/>
        </w:rPr>
        <w:t> ;</w:t>
      </w:r>
      <w:r w:rsidR="00A7782B">
        <w:rPr>
          <w:rFonts w:cs="Arial"/>
        </w:rPr>
        <w:t xml:space="preserve"> il aura pour fonction de </w:t>
      </w:r>
      <w:r w:rsidR="00FB30AD">
        <w:rPr>
          <w:rFonts w:cs="Arial"/>
        </w:rPr>
        <w:t>restituer</w:t>
      </w:r>
      <w:r w:rsidR="00A7782B">
        <w:rPr>
          <w:rFonts w:cs="Arial"/>
        </w:rPr>
        <w:t xml:space="preserve"> ce qu’il a cherché et trouvé. Tous les élèves </w:t>
      </w:r>
      <w:r w:rsidR="009F2759">
        <w:rPr>
          <w:rFonts w:cs="Arial"/>
        </w:rPr>
        <w:t>notent</w:t>
      </w:r>
      <w:r w:rsidR="00A7782B">
        <w:rPr>
          <w:rFonts w:cs="Arial"/>
        </w:rPr>
        <w:t xml:space="preserve"> la correction pour chaque activité.</w:t>
      </w:r>
      <w:r w:rsidR="00FB30AD">
        <w:rPr>
          <w:rFonts w:cs="Arial"/>
        </w:rPr>
        <w:t xml:space="preserve"> </w:t>
      </w:r>
    </w:p>
    <w:p w14:paraId="4894292F" w14:textId="71691CBF" w:rsidR="00A7782B" w:rsidRDefault="00FB30AD" w:rsidP="001A08CA">
      <w:pPr>
        <w:pStyle w:val="Textecourantsansespavant"/>
        <w:numPr>
          <w:ilvl w:val="1"/>
          <w:numId w:val="24"/>
        </w:numPr>
        <w:rPr>
          <w:rFonts w:cs="Arial"/>
        </w:rPr>
      </w:pPr>
      <w:r>
        <w:rPr>
          <w:rFonts w:cs="Arial"/>
        </w:rPr>
        <w:t>Cours dialogué avec le professeur.</w:t>
      </w:r>
    </w:p>
    <w:p w14:paraId="132E766F" w14:textId="77777777" w:rsidR="000A41F2" w:rsidRDefault="000A41F2" w:rsidP="000A41F2">
      <w:pPr>
        <w:pStyle w:val="Textecourantsansespavant"/>
        <w:ind w:left="1440"/>
        <w:rPr>
          <w:rFonts w:cs="Arial"/>
        </w:rPr>
      </w:pPr>
    </w:p>
    <w:p w14:paraId="28666B3E" w14:textId="1F65350B" w:rsidR="00FB30AD" w:rsidRPr="00FB30AD" w:rsidRDefault="005168B1" w:rsidP="00FB30AD">
      <w:pPr>
        <w:pStyle w:val="Textecourantsansespavant"/>
        <w:numPr>
          <w:ilvl w:val="0"/>
          <w:numId w:val="24"/>
        </w:numPr>
        <w:rPr>
          <w:rFonts w:cs="Arial"/>
          <w:b/>
          <w:u w:val="single"/>
        </w:rPr>
      </w:pPr>
      <w:r w:rsidRPr="000A41F2">
        <w:rPr>
          <w:rFonts w:cs="Arial"/>
          <w:b/>
          <w:u w:val="single"/>
        </w:rPr>
        <w:t>Deuxième phase </w:t>
      </w:r>
      <w:r w:rsidR="00326888" w:rsidRPr="000A41F2">
        <w:rPr>
          <w:rFonts w:cs="Arial"/>
          <w:b/>
          <w:u w:val="single"/>
        </w:rPr>
        <w:t>(</w:t>
      </w:r>
      <w:r w:rsidR="000A41F2" w:rsidRPr="000A41F2">
        <w:rPr>
          <w:rFonts w:cs="Arial"/>
          <w:b/>
          <w:u w:val="single"/>
        </w:rPr>
        <w:t>1h</w:t>
      </w:r>
      <w:r w:rsidR="00326888" w:rsidRPr="000A41F2">
        <w:rPr>
          <w:rFonts w:cs="Arial"/>
          <w:b/>
          <w:u w:val="single"/>
        </w:rPr>
        <w:t>)</w:t>
      </w:r>
      <w:r w:rsidR="000A41F2" w:rsidRPr="000A41F2">
        <w:rPr>
          <w:rFonts w:cs="Arial"/>
          <w:b/>
          <w:u w:val="single"/>
        </w:rPr>
        <w:t xml:space="preserve"> </w:t>
      </w:r>
      <w:r w:rsidRPr="000A41F2">
        <w:rPr>
          <w:rFonts w:cs="Arial"/>
          <w:b/>
          <w:u w:val="single"/>
        </w:rPr>
        <w:t xml:space="preserve">: </w:t>
      </w:r>
      <w:r w:rsidR="00A4021D">
        <w:rPr>
          <w:rFonts w:cs="Arial"/>
          <w:b/>
          <w:u w:val="single"/>
        </w:rPr>
        <w:t xml:space="preserve">Rédaction </w:t>
      </w:r>
      <w:r w:rsidR="009F2759">
        <w:rPr>
          <w:rFonts w:cs="Arial"/>
          <w:b/>
          <w:u w:val="single"/>
        </w:rPr>
        <w:t xml:space="preserve">de la </w:t>
      </w:r>
      <w:r w:rsidR="00A4021D">
        <w:rPr>
          <w:rFonts w:cs="Arial"/>
          <w:b/>
          <w:u w:val="single"/>
        </w:rPr>
        <w:t>trace écrite</w:t>
      </w:r>
    </w:p>
    <w:p w14:paraId="29973E10" w14:textId="13CBD91B" w:rsidR="00FB30AD" w:rsidRPr="009F2759" w:rsidRDefault="00FB30AD" w:rsidP="00FB30AD">
      <w:pPr>
        <w:pStyle w:val="Textecourantsansespavant"/>
        <w:numPr>
          <w:ilvl w:val="1"/>
          <w:numId w:val="24"/>
        </w:numPr>
        <w:rPr>
          <w:rStyle w:val="lev"/>
          <w:rFonts w:cs="Arial"/>
          <w:b w:val="0"/>
          <w:bCs w:val="0"/>
        </w:rPr>
      </w:pPr>
      <w:r w:rsidRPr="009F2759">
        <w:rPr>
          <w:rFonts w:cs="Arial"/>
        </w:rPr>
        <w:t>Pour s</w:t>
      </w:r>
      <w:r w:rsidR="009F2759" w:rsidRPr="009F2759">
        <w:rPr>
          <w:rFonts w:cs="Arial"/>
        </w:rPr>
        <w:t xml:space="preserve">’approprier les notions d’aire urbaine, pôle urbain, </w:t>
      </w:r>
      <w:r w:rsidRPr="009F2759">
        <w:rPr>
          <w:rFonts w:cs="Arial"/>
        </w:rPr>
        <w:t>couronne périurbaine, ville-centre, possibilité de faire un quizz interactif au TBI sur le site « </w:t>
      </w:r>
      <w:r w:rsidRPr="009F2759">
        <w:rPr>
          <w:rStyle w:val="lev"/>
          <w:rFonts w:cs="Arial"/>
          <w:b w:val="0"/>
        </w:rPr>
        <w:t>Un petit quizz</w:t>
      </w:r>
      <w:r w:rsidR="009F2759" w:rsidRPr="009F2759">
        <w:rPr>
          <w:rStyle w:val="lev"/>
          <w:rFonts w:cs="Arial"/>
          <w:b w:val="0"/>
        </w:rPr>
        <w:t> »</w:t>
      </w:r>
      <w:r w:rsidRPr="009F2759">
        <w:rPr>
          <w:rStyle w:val="lev"/>
          <w:rFonts w:cs="Arial"/>
          <w:b w:val="0"/>
        </w:rPr>
        <w:t xml:space="preserve"> pour vérifier que le schéma de l’aire urbaine est bien maîtrisé : </w:t>
      </w:r>
    </w:p>
    <w:p w14:paraId="150176BA" w14:textId="131624C5" w:rsidR="00317C4A" w:rsidRPr="009F2759" w:rsidRDefault="007F4EAD" w:rsidP="00FB30AD">
      <w:pPr>
        <w:pStyle w:val="Textecourantsansespavant"/>
        <w:ind w:left="1440"/>
        <w:rPr>
          <w:rFonts w:cs="Arial"/>
          <w:color w:val="000000" w:themeColor="text1"/>
        </w:rPr>
      </w:pPr>
      <w:hyperlink r:id="rId13" w:history="1">
        <w:r w:rsidR="009F2759" w:rsidRPr="00EC16A1">
          <w:rPr>
            <w:rStyle w:val="Lienhypertexte"/>
            <w:rFonts w:cs="Arial"/>
          </w:rPr>
          <w:t>http://www.hgsempai.fr/atelier/?p=22</w:t>
        </w:r>
      </w:hyperlink>
      <w:r w:rsidR="009F2759">
        <w:rPr>
          <w:rFonts w:cs="Arial"/>
        </w:rPr>
        <w:t xml:space="preserve"> </w:t>
      </w:r>
    </w:p>
    <w:p w14:paraId="28673A3C" w14:textId="7503D07A" w:rsidR="00D0213B" w:rsidRPr="00547D84" w:rsidRDefault="00C307FF" w:rsidP="006A2E38">
      <w:pPr>
        <w:pStyle w:val="Textecourantsansespavant"/>
        <w:numPr>
          <w:ilvl w:val="1"/>
          <w:numId w:val="24"/>
        </w:numPr>
        <w:rPr>
          <w:rFonts w:cs="Arial"/>
        </w:rPr>
      </w:pPr>
      <w:r w:rsidRPr="00547D84">
        <w:rPr>
          <w:rFonts w:cs="Arial"/>
        </w:rPr>
        <w:lastRenderedPageBreak/>
        <w:t>Trace écrite à rédiger en utilisant des mots-clés imposés (travail individuel puis correction collective au tableau)</w:t>
      </w:r>
    </w:p>
    <w:sectPr w:rsidR="00D0213B" w:rsidRPr="00547D84" w:rsidSect="00FB30AD">
      <w:footerReference w:type="default" r:id="rId14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2DE398" w16cid:durableId="20A2D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EE1D6" w14:textId="77777777" w:rsidR="002A4F87" w:rsidRDefault="002A4F87" w:rsidP="009F0C14">
      <w:r>
        <w:separator/>
      </w:r>
    </w:p>
  </w:endnote>
  <w:endnote w:type="continuationSeparator" w:id="0">
    <w:p w14:paraId="44EAF2C6" w14:textId="77777777" w:rsidR="002A4F87" w:rsidRDefault="002A4F87" w:rsidP="009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198243"/>
      <w:docPartObj>
        <w:docPartGallery w:val="Page Numbers (Bottom of Page)"/>
        <w:docPartUnique/>
      </w:docPartObj>
    </w:sdtPr>
    <w:sdtEndPr/>
    <w:sdtContent>
      <w:p w14:paraId="41ACDF76" w14:textId="67FBAA29" w:rsidR="001F24C8" w:rsidRDefault="001F24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AD">
          <w:rPr>
            <w:noProof/>
          </w:rPr>
          <w:t>1</w:t>
        </w:r>
        <w:r>
          <w:fldChar w:fldCharType="end"/>
        </w:r>
      </w:p>
    </w:sdtContent>
  </w:sdt>
  <w:p w14:paraId="56C4E2CC" w14:textId="77777777" w:rsidR="001F24C8" w:rsidRDefault="001F24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CA2E" w14:textId="77777777" w:rsidR="002A4F87" w:rsidRDefault="002A4F87" w:rsidP="009F0C14">
      <w:r>
        <w:separator/>
      </w:r>
    </w:p>
  </w:footnote>
  <w:footnote w:type="continuationSeparator" w:id="0">
    <w:p w14:paraId="1FDE1464" w14:textId="77777777" w:rsidR="002A4F87" w:rsidRDefault="002A4F87" w:rsidP="009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BC5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582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625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5A9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D6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C0B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C6D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85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A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E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A59F1"/>
    <w:multiLevelType w:val="hybridMultilevel"/>
    <w:tmpl w:val="D22A45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F07CD"/>
    <w:multiLevelType w:val="hybridMultilevel"/>
    <w:tmpl w:val="DD76AF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A4C2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F0341D8"/>
    <w:multiLevelType w:val="multilevel"/>
    <w:tmpl w:val="A5589A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"/>
      <w:lvlJc w:val="left"/>
      <w:pPr>
        <w:ind w:left="2160" w:hanging="360"/>
      </w:pPr>
      <w:rPr>
        <w:rFonts w:ascii="Webdings" w:hAnsi="Web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3433"/>
    <w:multiLevelType w:val="hybridMultilevel"/>
    <w:tmpl w:val="82F451A4"/>
    <w:lvl w:ilvl="0" w:tplc="654A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D7C1B"/>
    <w:multiLevelType w:val="multilevel"/>
    <w:tmpl w:val="A5589A7E"/>
    <w:lvl w:ilvl="0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3204" w:hanging="360"/>
      </w:pPr>
      <w:rPr>
        <w:rFonts w:ascii="Wingdings 3" w:hAnsi="Wingdings 3" w:hint="default"/>
      </w:rPr>
    </w:lvl>
    <w:lvl w:ilvl="2">
      <w:start w:val="1"/>
      <w:numFmt w:val="bullet"/>
      <w:lvlText w:val=""/>
      <w:lvlJc w:val="left"/>
      <w:pPr>
        <w:ind w:left="3924" w:hanging="360"/>
      </w:pPr>
      <w:rPr>
        <w:rFonts w:ascii="Webdings" w:hAnsi="Webdings" w:hint="default"/>
      </w:rPr>
    </w:lvl>
    <w:lvl w:ilvl="3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3E13161E"/>
    <w:multiLevelType w:val="hybridMultilevel"/>
    <w:tmpl w:val="E8B892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35FF"/>
    <w:multiLevelType w:val="hybridMultilevel"/>
    <w:tmpl w:val="6C1CD476"/>
    <w:lvl w:ilvl="0" w:tplc="654A2E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D96D41"/>
    <w:multiLevelType w:val="hybridMultilevel"/>
    <w:tmpl w:val="ACFCA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D5C3A"/>
    <w:multiLevelType w:val="hybridMultilevel"/>
    <w:tmpl w:val="86E45EE4"/>
    <w:lvl w:ilvl="0" w:tplc="B2F63A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03CD3"/>
    <w:multiLevelType w:val="hybridMultilevel"/>
    <w:tmpl w:val="6BAADAE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148DD"/>
    <w:multiLevelType w:val="hybridMultilevel"/>
    <w:tmpl w:val="1EF4B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7D9F"/>
    <w:multiLevelType w:val="hybridMultilevel"/>
    <w:tmpl w:val="344CA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73D8F"/>
    <w:multiLevelType w:val="hybridMultilevel"/>
    <w:tmpl w:val="9F1EE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ED26B6"/>
    <w:multiLevelType w:val="multilevel"/>
    <w:tmpl w:val="A5589A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"/>
      <w:lvlJc w:val="left"/>
      <w:pPr>
        <w:ind w:left="2160" w:hanging="360"/>
      </w:pPr>
      <w:rPr>
        <w:rFonts w:ascii="Webdings" w:hAnsi="Web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F3373"/>
    <w:multiLevelType w:val="multilevel"/>
    <w:tmpl w:val="A5589A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"/>
      <w:lvlJc w:val="left"/>
      <w:pPr>
        <w:ind w:left="2160" w:hanging="360"/>
      </w:pPr>
      <w:rPr>
        <w:rFonts w:ascii="Webdings" w:hAnsi="Web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16"/>
  </w:num>
  <w:num w:numId="17">
    <w:abstractNumId w:val="19"/>
  </w:num>
  <w:num w:numId="18">
    <w:abstractNumId w:val="11"/>
  </w:num>
  <w:num w:numId="19">
    <w:abstractNumId w:val="23"/>
  </w:num>
  <w:num w:numId="20">
    <w:abstractNumId w:val="25"/>
  </w:num>
  <w:num w:numId="21">
    <w:abstractNumId w:val="20"/>
  </w:num>
  <w:num w:numId="22">
    <w:abstractNumId w:val="15"/>
  </w:num>
  <w:num w:numId="23">
    <w:abstractNumId w:val="12"/>
  </w:num>
  <w:num w:numId="24">
    <w:abstractNumId w:val="24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0A"/>
    <w:rsid w:val="000151C5"/>
    <w:rsid w:val="00035CA4"/>
    <w:rsid w:val="0004125E"/>
    <w:rsid w:val="00044FED"/>
    <w:rsid w:val="000474DB"/>
    <w:rsid w:val="00071834"/>
    <w:rsid w:val="00077199"/>
    <w:rsid w:val="00077990"/>
    <w:rsid w:val="00081DDD"/>
    <w:rsid w:val="00096CDD"/>
    <w:rsid w:val="000A41F2"/>
    <w:rsid w:val="000B5761"/>
    <w:rsid w:val="000C17DC"/>
    <w:rsid w:val="000C2958"/>
    <w:rsid w:val="000F1132"/>
    <w:rsid w:val="001033F7"/>
    <w:rsid w:val="0010407F"/>
    <w:rsid w:val="00113653"/>
    <w:rsid w:val="00142176"/>
    <w:rsid w:val="00143FC3"/>
    <w:rsid w:val="0014410D"/>
    <w:rsid w:val="00156167"/>
    <w:rsid w:val="001619B4"/>
    <w:rsid w:val="001665B2"/>
    <w:rsid w:val="001769D8"/>
    <w:rsid w:val="001952C4"/>
    <w:rsid w:val="00195586"/>
    <w:rsid w:val="001A08CA"/>
    <w:rsid w:val="001A29FA"/>
    <w:rsid w:val="001B39F8"/>
    <w:rsid w:val="001B56D6"/>
    <w:rsid w:val="001C5B83"/>
    <w:rsid w:val="001D328D"/>
    <w:rsid w:val="001E06B5"/>
    <w:rsid w:val="001F24C8"/>
    <w:rsid w:val="001F3084"/>
    <w:rsid w:val="002229E1"/>
    <w:rsid w:val="00232A53"/>
    <w:rsid w:val="002359F5"/>
    <w:rsid w:val="0024733B"/>
    <w:rsid w:val="00260A83"/>
    <w:rsid w:val="00271E88"/>
    <w:rsid w:val="002728DF"/>
    <w:rsid w:val="00292A02"/>
    <w:rsid w:val="002A34AC"/>
    <w:rsid w:val="002A4F87"/>
    <w:rsid w:val="002A5127"/>
    <w:rsid w:val="002B2B93"/>
    <w:rsid w:val="002B5766"/>
    <w:rsid w:val="002D057D"/>
    <w:rsid w:val="002D3FB3"/>
    <w:rsid w:val="002D5207"/>
    <w:rsid w:val="002E593C"/>
    <w:rsid w:val="002E6E12"/>
    <w:rsid w:val="00304FB1"/>
    <w:rsid w:val="00312435"/>
    <w:rsid w:val="00317C4A"/>
    <w:rsid w:val="00322308"/>
    <w:rsid w:val="00326888"/>
    <w:rsid w:val="00342A5C"/>
    <w:rsid w:val="003539DD"/>
    <w:rsid w:val="00377BB7"/>
    <w:rsid w:val="003A6764"/>
    <w:rsid w:val="003B08F2"/>
    <w:rsid w:val="003C034A"/>
    <w:rsid w:val="003D1F79"/>
    <w:rsid w:val="0040063B"/>
    <w:rsid w:val="00402DEA"/>
    <w:rsid w:val="004040EC"/>
    <w:rsid w:val="00404D9A"/>
    <w:rsid w:val="00424411"/>
    <w:rsid w:val="00425E8E"/>
    <w:rsid w:val="00440187"/>
    <w:rsid w:val="00444EC2"/>
    <w:rsid w:val="0046316F"/>
    <w:rsid w:val="004975D5"/>
    <w:rsid w:val="004A62D9"/>
    <w:rsid w:val="004B4A76"/>
    <w:rsid w:val="004C0134"/>
    <w:rsid w:val="004E42FC"/>
    <w:rsid w:val="004E554D"/>
    <w:rsid w:val="004E708B"/>
    <w:rsid w:val="004F5EB0"/>
    <w:rsid w:val="00514CD3"/>
    <w:rsid w:val="005168B1"/>
    <w:rsid w:val="005170A6"/>
    <w:rsid w:val="00527AF8"/>
    <w:rsid w:val="00532041"/>
    <w:rsid w:val="00540C9B"/>
    <w:rsid w:val="00547D84"/>
    <w:rsid w:val="005711DE"/>
    <w:rsid w:val="00574EED"/>
    <w:rsid w:val="00594D16"/>
    <w:rsid w:val="006031D4"/>
    <w:rsid w:val="0060498A"/>
    <w:rsid w:val="0064314A"/>
    <w:rsid w:val="00647398"/>
    <w:rsid w:val="006579E4"/>
    <w:rsid w:val="00660448"/>
    <w:rsid w:val="0066659A"/>
    <w:rsid w:val="0067011F"/>
    <w:rsid w:val="00677D1D"/>
    <w:rsid w:val="00681A3B"/>
    <w:rsid w:val="00686681"/>
    <w:rsid w:val="0068700E"/>
    <w:rsid w:val="00696428"/>
    <w:rsid w:val="006A2689"/>
    <w:rsid w:val="006A2E38"/>
    <w:rsid w:val="006B52A9"/>
    <w:rsid w:val="006B6F83"/>
    <w:rsid w:val="006B78B4"/>
    <w:rsid w:val="006D3070"/>
    <w:rsid w:val="007167B2"/>
    <w:rsid w:val="00734B6B"/>
    <w:rsid w:val="00752EDA"/>
    <w:rsid w:val="00766B94"/>
    <w:rsid w:val="0077602A"/>
    <w:rsid w:val="007B1AA8"/>
    <w:rsid w:val="007C0085"/>
    <w:rsid w:val="007E5477"/>
    <w:rsid w:val="007E660F"/>
    <w:rsid w:val="007E6D79"/>
    <w:rsid w:val="007F38A0"/>
    <w:rsid w:val="007F4EAD"/>
    <w:rsid w:val="00803812"/>
    <w:rsid w:val="0080389D"/>
    <w:rsid w:val="00803B9F"/>
    <w:rsid w:val="008067BD"/>
    <w:rsid w:val="00812028"/>
    <w:rsid w:val="008335DF"/>
    <w:rsid w:val="0087032B"/>
    <w:rsid w:val="00871035"/>
    <w:rsid w:val="00874892"/>
    <w:rsid w:val="008840E1"/>
    <w:rsid w:val="008846DB"/>
    <w:rsid w:val="008A0637"/>
    <w:rsid w:val="008A2011"/>
    <w:rsid w:val="008A2069"/>
    <w:rsid w:val="008B2437"/>
    <w:rsid w:val="008C080A"/>
    <w:rsid w:val="008C20CB"/>
    <w:rsid w:val="008C65F7"/>
    <w:rsid w:val="008E698B"/>
    <w:rsid w:val="008F17DD"/>
    <w:rsid w:val="008F2987"/>
    <w:rsid w:val="008F65A9"/>
    <w:rsid w:val="00943294"/>
    <w:rsid w:val="00972E14"/>
    <w:rsid w:val="00975A80"/>
    <w:rsid w:val="00983B84"/>
    <w:rsid w:val="009C7DCF"/>
    <w:rsid w:val="009D5EBD"/>
    <w:rsid w:val="009E216B"/>
    <w:rsid w:val="009F0C14"/>
    <w:rsid w:val="009F2759"/>
    <w:rsid w:val="00A06487"/>
    <w:rsid w:val="00A06E6A"/>
    <w:rsid w:val="00A13574"/>
    <w:rsid w:val="00A15606"/>
    <w:rsid w:val="00A207C1"/>
    <w:rsid w:val="00A22793"/>
    <w:rsid w:val="00A31D7E"/>
    <w:rsid w:val="00A33488"/>
    <w:rsid w:val="00A4021D"/>
    <w:rsid w:val="00A63480"/>
    <w:rsid w:val="00A7782B"/>
    <w:rsid w:val="00A84735"/>
    <w:rsid w:val="00AD04F4"/>
    <w:rsid w:val="00AE6CDE"/>
    <w:rsid w:val="00B1398E"/>
    <w:rsid w:val="00B20572"/>
    <w:rsid w:val="00B461BA"/>
    <w:rsid w:val="00B643E8"/>
    <w:rsid w:val="00B8598D"/>
    <w:rsid w:val="00B96E4B"/>
    <w:rsid w:val="00BA5ABE"/>
    <w:rsid w:val="00BB1BAD"/>
    <w:rsid w:val="00BC120A"/>
    <w:rsid w:val="00BC51B5"/>
    <w:rsid w:val="00BD3485"/>
    <w:rsid w:val="00BD6FFC"/>
    <w:rsid w:val="00BE397C"/>
    <w:rsid w:val="00BF6A10"/>
    <w:rsid w:val="00C01CCA"/>
    <w:rsid w:val="00C04DCE"/>
    <w:rsid w:val="00C23F54"/>
    <w:rsid w:val="00C307FF"/>
    <w:rsid w:val="00C41203"/>
    <w:rsid w:val="00C41DC3"/>
    <w:rsid w:val="00C514ED"/>
    <w:rsid w:val="00C52C71"/>
    <w:rsid w:val="00C7178D"/>
    <w:rsid w:val="00C7381B"/>
    <w:rsid w:val="00C7421F"/>
    <w:rsid w:val="00C7575C"/>
    <w:rsid w:val="00CA3D7F"/>
    <w:rsid w:val="00CB0610"/>
    <w:rsid w:val="00CB3C7B"/>
    <w:rsid w:val="00CC5345"/>
    <w:rsid w:val="00CE6AA7"/>
    <w:rsid w:val="00CF0D8F"/>
    <w:rsid w:val="00CF2279"/>
    <w:rsid w:val="00CF5A96"/>
    <w:rsid w:val="00D0213B"/>
    <w:rsid w:val="00D15D3E"/>
    <w:rsid w:val="00D25AF2"/>
    <w:rsid w:val="00D63E6B"/>
    <w:rsid w:val="00D74366"/>
    <w:rsid w:val="00D83654"/>
    <w:rsid w:val="00D879FF"/>
    <w:rsid w:val="00DB67E4"/>
    <w:rsid w:val="00DC20C6"/>
    <w:rsid w:val="00DF185D"/>
    <w:rsid w:val="00E03543"/>
    <w:rsid w:val="00E10918"/>
    <w:rsid w:val="00E11EE7"/>
    <w:rsid w:val="00E45DCB"/>
    <w:rsid w:val="00E46EC6"/>
    <w:rsid w:val="00E5263C"/>
    <w:rsid w:val="00E54897"/>
    <w:rsid w:val="00E6169A"/>
    <w:rsid w:val="00E71937"/>
    <w:rsid w:val="00E95C19"/>
    <w:rsid w:val="00EA5B3E"/>
    <w:rsid w:val="00EB59F0"/>
    <w:rsid w:val="00ED0EAB"/>
    <w:rsid w:val="00F04D2A"/>
    <w:rsid w:val="00F2766F"/>
    <w:rsid w:val="00F42E11"/>
    <w:rsid w:val="00F60498"/>
    <w:rsid w:val="00F6100D"/>
    <w:rsid w:val="00F61CB0"/>
    <w:rsid w:val="00F94C08"/>
    <w:rsid w:val="00FA7833"/>
    <w:rsid w:val="00FB30AD"/>
    <w:rsid w:val="00FB598E"/>
    <w:rsid w:val="00FC2558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D4"/>
  </w:style>
  <w:style w:type="paragraph" w:styleId="Titre1">
    <w:name w:val="heading 1"/>
    <w:basedOn w:val="Normal"/>
    <w:next w:val="Normal"/>
    <w:link w:val="Titre1Car"/>
    <w:uiPriority w:val="1"/>
    <w:qFormat/>
    <w:rsid w:val="006031D4"/>
    <w:pPr>
      <w:spacing w:before="400" w:after="100"/>
      <w:outlineLvl w:val="0"/>
    </w:pPr>
    <w:rPr>
      <w:rFonts w:ascii="Arial" w:eastAsia="Times New Roman" w:hAnsi="Arial"/>
      <w:b/>
      <w:sz w:val="48"/>
    </w:rPr>
  </w:style>
  <w:style w:type="paragraph" w:styleId="Titre2">
    <w:name w:val="heading 2"/>
    <w:basedOn w:val="Normal"/>
    <w:next w:val="Normal"/>
    <w:link w:val="Titre2Car"/>
    <w:uiPriority w:val="1"/>
    <w:semiHidden/>
    <w:qFormat/>
    <w:rsid w:val="006031D4"/>
    <w:pPr>
      <w:keepNext/>
      <w:spacing w:before="320"/>
      <w:outlineLvl w:val="1"/>
    </w:pPr>
    <w:rPr>
      <w:rFonts w:ascii="Arial" w:eastAsia="Times New Roman" w:hAnsi="Arial"/>
      <w:b/>
      <w:sz w:val="36"/>
    </w:rPr>
  </w:style>
  <w:style w:type="paragraph" w:styleId="Titre3">
    <w:name w:val="heading 3"/>
    <w:basedOn w:val="Normal"/>
    <w:next w:val="Normal"/>
    <w:link w:val="Titre3Car"/>
    <w:uiPriority w:val="1"/>
    <w:semiHidden/>
    <w:qFormat/>
    <w:rsid w:val="006031D4"/>
    <w:pPr>
      <w:keepNext/>
      <w:keepLines/>
      <w:tabs>
        <w:tab w:val="left" w:leader="underscore" w:pos="1985"/>
      </w:tabs>
      <w:spacing w:before="240"/>
      <w:outlineLvl w:val="2"/>
    </w:pPr>
    <w:rPr>
      <w:rFonts w:ascii="Arial" w:eastAsia="Times New Roman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auteur">
    <w:name w:val="Citation_auteur"/>
    <w:basedOn w:val="Normal"/>
    <w:next w:val="Normal"/>
    <w:qFormat/>
    <w:locked/>
    <w:rsid w:val="006031D4"/>
    <w:pPr>
      <w:spacing w:before="100" w:after="60" w:line="276" w:lineRule="auto"/>
      <w:ind w:left="3540" w:firstLine="709"/>
      <w:jc w:val="right"/>
    </w:pPr>
    <w:rPr>
      <w:rFonts w:ascii="Arial" w:eastAsia="Cambria" w:hAnsi="Arial"/>
      <w:i/>
    </w:rPr>
  </w:style>
  <w:style w:type="paragraph" w:customStyle="1" w:styleId="Citationtexte">
    <w:name w:val="Citation_texte"/>
    <w:basedOn w:val="Normal"/>
    <w:next w:val="Citationauteur"/>
    <w:qFormat/>
    <w:locked/>
    <w:rsid w:val="006031D4"/>
    <w:pPr>
      <w:spacing w:before="100" w:after="60" w:line="276" w:lineRule="auto"/>
      <w:ind w:left="3540" w:firstLine="709"/>
      <w:jc w:val="right"/>
    </w:pPr>
    <w:rPr>
      <w:rFonts w:ascii="Arial" w:eastAsia="Cambria" w:hAnsi="Arial"/>
    </w:rPr>
  </w:style>
  <w:style w:type="paragraph" w:customStyle="1" w:styleId="Copyright">
    <w:name w:val="Copyright"/>
    <w:next w:val="Normal"/>
    <w:qFormat/>
    <w:rsid w:val="006031D4"/>
    <w:pPr>
      <w:jc w:val="both"/>
    </w:pPr>
    <w:rPr>
      <w:rFonts w:ascii="Arial" w:eastAsia="Calibri" w:hAnsi="Arial"/>
    </w:rPr>
  </w:style>
  <w:style w:type="character" w:customStyle="1" w:styleId="Exposant">
    <w:name w:val="Exposant"/>
    <w:qFormat/>
    <w:locked/>
    <w:rsid w:val="006031D4"/>
    <w:rPr>
      <w:rFonts w:ascii="Arial" w:hAnsi="Arial" w:cs="Times New Roman"/>
      <w:color w:val="000000"/>
      <w:sz w:val="22"/>
      <w:szCs w:val="20"/>
      <w:bdr w:val="none" w:sz="0" w:space="0" w:color="auto"/>
      <w:shd w:val="clear" w:color="auto" w:fill="FF99CC"/>
      <w:vertAlign w:val="superscript"/>
      <w:lang w:eastAsia="zh-CN"/>
    </w:rPr>
  </w:style>
  <w:style w:type="paragraph" w:customStyle="1" w:styleId="Glossairelettre">
    <w:name w:val="Glossaire_lettre"/>
    <w:basedOn w:val="Normal"/>
    <w:qFormat/>
    <w:rsid w:val="006031D4"/>
    <w:pPr>
      <w:spacing w:before="100" w:after="60"/>
      <w:ind w:firstLine="284"/>
      <w:jc w:val="both"/>
    </w:pPr>
    <w:rPr>
      <w:rFonts w:ascii="Arial" w:eastAsia="Calibri" w:hAnsi="Arial"/>
    </w:rPr>
  </w:style>
  <w:style w:type="paragraph" w:customStyle="1" w:styleId="Graphiquesoustitre">
    <w:name w:val="Graphique_soustitre"/>
    <w:uiPriority w:val="1"/>
    <w:qFormat/>
    <w:rsid w:val="006031D4"/>
    <w:rPr>
      <w:rFonts w:ascii="Arial" w:eastAsia="Calibri" w:hAnsi="Arial"/>
    </w:rPr>
  </w:style>
  <w:style w:type="paragraph" w:customStyle="1" w:styleId="Graphiquetexte">
    <w:name w:val="Graphique_texte"/>
    <w:basedOn w:val="Normal"/>
    <w:locked/>
    <w:rsid w:val="006031D4"/>
    <w:pPr>
      <w:spacing w:before="100" w:after="60" w:line="276" w:lineRule="auto"/>
      <w:ind w:firstLine="284"/>
      <w:jc w:val="center"/>
    </w:pPr>
    <w:rPr>
      <w:rFonts w:ascii="Arial" w:eastAsia="Times New Roman" w:hAnsi="Arial"/>
      <w:szCs w:val="96"/>
    </w:rPr>
  </w:style>
  <w:style w:type="character" w:customStyle="1" w:styleId="Hyperlien">
    <w:name w:val="Hyperlien"/>
    <w:qFormat/>
    <w:locked/>
    <w:rsid w:val="006031D4"/>
    <w:rPr>
      <w:rFonts w:ascii="Arial" w:hAnsi="Arial"/>
      <w:color w:val="0000FF"/>
      <w:sz w:val="22"/>
      <w:u w:val="single"/>
      <w:bdr w:val="none" w:sz="0" w:space="0" w:color="auto"/>
      <w:shd w:val="clear" w:color="auto" w:fill="FABF8F"/>
    </w:rPr>
  </w:style>
  <w:style w:type="paragraph" w:customStyle="1" w:styleId="Legende">
    <w:name w:val="Legende"/>
    <w:next w:val="Normal"/>
    <w:qFormat/>
    <w:rsid w:val="006031D4"/>
    <w:pPr>
      <w:keepNext/>
      <w:spacing w:before="320"/>
      <w:outlineLvl w:val="1"/>
    </w:pPr>
    <w:rPr>
      <w:rFonts w:ascii="Arial" w:eastAsia="Times New Roman" w:hAnsi="Arial"/>
    </w:rPr>
  </w:style>
  <w:style w:type="paragraph" w:customStyle="1" w:styleId="Tableauencadrbold">
    <w:name w:val="Tableau_encadré_bold"/>
    <w:uiPriority w:val="1"/>
    <w:qFormat/>
    <w:rsid w:val="006031D4"/>
    <w:rPr>
      <w:rFonts w:ascii="Arial" w:eastAsia="Calibri" w:hAnsi="Arial"/>
      <w:b/>
    </w:rPr>
  </w:style>
  <w:style w:type="paragraph" w:customStyle="1" w:styleId="Tableauencadresoustitre">
    <w:name w:val="Tableau_encadre_soustitre"/>
    <w:next w:val="Normal"/>
    <w:locked/>
    <w:rsid w:val="006031D4"/>
    <w:pPr>
      <w:keepNext/>
      <w:keepLines/>
      <w:widowControl w:val="0"/>
      <w:spacing w:after="240" w:line="276" w:lineRule="auto"/>
      <w:jc w:val="center"/>
    </w:pPr>
    <w:rPr>
      <w:rFonts w:ascii="Arial" w:eastAsia="Times New Roman" w:hAnsi="Arial"/>
    </w:rPr>
  </w:style>
  <w:style w:type="paragraph" w:customStyle="1" w:styleId="Tableauencadrtexte">
    <w:name w:val="Tableau_encadré_texte"/>
    <w:next w:val="Normal"/>
    <w:qFormat/>
    <w:rsid w:val="006031D4"/>
    <w:rPr>
      <w:rFonts w:ascii="Arial" w:eastAsia="Calibri" w:hAnsi="Arial"/>
    </w:rPr>
  </w:style>
  <w:style w:type="paragraph" w:customStyle="1" w:styleId="Tableauencadretitre">
    <w:name w:val="Tableau_encadre_titre"/>
    <w:next w:val="Normal"/>
    <w:locked/>
    <w:rsid w:val="006031D4"/>
    <w:pPr>
      <w:spacing w:before="200" w:line="276" w:lineRule="auto"/>
    </w:pPr>
    <w:rPr>
      <w:rFonts w:ascii="Arial" w:eastAsia="Times New Roman" w:hAnsi="Arial"/>
      <w:b/>
      <w:smallCaps/>
    </w:rPr>
  </w:style>
  <w:style w:type="paragraph" w:customStyle="1" w:styleId="Textecourant">
    <w:name w:val="Texte_courant"/>
    <w:next w:val="Normal"/>
    <w:rsid w:val="006031D4"/>
    <w:pPr>
      <w:spacing w:before="100" w:after="40"/>
      <w:jc w:val="both"/>
    </w:pPr>
    <w:rPr>
      <w:rFonts w:ascii="Arial" w:eastAsia="Calibri" w:hAnsi="Arial"/>
    </w:rPr>
  </w:style>
  <w:style w:type="character" w:customStyle="1" w:styleId="Textecourantbold">
    <w:name w:val="Texte_courant_bold"/>
    <w:locked/>
    <w:rsid w:val="006031D4"/>
    <w:rPr>
      <w:rFonts w:ascii="Arial" w:hAnsi="Arial" w:cs="Arial"/>
      <w:b/>
      <w:sz w:val="22"/>
      <w:szCs w:val="22"/>
      <w:shd w:val="clear" w:color="auto" w:fill="CCFFFF"/>
    </w:rPr>
  </w:style>
  <w:style w:type="character" w:customStyle="1" w:styleId="Textecourantbolditalic">
    <w:name w:val="Texte_courant_bold_italic"/>
    <w:qFormat/>
    <w:locked/>
    <w:rsid w:val="006031D4"/>
    <w:rPr>
      <w:rFonts w:ascii="Arial" w:hAnsi="Arial"/>
      <w:b/>
      <w:i/>
      <w:sz w:val="22"/>
      <w:bdr w:val="none" w:sz="0" w:space="0" w:color="auto"/>
      <w:shd w:val="clear" w:color="auto" w:fill="CCFFFF"/>
    </w:rPr>
  </w:style>
  <w:style w:type="character" w:customStyle="1" w:styleId="Textecourantitalic">
    <w:name w:val="Texte_courant_italic"/>
    <w:qFormat/>
    <w:rsid w:val="006031D4"/>
    <w:rPr>
      <w:rFonts w:ascii="Arial" w:hAnsi="Arial"/>
      <w:i/>
      <w:sz w:val="22"/>
      <w:bdr w:val="none" w:sz="0" w:space="0" w:color="auto"/>
      <w:shd w:val="clear" w:color="auto" w:fill="CCFFFF"/>
    </w:rPr>
  </w:style>
  <w:style w:type="character" w:customStyle="1" w:styleId="Textecourantpetitescap">
    <w:name w:val="Texte_courant_petites_cap"/>
    <w:locked/>
    <w:rsid w:val="006031D4"/>
    <w:rPr>
      <w:rFonts w:ascii="Arial" w:hAnsi="Arial"/>
      <w:caps w:val="0"/>
      <w:smallCaps/>
      <w:sz w:val="22"/>
      <w:szCs w:val="22"/>
      <w:shd w:val="clear" w:color="auto" w:fill="FF99CC"/>
    </w:rPr>
  </w:style>
  <w:style w:type="paragraph" w:customStyle="1" w:styleId="Textecourantsansespavant">
    <w:name w:val="Texte_courant_sans_esp_avant"/>
    <w:basedOn w:val="Normal"/>
    <w:uiPriority w:val="1"/>
    <w:qFormat/>
    <w:rsid w:val="006031D4"/>
    <w:pPr>
      <w:spacing w:after="40"/>
      <w:jc w:val="both"/>
    </w:pPr>
    <w:rPr>
      <w:rFonts w:ascii="Arial" w:eastAsia="Calibri" w:hAnsi="Arial"/>
    </w:rPr>
  </w:style>
  <w:style w:type="paragraph" w:customStyle="1" w:styleId="Texteintro">
    <w:name w:val="Texte_intro"/>
    <w:next w:val="Normal"/>
    <w:qFormat/>
    <w:rsid w:val="006031D4"/>
    <w:rPr>
      <w:rFonts w:ascii="Arial" w:eastAsia="Calibri" w:hAnsi="Arial"/>
    </w:rPr>
  </w:style>
  <w:style w:type="paragraph" w:customStyle="1" w:styleId="Texteintrosansespavant">
    <w:name w:val="Texte_intro_sans_esp_avant"/>
    <w:next w:val="Normal"/>
    <w:qFormat/>
    <w:rsid w:val="006031D4"/>
    <w:rPr>
      <w:rFonts w:ascii="Arial" w:eastAsia="Calibri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6031D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6031D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re1Car">
    <w:name w:val="Titre 1 Car"/>
    <w:link w:val="Titre1"/>
    <w:uiPriority w:val="1"/>
    <w:rsid w:val="006031D4"/>
    <w:rPr>
      <w:rFonts w:ascii="Arial" w:eastAsia="Times New Roman" w:hAnsi="Arial" w:cs="Times New Roman"/>
      <w:b/>
      <w:sz w:val="48"/>
      <w:szCs w:val="20"/>
    </w:rPr>
  </w:style>
  <w:style w:type="character" w:customStyle="1" w:styleId="Titre2Car">
    <w:name w:val="Titre 2 Car"/>
    <w:link w:val="Titre2"/>
    <w:uiPriority w:val="1"/>
    <w:semiHidden/>
    <w:rsid w:val="006031D4"/>
    <w:rPr>
      <w:rFonts w:ascii="Arial" w:eastAsia="Times New Roman" w:hAnsi="Arial" w:cs="Times New Roman"/>
      <w:b/>
      <w:sz w:val="36"/>
      <w:szCs w:val="20"/>
    </w:rPr>
  </w:style>
  <w:style w:type="character" w:customStyle="1" w:styleId="Titre3Car">
    <w:name w:val="Titre 3 Car"/>
    <w:link w:val="Titre3"/>
    <w:uiPriority w:val="1"/>
    <w:semiHidden/>
    <w:rsid w:val="006031D4"/>
    <w:rPr>
      <w:rFonts w:ascii="Arial" w:eastAsia="Times New Roman" w:hAnsi="Arial" w:cs="Times New Roman"/>
      <w:b/>
      <w:sz w:val="28"/>
      <w:szCs w:val="20"/>
    </w:rPr>
  </w:style>
  <w:style w:type="paragraph" w:customStyle="1" w:styleId="Titre10">
    <w:name w:val="Titre_1"/>
    <w:next w:val="Normal"/>
    <w:link w:val="Titre1Car0"/>
    <w:qFormat/>
    <w:locked/>
    <w:rsid w:val="006031D4"/>
    <w:pPr>
      <w:pBdr>
        <w:top w:val="single" w:sz="4" w:space="1" w:color="auto"/>
        <w:bottom w:val="single" w:sz="4" w:space="1" w:color="auto"/>
      </w:pBdr>
      <w:spacing w:after="200" w:line="276" w:lineRule="auto"/>
    </w:pPr>
    <w:rPr>
      <w:rFonts w:ascii="Arial" w:eastAsia="Times New Roman" w:hAnsi="Arial"/>
      <w:b/>
      <w:sz w:val="48"/>
    </w:rPr>
  </w:style>
  <w:style w:type="character" w:customStyle="1" w:styleId="Titre1Car0">
    <w:name w:val="Titre_1 Car"/>
    <w:link w:val="Titre10"/>
    <w:rsid w:val="006031D4"/>
    <w:rPr>
      <w:rFonts w:ascii="Arial" w:eastAsia="Times New Roman" w:hAnsi="Arial" w:cs="Times New Roman"/>
      <w:b/>
      <w:sz w:val="48"/>
      <w:szCs w:val="20"/>
    </w:rPr>
  </w:style>
  <w:style w:type="paragraph" w:customStyle="1" w:styleId="Titre20">
    <w:name w:val="Titre_2"/>
    <w:next w:val="Normal"/>
    <w:link w:val="Titre2Car0"/>
    <w:qFormat/>
    <w:locked/>
    <w:rsid w:val="006031D4"/>
    <w:pPr>
      <w:spacing w:before="300" w:after="100" w:line="276" w:lineRule="auto"/>
    </w:pPr>
    <w:rPr>
      <w:rFonts w:ascii="Arial" w:eastAsia="Times New Roman" w:hAnsi="Arial"/>
      <w:b/>
      <w:caps/>
      <w:sz w:val="28"/>
      <w:u w:val="single"/>
    </w:rPr>
  </w:style>
  <w:style w:type="character" w:customStyle="1" w:styleId="Titre2Car0">
    <w:name w:val="Titre_2 Car"/>
    <w:link w:val="Titre20"/>
    <w:rsid w:val="006031D4"/>
    <w:rPr>
      <w:rFonts w:ascii="Arial" w:eastAsia="Times New Roman" w:hAnsi="Arial" w:cs="Times New Roman"/>
      <w:b/>
      <w:caps/>
      <w:sz w:val="28"/>
      <w:szCs w:val="20"/>
      <w:u w:val="single"/>
    </w:rPr>
  </w:style>
  <w:style w:type="paragraph" w:customStyle="1" w:styleId="Titre2sansfilet">
    <w:name w:val="Titre_2_sansfilet"/>
    <w:next w:val="Normal"/>
    <w:semiHidden/>
    <w:qFormat/>
    <w:rsid w:val="006031D4"/>
    <w:rPr>
      <w:rFonts w:ascii="Arial" w:eastAsia="Calibri" w:hAnsi="Arial"/>
      <w:b/>
      <w:caps/>
      <w:sz w:val="36"/>
    </w:rPr>
  </w:style>
  <w:style w:type="paragraph" w:customStyle="1" w:styleId="Titre30">
    <w:name w:val="Titre_3"/>
    <w:basedOn w:val="Normal"/>
    <w:qFormat/>
    <w:rsid w:val="006031D4"/>
    <w:pPr>
      <w:spacing w:before="200" w:after="100"/>
      <w:jc w:val="both"/>
    </w:pPr>
    <w:rPr>
      <w:rFonts w:ascii="Arial" w:eastAsia="Calibri" w:hAnsi="Arial"/>
      <w:b/>
      <w:caps/>
    </w:rPr>
  </w:style>
  <w:style w:type="paragraph" w:customStyle="1" w:styleId="Titrechapitre">
    <w:name w:val="Titre_chapitre"/>
    <w:basedOn w:val="Normal"/>
    <w:next w:val="Normal"/>
    <w:uiPriority w:val="1"/>
    <w:qFormat/>
    <w:rsid w:val="006031D4"/>
    <w:pPr>
      <w:spacing w:before="100" w:after="60"/>
    </w:pPr>
    <w:rPr>
      <w:rFonts w:ascii="Arial" w:eastAsia="Calibri" w:hAnsi="Arial"/>
      <w:sz w:val="72"/>
    </w:rPr>
  </w:style>
  <w:style w:type="paragraph" w:customStyle="1" w:styleId="Titrepartie">
    <w:name w:val="Titre_partie"/>
    <w:next w:val="Normal"/>
    <w:link w:val="TitrepartieCar"/>
    <w:qFormat/>
    <w:rsid w:val="006031D4"/>
    <w:rPr>
      <w:rFonts w:ascii="Arial" w:eastAsia="Calibri" w:hAnsi="Arial"/>
      <w:b/>
      <w:sz w:val="72"/>
    </w:rPr>
  </w:style>
  <w:style w:type="character" w:customStyle="1" w:styleId="TitrepartieCar">
    <w:name w:val="Titre_partie Car"/>
    <w:link w:val="Titrepartie"/>
    <w:rsid w:val="006031D4"/>
    <w:rPr>
      <w:rFonts w:ascii="Arial" w:eastAsia="Calibri" w:hAnsi="Arial" w:cs="Times New Roman"/>
      <w:b/>
      <w:sz w:val="72"/>
    </w:rPr>
  </w:style>
  <w:style w:type="paragraph" w:customStyle="1" w:styleId="Titresquence">
    <w:name w:val="Titre_séquence"/>
    <w:next w:val="Normal"/>
    <w:link w:val="TitresquenceCar"/>
    <w:qFormat/>
    <w:rsid w:val="006031D4"/>
    <w:rPr>
      <w:rFonts w:ascii="Arial" w:eastAsia="Calibri" w:hAnsi="Arial"/>
      <w:b/>
      <w:sz w:val="44"/>
    </w:rPr>
  </w:style>
  <w:style w:type="character" w:customStyle="1" w:styleId="TitresquenceCar">
    <w:name w:val="Titre_séquence Car"/>
    <w:link w:val="Titresquence"/>
    <w:rsid w:val="006031D4"/>
    <w:rPr>
      <w:rFonts w:ascii="Arial" w:eastAsia="Calibri" w:hAnsi="Arial" w:cs="Times New Roman"/>
      <w:b/>
      <w:sz w:val="44"/>
    </w:rPr>
  </w:style>
  <w:style w:type="character" w:styleId="Marquedecommentaire">
    <w:name w:val="annotation reference"/>
    <w:basedOn w:val="Policepardfaut"/>
    <w:uiPriority w:val="99"/>
    <w:semiHidden/>
    <w:unhideWhenUsed/>
    <w:rsid w:val="00A06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6487"/>
  </w:style>
  <w:style w:type="character" w:customStyle="1" w:styleId="CommentaireCar">
    <w:name w:val="Commentaire Car"/>
    <w:basedOn w:val="Policepardfaut"/>
    <w:link w:val="Commentaire"/>
    <w:uiPriority w:val="99"/>
    <w:semiHidden/>
    <w:rsid w:val="00A0648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6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648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4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87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7167B2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9F0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C14"/>
  </w:style>
  <w:style w:type="paragraph" w:styleId="Pieddepage">
    <w:name w:val="footer"/>
    <w:basedOn w:val="Normal"/>
    <w:link w:val="PieddepageCar"/>
    <w:uiPriority w:val="99"/>
    <w:unhideWhenUsed/>
    <w:rsid w:val="009F0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C14"/>
  </w:style>
  <w:style w:type="character" w:styleId="Lienhypertexte">
    <w:name w:val="Hyperlink"/>
    <w:basedOn w:val="Policepardfaut"/>
    <w:uiPriority w:val="99"/>
    <w:unhideWhenUsed/>
    <w:rsid w:val="00A06E6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489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431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4D2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4D2A"/>
  </w:style>
  <w:style w:type="character" w:styleId="Appelnotedebasdep">
    <w:name w:val="footnote reference"/>
    <w:basedOn w:val="Policepardfaut"/>
    <w:uiPriority w:val="99"/>
    <w:semiHidden/>
    <w:unhideWhenUsed/>
    <w:rsid w:val="00F04D2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28DF"/>
    <w:rPr>
      <w:color w:val="808080"/>
      <w:shd w:val="clear" w:color="auto" w:fill="E6E6E6"/>
    </w:rPr>
  </w:style>
  <w:style w:type="paragraph" w:customStyle="1" w:styleId="Default">
    <w:name w:val="Default"/>
    <w:rsid w:val="007F38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FB3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D4"/>
  </w:style>
  <w:style w:type="paragraph" w:styleId="Titre1">
    <w:name w:val="heading 1"/>
    <w:basedOn w:val="Normal"/>
    <w:next w:val="Normal"/>
    <w:link w:val="Titre1Car"/>
    <w:uiPriority w:val="1"/>
    <w:qFormat/>
    <w:rsid w:val="006031D4"/>
    <w:pPr>
      <w:spacing w:before="400" w:after="100"/>
      <w:outlineLvl w:val="0"/>
    </w:pPr>
    <w:rPr>
      <w:rFonts w:ascii="Arial" w:eastAsia="Times New Roman" w:hAnsi="Arial"/>
      <w:b/>
      <w:sz w:val="48"/>
    </w:rPr>
  </w:style>
  <w:style w:type="paragraph" w:styleId="Titre2">
    <w:name w:val="heading 2"/>
    <w:basedOn w:val="Normal"/>
    <w:next w:val="Normal"/>
    <w:link w:val="Titre2Car"/>
    <w:uiPriority w:val="1"/>
    <w:semiHidden/>
    <w:qFormat/>
    <w:rsid w:val="006031D4"/>
    <w:pPr>
      <w:keepNext/>
      <w:spacing w:before="320"/>
      <w:outlineLvl w:val="1"/>
    </w:pPr>
    <w:rPr>
      <w:rFonts w:ascii="Arial" w:eastAsia="Times New Roman" w:hAnsi="Arial"/>
      <w:b/>
      <w:sz w:val="36"/>
    </w:rPr>
  </w:style>
  <w:style w:type="paragraph" w:styleId="Titre3">
    <w:name w:val="heading 3"/>
    <w:basedOn w:val="Normal"/>
    <w:next w:val="Normal"/>
    <w:link w:val="Titre3Car"/>
    <w:uiPriority w:val="1"/>
    <w:semiHidden/>
    <w:qFormat/>
    <w:rsid w:val="006031D4"/>
    <w:pPr>
      <w:keepNext/>
      <w:keepLines/>
      <w:tabs>
        <w:tab w:val="left" w:leader="underscore" w:pos="1985"/>
      </w:tabs>
      <w:spacing w:before="240"/>
      <w:outlineLvl w:val="2"/>
    </w:pPr>
    <w:rPr>
      <w:rFonts w:ascii="Arial" w:eastAsia="Times New Roman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auteur">
    <w:name w:val="Citation_auteur"/>
    <w:basedOn w:val="Normal"/>
    <w:next w:val="Normal"/>
    <w:qFormat/>
    <w:locked/>
    <w:rsid w:val="006031D4"/>
    <w:pPr>
      <w:spacing w:before="100" w:after="60" w:line="276" w:lineRule="auto"/>
      <w:ind w:left="3540" w:firstLine="709"/>
      <w:jc w:val="right"/>
    </w:pPr>
    <w:rPr>
      <w:rFonts w:ascii="Arial" w:eastAsia="Cambria" w:hAnsi="Arial"/>
      <w:i/>
    </w:rPr>
  </w:style>
  <w:style w:type="paragraph" w:customStyle="1" w:styleId="Citationtexte">
    <w:name w:val="Citation_texte"/>
    <w:basedOn w:val="Normal"/>
    <w:next w:val="Citationauteur"/>
    <w:qFormat/>
    <w:locked/>
    <w:rsid w:val="006031D4"/>
    <w:pPr>
      <w:spacing w:before="100" w:after="60" w:line="276" w:lineRule="auto"/>
      <w:ind w:left="3540" w:firstLine="709"/>
      <w:jc w:val="right"/>
    </w:pPr>
    <w:rPr>
      <w:rFonts w:ascii="Arial" w:eastAsia="Cambria" w:hAnsi="Arial"/>
    </w:rPr>
  </w:style>
  <w:style w:type="paragraph" w:customStyle="1" w:styleId="Copyright">
    <w:name w:val="Copyright"/>
    <w:next w:val="Normal"/>
    <w:qFormat/>
    <w:rsid w:val="006031D4"/>
    <w:pPr>
      <w:jc w:val="both"/>
    </w:pPr>
    <w:rPr>
      <w:rFonts w:ascii="Arial" w:eastAsia="Calibri" w:hAnsi="Arial"/>
    </w:rPr>
  </w:style>
  <w:style w:type="character" w:customStyle="1" w:styleId="Exposant">
    <w:name w:val="Exposant"/>
    <w:qFormat/>
    <w:locked/>
    <w:rsid w:val="006031D4"/>
    <w:rPr>
      <w:rFonts w:ascii="Arial" w:hAnsi="Arial" w:cs="Times New Roman"/>
      <w:color w:val="000000"/>
      <w:sz w:val="22"/>
      <w:szCs w:val="20"/>
      <w:bdr w:val="none" w:sz="0" w:space="0" w:color="auto"/>
      <w:shd w:val="clear" w:color="auto" w:fill="FF99CC"/>
      <w:vertAlign w:val="superscript"/>
      <w:lang w:eastAsia="zh-CN"/>
    </w:rPr>
  </w:style>
  <w:style w:type="paragraph" w:customStyle="1" w:styleId="Glossairelettre">
    <w:name w:val="Glossaire_lettre"/>
    <w:basedOn w:val="Normal"/>
    <w:qFormat/>
    <w:rsid w:val="006031D4"/>
    <w:pPr>
      <w:spacing w:before="100" w:after="60"/>
      <w:ind w:firstLine="284"/>
      <w:jc w:val="both"/>
    </w:pPr>
    <w:rPr>
      <w:rFonts w:ascii="Arial" w:eastAsia="Calibri" w:hAnsi="Arial"/>
    </w:rPr>
  </w:style>
  <w:style w:type="paragraph" w:customStyle="1" w:styleId="Graphiquesoustitre">
    <w:name w:val="Graphique_soustitre"/>
    <w:uiPriority w:val="1"/>
    <w:qFormat/>
    <w:rsid w:val="006031D4"/>
    <w:rPr>
      <w:rFonts w:ascii="Arial" w:eastAsia="Calibri" w:hAnsi="Arial"/>
    </w:rPr>
  </w:style>
  <w:style w:type="paragraph" w:customStyle="1" w:styleId="Graphiquetexte">
    <w:name w:val="Graphique_texte"/>
    <w:basedOn w:val="Normal"/>
    <w:locked/>
    <w:rsid w:val="006031D4"/>
    <w:pPr>
      <w:spacing w:before="100" w:after="60" w:line="276" w:lineRule="auto"/>
      <w:ind w:firstLine="284"/>
      <w:jc w:val="center"/>
    </w:pPr>
    <w:rPr>
      <w:rFonts w:ascii="Arial" w:eastAsia="Times New Roman" w:hAnsi="Arial"/>
      <w:szCs w:val="96"/>
    </w:rPr>
  </w:style>
  <w:style w:type="character" w:customStyle="1" w:styleId="Hyperlien">
    <w:name w:val="Hyperlien"/>
    <w:qFormat/>
    <w:locked/>
    <w:rsid w:val="006031D4"/>
    <w:rPr>
      <w:rFonts w:ascii="Arial" w:hAnsi="Arial"/>
      <w:color w:val="0000FF"/>
      <w:sz w:val="22"/>
      <w:u w:val="single"/>
      <w:bdr w:val="none" w:sz="0" w:space="0" w:color="auto"/>
      <w:shd w:val="clear" w:color="auto" w:fill="FABF8F"/>
    </w:rPr>
  </w:style>
  <w:style w:type="paragraph" w:customStyle="1" w:styleId="Legende">
    <w:name w:val="Legende"/>
    <w:next w:val="Normal"/>
    <w:qFormat/>
    <w:rsid w:val="006031D4"/>
    <w:pPr>
      <w:keepNext/>
      <w:spacing w:before="320"/>
      <w:outlineLvl w:val="1"/>
    </w:pPr>
    <w:rPr>
      <w:rFonts w:ascii="Arial" w:eastAsia="Times New Roman" w:hAnsi="Arial"/>
    </w:rPr>
  </w:style>
  <w:style w:type="paragraph" w:customStyle="1" w:styleId="Tableauencadrbold">
    <w:name w:val="Tableau_encadré_bold"/>
    <w:uiPriority w:val="1"/>
    <w:qFormat/>
    <w:rsid w:val="006031D4"/>
    <w:rPr>
      <w:rFonts w:ascii="Arial" w:eastAsia="Calibri" w:hAnsi="Arial"/>
      <w:b/>
    </w:rPr>
  </w:style>
  <w:style w:type="paragraph" w:customStyle="1" w:styleId="Tableauencadresoustitre">
    <w:name w:val="Tableau_encadre_soustitre"/>
    <w:next w:val="Normal"/>
    <w:locked/>
    <w:rsid w:val="006031D4"/>
    <w:pPr>
      <w:keepNext/>
      <w:keepLines/>
      <w:widowControl w:val="0"/>
      <w:spacing w:after="240" w:line="276" w:lineRule="auto"/>
      <w:jc w:val="center"/>
    </w:pPr>
    <w:rPr>
      <w:rFonts w:ascii="Arial" w:eastAsia="Times New Roman" w:hAnsi="Arial"/>
    </w:rPr>
  </w:style>
  <w:style w:type="paragraph" w:customStyle="1" w:styleId="Tableauencadrtexte">
    <w:name w:val="Tableau_encadré_texte"/>
    <w:next w:val="Normal"/>
    <w:qFormat/>
    <w:rsid w:val="006031D4"/>
    <w:rPr>
      <w:rFonts w:ascii="Arial" w:eastAsia="Calibri" w:hAnsi="Arial"/>
    </w:rPr>
  </w:style>
  <w:style w:type="paragraph" w:customStyle="1" w:styleId="Tableauencadretitre">
    <w:name w:val="Tableau_encadre_titre"/>
    <w:next w:val="Normal"/>
    <w:locked/>
    <w:rsid w:val="006031D4"/>
    <w:pPr>
      <w:spacing w:before="200" w:line="276" w:lineRule="auto"/>
    </w:pPr>
    <w:rPr>
      <w:rFonts w:ascii="Arial" w:eastAsia="Times New Roman" w:hAnsi="Arial"/>
      <w:b/>
      <w:smallCaps/>
    </w:rPr>
  </w:style>
  <w:style w:type="paragraph" w:customStyle="1" w:styleId="Textecourant">
    <w:name w:val="Texte_courant"/>
    <w:next w:val="Normal"/>
    <w:rsid w:val="006031D4"/>
    <w:pPr>
      <w:spacing w:before="100" w:after="40"/>
      <w:jc w:val="both"/>
    </w:pPr>
    <w:rPr>
      <w:rFonts w:ascii="Arial" w:eastAsia="Calibri" w:hAnsi="Arial"/>
    </w:rPr>
  </w:style>
  <w:style w:type="character" w:customStyle="1" w:styleId="Textecourantbold">
    <w:name w:val="Texte_courant_bold"/>
    <w:locked/>
    <w:rsid w:val="006031D4"/>
    <w:rPr>
      <w:rFonts w:ascii="Arial" w:hAnsi="Arial" w:cs="Arial"/>
      <w:b/>
      <w:sz w:val="22"/>
      <w:szCs w:val="22"/>
      <w:shd w:val="clear" w:color="auto" w:fill="CCFFFF"/>
    </w:rPr>
  </w:style>
  <w:style w:type="character" w:customStyle="1" w:styleId="Textecourantbolditalic">
    <w:name w:val="Texte_courant_bold_italic"/>
    <w:qFormat/>
    <w:locked/>
    <w:rsid w:val="006031D4"/>
    <w:rPr>
      <w:rFonts w:ascii="Arial" w:hAnsi="Arial"/>
      <w:b/>
      <w:i/>
      <w:sz w:val="22"/>
      <w:bdr w:val="none" w:sz="0" w:space="0" w:color="auto"/>
      <w:shd w:val="clear" w:color="auto" w:fill="CCFFFF"/>
    </w:rPr>
  </w:style>
  <w:style w:type="character" w:customStyle="1" w:styleId="Textecourantitalic">
    <w:name w:val="Texte_courant_italic"/>
    <w:qFormat/>
    <w:rsid w:val="006031D4"/>
    <w:rPr>
      <w:rFonts w:ascii="Arial" w:hAnsi="Arial"/>
      <w:i/>
      <w:sz w:val="22"/>
      <w:bdr w:val="none" w:sz="0" w:space="0" w:color="auto"/>
      <w:shd w:val="clear" w:color="auto" w:fill="CCFFFF"/>
    </w:rPr>
  </w:style>
  <w:style w:type="character" w:customStyle="1" w:styleId="Textecourantpetitescap">
    <w:name w:val="Texte_courant_petites_cap"/>
    <w:locked/>
    <w:rsid w:val="006031D4"/>
    <w:rPr>
      <w:rFonts w:ascii="Arial" w:hAnsi="Arial"/>
      <w:caps w:val="0"/>
      <w:smallCaps/>
      <w:sz w:val="22"/>
      <w:szCs w:val="22"/>
      <w:shd w:val="clear" w:color="auto" w:fill="FF99CC"/>
    </w:rPr>
  </w:style>
  <w:style w:type="paragraph" w:customStyle="1" w:styleId="Textecourantsansespavant">
    <w:name w:val="Texte_courant_sans_esp_avant"/>
    <w:basedOn w:val="Normal"/>
    <w:uiPriority w:val="1"/>
    <w:qFormat/>
    <w:rsid w:val="006031D4"/>
    <w:pPr>
      <w:spacing w:after="40"/>
      <w:jc w:val="both"/>
    </w:pPr>
    <w:rPr>
      <w:rFonts w:ascii="Arial" w:eastAsia="Calibri" w:hAnsi="Arial"/>
    </w:rPr>
  </w:style>
  <w:style w:type="paragraph" w:customStyle="1" w:styleId="Texteintro">
    <w:name w:val="Texte_intro"/>
    <w:next w:val="Normal"/>
    <w:qFormat/>
    <w:rsid w:val="006031D4"/>
    <w:rPr>
      <w:rFonts w:ascii="Arial" w:eastAsia="Calibri" w:hAnsi="Arial"/>
    </w:rPr>
  </w:style>
  <w:style w:type="paragraph" w:customStyle="1" w:styleId="Texteintrosansespavant">
    <w:name w:val="Texte_intro_sans_esp_avant"/>
    <w:next w:val="Normal"/>
    <w:qFormat/>
    <w:rsid w:val="006031D4"/>
    <w:rPr>
      <w:rFonts w:ascii="Arial" w:eastAsia="Calibri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6031D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6031D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re1Car">
    <w:name w:val="Titre 1 Car"/>
    <w:link w:val="Titre1"/>
    <w:uiPriority w:val="1"/>
    <w:rsid w:val="006031D4"/>
    <w:rPr>
      <w:rFonts w:ascii="Arial" w:eastAsia="Times New Roman" w:hAnsi="Arial" w:cs="Times New Roman"/>
      <w:b/>
      <w:sz w:val="48"/>
      <w:szCs w:val="20"/>
    </w:rPr>
  </w:style>
  <w:style w:type="character" w:customStyle="1" w:styleId="Titre2Car">
    <w:name w:val="Titre 2 Car"/>
    <w:link w:val="Titre2"/>
    <w:uiPriority w:val="1"/>
    <w:semiHidden/>
    <w:rsid w:val="006031D4"/>
    <w:rPr>
      <w:rFonts w:ascii="Arial" w:eastAsia="Times New Roman" w:hAnsi="Arial" w:cs="Times New Roman"/>
      <w:b/>
      <w:sz w:val="36"/>
      <w:szCs w:val="20"/>
    </w:rPr>
  </w:style>
  <w:style w:type="character" w:customStyle="1" w:styleId="Titre3Car">
    <w:name w:val="Titre 3 Car"/>
    <w:link w:val="Titre3"/>
    <w:uiPriority w:val="1"/>
    <w:semiHidden/>
    <w:rsid w:val="006031D4"/>
    <w:rPr>
      <w:rFonts w:ascii="Arial" w:eastAsia="Times New Roman" w:hAnsi="Arial" w:cs="Times New Roman"/>
      <w:b/>
      <w:sz w:val="28"/>
      <w:szCs w:val="20"/>
    </w:rPr>
  </w:style>
  <w:style w:type="paragraph" w:customStyle="1" w:styleId="Titre10">
    <w:name w:val="Titre_1"/>
    <w:next w:val="Normal"/>
    <w:link w:val="Titre1Car0"/>
    <w:qFormat/>
    <w:locked/>
    <w:rsid w:val="006031D4"/>
    <w:pPr>
      <w:pBdr>
        <w:top w:val="single" w:sz="4" w:space="1" w:color="auto"/>
        <w:bottom w:val="single" w:sz="4" w:space="1" w:color="auto"/>
      </w:pBdr>
      <w:spacing w:after="200" w:line="276" w:lineRule="auto"/>
    </w:pPr>
    <w:rPr>
      <w:rFonts w:ascii="Arial" w:eastAsia="Times New Roman" w:hAnsi="Arial"/>
      <w:b/>
      <w:sz w:val="48"/>
    </w:rPr>
  </w:style>
  <w:style w:type="character" w:customStyle="1" w:styleId="Titre1Car0">
    <w:name w:val="Titre_1 Car"/>
    <w:link w:val="Titre10"/>
    <w:rsid w:val="006031D4"/>
    <w:rPr>
      <w:rFonts w:ascii="Arial" w:eastAsia="Times New Roman" w:hAnsi="Arial" w:cs="Times New Roman"/>
      <w:b/>
      <w:sz w:val="48"/>
      <w:szCs w:val="20"/>
    </w:rPr>
  </w:style>
  <w:style w:type="paragraph" w:customStyle="1" w:styleId="Titre20">
    <w:name w:val="Titre_2"/>
    <w:next w:val="Normal"/>
    <w:link w:val="Titre2Car0"/>
    <w:qFormat/>
    <w:locked/>
    <w:rsid w:val="006031D4"/>
    <w:pPr>
      <w:spacing w:before="300" w:after="100" w:line="276" w:lineRule="auto"/>
    </w:pPr>
    <w:rPr>
      <w:rFonts w:ascii="Arial" w:eastAsia="Times New Roman" w:hAnsi="Arial"/>
      <w:b/>
      <w:caps/>
      <w:sz w:val="28"/>
      <w:u w:val="single"/>
    </w:rPr>
  </w:style>
  <w:style w:type="character" w:customStyle="1" w:styleId="Titre2Car0">
    <w:name w:val="Titre_2 Car"/>
    <w:link w:val="Titre20"/>
    <w:rsid w:val="006031D4"/>
    <w:rPr>
      <w:rFonts w:ascii="Arial" w:eastAsia="Times New Roman" w:hAnsi="Arial" w:cs="Times New Roman"/>
      <w:b/>
      <w:caps/>
      <w:sz w:val="28"/>
      <w:szCs w:val="20"/>
      <w:u w:val="single"/>
    </w:rPr>
  </w:style>
  <w:style w:type="paragraph" w:customStyle="1" w:styleId="Titre2sansfilet">
    <w:name w:val="Titre_2_sansfilet"/>
    <w:next w:val="Normal"/>
    <w:semiHidden/>
    <w:qFormat/>
    <w:rsid w:val="006031D4"/>
    <w:rPr>
      <w:rFonts w:ascii="Arial" w:eastAsia="Calibri" w:hAnsi="Arial"/>
      <w:b/>
      <w:caps/>
      <w:sz w:val="36"/>
    </w:rPr>
  </w:style>
  <w:style w:type="paragraph" w:customStyle="1" w:styleId="Titre30">
    <w:name w:val="Titre_3"/>
    <w:basedOn w:val="Normal"/>
    <w:qFormat/>
    <w:rsid w:val="006031D4"/>
    <w:pPr>
      <w:spacing w:before="200" w:after="100"/>
      <w:jc w:val="both"/>
    </w:pPr>
    <w:rPr>
      <w:rFonts w:ascii="Arial" w:eastAsia="Calibri" w:hAnsi="Arial"/>
      <w:b/>
      <w:caps/>
    </w:rPr>
  </w:style>
  <w:style w:type="paragraph" w:customStyle="1" w:styleId="Titrechapitre">
    <w:name w:val="Titre_chapitre"/>
    <w:basedOn w:val="Normal"/>
    <w:next w:val="Normal"/>
    <w:uiPriority w:val="1"/>
    <w:qFormat/>
    <w:rsid w:val="006031D4"/>
    <w:pPr>
      <w:spacing w:before="100" w:after="60"/>
    </w:pPr>
    <w:rPr>
      <w:rFonts w:ascii="Arial" w:eastAsia="Calibri" w:hAnsi="Arial"/>
      <w:sz w:val="72"/>
    </w:rPr>
  </w:style>
  <w:style w:type="paragraph" w:customStyle="1" w:styleId="Titrepartie">
    <w:name w:val="Titre_partie"/>
    <w:next w:val="Normal"/>
    <w:link w:val="TitrepartieCar"/>
    <w:qFormat/>
    <w:rsid w:val="006031D4"/>
    <w:rPr>
      <w:rFonts w:ascii="Arial" w:eastAsia="Calibri" w:hAnsi="Arial"/>
      <w:b/>
      <w:sz w:val="72"/>
    </w:rPr>
  </w:style>
  <w:style w:type="character" w:customStyle="1" w:styleId="TitrepartieCar">
    <w:name w:val="Titre_partie Car"/>
    <w:link w:val="Titrepartie"/>
    <w:rsid w:val="006031D4"/>
    <w:rPr>
      <w:rFonts w:ascii="Arial" w:eastAsia="Calibri" w:hAnsi="Arial" w:cs="Times New Roman"/>
      <w:b/>
      <w:sz w:val="72"/>
    </w:rPr>
  </w:style>
  <w:style w:type="paragraph" w:customStyle="1" w:styleId="Titresquence">
    <w:name w:val="Titre_séquence"/>
    <w:next w:val="Normal"/>
    <w:link w:val="TitresquenceCar"/>
    <w:qFormat/>
    <w:rsid w:val="006031D4"/>
    <w:rPr>
      <w:rFonts w:ascii="Arial" w:eastAsia="Calibri" w:hAnsi="Arial"/>
      <w:b/>
      <w:sz w:val="44"/>
    </w:rPr>
  </w:style>
  <w:style w:type="character" w:customStyle="1" w:styleId="TitresquenceCar">
    <w:name w:val="Titre_séquence Car"/>
    <w:link w:val="Titresquence"/>
    <w:rsid w:val="006031D4"/>
    <w:rPr>
      <w:rFonts w:ascii="Arial" w:eastAsia="Calibri" w:hAnsi="Arial" w:cs="Times New Roman"/>
      <w:b/>
      <w:sz w:val="44"/>
    </w:rPr>
  </w:style>
  <w:style w:type="character" w:styleId="Marquedecommentaire">
    <w:name w:val="annotation reference"/>
    <w:basedOn w:val="Policepardfaut"/>
    <w:uiPriority w:val="99"/>
    <w:semiHidden/>
    <w:unhideWhenUsed/>
    <w:rsid w:val="00A06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6487"/>
  </w:style>
  <w:style w:type="character" w:customStyle="1" w:styleId="CommentaireCar">
    <w:name w:val="Commentaire Car"/>
    <w:basedOn w:val="Policepardfaut"/>
    <w:link w:val="Commentaire"/>
    <w:uiPriority w:val="99"/>
    <w:semiHidden/>
    <w:rsid w:val="00A0648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6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648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4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87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7167B2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9F0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C14"/>
  </w:style>
  <w:style w:type="paragraph" w:styleId="Pieddepage">
    <w:name w:val="footer"/>
    <w:basedOn w:val="Normal"/>
    <w:link w:val="PieddepageCar"/>
    <w:uiPriority w:val="99"/>
    <w:unhideWhenUsed/>
    <w:rsid w:val="009F0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C14"/>
  </w:style>
  <w:style w:type="character" w:styleId="Lienhypertexte">
    <w:name w:val="Hyperlink"/>
    <w:basedOn w:val="Policepardfaut"/>
    <w:uiPriority w:val="99"/>
    <w:unhideWhenUsed/>
    <w:rsid w:val="00A06E6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489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431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4D2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4D2A"/>
  </w:style>
  <w:style w:type="character" w:styleId="Appelnotedebasdep">
    <w:name w:val="footnote reference"/>
    <w:basedOn w:val="Policepardfaut"/>
    <w:uiPriority w:val="99"/>
    <w:semiHidden/>
    <w:unhideWhenUsed/>
    <w:rsid w:val="00F04D2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28DF"/>
    <w:rPr>
      <w:color w:val="808080"/>
      <w:shd w:val="clear" w:color="auto" w:fill="E6E6E6"/>
    </w:rPr>
  </w:style>
  <w:style w:type="paragraph" w:customStyle="1" w:styleId="Default">
    <w:name w:val="Default"/>
    <w:rsid w:val="007F38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FB3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gsempai.fr/atelier/?p=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S1s3G%20Aire%20urbaine%20nantes%20%5btrace%20ecrite%5d.pdf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S1s3G%20Aire%20urbaine%20nante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ireurbainenantaise.e-monsit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roquis%20haye%20fouassi&#232;re.o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71D3-74DA-4DA0-95A6-9A6A95C3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DAN-L412-01</cp:lastModifiedBy>
  <cp:revision>20</cp:revision>
  <dcterms:created xsi:type="dcterms:W3CDTF">2019-02-23T18:51:00Z</dcterms:created>
  <dcterms:modified xsi:type="dcterms:W3CDTF">2019-06-13T13:15:00Z</dcterms:modified>
</cp:coreProperties>
</file>