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66FC" w14:textId="77777777" w:rsidR="00D578EA" w:rsidRDefault="00D578EA" w:rsidP="00D578EA">
      <w:pPr>
        <w:rPr>
          <w:rFonts w:ascii="Arial" w:hAnsi="Arial" w:cs="Arial"/>
          <w:b/>
          <w:sz w:val="32"/>
          <w:szCs w:val="32"/>
        </w:rPr>
      </w:pPr>
    </w:p>
    <w:p w14:paraId="709A74D3" w14:textId="77777777" w:rsidR="003B46B5" w:rsidRPr="003B46B5" w:rsidRDefault="003B46B5" w:rsidP="003B46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textAlignment w:val="baseline"/>
        <w:rPr>
          <w:rFonts w:ascii="Arial" w:eastAsia="Calibri" w:hAnsi="Arial" w:cs="Arial"/>
          <w:b/>
          <w:kern w:val="3"/>
          <w:sz w:val="32"/>
          <w:szCs w:val="32"/>
        </w:rPr>
      </w:pPr>
    </w:p>
    <w:p w14:paraId="7080AB79" w14:textId="77777777" w:rsidR="003B46B5" w:rsidRPr="003B46B5" w:rsidRDefault="003B46B5" w:rsidP="003B46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textAlignment w:val="baseline"/>
        <w:rPr>
          <w:rFonts w:eastAsia="Calibri" w:cs="F"/>
          <w:kern w:val="3"/>
        </w:rPr>
      </w:pPr>
      <w:r w:rsidRPr="003B46B5">
        <w:rPr>
          <w:rFonts w:ascii="Arial" w:eastAsia="Calibri" w:hAnsi="Arial" w:cs="Arial"/>
          <w:b/>
          <w:kern w:val="3"/>
          <w:sz w:val="32"/>
          <w:szCs w:val="32"/>
        </w:rPr>
        <w:t>Nom de l’élève : …………………………………………………….</w:t>
      </w:r>
    </w:p>
    <w:p w14:paraId="133F45A8" w14:textId="77777777" w:rsidR="003B46B5" w:rsidRPr="003B46B5" w:rsidRDefault="003B46B5" w:rsidP="003B46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textAlignment w:val="baseline"/>
        <w:rPr>
          <w:rFonts w:ascii="Arial" w:eastAsia="Calibri" w:hAnsi="Arial" w:cs="Arial"/>
          <w:b/>
          <w:kern w:val="3"/>
          <w:sz w:val="32"/>
          <w:szCs w:val="32"/>
        </w:rPr>
      </w:pPr>
    </w:p>
    <w:p w14:paraId="7D600BE1" w14:textId="0C2D1B23" w:rsidR="003B46B5" w:rsidRDefault="003B46B5" w:rsidP="003B46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textAlignment w:val="baseline"/>
        <w:rPr>
          <w:rFonts w:ascii="Arial" w:eastAsia="Calibri" w:hAnsi="Arial" w:cs="Arial"/>
          <w:b/>
          <w:kern w:val="3"/>
          <w:sz w:val="32"/>
          <w:szCs w:val="32"/>
        </w:rPr>
      </w:pPr>
      <w:r w:rsidRPr="003B46B5">
        <w:rPr>
          <w:rFonts w:ascii="Arial" w:eastAsia="Calibri" w:hAnsi="Arial" w:cs="Arial"/>
          <w:b/>
          <w:kern w:val="3"/>
          <w:sz w:val="32"/>
          <w:szCs w:val="32"/>
        </w:rPr>
        <w:t>Classe : ………………………………………………………………</w:t>
      </w:r>
    </w:p>
    <w:p w14:paraId="3976CBAE" w14:textId="77777777" w:rsidR="003B46B5" w:rsidRPr="003B46B5" w:rsidRDefault="003B46B5" w:rsidP="003B46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textAlignment w:val="baseline"/>
        <w:rPr>
          <w:rFonts w:eastAsia="Calibri" w:cs="F"/>
          <w:kern w:val="3"/>
        </w:rPr>
      </w:pPr>
    </w:p>
    <w:p w14:paraId="68B4AC60" w14:textId="77777777" w:rsidR="003B46B5" w:rsidRPr="003B46B5" w:rsidRDefault="003B46B5" w:rsidP="003B46B5">
      <w:pPr>
        <w:jc w:val="center"/>
        <w:rPr>
          <w:rFonts w:ascii="Arial" w:hAnsi="Arial" w:cs="Arial"/>
          <w:b/>
          <w:sz w:val="32"/>
          <w:szCs w:val="32"/>
        </w:rPr>
      </w:pPr>
    </w:p>
    <w:p w14:paraId="7645BF9B" w14:textId="77777777" w:rsidR="003B46B5" w:rsidRPr="003B46B5" w:rsidRDefault="003B46B5" w:rsidP="003B46B5">
      <w:pPr>
        <w:jc w:val="center"/>
        <w:rPr>
          <w:rFonts w:ascii="Arial" w:hAnsi="Arial" w:cs="Arial"/>
          <w:bCs/>
          <w:sz w:val="32"/>
          <w:szCs w:val="32"/>
        </w:rPr>
      </w:pPr>
      <w:r w:rsidRPr="003B46B5">
        <w:rPr>
          <w:rFonts w:ascii="Arial" w:hAnsi="Arial" w:cs="Arial"/>
          <w:b/>
          <w:sz w:val="32"/>
          <w:szCs w:val="32"/>
        </w:rPr>
        <w:t>Baccalauréat professionnel</w:t>
      </w:r>
    </w:p>
    <w:p w14:paraId="6CD48A40" w14:textId="77777777" w:rsidR="003B46B5" w:rsidRPr="003B46B5" w:rsidRDefault="003B46B5" w:rsidP="003B46B5">
      <w:pPr>
        <w:jc w:val="center"/>
        <w:rPr>
          <w:rFonts w:ascii="Arial" w:hAnsi="Arial" w:cs="Arial"/>
          <w:b/>
          <w:sz w:val="32"/>
          <w:szCs w:val="32"/>
        </w:rPr>
      </w:pPr>
      <w:r w:rsidRPr="003B46B5">
        <w:rPr>
          <w:rFonts w:ascii="Arial" w:hAnsi="Arial" w:cs="Arial"/>
          <w:b/>
          <w:sz w:val="32"/>
          <w:szCs w:val="32"/>
        </w:rPr>
        <w:t xml:space="preserve">Épreuve obligatoire de langue vivante étrangère </w:t>
      </w:r>
    </w:p>
    <w:p w14:paraId="30C8BDA6" w14:textId="77777777" w:rsidR="003B46B5" w:rsidRPr="003B46B5" w:rsidRDefault="003B46B5" w:rsidP="003B46B5">
      <w:pPr>
        <w:suppressAutoHyphens/>
        <w:autoSpaceDN w:val="0"/>
        <w:jc w:val="center"/>
        <w:textAlignment w:val="baseline"/>
        <w:rPr>
          <w:rFonts w:eastAsia="Calibri" w:cs="F"/>
          <w:kern w:val="3"/>
        </w:rPr>
      </w:pPr>
      <w:r w:rsidRPr="003B46B5">
        <w:rPr>
          <w:rFonts w:ascii="Arial" w:eastAsia="Calibri" w:hAnsi="Arial" w:cs="Arial"/>
          <w:b/>
          <w:kern w:val="3"/>
          <w:sz w:val="32"/>
          <w:szCs w:val="32"/>
        </w:rPr>
        <w:t>Évaluation en contrôle en cours de formation</w:t>
      </w:r>
    </w:p>
    <w:p w14:paraId="202061A6" w14:textId="77777777" w:rsidR="003B46B5" w:rsidRPr="003B46B5" w:rsidRDefault="003B46B5" w:rsidP="003B46B5">
      <w:pPr>
        <w:suppressAutoHyphens/>
        <w:autoSpaceDN w:val="0"/>
        <w:jc w:val="center"/>
        <w:textAlignment w:val="baseline"/>
        <w:rPr>
          <w:rFonts w:eastAsia="Calibri" w:cs="F"/>
          <w:kern w:val="3"/>
        </w:rPr>
      </w:pPr>
      <w:r w:rsidRPr="003B46B5">
        <w:rPr>
          <w:rFonts w:ascii="Arial" w:eastAsia="Calibri" w:hAnsi="Arial" w:cs="Arial"/>
          <w:b/>
          <w:kern w:val="3"/>
          <w:sz w:val="32"/>
          <w:szCs w:val="32"/>
        </w:rPr>
        <w:t>(CCF)</w:t>
      </w:r>
    </w:p>
    <w:p w14:paraId="154ED6B4" w14:textId="77777777" w:rsidR="003B46B5" w:rsidRPr="003B46B5" w:rsidRDefault="003B46B5" w:rsidP="003B46B5">
      <w:pPr>
        <w:jc w:val="center"/>
        <w:rPr>
          <w:rFonts w:ascii="Arial" w:hAnsi="Arial" w:cs="Arial"/>
          <w:b/>
          <w:sz w:val="10"/>
          <w:szCs w:val="10"/>
        </w:rPr>
      </w:pPr>
    </w:p>
    <w:p w14:paraId="0C8F701D" w14:textId="26235A96" w:rsidR="003B46B5" w:rsidRPr="003B46B5" w:rsidRDefault="003B46B5" w:rsidP="003B46B5">
      <w:pPr>
        <w:jc w:val="center"/>
        <w:rPr>
          <w:rFonts w:ascii="Arial" w:hAnsi="Arial" w:cs="Arial"/>
          <w:b/>
          <w:sz w:val="32"/>
          <w:szCs w:val="32"/>
        </w:rPr>
      </w:pPr>
      <w:r w:rsidRPr="003B46B5">
        <w:rPr>
          <w:rFonts w:ascii="Arial" w:hAnsi="Arial" w:cs="Arial"/>
          <w:b/>
          <w:sz w:val="32"/>
          <w:szCs w:val="32"/>
        </w:rPr>
        <w:t>ALLEMAND - LV</w:t>
      </w:r>
      <w:r w:rsidR="00403597">
        <w:rPr>
          <w:rFonts w:ascii="Arial" w:hAnsi="Arial" w:cs="Arial"/>
          <w:b/>
          <w:sz w:val="32"/>
          <w:szCs w:val="32"/>
        </w:rPr>
        <w:t>A</w:t>
      </w:r>
    </w:p>
    <w:p w14:paraId="75CCCF44" w14:textId="77777777" w:rsidR="003B46B5" w:rsidRPr="003B46B5" w:rsidRDefault="003B46B5" w:rsidP="003B46B5">
      <w:pPr>
        <w:jc w:val="center"/>
        <w:rPr>
          <w:rFonts w:ascii="Arial" w:hAnsi="Arial" w:cs="Arial"/>
          <w:b/>
          <w:sz w:val="10"/>
          <w:szCs w:val="10"/>
        </w:rPr>
      </w:pPr>
    </w:p>
    <w:p w14:paraId="4D384F86" w14:textId="77777777" w:rsidR="003B46B5" w:rsidRPr="003B46B5" w:rsidRDefault="003B46B5" w:rsidP="003B46B5">
      <w:pPr>
        <w:jc w:val="center"/>
        <w:rPr>
          <w:rFonts w:ascii="Arial" w:hAnsi="Arial" w:cs="Arial"/>
          <w:b/>
          <w:sz w:val="28"/>
          <w:szCs w:val="28"/>
        </w:rPr>
      </w:pPr>
      <w:r w:rsidRPr="003B46B5">
        <w:rPr>
          <w:rFonts w:ascii="Arial" w:hAnsi="Arial" w:cs="Arial"/>
          <w:b/>
          <w:sz w:val="28"/>
          <w:szCs w:val="28"/>
        </w:rPr>
        <w:t>Situation A : épreuve écrite commune en trois parties</w:t>
      </w:r>
    </w:p>
    <w:p w14:paraId="13D89A4A" w14:textId="509FDB48" w:rsidR="003B46B5" w:rsidRDefault="003B46B5" w:rsidP="003B46B5">
      <w:pPr>
        <w:jc w:val="center"/>
        <w:rPr>
          <w:rFonts w:ascii="Arial" w:hAnsi="Arial" w:cs="Arial"/>
          <w:b/>
          <w:sz w:val="28"/>
          <w:szCs w:val="28"/>
        </w:rPr>
      </w:pPr>
      <w:r w:rsidRPr="003B46B5">
        <w:rPr>
          <w:rFonts w:ascii="Arial" w:hAnsi="Arial" w:cs="Arial"/>
          <w:b/>
          <w:sz w:val="28"/>
          <w:szCs w:val="28"/>
        </w:rPr>
        <w:t>Durée : 1 heure</w:t>
      </w:r>
    </w:p>
    <w:p w14:paraId="273C17CD" w14:textId="03F2943A" w:rsidR="00491751" w:rsidRPr="00DA3359" w:rsidRDefault="007D7480" w:rsidP="00775BC5">
      <w:pPr>
        <w:jc w:val="center"/>
        <w:rPr>
          <w:rFonts w:ascii="Arial" w:hAnsi="Arial" w:cs="Arial"/>
          <w:b/>
          <w:sz w:val="10"/>
          <w:szCs w:val="10"/>
        </w:rPr>
      </w:pPr>
      <w:r w:rsidRPr="007D7480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09246A84" w14:textId="77777777" w:rsidR="003B46B5" w:rsidRPr="003B46B5" w:rsidRDefault="003B46B5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"/>
          <w:szCs w:val="2"/>
          <w:lang w:eastAsia="fr-FR"/>
        </w:rPr>
      </w:pPr>
    </w:p>
    <w:p w14:paraId="4769E405" w14:textId="1F869590" w:rsidR="007D7480" w:rsidRPr="00844F08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L’ensemble du sujet comporte </w:t>
      </w: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trois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parties :</w:t>
      </w:r>
    </w:p>
    <w:p w14:paraId="445D77C5" w14:textId="77777777" w:rsidR="007D7480" w:rsidRPr="00844F08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1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Compréhension de l’oral</w:t>
      </w:r>
    </w:p>
    <w:p w14:paraId="50C8A63E" w14:textId="77777777" w:rsidR="007D7480" w:rsidRPr="00844F08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2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>Compréhension de l’écrit</w:t>
      </w:r>
    </w:p>
    <w:p w14:paraId="3C9E8505" w14:textId="77777777" w:rsidR="007D7480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C3A85">
        <w:rPr>
          <w:rFonts w:ascii="Arial" w:eastAsia="Times New Roman" w:hAnsi="Arial" w:cs="Arial"/>
          <w:b/>
          <w:sz w:val="24"/>
          <w:szCs w:val="24"/>
          <w:lang w:eastAsia="fr-FR"/>
        </w:rPr>
        <w:t>Partie 3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844F08">
        <w:rPr>
          <w:rFonts w:ascii="Arial" w:eastAsia="Times New Roman" w:hAnsi="Arial" w:cs="Arial"/>
          <w:sz w:val="24"/>
          <w:szCs w:val="24"/>
          <w:lang w:eastAsia="fr-FR"/>
        </w:rPr>
        <w:t xml:space="preserve"> Expression écrite</w:t>
      </w:r>
    </w:p>
    <w:p w14:paraId="2861EB42" w14:textId="77777777" w:rsidR="007D7480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7480">
        <w:rPr>
          <w:rFonts w:ascii="Arial" w:hAnsi="Arial" w:cs="Arial"/>
          <w:sz w:val="24"/>
          <w:szCs w:val="24"/>
        </w:rPr>
        <w:t>Vous disposez d’une heure pour traiter les trois parties.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8AFFAB" w14:textId="52F20D5D" w:rsidR="007D7480" w:rsidRDefault="007D7480" w:rsidP="003B46B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L’épreuve débute par l’écoute ou le visionnage du document audio ou vidéo.</w:t>
      </w:r>
      <w:r w:rsidR="00AF6E54">
        <w:rPr>
          <w:rFonts w:ascii="Arial" w:hAnsi="Arial" w:cs="Arial"/>
          <w:sz w:val="24"/>
          <w:szCs w:val="24"/>
        </w:rPr>
        <w:t xml:space="preserve"> Après la dernière écoute du document audio ou vidéo, vous organiserez votre temps comme vous le souhaitez pour traiter l’ensemble des trois parties.</w:t>
      </w:r>
    </w:p>
    <w:p w14:paraId="07C4520B" w14:textId="77777777" w:rsidR="003B46B5" w:rsidRDefault="003B46B5" w:rsidP="00E60694">
      <w:pPr>
        <w:jc w:val="center"/>
        <w:rPr>
          <w:rFonts w:ascii="Arial" w:hAnsi="Arial" w:cs="Arial"/>
          <w:b/>
          <w:sz w:val="24"/>
          <w:szCs w:val="24"/>
        </w:rPr>
      </w:pPr>
    </w:p>
    <w:p w14:paraId="4898865C" w14:textId="77777777" w:rsidR="003B46B5" w:rsidRDefault="003B46B5" w:rsidP="00E60694">
      <w:pPr>
        <w:jc w:val="center"/>
        <w:rPr>
          <w:rFonts w:ascii="Arial" w:hAnsi="Arial" w:cs="Arial"/>
          <w:b/>
          <w:sz w:val="24"/>
          <w:szCs w:val="24"/>
        </w:rPr>
      </w:pPr>
    </w:p>
    <w:p w14:paraId="4D6B8C49" w14:textId="62B60A9B" w:rsidR="00D35D70" w:rsidRDefault="00DA3359" w:rsidP="00D35D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L’usage de calculatrice, dictionnaire, appareil connecté est interdit</w:t>
      </w:r>
    </w:p>
    <w:p w14:paraId="7CC1C08F" w14:textId="30052F80" w:rsidR="00777E1E" w:rsidRDefault="00777E1E" w:rsidP="00D35D70">
      <w:pPr>
        <w:jc w:val="center"/>
        <w:rPr>
          <w:rFonts w:ascii="Arial" w:hAnsi="Arial" w:cs="Arial"/>
          <w:b/>
          <w:sz w:val="24"/>
          <w:szCs w:val="24"/>
        </w:rPr>
      </w:pPr>
    </w:p>
    <w:p w14:paraId="51FC1D96" w14:textId="77777777" w:rsidR="00777E1E" w:rsidRDefault="00777E1E" w:rsidP="00D35D70">
      <w:pPr>
        <w:jc w:val="center"/>
        <w:rPr>
          <w:rFonts w:ascii="Arial" w:hAnsi="Arial" w:cs="Arial"/>
          <w:b/>
          <w:sz w:val="24"/>
          <w:szCs w:val="24"/>
        </w:rPr>
      </w:pPr>
    </w:p>
    <w:p w14:paraId="60F7FA2B" w14:textId="77777777" w:rsidR="00D35D70" w:rsidRPr="00D35D70" w:rsidRDefault="00D35D70" w:rsidP="00D35D7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5D70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  <w:r w:rsidRPr="00D35D70">
        <w:rPr>
          <w:rFonts w:ascii="Arial" w:hAnsi="Arial" w:cs="Arial"/>
          <w:b/>
          <w:sz w:val="24"/>
          <w:szCs w:val="24"/>
        </w:rPr>
        <w:t xml:space="preserve"> </w:t>
      </w:r>
    </w:p>
    <w:p w14:paraId="2445404E" w14:textId="1318D563" w:rsidR="00D35D70" w:rsidRPr="00D35D70" w:rsidRDefault="00D35D70" w:rsidP="00D35D70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35D70">
        <w:rPr>
          <w:rFonts w:ascii="Arial" w:hAnsi="Arial" w:cs="Arial"/>
          <w:b/>
          <w:sz w:val="24"/>
          <w:szCs w:val="24"/>
        </w:rPr>
        <w:t xml:space="preserve">Titre du document : </w:t>
      </w:r>
      <w:r w:rsidRPr="003B46B5">
        <w:rPr>
          <w:rFonts w:ascii="Arial" w:hAnsi="Arial" w:cs="Arial"/>
          <w:sz w:val="24"/>
          <w:szCs w:val="24"/>
        </w:rPr>
        <w:t>Traumberuf: Tagesvater</w:t>
      </w:r>
    </w:p>
    <w:p w14:paraId="0FC0AD68" w14:textId="1FE86A81" w:rsidR="00D35D70" w:rsidRDefault="00D35D70" w:rsidP="00D35D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5D70">
        <w:rPr>
          <w:rFonts w:ascii="Arial" w:hAnsi="Arial" w:cs="Arial"/>
          <w:b/>
          <w:sz w:val="24"/>
          <w:szCs w:val="24"/>
        </w:rPr>
        <w:t xml:space="preserve">Source du document : </w:t>
      </w:r>
      <w:r w:rsidRPr="00A22349">
        <w:rPr>
          <w:rFonts w:ascii="Arial" w:hAnsi="Arial" w:cs="Arial"/>
          <w:bCs/>
          <w:sz w:val="24"/>
          <w:szCs w:val="24"/>
        </w:rPr>
        <w:t>FFH.de, 04.02.2022</w:t>
      </w:r>
    </w:p>
    <w:p w14:paraId="324A8B50" w14:textId="77777777" w:rsidR="00D35D70" w:rsidRPr="00D35D70" w:rsidRDefault="00D35D70" w:rsidP="00D35D70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C923AE" w14:textId="787EDDA6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D70">
        <w:rPr>
          <w:rFonts w:ascii="Arial" w:hAnsi="Arial" w:cs="Arial"/>
          <w:b/>
          <w:sz w:val="24"/>
          <w:szCs w:val="24"/>
        </w:rPr>
        <w:t>Consigne</w:t>
      </w:r>
      <w:r w:rsidRPr="00D35D70">
        <w:rPr>
          <w:rFonts w:ascii="Arial" w:hAnsi="Arial" w:cs="Arial"/>
          <w:sz w:val="24"/>
          <w:szCs w:val="24"/>
        </w:rPr>
        <w:t xml:space="preserve"> : </w:t>
      </w:r>
    </w:p>
    <w:p w14:paraId="586AAD31" w14:textId="77777777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D70">
        <w:rPr>
          <w:rFonts w:ascii="Arial" w:hAnsi="Arial" w:cs="Arial"/>
          <w:sz w:val="24"/>
          <w:szCs w:val="24"/>
        </w:rPr>
        <w:t>Vous allez entendre trois fois le document de la partie 1 (compréhension de l’oral). Les écoutes seront espacées d’une minute. Vous pouvez prendre des notes pendant les écoutes</w:t>
      </w:r>
    </w:p>
    <w:p w14:paraId="0F8308B2" w14:textId="77777777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D70">
        <w:rPr>
          <w:rFonts w:ascii="Arial" w:hAnsi="Arial" w:cs="Arial"/>
          <w:sz w:val="24"/>
          <w:szCs w:val="24"/>
        </w:rPr>
        <w:t xml:space="preserve">Après la troisième écoute / diffusion, vous rendrez compte librement, </w:t>
      </w:r>
      <w:r w:rsidRPr="00D35D70">
        <w:rPr>
          <w:rFonts w:ascii="Arial" w:hAnsi="Arial" w:cs="Arial"/>
          <w:b/>
          <w:sz w:val="24"/>
          <w:szCs w:val="24"/>
        </w:rPr>
        <w:t>en français</w:t>
      </w:r>
      <w:r w:rsidRPr="00D35D70">
        <w:rPr>
          <w:rFonts w:ascii="Arial" w:hAnsi="Arial" w:cs="Arial"/>
          <w:sz w:val="24"/>
          <w:szCs w:val="24"/>
        </w:rPr>
        <w:t>, de ce que vous avez compris du document.</w:t>
      </w:r>
    </w:p>
    <w:p w14:paraId="6F82E543" w14:textId="58D52922" w:rsidR="00D35D70" w:rsidRDefault="00D35D70" w:rsidP="00D35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7F517" w14:textId="77777777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0BA22A63" w14:textId="77777777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5D70">
        <w:rPr>
          <w:rFonts w:ascii="Arial" w:hAnsi="Arial" w:cs="Arial"/>
          <w:b/>
          <w:sz w:val="24"/>
          <w:szCs w:val="24"/>
        </w:rPr>
        <w:t>Compte rendu :</w:t>
      </w:r>
    </w:p>
    <w:p w14:paraId="6740D2EE" w14:textId="77777777" w:rsidR="00D35D70" w:rsidRPr="00D35D70" w:rsidRDefault="00D35D70" w:rsidP="00D35D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E8F2CA" w14:textId="52372D22" w:rsidR="00D35D70" w:rsidRPr="00D35D70" w:rsidRDefault="00D35D70" w:rsidP="00D35D7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35D70">
        <w:rPr>
          <w:rFonts w:ascii="Arial" w:hAnsi="Arial" w:cs="Arial"/>
          <w:sz w:val="24"/>
          <w:szCs w:val="24"/>
        </w:rPr>
        <w:t>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</w:t>
      </w:r>
      <w:r w:rsidRPr="00D35D70">
        <w:rPr>
          <w:rFonts w:ascii="Arial" w:hAnsi="Arial" w:cs="Arial"/>
          <w:sz w:val="24"/>
          <w:szCs w:val="24"/>
        </w:rPr>
        <w:t>-----------</w:t>
      </w:r>
    </w:p>
    <w:p w14:paraId="331E0160" w14:textId="28FD4C26" w:rsidR="002D70EF" w:rsidRPr="002D70EF" w:rsidRDefault="00D35D70" w:rsidP="002D70E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35D7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2709D9" w14:textId="7A7433F7" w:rsidR="00777E1E" w:rsidRDefault="00777E1E" w:rsidP="002D7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56FA8277" w14:textId="77777777" w:rsidR="00863AC0" w:rsidRDefault="00863AC0" w:rsidP="002D7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2AD22453" w14:textId="77777777" w:rsidR="00777E1E" w:rsidRDefault="00777E1E" w:rsidP="002D7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13D22092" w14:textId="3BB1B0A3" w:rsidR="002D70EF" w:rsidRPr="002D70EF" w:rsidRDefault="002D70EF" w:rsidP="002D7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0EF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 : COMPRÉHENSION DE L’ÉCRIT</w:t>
      </w:r>
    </w:p>
    <w:p w14:paraId="7F384A17" w14:textId="47FEA46F" w:rsidR="002D70EF" w:rsidRPr="002D70EF" w:rsidRDefault="002D70EF" w:rsidP="002D70EF">
      <w:p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D7F5861" w14:textId="5B14B9FB" w:rsidR="002D70EF" w:rsidRPr="002D70EF" w:rsidRDefault="002D70EF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b/>
          <w:sz w:val="24"/>
          <w:szCs w:val="24"/>
        </w:rPr>
        <w:t>Consigne</w:t>
      </w:r>
      <w:r w:rsidRPr="002D70EF">
        <w:rPr>
          <w:rFonts w:ascii="Arial" w:hAnsi="Arial" w:cs="Arial"/>
          <w:sz w:val="24"/>
          <w:szCs w:val="24"/>
        </w:rPr>
        <w:t xml:space="preserve"> : </w:t>
      </w:r>
    </w:p>
    <w:p w14:paraId="096E5D2E" w14:textId="294F7783" w:rsidR="002D70EF" w:rsidRDefault="002D70EF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10"/>
          <w:szCs w:val="10"/>
        </w:rPr>
        <w:br/>
      </w:r>
      <w:r w:rsidRPr="002D70EF">
        <w:rPr>
          <w:rFonts w:ascii="Arial" w:hAnsi="Arial" w:cs="Arial"/>
          <w:sz w:val="24"/>
          <w:szCs w:val="24"/>
        </w:rPr>
        <w:t xml:space="preserve">Après avoir pris connaissance du document ci-dessous, vous rendrez compte </w:t>
      </w:r>
      <w:r w:rsidRPr="002D70EF">
        <w:rPr>
          <w:rFonts w:ascii="Arial" w:hAnsi="Arial" w:cs="Arial"/>
          <w:sz w:val="24"/>
          <w:szCs w:val="24"/>
          <w:highlight w:val="yellow"/>
        </w:rPr>
        <w:t>l</w:t>
      </w:r>
      <w:r w:rsidRPr="002D70EF">
        <w:rPr>
          <w:rFonts w:ascii="Arial" w:hAnsi="Arial" w:cs="Arial"/>
          <w:sz w:val="24"/>
          <w:szCs w:val="24"/>
        </w:rPr>
        <w:t xml:space="preserve">ibrement, </w:t>
      </w:r>
      <w:r w:rsidRPr="002D70EF">
        <w:rPr>
          <w:rFonts w:ascii="Arial" w:hAnsi="Arial" w:cs="Arial"/>
          <w:b/>
          <w:sz w:val="24"/>
          <w:szCs w:val="24"/>
        </w:rPr>
        <w:t>en français</w:t>
      </w:r>
      <w:r w:rsidRPr="002D70EF">
        <w:rPr>
          <w:rFonts w:ascii="Arial" w:hAnsi="Arial" w:cs="Arial"/>
          <w:sz w:val="24"/>
          <w:szCs w:val="24"/>
        </w:rPr>
        <w:t>, de ce que vous avez compris.</w:t>
      </w:r>
    </w:p>
    <w:p w14:paraId="3BFFC2D9" w14:textId="136C43BF" w:rsidR="00D941AA" w:rsidRDefault="00D941AA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FB314" w14:textId="77777777" w:rsidR="002C2DCE" w:rsidRPr="002D70EF" w:rsidRDefault="002C2DCE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Start w:id="0" w:name="_Hlk84931524"/>
    <w:p w14:paraId="60DA4820" w14:textId="57172CBD" w:rsidR="00D941AA" w:rsidRPr="00847CA1" w:rsidRDefault="00847CA1" w:rsidP="00847CA1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BCC16" wp14:editId="68C61DA5">
                <wp:simplePos x="0" y="0"/>
                <wp:positionH relativeFrom="column">
                  <wp:posOffset>34636</wp:posOffset>
                </wp:positionH>
                <wp:positionV relativeFrom="paragraph">
                  <wp:posOffset>106103</wp:posOffset>
                </wp:positionV>
                <wp:extent cx="6795655" cy="5756563"/>
                <wp:effectExtent l="0" t="0" r="2476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655" cy="5756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C81B52" id="Rectangle 4" o:spid="_x0000_s1026" style="position:absolute;margin-left:2.75pt;margin-top:8.35pt;width:535.1pt;height:4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0ugwIAAGgFAAAOAAAAZHJzL2Uyb0RvYy54bWysVMFu2zAMvQ/YPwi6r06yOl2DOkXQosOA&#10;oi3WDj0rshQLkEVNUuJkXz9Ksp2gK3YYloNCmeQj+UTy6nrfarITziswFZ2eTSgRhkOtzKaiP17u&#10;Pn2hxAdmaqbBiIoehKfXy48frjq7EDNoQNfCEQQxftHZijYh2EVReN6IlvkzsMKgUoJrWcCr2xS1&#10;Yx2it7qYTSbzogNXWwdceI9fb7OSLhO+lIKHRym9CERXFHML6XTpXMezWF6xxcYx2yjep8H+IYuW&#10;KYNBR6hbFhjZOvUHVKu4Aw8ynHFoC5BScZFqwGqmkzfVPDfMilQLkuPtSJP/f7D8YfdsnxzS0Fm/&#10;8CjGKvbStfEf8yP7RNZhJEvsA+H4cX5xWc7LkhKOuvIC5fnnSGdxdLfOh68CWhKFijp8jUQS2937&#10;kE0HkxjNwJ3SOr2INqSr6GU5K5ODB63qqIxmqTfEjXZkx/BVw37ahz2xwiS0wVyORSUpHLSIENp8&#10;F5KoGsuY5QCx346YjHNhwjSrGlaLHKqc4G8INnikihNgRJaY5IjdAwyWGWTAzvX39tFVpHYdnSd/&#10;Syw7jx4pMpgwOrfKgHsPQGNVfeRsP5CUqYksraE+PDniIA+Lt/xO4fvdMx+emMPpwDnCiQ+PeEgN&#10;+E7QS5Q04H699z3aY9OilpIOp62i/ueWOUGJ/mawnS+n5+dxPNPlvLyY4cWdatanGrNtbwCffoq7&#10;xfIkRvugB1E6aF9xMaxiVFQxwzF2RXlww+Um5C2Aq4WL1SqZ4UhaFu7Ns+URPLIa+/Nl/8qc7Zs4&#10;YP8/wDCZbPGml7Nt9DSw2gaQKjX6kdeebxzn1Dj96on74vSerI4LcvkbAAD//wMAUEsDBBQABgAI&#10;AAAAIQDRnccY3QAAAAkBAAAPAAAAZHJzL2Rvd25yZXYueG1sTI/BTsMwEETvSPyDtUhcEHVIlbaE&#10;OBVC4hgkWj7AjZc4arx2Y6cNf8/2BLfdndHsm2o7u0GccYy9JwVPiwwEUutNT52Cr/374wZETJqM&#10;Hjyhgh+MsK1vbypdGn+hTzzvUic4hGKpFdiUQillbC06HRc+ILH27UenE69jJ82oLxzuBpln2Uo6&#10;3RN/sDrgm8X2uJucgnnanE7NdHQWl83wkKfw0YSg1P3d/PoCIuGc/sxwxWd0qJnp4CcyUQwKioKN&#10;fF6tQVzlbF3wdFDwnC9zkHUl/zeofwEAAP//AwBQSwECLQAUAAYACAAAACEAtoM4kv4AAADhAQAA&#10;EwAAAAAAAAAAAAAAAAAAAAAAW0NvbnRlbnRfVHlwZXNdLnhtbFBLAQItABQABgAIAAAAIQA4/SH/&#10;1gAAAJQBAAALAAAAAAAAAAAAAAAAAC8BAABfcmVscy8ucmVsc1BLAQItABQABgAIAAAAIQBNIj0u&#10;gwIAAGgFAAAOAAAAAAAAAAAAAAAAAC4CAABkcnMvZTJvRG9jLnhtbFBLAQItABQABgAIAAAAIQDR&#10;nccY3QAAAAkBAAAPAAAAAAAAAAAAAAAAAN0EAABkcnMvZG93bnJldi54bWxQSwUGAAAAAAQABADz&#10;AAAA5wUAAAAA&#10;" filled="f" strokecolor="black [3213]"/>
            </w:pict>
          </mc:Fallback>
        </mc:AlternateContent>
      </w:r>
      <w:bookmarkEnd w:id="0"/>
    </w:p>
    <w:p w14:paraId="487EC25F" w14:textId="0DEA7B3B" w:rsidR="00847CA1" w:rsidRPr="009B1720" w:rsidRDefault="00847CA1" w:rsidP="00847CA1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C00000"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129F4964" wp14:editId="256D4B6D">
            <wp:simplePos x="0" y="0"/>
            <wp:positionH relativeFrom="column">
              <wp:posOffset>865909</wp:posOffset>
            </wp:positionH>
            <wp:positionV relativeFrom="paragraph">
              <wp:posOffset>53455</wp:posOffset>
            </wp:positionV>
            <wp:extent cx="623455" cy="551068"/>
            <wp:effectExtent l="0" t="0" r="571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44111" r="88210" b="41789"/>
                    <a:stretch/>
                  </pic:blipFill>
                  <pic:spPr bwMode="auto">
                    <a:xfrm>
                      <a:off x="0" y="0"/>
                      <a:ext cx="628448" cy="555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B305C" w14:textId="12B6E7E2" w:rsidR="00847CA1" w:rsidRPr="009B1720" w:rsidRDefault="00847CA1" w:rsidP="00847CA1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C00000"/>
          <w:sz w:val="28"/>
          <w:szCs w:val="28"/>
          <w:lang w:val="de-DE"/>
        </w:rPr>
      </w:pPr>
      <w:r w:rsidRPr="009B1720">
        <w:rPr>
          <w:rFonts w:ascii="Arial" w:hAnsi="Arial" w:cs="Arial"/>
          <w:b/>
          <w:bCs/>
          <w:color w:val="C00000"/>
          <w:sz w:val="28"/>
          <w:szCs w:val="28"/>
          <w:lang w:val="de-DE"/>
        </w:rPr>
        <w:t xml:space="preserve">„Ich bin stolz auf meine Berufswahl“ – </w:t>
      </w:r>
      <w:bookmarkStart w:id="1" w:name="_GoBack"/>
      <w:bookmarkEnd w:id="1"/>
    </w:p>
    <w:p w14:paraId="5942AABB" w14:textId="4AE3CE39" w:rsidR="00D941AA" w:rsidRPr="009B1720" w:rsidRDefault="00847CA1" w:rsidP="00847CA1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C00000"/>
          <w:sz w:val="28"/>
          <w:szCs w:val="28"/>
          <w:lang w:val="de-DE"/>
        </w:rPr>
      </w:pPr>
      <w:r w:rsidRPr="009B1720">
        <w:rPr>
          <w:rFonts w:ascii="Arial" w:hAnsi="Arial" w:cs="Arial"/>
          <w:b/>
          <w:bCs/>
          <w:color w:val="C00000"/>
          <w:sz w:val="28"/>
          <w:szCs w:val="28"/>
          <w:lang w:val="de-DE"/>
        </w:rPr>
        <w:t>zwei Azubis berichten</w:t>
      </w:r>
    </w:p>
    <w:p w14:paraId="5A7DBA1E" w14:textId="2681B29B" w:rsidR="00AD165B" w:rsidRPr="00D941AA" w:rsidRDefault="00AD165B" w:rsidP="00D941A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de-DE" w:eastAsia="fr-FR"/>
        </w:rPr>
      </w:pPr>
    </w:p>
    <w:p w14:paraId="153E2E7B" w14:textId="457AEBEC" w:rsidR="00847CA1" w:rsidRDefault="002C37B7" w:rsidP="002C2DCE">
      <w:pPr>
        <w:pStyle w:val="NormalWeb"/>
        <w:shd w:val="clear" w:color="auto" w:fill="FFFFFF"/>
        <w:spacing w:before="0" w:beforeAutospacing="0" w:after="0" w:afterAutospacing="0" w:line="276" w:lineRule="auto"/>
        <w:ind w:left="510" w:right="227"/>
        <w:jc w:val="both"/>
        <w:rPr>
          <w:rFonts w:ascii="Arial" w:hAnsi="Arial" w:cs="Arial"/>
          <w:lang w:val="de-DE"/>
        </w:rPr>
      </w:pPr>
      <w:r w:rsidRPr="00577E11">
        <w:rPr>
          <w:rFonts w:ascii="Arial" w:hAnsi="Arial" w:cs="Arial"/>
          <w:lang w:val="de-DE"/>
        </w:rPr>
        <w:t>„Ich h</w:t>
      </w:r>
      <w:r w:rsidR="00D941AA">
        <w:rPr>
          <w:rFonts w:ascii="Arial" w:hAnsi="Arial" w:cs="Arial"/>
          <w:lang w:val="de-DE"/>
        </w:rPr>
        <w:t>a</w:t>
      </w:r>
      <w:r w:rsidRPr="00577E11">
        <w:rPr>
          <w:rFonts w:ascii="Arial" w:hAnsi="Arial" w:cs="Arial"/>
          <w:lang w:val="de-DE"/>
        </w:rPr>
        <w:t xml:space="preserve">be schon immer gewusst, dass ich einen sozialen Beruf ergreifen möchte.“ Schulpraktika und </w:t>
      </w:r>
      <w:r w:rsidRPr="007B654B">
        <w:rPr>
          <w:rFonts w:ascii="Arial" w:hAnsi="Arial" w:cs="Arial"/>
          <w:lang w:val="de-DE"/>
        </w:rPr>
        <w:t xml:space="preserve">ein </w:t>
      </w:r>
      <w:proofErr w:type="gramStart"/>
      <w:r w:rsidRPr="007B654B">
        <w:rPr>
          <w:rFonts w:ascii="Arial" w:hAnsi="Arial" w:cs="Arial"/>
          <w:lang w:val="de-DE"/>
        </w:rPr>
        <w:t>FSJ</w:t>
      </w:r>
      <w:r w:rsidR="007C4A1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>(</w:t>
      </w:r>
      <w:proofErr w:type="gramEnd"/>
      <w:r w:rsidR="007C4A1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>1)</w:t>
      </w:r>
      <w:r w:rsidR="007C4A1D" w:rsidRPr="007B654B">
        <w:rPr>
          <w:rFonts w:ascii="Arial" w:hAnsi="Arial" w:cs="Arial"/>
          <w:shd w:val="clear" w:color="auto" w:fill="FFFFFF"/>
          <w:lang w:val="de-DE"/>
        </w:rPr>
        <w:t xml:space="preserve"> </w:t>
      </w:r>
      <w:r w:rsidRPr="007B654B">
        <w:rPr>
          <w:rFonts w:ascii="Arial" w:hAnsi="Arial" w:cs="Arial"/>
          <w:lang w:val="de-DE"/>
        </w:rPr>
        <w:t xml:space="preserve"> bestätigten die Entscheidung von Hannah Hellmann, heute Azubi im zweiten Ausbildungsjahr zur Pflegefachfrau</w:t>
      </w:r>
      <w:r w:rsidR="007C4A1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 xml:space="preserve">(2)  </w:t>
      </w:r>
      <w:r w:rsidRPr="007B654B">
        <w:rPr>
          <w:rFonts w:ascii="Arial" w:hAnsi="Arial" w:cs="Arial"/>
          <w:lang w:val="de-DE"/>
        </w:rPr>
        <w:t xml:space="preserve"> im Haus Edelberg Senioren-Zentrum Bellheim. Eine Entscheidung, die sie nie bereut hat, im Gegenteil: „Es ist so toll, unseren Senioren das Leben leichter zu machen und sie auf ihrem letzten Weg zu begleiten.“</w:t>
      </w:r>
    </w:p>
    <w:p w14:paraId="17B98891" w14:textId="77777777" w:rsidR="002C2DCE" w:rsidRPr="002C2DCE" w:rsidRDefault="002C2DCE" w:rsidP="002C2DCE">
      <w:pPr>
        <w:pStyle w:val="NormalWeb"/>
        <w:shd w:val="clear" w:color="auto" w:fill="FFFFFF"/>
        <w:spacing w:before="0" w:beforeAutospacing="0" w:after="0" w:afterAutospacing="0" w:line="276" w:lineRule="auto"/>
        <w:ind w:left="510" w:right="227"/>
        <w:jc w:val="both"/>
        <w:rPr>
          <w:rFonts w:ascii="Arial" w:hAnsi="Arial" w:cs="Arial"/>
          <w:sz w:val="16"/>
          <w:szCs w:val="16"/>
          <w:lang w:val="de-DE"/>
        </w:rPr>
      </w:pPr>
    </w:p>
    <w:p w14:paraId="0FB32C62" w14:textId="248E0782" w:rsidR="002C2DCE" w:rsidRDefault="002C2DCE" w:rsidP="002C2DCE">
      <w:pPr>
        <w:pStyle w:val="NormalWeb"/>
        <w:shd w:val="clear" w:color="auto" w:fill="FFFFFF"/>
        <w:spacing w:before="0" w:beforeAutospacing="0" w:after="0" w:afterAutospacing="0" w:line="276" w:lineRule="auto"/>
        <w:ind w:left="4082" w:right="227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1E15DDA3" wp14:editId="13D0365B">
            <wp:simplePos x="0" y="0"/>
            <wp:positionH relativeFrom="column">
              <wp:posOffset>339437</wp:posOffset>
            </wp:positionH>
            <wp:positionV relativeFrom="paragraph">
              <wp:posOffset>79548</wp:posOffset>
            </wp:positionV>
            <wp:extent cx="2091738" cy="1605753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27" cy="160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03D" w:rsidRPr="002A303D">
        <w:rPr>
          <w:rFonts w:ascii="Arial" w:hAnsi="Arial" w:cs="Arial"/>
          <w:color w:val="050505"/>
          <w:shd w:val="clear" w:color="auto" w:fill="FFFFFF"/>
          <w:lang w:val="de-DE"/>
        </w:rPr>
        <w:t xml:space="preserve">„Unsere Bewohner haben unser Land nach dem Krieg </w:t>
      </w:r>
      <w:proofErr w:type="gramStart"/>
      <w:r w:rsidR="002A303D" w:rsidRPr="002A303D">
        <w:rPr>
          <w:rFonts w:ascii="Arial" w:hAnsi="Arial" w:cs="Arial"/>
          <w:color w:val="050505"/>
          <w:shd w:val="clear" w:color="auto" w:fill="FFFFFF"/>
          <w:lang w:val="de-DE"/>
        </w:rPr>
        <w:t>wieder aufgebaut</w:t>
      </w:r>
      <w:proofErr w:type="gramEnd"/>
      <w:r w:rsidR="002A303D" w:rsidRPr="002A303D">
        <w:rPr>
          <w:rFonts w:ascii="Arial" w:hAnsi="Arial" w:cs="Arial"/>
          <w:color w:val="050505"/>
          <w:shd w:val="clear" w:color="auto" w:fill="FFFFFF"/>
          <w:lang w:val="de-DE"/>
        </w:rPr>
        <w:t>, sie brauchen jetzt unsere Hilfe.</w:t>
      </w:r>
      <w:r w:rsidR="002A303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lang w:val="de-DE"/>
        </w:rPr>
        <w:t xml:space="preserve"> </w:t>
      </w:r>
      <w:r w:rsidR="002C37B7" w:rsidRPr="007B654B">
        <w:rPr>
          <w:rFonts w:ascii="Arial" w:hAnsi="Arial" w:cs="Arial"/>
          <w:lang w:val="de-DE"/>
        </w:rPr>
        <w:t>Ich bin stolz darauf, dass ich ihnen diese Hilfe geben und ihnen das Leben schöner machen kann.</w:t>
      </w:r>
      <w:r w:rsidR="00847CA1">
        <w:rPr>
          <w:rFonts w:ascii="Arial" w:hAnsi="Arial" w:cs="Arial"/>
          <w:lang w:val="de-DE"/>
        </w:rPr>
        <w:t xml:space="preserve"> </w:t>
      </w:r>
      <w:r w:rsidR="002C37B7" w:rsidRPr="007B654B">
        <w:rPr>
          <w:rFonts w:ascii="Arial" w:hAnsi="Arial" w:cs="Arial"/>
          <w:lang w:val="de-DE"/>
        </w:rPr>
        <w:t>[…]“</w:t>
      </w:r>
      <w:r w:rsidR="002A303D">
        <w:rPr>
          <w:rFonts w:ascii="Arial" w:hAnsi="Arial" w:cs="Arial"/>
          <w:lang w:val="de-DE"/>
        </w:rPr>
        <w:t xml:space="preserve"> </w:t>
      </w:r>
    </w:p>
    <w:p w14:paraId="5EA5C3A0" w14:textId="261AAAF3" w:rsidR="00847CA1" w:rsidRDefault="002C37B7" w:rsidP="002C2DCE">
      <w:pPr>
        <w:pStyle w:val="NormalWeb"/>
        <w:shd w:val="clear" w:color="auto" w:fill="FFFFFF"/>
        <w:spacing w:before="0" w:beforeAutospacing="0" w:after="0" w:afterAutospacing="0" w:line="276" w:lineRule="auto"/>
        <w:ind w:left="4082" w:right="227"/>
        <w:jc w:val="both"/>
        <w:rPr>
          <w:rFonts w:ascii="Arial" w:hAnsi="Arial" w:cs="Arial"/>
          <w:lang w:val="de-DE"/>
        </w:rPr>
      </w:pPr>
      <w:r w:rsidRPr="007B654B">
        <w:rPr>
          <w:rFonts w:ascii="Arial" w:hAnsi="Arial" w:cs="Arial"/>
          <w:lang w:val="de-DE"/>
        </w:rPr>
        <w:t xml:space="preserve">Lucy Scherrer, Kollegin und Freundin von Hannah Hellmann, wollte eigentlich Erzieherin werden, lernte die Einrichtung, die Mitarbeiter und das Leben in einem Senioren-Zentrum durch eine Angehörige kennen, und entschied sich schlussendlich doch anders. </w:t>
      </w:r>
    </w:p>
    <w:p w14:paraId="6F3A2B0E" w14:textId="3747F599" w:rsidR="002A303D" w:rsidRDefault="002C37B7" w:rsidP="00847CA1">
      <w:pPr>
        <w:pStyle w:val="NormalWeb"/>
        <w:shd w:val="clear" w:color="auto" w:fill="FFFFFF"/>
        <w:spacing w:before="0" w:beforeAutospacing="0" w:after="0" w:afterAutospacing="0" w:line="276" w:lineRule="auto"/>
        <w:ind w:left="510" w:right="227"/>
        <w:jc w:val="both"/>
        <w:rPr>
          <w:rFonts w:ascii="Arial" w:hAnsi="Arial" w:cs="Arial"/>
          <w:lang w:val="de-DE"/>
        </w:rPr>
      </w:pPr>
      <w:r w:rsidRPr="007B654B">
        <w:rPr>
          <w:rFonts w:ascii="Arial" w:hAnsi="Arial" w:cs="Arial"/>
          <w:lang w:val="de-DE"/>
        </w:rPr>
        <w:t xml:space="preserve">Die </w:t>
      </w:r>
      <w:proofErr w:type="gramStart"/>
      <w:r w:rsidRPr="007B654B">
        <w:rPr>
          <w:rFonts w:ascii="Arial" w:hAnsi="Arial" w:cs="Arial"/>
          <w:lang w:val="de-DE"/>
        </w:rPr>
        <w:t>Abwechslung</w:t>
      </w:r>
      <w:r w:rsidR="007C4A1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>(</w:t>
      </w:r>
      <w:proofErr w:type="gramEnd"/>
      <w:r w:rsidR="003E6DC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>3</w:t>
      </w:r>
      <w:r w:rsidR="007C4A1D" w:rsidRPr="007B654B">
        <w:rPr>
          <w:rFonts w:ascii="Arial" w:hAnsi="Arial" w:cs="Arial"/>
          <w:b/>
          <w:bCs/>
          <w:shd w:val="clear" w:color="auto" w:fill="FFFFFF"/>
          <w:vertAlign w:val="superscript"/>
          <w:lang w:val="de-DE"/>
        </w:rPr>
        <w:t xml:space="preserve">)  </w:t>
      </w:r>
      <w:r w:rsidRPr="007B654B">
        <w:rPr>
          <w:rFonts w:ascii="Arial" w:hAnsi="Arial" w:cs="Arial"/>
          <w:lang w:val="de-DE"/>
        </w:rPr>
        <w:t xml:space="preserve">, die vielen unterschiedlichen Menschen, mit denen sie in diesem Beruf zu tun haben – all das schätzen die beiden ganz besonders an ihrer Arbeit. </w:t>
      </w:r>
    </w:p>
    <w:p w14:paraId="3B5A0321" w14:textId="77777777" w:rsidR="007C4A1D" w:rsidRPr="007C4A1D" w:rsidRDefault="007C4A1D" w:rsidP="007B45CA">
      <w:pPr>
        <w:pStyle w:val="NormalWeb"/>
        <w:shd w:val="clear" w:color="auto" w:fill="FFFFFF"/>
        <w:spacing w:before="0" w:beforeAutospacing="0" w:after="0" w:afterAutospacing="0" w:line="276" w:lineRule="auto"/>
        <w:ind w:right="283"/>
        <w:jc w:val="both"/>
        <w:rPr>
          <w:rFonts w:ascii="Arial" w:hAnsi="Arial" w:cs="Arial"/>
          <w:sz w:val="16"/>
          <w:szCs w:val="16"/>
          <w:lang w:val="de-DE"/>
        </w:rPr>
      </w:pPr>
    </w:p>
    <w:p w14:paraId="56C232FC" w14:textId="30FB5F51" w:rsidR="00847CA1" w:rsidRPr="00847CA1" w:rsidRDefault="00395670" w:rsidP="002C2DCE">
      <w:pPr>
        <w:shd w:val="clear" w:color="auto" w:fill="FBFDFD"/>
        <w:spacing w:after="240" w:line="276" w:lineRule="auto"/>
        <w:ind w:left="510"/>
        <w:outlineLvl w:val="0"/>
        <w:rPr>
          <w:rFonts w:ascii="Arial" w:hAnsi="Arial" w:cs="Arial"/>
          <w:color w:val="0070C0"/>
          <w:sz w:val="24"/>
          <w:szCs w:val="24"/>
        </w:rPr>
      </w:pPr>
      <w:r w:rsidRPr="000C55E4">
        <w:rPr>
          <w:rFonts w:ascii="Arial" w:hAnsi="Arial" w:cs="Arial"/>
          <w:sz w:val="24"/>
          <w:szCs w:val="24"/>
        </w:rPr>
        <w:t>Source :</w:t>
      </w:r>
      <w:r w:rsidRPr="003A72BE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10" w:history="1">
        <w:r w:rsidR="002C37B7" w:rsidRPr="00847CA1">
          <w:rPr>
            <w:rStyle w:val="Lienhypertexte"/>
            <w:rFonts w:ascii="Arial" w:hAnsi="Arial" w:cs="Arial"/>
            <w:color w:val="0070C0"/>
            <w:sz w:val="24"/>
            <w:szCs w:val="24"/>
            <w:u w:val="none"/>
          </w:rPr>
          <w:t>https://haus-herbstrose.de/ich-bin-stolz-auf-meine-berufswahl-zwei-azubis-berichten/</w:t>
        </w:r>
      </w:hyperlink>
    </w:p>
    <w:p w14:paraId="15730828" w14:textId="77777777" w:rsidR="00395670" w:rsidRPr="00403597" w:rsidRDefault="00395670" w:rsidP="004F0ABD">
      <w:pPr>
        <w:spacing w:after="0" w:line="276" w:lineRule="auto"/>
        <w:ind w:left="340"/>
        <w:rPr>
          <w:rFonts w:ascii="Arial" w:hAnsi="Arial" w:cs="Arial"/>
          <w:iCs/>
          <w:sz w:val="24"/>
          <w:szCs w:val="24"/>
        </w:rPr>
      </w:pPr>
      <w:r w:rsidRPr="00403597">
        <w:rPr>
          <w:rFonts w:ascii="Arial" w:hAnsi="Arial" w:cs="Arial"/>
          <w:b/>
          <w:bCs/>
          <w:iCs/>
          <w:sz w:val="24"/>
          <w:szCs w:val="24"/>
        </w:rPr>
        <w:t xml:space="preserve">* </w:t>
      </w:r>
      <w:r w:rsidRPr="00403597">
        <w:rPr>
          <w:rFonts w:ascii="Arial" w:hAnsi="Arial" w:cs="Arial"/>
          <w:iCs/>
          <w:sz w:val="24"/>
          <w:szCs w:val="24"/>
          <w:u w:val="single"/>
        </w:rPr>
        <w:t>Aides lexicales</w:t>
      </w:r>
      <w:r w:rsidRPr="00403597">
        <w:rPr>
          <w:rFonts w:ascii="Arial" w:hAnsi="Arial" w:cs="Arial"/>
          <w:iCs/>
          <w:sz w:val="24"/>
          <w:szCs w:val="24"/>
        </w:rPr>
        <w:t> :</w:t>
      </w:r>
    </w:p>
    <w:p w14:paraId="72B99931" w14:textId="38D70491" w:rsidR="00395670" w:rsidRPr="007B654B" w:rsidRDefault="00395670" w:rsidP="004F0ABD">
      <w:pPr>
        <w:spacing w:after="0" w:line="276" w:lineRule="auto"/>
        <w:ind w:left="283"/>
        <w:rPr>
          <w:rFonts w:ascii="Arial" w:eastAsia="Times New Roman" w:hAnsi="Arial" w:cs="Arial"/>
          <w:i/>
          <w:color w:val="1E1E1E"/>
          <w:sz w:val="24"/>
          <w:szCs w:val="24"/>
          <w:lang w:eastAsia="fr-FR"/>
        </w:rPr>
      </w:pPr>
      <w:r w:rsidRPr="007B654B">
        <w:rPr>
          <w:rFonts w:ascii="Arial" w:eastAsia="Times New Roman" w:hAnsi="Arial" w:cs="Arial"/>
          <w:sz w:val="24"/>
          <w:szCs w:val="24"/>
          <w:shd w:val="clear" w:color="auto" w:fill="FBFDFD"/>
          <w:lang w:eastAsia="fr-FR"/>
        </w:rPr>
        <w:t xml:space="preserve">   </w:t>
      </w:r>
      <w:r w:rsidRPr="007B654B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(</w:t>
      </w:r>
      <w:r w:rsidR="00DF7ED9" w:rsidRPr="007B654B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1</w:t>
      </w:r>
      <w:r w:rsidRPr="007B654B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)</w:t>
      </w:r>
      <w:r w:rsidR="000C55E4" w:rsidRPr="007B65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C4A1D" w:rsidRPr="007B654B">
        <w:rPr>
          <w:rFonts w:ascii="Arial" w:hAnsi="Arial" w:cs="Arial"/>
          <w:sz w:val="24"/>
          <w:szCs w:val="24"/>
          <w:shd w:val="clear" w:color="auto" w:fill="FFFFFF"/>
        </w:rPr>
        <w:t>FSJ</w:t>
      </w:r>
      <w:r w:rsidRPr="007B654B">
        <w:rPr>
          <w:rFonts w:ascii="Arial" w:hAnsi="Arial" w:cs="Arial"/>
          <w:iCs/>
          <w:sz w:val="24"/>
          <w:szCs w:val="24"/>
        </w:rPr>
        <w:t xml:space="preserve"> </w:t>
      </w:r>
      <w:r w:rsidR="003E6DCD" w:rsidRPr="007B654B">
        <w:rPr>
          <w:rFonts w:ascii="Arial" w:hAnsi="Arial" w:cs="Arial"/>
          <w:iCs/>
          <w:sz w:val="24"/>
          <w:szCs w:val="24"/>
        </w:rPr>
        <w:t xml:space="preserve">(Freiwilliges Soziales Jahr) : </w:t>
      </w:r>
      <w:r w:rsidR="003E6DCD" w:rsidRPr="007B654B">
        <w:rPr>
          <w:rFonts w:ascii="Arial" w:hAnsi="Arial" w:cs="Arial"/>
          <w:i/>
          <w:sz w:val="24"/>
          <w:szCs w:val="24"/>
        </w:rPr>
        <w:t xml:space="preserve">Année de </w:t>
      </w:r>
      <w:r w:rsidR="007B654B" w:rsidRPr="007B654B">
        <w:rPr>
          <w:rFonts w:ascii="Arial" w:hAnsi="Arial" w:cs="Arial"/>
          <w:i/>
          <w:sz w:val="24"/>
          <w:szCs w:val="24"/>
        </w:rPr>
        <w:t>service civique</w:t>
      </w:r>
    </w:p>
    <w:p w14:paraId="58360EF0" w14:textId="1A86979A" w:rsidR="007B654B" w:rsidRPr="009B1720" w:rsidRDefault="00395670" w:rsidP="007B654B">
      <w:pPr>
        <w:spacing w:after="0" w:line="276" w:lineRule="auto"/>
        <w:ind w:left="283"/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</w:pPr>
      <w:r w:rsidRPr="009B1720">
        <w:rPr>
          <w:rFonts w:ascii="Arial" w:eastAsia="Times New Roman" w:hAnsi="Arial" w:cs="Arial"/>
          <w:color w:val="1E1E1E"/>
          <w:sz w:val="24"/>
          <w:szCs w:val="24"/>
          <w:lang w:eastAsia="fr-FR"/>
        </w:rPr>
        <w:t xml:space="preserve">   </w:t>
      </w:r>
      <w:r w:rsidRPr="009B1720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(</w:t>
      </w:r>
      <w:r w:rsidR="00DF7ED9" w:rsidRPr="009B1720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2</w:t>
      </w:r>
      <w:r w:rsidRPr="009B1720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)</w:t>
      </w:r>
      <w:r w:rsidR="003E6DCD" w:rsidRPr="009B1720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0C55E4" w:rsidRPr="009B1720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7C4A1D" w:rsidRPr="009B1720">
        <w:rPr>
          <w:rFonts w:ascii="Arial" w:eastAsia="Times New Roman" w:hAnsi="Arial" w:cs="Arial"/>
          <w:color w:val="1E1E1E"/>
          <w:sz w:val="24"/>
          <w:szCs w:val="24"/>
          <w:lang w:eastAsia="fr-FR"/>
        </w:rPr>
        <w:t xml:space="preserve">die </w:t>
      </w:r>
      <w:r w:rsidR="007C4A1D" w:rsidRPr="009B1720">
        <w:rPr>
          <w:rFonts w:ascii="Arial" w:hAnsi="Arial" w:cs="Arial"/>
          <w:sz w:val="24"/>
          <w:szCs w:val="24"/>
        </w:rPr>
        <w:t>Pflegefachfrau</w:t>
      </w:r>
      <w:r w:rsidRPr="009B1720">
        <w:rPr>
          <w:rFonts w:ascii="Arial" w:eastAsia="Times New Roman" w:hAnsi="Arial" w:cs="Arial"/>
          <w:color w:val="1E1E1E"/>
          <w:sz w:val="24"/>
          <w:szCs w:val="24"/>
          <w:lang w:eastAsia="fr-FR"/>
        </w:rPr>
        <w:t xml:space="preserve"> : </w:t>
      </w:r>
      <w:r w:rsidR="00792AE0" w:rsidRPr="009B1720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>l’</w:t>
      </w:r>
      <w:r w:rsidR="003A72BE" w:rsidRPr="009B1720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>infirmière</w:t>
      </w:r>
    </w:p>
    <w:p w14:paraId="23DE2DF4" w14:textId="1F92C64B" w:rsidR="007C4A1D" w:rsidRPr="003A72BE" w:rsidRDefault="00C579E4" w:rsidP="007C4A1D">
      <w:pPr>
        <w:spacing w:after="0" w:line="276" w:lineRule="auto"/>
        <w:ind w:left="283"/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</w:pPr>
      <w:r w:rsidRPr="003A72BE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 xml:space="preserve">     (</w:t>
      </w:r>
      <w:r w:rsidR="00DF7ED9" w:rsidRPr="003A72BE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3</w:t>
      </w:r>
      <w:r w:rsidRPr="003A72BE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)</w:t>
      </w:r>
      <w:r w:rsidR="000C55E4" w:rsidRPr="003A72BE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3E6DCD" w:rsidRPr="003A72BE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Pr="003A72BE">
        <w:rPr>
          <w:rFonts w:ascii="Arial" w:eastAsia="Times New Roman" w:hAnsi="Arial" w:cs="Arial"/>
          <w:color w:val="1E1E1E"/>
          <w:sz w:val="24"/>
          <w:szCs w:val="24"/>
          <w:lang w:eastAsia="fr-FR"/>
        </w:rPr>
        <w:t>die</w:t>
      </w:r>
      <w:r w:rsidR="007C4A1D" w:rsidRPr="003A72BE">
        <w:rPr>
          <w:rFonts w:ascii="Arial" w:hAnsi="Arial" w:cs="Arial"/>
          <w:sz w:val="24"/>
          <w:szCs w:val="24"/>
        </w:rPr>
        <w:t xml:space="preserve"> Abwechslung</w:t>
      </w:r>
      <w:r w:rsidRPr="003A72BE">
        <w:rPr>
          <w:rFonts w:ascii="Arial" w:eastAsia="Times New Roman" w:hAnsi="Arial" w:cs="Arial"/>
          <w:color w:val="1E1E1E"/>
          <w:sz w:val="24"/>
          <w:szCs w:val="24"/>
          <w:lang w:eastAsia="fr-FR"/>
        </w:rPr>
        <w:t xml:space="preserve"> :</w:t>
      </w:r>
      <w:r w:rsidRPr="003A72BE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 xml:space="preserve"> </w:t>
      </w:r>
      <w:r w:rsidR="003A72BE" w:rsidRPr="003A72BE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 xml:space="preserve">la variété, </w:t>
      </w:r>
      <w:r w:rsidRPr="003A72BE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>l</w:t>
      </w:r>
      <w:r w:rsidR="003A72BE" w:rsidRPr="003A72BE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>a d</w:t>
      </w:r>
      <w:r w:rsidR="003A72BE">
        <w:rPr>
          <w:rFonts w:ascii="Arial" w:eastAsia="Times New Roman" w:hAnsi="Arial" w:cs="Arial"/>
          <w:i/>
          <w:iCs/>
          <w:color w:val="1E1E1E"/>
          <w:sz w:val="24"/>
          <w:szCs w:val="24"/>
          <w:lang w:eastAsia="fr-FR"/>
        </w:rPr>
        <w:t>iversité</w:t>
      </w:r>
    </w:p>
    <w:p w14:paraId="658B64BD" w14:textId="07C750E9" w:rsidR="00AD165B" w:rsidRPr="009B1720" w:rsidRDefault="00AD165B" w:rsidP="007925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</w:pPr>
    </w:p>
    <w:p w14:paraId="0477B731" w14:textId="59BA7863" w:rsidR="00847CA1" w:rsidRPr="009B1720" w:rsidRDefault="00847CA1" w:rsidP="007925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</w:pPr>
    </w:p>
    <w:p w14:paraId="2014950B" w14:textId="77777777" w:rsidR="002C2DCE" w:rsidRPr="009B1720" w:rsidRDefault="002C2DCE" w:rsidP="007925B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</w:pPr>
    </w:p>
    <w:p w14:paraId="0524DEA5" w14:textId="77777777" w:rsidR="00777E1E" w:rsidRDefault="00777E1E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4EDD7A" w14:textId="77777777" w:rsidR="00777E1E" w:rsidRDefault="00777E1E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A248A2" w14:textId="77777777" w:rsidR="00777E1E" w:rsidRDefault="00777E1E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60AFAE" w14:textId="77777777" w:rsidR="00777E1E" w:rsidRDefault="00777E1E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58689B" w14:textId="77777777" w:rsidR="00777E1E" w:rsidRDefault="00777E1E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0972EA" w14:textId="58406B12" w:rsidR="007925BF" w:rsidRPr="00403597" w:rsidRDefault="007925BF" w:rsidP="007925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597">
        <w:rPr>
          <w:rFonts w:ascii="Arial" w:hAnsi="Arial" w:cs="Arial"/>
          <w:b/>
          <w:sz w:val="24"/>
          <w:szCs w:val="24"/>
        </w:rPr>
        <w:t>Compte rendu :</w:t>
      </w:r>
    </w:p>
    <w:p w14:paraId="208A4C9B" w14:textId="77777777" w:rsidR="00BA4993" w:rsidRPr="00403597" w:rsidRDefault="00BA4993" w:rsidP="00BA49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A9A8BA" w14:textId="77777777" w:rsidR="00BA4993" w:rsidRPr="00AF2E3E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</w:t>
      </w:r>
    </w:p>
    <w:p w14:paraId="2BBAE048" w14:textId="77777777" w:rsidR="00BA4993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F2E3E">
        <w:rPr>
          <w:rFonts w:ascii="Arial" w:hAnsi="Arial" w:cs="Arial"/>
          <w:sz w:val="24"/>
          <w:szCs w:val="24"/>
        </w:rPr>
        <w:t>------------------------</w:t>
      </w:r>
      <w:r>
        <w:rPr>
          <w:rFonts w:ascii="Arial" w:hAnsi="Arial" w:cs="Arial"/>
          <w:sz w:val="24"/>
          <w:szCs w:val="24"/>
        </w:rPr>
        <w:t>--------------------------</w:t>
      </w:r>
      <w:r w:rsidR="00C0414B">
        <w:rPr>
          <w:rFonts w:ascii="Arial" w:hAnsi="Arial" w:cs="Arial"/>
          <w:sz w:val="24"/>
          <w:szCs w:val="24"/>
        </w:rPr>
        <w:t>----------------------</w:t>
      </w:r>
    </w:p>
    <w:p w14:paraId="3B3AF59C" w14:textId="77777777" w:rsidR="00BA4993" w:rsidRPr="00AF2E3E" w:rsidRDefault="00BA4993" w:rsidP="00BA499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r w:rsidR="00C0414B">
        <w:rPr>
          <w:rFonts w:ascii="Arial" w:hAnsi="Arial" w:cs="Arial"/>
          <w:sz w:val="24"/>
          <w:szCs w:val="24"/>
        </w:rPr>
        <w:t>----------------</w:t>
      </w:r>
    </w:p>
    <w:p w14:paraId="338DBE0B" w14:textId="5ECF9504" w:rsidR="00C0414B" w:rsidRDefault="00BA4993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D56534" w14:textId="79337FB2" w:rsidR="00915354" w:rsidRDefault="00915354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7B6C97F" w14:textId="6CB1DEB1" w:rsidR="002D70EF" w:rsidRDefault="002D70EF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EB92B13" w14:textId="20B684FF" w:rsidR="00777E1E" w:rsidRDefault="00777E1E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518DF50" w14:textId="77777777" w:rsidR="00777E1E" w:rsidRDefault="00777E1E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CDBD83C" w14:textId="77777777" w:rsidR="002D70EF" w:rsidRDefault="002D70EF" w:rsidP="009B640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2849695" w14:textId="77777777" w:rsidR="002D70EF" w:rsidRPr="002D70EF" w:rsidRDefault="002D70EF" w:rsidP="002D70E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0EF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14:paraId="1391C55F" w14:textId="77777777" w:rsidR="002D70EF" w:rsidRPr="002D70EF" w:rsidRDefault="002D70EF" w:rsidP="002D70E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70EF">
        <w:rPr>
          <w:rFonts w:ascii="Arial" w:hAnsi="Arial" w:cs="Arial"/>
          <w:b/>
          <w:sz w:val="24"/>
          <w:szCs w:val="24"/>
        </w:rPr>
        <w:t xml:space="preserve">Consigne : </w:t>
      </w:r>
    </w:p>
    <w:p w14:paraId="3C240B21" w14:textId="53C29A1E" w:rsidR="002162D7" w:rsidRDefault="002D70EF" w:rsidP="002D70EF">
      <w:pPr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24"/>
          <w:szCs w:val="24"/>
        </w:rPr>
        <w:t xml:space="preserve">Vous traiterez </w:t>
      </w:r>
      <w:r w:rsidRPr="002D70EF">
        <w:rPr>
          <w:rFonts w:ascii="Arial" w:hAnsi="Arial" w:cs="Arial"/>
          <w:bCs/>
          <w:sz w:val="24"/>
          <w:szCs w:val="24"/>
        </w:rPr>
        <w:t xml:space="preserve">en allemand </w:t>
      </w:r>
      <w:r w:rsidRPr="002D70EF">
        <w:rPr>
          <w:rFonts w:ascii="Arial" w:hAnsi="Arial" w:cs="Arial"/>
          <w:sz w:val="24"/>
          <w:szCs w:val="24"/>
        </w:rPr>
        <w:t>l’</w:t>
      </w:r>
      <w:r w:rsidRPr="002D70EF">
        <w:rPr>
          <w:rFonts w:ascii="Arial" w:hAnsi="Arial" w:cs="Arial"/>
          <w:bCs/>
          <w:sz w:val="24"/>
          <w:szCs w:val="24"/>
        </w:rPr>
        <w:t xml:space="preserve">un </w:t>
      </w:r>
      <w:r w:rsidRPr="002D70EF">
        <w:rPr>
          <w:rFonts w:ascii="Arial" w:hAnsi="Arial" w:cs="Arial"/>
          <w:sz w:val="24"/>
          <w:szCs w:val="24"/>
        </w:rPr>
        <w:t>des deux sujets suivants, au choix. (</w:t>
      </w:r>
      <w:proofErr w:type="gramStart"/>
      <w:r w:rsidRPr="002D70EF">
        <w:rPr>
          <w:rFonts w:ascii="Arial" w:hAnsi="Arial" w:cs="Arial"/>
          <w:sz w:val="24"/>
          <w:szCs w:val="24"/>
        </w:rPr>
        <w:t>environ</w:t>
      </w:r>
      <w:proofErr w:type="gramEnd"/>
      <w:r w:rsidRPr="002D70EF">
        <w:rPr>
          <w:rFonts w:ascii="Arial" w:hAnsi="Arial" w:cs="Arial"/>
          <w:sz w:val="24"/>
          <w:szCs w:val="24"/>
        </w:rPr>
        <w:t xml:space="preserve"> 100 à 120 mots minimum)</w:t>
      </w:r>
    </w:p>
    <w:p w14:paraId="2F794F21" w14:textId="5FFBC4C0" w:rsidR="002D70EF" w:rsidRDefault="002D70EF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D70EF" w:rsidRPr="00561FE8" w14:paraId="08B20463" w14:textId="77777777" w:rsidTr="002A661F">
        <w:trPr>
          <w:trHeight w:val="877"/>
        </w:trPr>
        <w:tc>
          <w:tcPr>
            <w:tcW w:w="10343" w:type="dxa"/>
          </w:tcPr>
          <w:p w14:paraId="3C309EBD" w14:textId="5035B433" w:rsidR="00AD4796" w:rsidRPr="00AD4796" w:rsidRDefault="002D70EF" w:rsidP="002A661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F765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Sujet </w:t>
            </w:r>
            <w:r w:rsidR="00777E1E" w:rsidRPr="00EF7652">
              <w:rPr>
                <w:rFonts w:ascii="Arial" w:hAnsi="Arial" w:cs="Arial"/>
                <w:b/>
                <w:sz w:val="24"/>
                <w:szCs w:val="24"/>
                <w:lang w:val="de-DE"/>
              </w:rPr>
              <w:t>1:</w:t>
            </w:r>
          </w:p>
          <w:p w14:paraId="67622A09" w14:textId="13A805A5" w:rsidR="002D70EF" w:rsidRPr="00777E1E" w:rsidRDefault="00AD4796" w:rsidP="00397CC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</w:pPr>
            <w:r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>Viele junge Leute möchten nach dem</w:t>
            </w:r>
            <w:r w:rsidRPr="00777E1E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777E1E">
              <w:rPr>
                <w:rStyle w:val="lev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de-DE"/>
              </w:rPr>
              <w:t>Abitur</w:t>
            </w:r>
            <w:r w:rsidRPr="00777E1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>ins</w:t>
            </w:r>
            <w:r w:rsidRPr="00777E1E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777E1E">
              <w:rPr>
                <w:rStyle w:val="lev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de-DE"/>
              </w:rPr>
              <w:t>Ausland</w:t>
            </w:r>
            <w:r w:rsidRPr="00777E1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de-DE"/>
              </w:rPr>
              <w:t> </w:t>
            </w:r>
            <w:r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 xml:space="preserve">gehen. </w:t>
            </w:r>
            <w:r w:rsidR="00595AE7"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 xml:space="preserve">Ist Reisen auch attraktiv und wichtig für </w:t>
            </w:r>
            <w:r w:rsidR="00777E1E"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>Sie?</w:t>
            </w:r>
            <w:r w:rsidR="00595AE7" w:rsidRPr="00777E1E">
              <w:rPr>
                <w:rFonts w:ascii="Arial" w:hAnsi="Arial" w:cs="Arial"/>
                <w:sz w:val="24"/>
                <w:szCs w:val="24"/>
                <w:shd w:val="clear" w:color="auto" w:fill="FFFFFF"/>
                <w:lang w:val="de-DE"/>
              </w:rPr>
              <w:t xml:space="preserve"> Ja oder nein? </w:t>
            </w:r>
            <w:r w:rsidR="00595AE7" w:rsidRPr="00777E1E">
              <w:rPr>
                <w:rFonts w:ascii="Arial" w:hAnsi="Arial" w:cs="Arial"/>
                <w:sz w:val="24"/>
                <w:szCs w:val="24"/>
                <w:shd w:val="clear" w:color="auto" w:fill="FCFCFC"/>
                <w:lang w:val="de-DE"/>
              </w:rPr>
              <w:t>Warum? Erklären Sie.</w:t>
            </w:r>
          </w:p>
          <w:p w14:paraId="3BF387EB" w14:textId="77777777" w:rsidR="002D70EF" w:rsidRPr="002B1E2A" w:rsidRDefault="002D70EF" w:rsidP="002A661F">
            <w:pPr>
              <w:jc w:val="both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</w:tbl>
    <w:p w14:paraId="305EFE6A" w14:textId="4F1FA195" w:rsidR="002D70EF" w:rsidRDefault="002D70EF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783E631C" w14:textId="77777777" w:rsidR="002D70EF" w:rsidRPr="002D70EF" w:rsidRDefault="002D70EF" w:rsidP="002D7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D70EF">
        <w:rPr>
          <w:rFonts w:ascii="Arial" w:hAnsi="Arial" w:cs="Arial"/>
          <w:b/>
          <w:sz w:val="24"/>
          <w:szCs w:val="24"/>
        </w:rPr>
        <w:t>OU</w:t>
      </w:r>
      <w:proofErr w:type="gramEnd"/>
      <w:r w:rsidRPr="002D70EF">
        <w:rPr>
          <w:rFonts w:ascii="Arial" w:hAnsi="Arial" w:cs="Arial"/>
          <w:b/>
          <w:sz w:val="24"/>
          <w:szCs w:val="24"/>
        </w:rPr>
        <w:t xml:space="preserve"> </w:t>
      </w:r>
    </w:p>
    <w:p w14:paraId="12C3AFDD" w14:textId="6693B099" w:rsidR="002D70EF" w:rsidRPr="00F949E3" w:rsidRDefault="002D70EF" w:rsidP="002D70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D70EF" w:rsidRPr="0088506E" w14:paraId="086AF868" w14:textId="77777777" w:rsidTr="002A661F">
        <w:trPr>
          <w:trHeight w:val="1013"/>
        </w:trPr>
        <w:tc>
          <w:tcPr>
            <w:tcW w:w="10343" w:type="dxa"/>
          </w:tcPr>
          <w:p w14:paraId="5768582D" w14:textId="44A13565" w:rsidR="002D70EF" w:rsidRPr="00EF7652" w:rsidRDefault="002D70EF" w:rsidP="002A661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EF765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Sujet </w:t>
            </w:r>
            <w:r w:rsidR="00777E1E">
              <w:rPr>
                <w:rFonts w:ascii="Arial" w:hAnsi="Arial" w:cs="Arial"/>
                <w:b/>
                <w:sz w:val="24"/>
                <w:szCs w:val="24"/>
                <w:lang w:val="de-DE"/>
              </w:rPr>
              <w:t>2</w:t>
            </w:r>
            <w:r w:rsidR="00777E1E" w:rsidRPr="00EF7652">
              <w:rPr>
                <w:rFonts w:ascii="Arial" w:hAnsi="Arial" w:cs="Arial"/>
                <w:b/>
                <w:sz w:val="24"/>
                <w:szCs w:val="24"/>
                <w:lang w:val="de-DE"/>
              </w:rPr>
              <w:t>:</w:t>
            </w:r>
          </w:p>
          <w:p w14:paraId="2AA49EC0" w14:textId="258739CB" w:rsidR="002D70EF" w:rsidRPr="00777E1E" w:rsidRDefault="002D70EF" w:rsidP="0088506E">
            <w:pPr>
              <w:pStyle w:val="CorpsA"/>
              <w:spacing w:after="120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Style w:val="Hyperlink1"/>
                <w:lang w:val="de-DE"/>
              </w:rPr>
              <w:t xml:space="preserve">Sie </w:t>
            </w:r>
            <w:r w:rsidRPr="00777687">
              <w:rPr>
                <w:rStyle w:val="Hyperlink1"/>
                <w:lang w:val="de-DE"/>
              </w:rPr>
              <w:t>studieren in Berlin und suchen einen</w:t>
            </w:r>
            <w:r>
              <w:rPr>
                <w:rStyle w:val="Hyperlink1"/>
                <w:lang w:val="de-DE"/>
              </w:rPr>
              <w:t xml:space="preserve"> </w:t>
            </w:r>
            <w:r w:rsidR="00F14FD9">
              <w:rPr>
                <w:rStyle w:val="Hyperlink1"/>
                <w:lang w:val="de-DE"/>
              </w:rPr>
              <w:t>Nebenj</w:t>
            </w:r>
            <w:r w:rsidRPr="00777687">
              <w:rPr>
                <w:rStyle w:val="Hyperlink1"/>
                <w:lang w:val="de-DE"/>
              </w:rPr>
              <w:t xml:space="preserve">ob. </w:t>
            </w:r>
            <w:r>
              <w:rPr>
                <w:rStyle w:val="Hyperlink1"/>
                <w:lang w:val="de-DE"/>
              </w:rPr>
              <w:t xml:space="preserve">Sie haben Interesse an </w:t>
            </w:r>
            <w:r w:rsidRPr="00645ECB">
              <w:rPr>
                <w:rStyle w:val="Hyperlink1"/>
                <w:lang w:val="de-DE"/>
              </w:rPr>
              <w:t>die</w:t>
            </w:r>
            <w:r>
              <w:rPr>
                <w:rStyle w:val="Hyperlink1"/>
                <w:lang w:val="de-DE"/>
              </w:rPr>
              <w:t>sem</w:t>
            </w:r>
            <w:r w:rsidRPr="00645ECB">
              <w:rPr>
                <w:rStyle w:val="Hyperlink1"/>
                <w:lang w:val="de-DE"/>
              </w:rPr>
              <w:t xml:space="preserve"> Stellenangebot</w:t>
            </w:r>
            <w:r>
              <w:rPr>
                <w:rStyle w:val="Hyperlink1"/>
                <w:lang w:val="de-DE"/>
              </w:rPr>
              <w:t xml:space="preserve">. </w:t>
            </w:r>
            <w:r w:rsidR="0088506E" w:rsidRPr="0088506E">
              <w:rPr>
                <w:rFonts w:ascii="Arial" w:hAnsi="Arial" w:cs="Arial"/>
                <w:sz w:val="24"/>
                <w:szCs w:val="24"/>
                <w:lang w:val="de-DE"/>
              </w:rPr>
              <w:t>Sie bewerben sich für den Job per E-Mail</w:t>
            </w:r>
            <w:r w:rsidR="0088506E">
              <w:rPr>
                <w:lang w:val="de-DE"/>
              </w:rPr>
              <w:t>.</w:t>
            </w:r>
          </w:p>
        </w:tc>
      </w:tr>
    </w:tbl>
    <w:p w14:paraId="0AC85A4B" w14:textId="4AEAB83F" w:rsidR="002D70EF" w:rsidRPr="00777E1E" w:rsidRDefault="00DF3F49" w:rsidP="002D70EF">
      <w:pPr>
        <w:suppressLineNumbers/>
        <w:spacing w:after="120"/>
        <w:jc w:val="both"/>
        <w:rPr>
          <w:rFonts w:ascii="Arial" w:hAnsi="Arial" w:cs="Arial"/>
          <w:b/>
          <w:lang w:val="de-DE"/>
        </w:rPr>
      </w:pPr>
      <w:r w:rsidRPr="00DF3F49"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 wp14:anchorId="1C9D2347" wp14:editId="1E76E9D5">
            <wp:simplePos x="0" y="0"/>
            <wp:positionH relativeFrom="column">
              <wp:posOffset>1223587</wp:posOffset>
            </wp:positionH>
            <wp:positionV relativeFrom="paragraph">
              <wp:posOffset>67945</wp:posOffset>
            </wp:positionV>
            <wp:extent cx="3971059" cy="1270962"/>
            <wp:effectExtent l="19050" t="19050" r="10795" b="2476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0" t="42415" r="44082" b="39532"/>
                    <a:stretch/>
                  </pic:blipFill>
                  <pic:spPr bwMode="auto">
                    <a:xfrm>
                      <a:off x="0" y="0"/>
                      <a:ext cx="3971059" cy="1270962"/>
                    </a:xfrm>
                    <a:prstGeom prst="rect">
                      <a:avLst/>
                    </a:prstGeom>
                    <a:ln w="9525" cmpd="sng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9EAD" w14:textId="28373E5F" w:rsidR="002D70EF" w:rsidRPr="00777E1E" w:rsidRDefault="002D70EF" w:rsidP="002D70EF">
      <w:pPr>
        <w:suppressLineNumbers/>
        <w:spacing w:after="120"/>
        <w:jc w:val="both"/>
        <w:rPr>
          <w:rFonts w:ascii="Arial" w:hAnsi="Arial" w:cs="Arial"/>
          <w:b/>
          <w:lang w:val="de-DE"/>
        </w:rPr>
      </w:pPr>
    </w:p>
    <w:p w14:paraId="7C37BBAD" w14:textId="7237537F" w:rsidR="00AD4796" w:rsidRPr="00777E1E" w:rsidRDefault="00AD4796" w:rsidP="002D70EF">
      <w:pPr>
        <w:suppressLineNumbers/>
        <w:spacing w:after="120"/>
        <w:jc w:val="both"/>
        <w:rPr>
          <w:rFonts w:ascii="Arial" w:hAnsi="Arial" w:cs="Arial"/>
          <w:b/>
          <w:lang w:val="de-DE"/>
        </w:rPr>
      </w:pPr>
    </w:p>
    <w:p w14:paraId="71684E16" w14:textId="558DE0A5" w:rsidR="00AD4796" w:rsidRPr="00777E1E" w:rsidRDefault="00AD4796" w:rsidP="002D70EF">
      <w:pPr>
        <w:suppressLineNumbers/>
        <w:spacing w:after="120"/>
        <w:jc w:val="both"/>
        <w:rPr>
          <w:rFonts w:ascii="Arial" w:hAnsi="Arial" w:cs="Arial"/>
          <w:b/>
          <w:lang w:val="de-DE"/>
        </w:rPr>
      </w:pPr>
    </w:p>
    <w:p w14:paraId="7E8427CA" w14:textId="503133AD" w:rsidR="00DF3F49" w:rsidRPr="00777E1E" w:rsidRDefault="00DF3F49" w:rsidP="002D70EF">
      <w:pPr>
        <w:rPr>
          <w:rFonts w:ascii="Arial" w:hAnsi="Arial" w:cs="Arial"/>
          <w:sz w:val="16"/>
          <w:szCs w:val="16"/>
          <w:lang w:val="de-DE"/>
        </w:rPr>
      </w:pPr>
    </w:p>
    <w:p w14:paraId="6E6FFC02" w14:textId="40C05B2D" w:rsidR="003C4C27" w:rsidRPr="00777E1E" w:rsidRDefault="003C4C27" w:rsidP="002D70EF">
      <w:pPr>
        <w:rPr>
          <w:rFonts w:ascii="Arial" w:hAnsi="Arial" w:cs="Arial"/>
          <w:sz w:val="16"/>
          <w:szCs w:val="16"/>
          <w:lang w:val="de-DE"/>
        </w:rPr>
      </w:pPr>
    </w:p>
    <w:p w14:paraId="2E7693B5" w14:textId="77777777" w:rsidR="00DF3F49" w:rsidRPr="00777E1E" w:rsidRDefault="00DF3F49" w:rsidP="002D70EF">
      <w:pPr>
        <w:rPr>
          <w:rFonts w:ascii="Arial" w:hAnsi="Arial" w:cs="Arial"/>
          <w:sz w:val="16"/>
          <w:szCs w:val="16"/>
          <w:lang w:val="de-DE"/>
        </w:rPr>
      </w:pPr>
    </w:p>
    <w:p w14:paraId="11BC4F28" w14:textId="4BA05E0E" w:rsidR="00812B86" w:rsidRDefault="002D70EF" w:rsidP="00357B6A">
      <w:pPr>
        <w:spacing w:after="0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24"/>
          <w:szCs w:val="24"/>
        </w:rPr>
        <w:t xml:space="preserve">Entourez le numéro du sujet que vous avez choisi : 1 ou 2 </w:t>
      </w:r>
    </w:p>
    <w:p w14:paraId="5CA71132" w14:textId="7AC1F688" w:rsidR="00357B6A" w:rsidRPr="00357B6A" w:rsidRDefault="00357B6A" w:rsidP="00357B6A">
      <w:pPr>
        <w:spacing w:after="0"/>
        <w:rPr>
          <w:rFonts w:ascii="Arial" w:hAnsi="Arial" w:cs="Arial"/>
          <w:sz w:val="16"/>
          <w:szCs w:val="16"/>
        </w:rPr>
      </w:pPr>
    </w:p>
    <w:p w14:paraId="482566EB" w14:textId="77777777" w:rsidR="003C4C27" w:rsidRPr="003C4C27" w:rsidRDefault="003C4C27" w:rsidP="00812B86">
      <w:pPr>
        <w:rPr>
          <w:rFonts w:ascii="Arial" w:hAnsi="Arial" w:cs="Arial"/>
          <w:b/>
          <w:bCs/>
          <w:sz w:val="2"/>
          <w:szCs w:val="2"/>
        </w:rPr>
      </w:pPr>
    </w:p>
    <w:p w14:paraId="19C65808" w14:textId="61F87101" w:rsidR="002D70EF" w:rsidRPr="002D70EF" w:rsidRDefault="002D70EF" w:rsidP="002D70E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  <w:r w:rsidR="00D96FEE">
        <w:rPr>
          <w:rFonts w:ascii="Arial" w:hAnsi="Arial" w:cs="Arial"/>
          <w:sz w:val="24"/>
          <w:szCs w:val="24"/>
        </w:rPr>
        <w:t>----------------------------------</w:t>
      </w:r>
      <w:r w:rsidRPr="002D70EF">
        <w:rPr>
          <w:rFonts w:ascii="Arial" w:hAnsi="Arial" w:cs="Arial"/>
          <w:sz w:val="24"/>
          <w:szCs w:val="24"/>
        </w:rPr>
        <w:t>----------------------------------------------------------</w:t>
      </w:r>
    </w:p>
    <w:p w14:paraId="692BFD7A" w14:textId="6116A6B7" w:rsidR="002D70EF" w:rsidRPr="002D70EF" w:rsidRDefault="002D70EF" w:rsidP="002D70E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D70E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</w:t>
      </w:r>
      <w:r w:rsidRPr="002D70EF">
        <w:rPr>
          <w:rFonts w:ascii="Arial" w:hAnsi="Arial" w:cs="Arial"/>
          <w:sz w:val="24"/>
          <w:szCs w:val="24"/>
        </w:rPr>
        <w:t>----</w:t>
      </w:r>
    </w:p>
    <w:p w14:paraId="57A8119A" w14:textId="34522EF3" w:rsidR="002D70EF" w:rsidRPr="002D70EF" w:rsidRDefault="002D70EF" w:rsidP="002D70E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D70E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</w:t>
      </w:r>
      <w:r w:rsidRPr="002D70EF">
        <w:rPr>
          <w:rFonts w:ascii="Arial" w:hAnsi="Arial" w:cs="Arial"/>
          <w:sz w:val="24"/>
          <w:szCs w:val="24"/>
        </w:rPr>
        <w:t>-----------------</w:t>
      </w:r>
    </w:p>
    <w:p w14:paraId="47F19402" w14:textId="38FF438A" w:rsidR="00357B6A" w:rsidRPr="003C4C27" w:rsidRDefault="002D70EF" w:rsidP="003C4C27">
      <w:r w:rsidRPr="002D70EF">
        <w:rPr>
          <w:rFonts w:ascii="Arial" w:hAnsi="Arial" w:cs="Arial"/>
          <w:sz w:val="24"/>
          <w:szCs w:val="24"/>
        </w:rPr>
        <w:t>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</w:t>
      </w:r>
      <w:r w:rsidRPr="002D70EF">
        <w:rPr>
          <w:rFonts w:ascii="Arial" w:hAnsi="Arial" w:cs="Arial"/>
          <w:sz w:val="24"/>
          <w:szCs w:val="24"/>
        </w:rPr>
        <w:t>--------------------------</w:t>
      </w:r>
    </w:p>
    <w:p w14:paraId="5C4C28C4" w14:textId="45888003" w:rsidR="003C4C27" w:rsidRDefault="003C4C27" w:rsidP="00812B86">
      <w:pPr>
        <w:rPr>
          <w:rFonts w:ascii="Arial" w:hAnsi="Arial" w:cs="Arial"/>
          <w:b/>
          <w:bCs/>
          <w:sz w:val="16"/>
          <w:szCs w:val="16"/>
        </w:rPr>
      </w:pPr>
    </w:p>
    <w:p w14:paraId="20A3D672" w14:textId="77777777" w:rsidR="00DF3F49" w:rsidRPr="00DF3F49" w:rsidRDefault="00DF3F49" w:rsidP="00812B86">
      <w:pPr>
        <w:rPr>
          <w:rFonts w:ascii="Arial" w:hAnsi="Arial" w:cs="Arial"/>
          <w:b/>
          <w:bCs/>
          <w:sz w:val="2"/>
          <w:szCs w:val="2"/>
        </w:rPr>
      </w:pPr>
    </w:p>
    <w:p w14:paraId="4E916242" w14:textId="671859A7" w:rsidR="00984FA4" w:rsidRPr="00EB0478" w:rsidRDefault="009115D9" w:rsidP="002162D7">
      <w:pPr>
        <w:jc w:val="both"/>
        <w:rPr>
          <w:rFonts w:ascii="Arial" w:hAnsi="Arial" w:cs="Arial"/>
          <w:sz w:val="24"/>
          <w:szCs w:val="24"/>
          <w:lang w:val="de-DE"/>
        </w:rPr>
      </w:pPr>
      <w:r w:rsidRPr="008532AE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D51486" wp14:editId="2C3445FE">
                <wp:simplePos x="0" y="0"/>
                <wp:positionH relativeFrom="column">
                  <wp:posOffset>1193800</wp:posOffset>
                </wp:positionH>
                <wp:positionV relativeFrom="paragraph">
                  <wp:posOffset>231140</wp:posOffset>
                </wp:positionV>
                <wp:extent cx="908050" cy="889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FBEBB" w14:textId="77777777" w:rsidR="004704AD" w:rsidRPr="004704AD" w:rsidRDefault="004704AD" w:rsidP="004704AD">
                            <w:pPr>
                              <w:spacing w:before="100" w:beforeAutospacing="1" w:after="0"/>
                              <w:ind w:left="-113" w:right="-22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704A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xx.yy@laposte.fr</w:t>
                            </w:r>
                          </w:p>
                          <w:p w14:paraId="5094C5C7" w14:textId="77777777" w:rsidR="004704AD" w:rsidRDefault="004704AD" w:rsidP="004704AD"/>
                          <w:p w14:paraId="767445D2" w14:textId="77777777" w:rsidR="004704AD" w:rsidRDefault="004704AD" w:rsidP="004704AD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51486" id="Rectangle 21" o:spid="_x0000_s1026" style="position:absolute;left:0;text-align:left;margin-left:94pt;margin-top:18.2pt;width:71.5pt;height: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2nXQIAAOwEAAAOAAAAZHJzL2Uyb0RvYy54bWysVMlu2zAQvRfoPxC8N5KDtHWMyIGRwEWB&#10;IA2QFDnTFGkR4FaStuR+fR8pOVt7CqoDPTMczvLmjS8uB6PJXoSonG3o7KSmRFjuWmW3Df35sP40&#10;pyQmZlumnRUNPYhIL5cfP1z0fiFOXed0KwJBEBsXvW9ol5JfVFXknTAsnjgvLC6lC4YlqGFbtYH1&#10;iG50dVrXX6rehdYHx0WMsF6Pl3RZ4kspePohZRSJ6IaitlTOUM5NPqvlBVtsA/Od4lMZ7B1VGKYs&#10;kj6FumaJkV1Qf4UyigcXnUwn3JnKSam4KD2gm1n9ppv7jnlRegE40T/BFP9fWH67v/d3ATD0Pi4i&#10;xNzFIIPJv6iPDAWswxNYYkiEw3hez+vPgJTjaj4/rwuW1fNbH2L6JpwhWWhowCgKQmx/ExPywfXo&#10;klNFp1W7VloX5RCvdCB7hqlh2K3rKdEsJhgbui5fnhxCvHqmLelBwtOvKIZwBjpJzRJE49uGRrul&#10;hOkteMpTKLW8eh3flzQ3cc1iN1ZbIo6sMiqB2loZ4FPnbypZ29yiKOScoHjGPktp2AzTQDauPdwF&#10;EtxI3Oj5WiHfDbC4YwFMRaPYvvQDh9QO3btJoqRz4fe/7NkfBMItJT2YD2R+7VgQgPi7BbXOZ2dn&#10;eVWKAiG8tG6OVrszVw7jmWG/PS9i9k36KMrgzCOWc5Wz4YpZjpwj9pNylcZNxHpzsVoVN6yFZ+nG&#10;3nueg2eoMsIPwyMLfuJSAgdv3XE72OINpUbf/NK61S45qQrfMrQjnmBOVrBShUPT+uedfakXr+c/&#10;qeUfAAAA//8DAFBLAwQUAAYACAAAACEAr4TFe94AAAAJAQAADwAAAGRycy9kb3ducmV2LnhtbEyP&#10;QUvDQBCF74L/YRnBm93EtCXEbIoURPQQsC143WbHJJidjbubNP57x5Me35vHm++Vu8UOYkYfekcK&#10;0lUCAqlxpqdWwen4dJeDCFGT0YMjVPCNAXbV9VWpC+Mu9IbzIbaCSygUWkEX41hIGZoOrQ4rNyLx&#10;7cN5qyNL30rj9YXL7SDvk2Qrre6JP3R6xH2Hzedhsgq+pvhep6d8U8+hbl/9C+2X47NStzfL4wOI&#10;iEv8C8MvPqNDxUxnN5EJYmCd57wlKsi2axAcyLKUjbOCTbIGWZXy/4LqBwAA//8DAFBLAQItABQA&#10;BgAIAAAAIQC2gziS/gAAAOEBAAATAAAAAAAAAAAAAAAAAAAAAABbQ29udGVudF9UeXBlc10ueG1s&#10;UEsBAi0AFAAGAAgAAAAhADj9If/WAAAAlAEAAAsAAAAAAAAAAAAAAAAALwEAAF9yZWxzLy5yZWxz&#10;UEsBAi0AFAAGAAgAAAAhAOyhvaddAgAA7AQAAA4AAAAAAAAAAAAAAAAALgIAAGRycy9lMm9Eb2Mu&#10;eG1sUEsBAi0AFAAGAAgAAAAhAK+ExXveAAAACQEAAA8AAAAAAAAAAAAAAAAAtwQAAGRycy9kb3du&#10;cmV2LnhtbFBLBQYAAAAABAAEAPMAAADCBQAAAAA=&#10;" fillcolor="window" strokecolor="window" strokeweight="1pt">
                <v:textbox inset=",0,,0">
                  <w:txbxContent>
                    <w:p w14:paraId="278FBEBB" w14:textId="77777777" w:rsidR="004704AD" w:rsidRPr="004704AD" w:rsidRDefault="004704AD" w:rsidP="004704AD">
                      <w:pPr>
                        <w:spacing w:before="100" w:beforeAutospacing="1" w:after="0"/>
                        <w:ind w:left="-113" w:right="-22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704A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xx.yy@laposte.fr</w:t>
                      </w:r>
                    </w:p>
                    <w:p w14:paraId="5094C5C7" w14:textId="77777777" w:rsidR="004704AD" w:rsidRDefault="004704AD" w:rsidP="004704AD"/>
                    <w:p w14:paraId="767445D2" w14:textId="77777777" w:rsidR="004704AD" w:rsidRDefault="004704AD" w:rsidP="004704AD"/>
                  </w:txbxContent>
                </v:textbox>
              </v:rect>
            </w:pict>
          </mc:Fallback>
        </mc:AlternateContent>
      </w:r>
    </w:p>
    <w:sectPr w:rsidR="00984FA4" w:rsidRPr="00EB0478" w:rsidSect="004254FA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9420E" w14:textId="77777777" w:rsidR="00E619FB" w:rsidRDefault="00E619FB" w:rsidP="00D24136">
      <w:pPr>
        <w:spacing w:after="0" w:line="240" w:lineRule="auto"/>
      </w:pPr>
      <w:r>
        <w:separator/>
      </w:r>
    </w:p>
  </w:endnote>
  <w:endnote w:type="continuationSeparator" w:id="0">
    <w:p w14:paraId="74F97330" w14:textId="77777777" w:rsidR="00E619FB" w:rsidRDefault="00E619FB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6402314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E208CD6" w14:textId="77777777" w:rsidR="009736B7" w:rsidRDefault="009736B7">
            <w:pPr>
              <w:pStyle w:val="Pieddepage"/>
              <w:jc w:val="center"/>
              <w:rPr>
                <w:b/>
              </w:rPr>
            </w:pPr>
          </w:p>
          <w:p w14:paraId="7E5197D8" w14:textId="77777777" w:rsidR="00D24136" w:rsidRPr="00246C0F" w:rsidRDefault="00E619FB" w:rsidP="009736B7">
            <w:pPr>
              <w:pStyle w:val="Pieddepage"/>
              <w:rPr>
                <w:b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068B" w14:textId="77777777" w:rsidR="000E1736" w:rsidRDefault="000E1736" w:rsidP="009736B7">
    <w:pPr>
      <w:pStyle w:val="Pieddepage"/>
      <w:spacing w:befor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8002" w14:textId="77777777" w:rsidR="00E619FB" w:rsidRDefault="00E619FB" w:rsidP="00D24136">
      <w:pPr>
        <w:spacing w:after="0" w:line="240" w:lineRule="auto"/>
      </w:pPr>
      <w:r>
        <w:separator/>
      </w:r>
    </w:p>
  </w:footnote>
  <w:footnote w:type="continuationSeparator" w:id="0">
    <w:p w14:paraId="282B9D40" w14:textId="77777777" w:rsidR="00E619FB" w:rsidRDefault="00E619FB" w:rsidP="00D2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C7C4" w14:textId="77777777" w:rsidR="009B640B" w:rsidRPr="00254C1B" w:rsidRDefault="009B640B" w:rsidP="009B640B">
    <w:pPr>
      <w:pStyle w:val="En-tte"/>
      <w:spacing w:before="960" w:after="960"/>
      <w:jc w:val="center"/>
      <w:rPr>
        <w:sz w:val="28"/>
        <w:szCs w:val="28"/>
      </w:rPr>
    </w:pPr>
    <w:r w:rsidRPr="00254C1B">
      <w:rPr>
        <w:sz w:val="28"/>
        <w:szCs w:val="28"/>
      </w:rPr>
      <w:t>NE RIEN ECRIRE DANS CE CADRE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F9C49410"/>
    <w:lvl w:ilvl="0" w:tplc="A73E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5"/>
    <w:rsid w:val="00002291"/>
    <w:rsid w:val="00003098"/>
    <w:rsid w:val="00010C49"/>
    <w:rsid w:val="00012044"/>
    <w:rsid w:val="000124BA"/>
    <w:rsid w:val="00012BA4"/>
    <w:rsid w:val="00014629"/>
    <w:rsid w:val="00031D72"/>
    <w:rsid w:val="00035FBB"/>
    <w:rsid w:val="00036A4A"/>
    <w:rsid w:val="00036AEE"/>
    <w:rsid w:val="00045B7C"/>
    <w:rsid w:val="00055DDB"/>
    <w:rsid w:val="00066E89"/>
    <w:rsid w:val="000677D9"/>
    <w:rsid w:val="00081793"/>
    <w:rsid w:val="00082852"/>
    <w:rsid w:val="00084DE0"/>
    <w:rsid w:val="000A0C01"/>
    <w:rsid w:val="000A554F"/>
    <w:rsid w:val="000B68D0"/>
    <w:rsid w:val="000C0EC4"/>
    <w:rsid w:val="000C432E"/>
    <w:rsid w:val="000C55E4"/>
    <w:rsid w:val="000D50F5"/>
    <w:rsid w:val="000E1736"/>
    <w:rsid w:val="000F3B80"/>
    <w:rsid w:val="000F4471"/>
    <w:rsid w:val="000F59B6"/>
    <w:rsid w:val="00105E00"/>
    <w:rsid w:val="00106A88"/>
    <w:rsid w:val="001234E5"/>
    <w:rsid w:val="00127EB3"/>
    <w:rsid w:val="00132B20"/>
    <w:rsid w:val="00134515"/>
    <w:rsid w:val="00167699"/>
    <w:rsid w:val="00190427"/>
    <w:rsid w:val="001955D6"/>
    <w:rsid w:val="0019585F"/>
    <w:rsid w:val="001A0B00"/>
    <w:rsid w:val="001A1104"/>
    <w:rsid w:val="001A6518"/>
    <w:rsid w:val="001A6F8E"/>
    <w:rsid w:val="001A73D1"/>
    <w:rsid w:val="001B083A"/>
    <w:rsid w:val="001B1589"/>
    <w:rsid w:val="001B6AE9"/>
    <w:rsid w:val="001D2474"/>
    <w:rsid w:val="001F0290"/>
    <w:rsid w:val="001F1FC7"/>
    <w:rsid w:val="001F6C24"/>
    <w:rsid w:val="0021042D"/>
    <w:rsid w:val="00211803"/>
    <w:rsid w:val="002162D7"/>
    <w:rsid w:val="00220684"/>
    <w:rsid w:val="00230FA2"/>
    <w:rsid w:val="0024094B"/>
    <w:rsid w:val="0024391E"/>
    <w:rsid w:val="00246C0F"/>
    <w:rsid w:val="00254C1B"/>
    <w:rsid w:val="00255A6B"/>
    <w:rsid w:val="00264DE4"/>
    <w:rsid w:val="00272164"/>
    <w:rsid w:val="00276A23"/>
    <w:rsid w:val="0028215C"/>
    <w:rsid w:val="00282AF5"/>
    <w:rsid w:val="00283DF9"/>
    <w:rsid w:val="00284026"/>
    <w:rsid w:val="00292808"/>
    <w:rsid w:val="002A303D"/>
    <w:rsid w:val="002A3B72"/>
    <w:rsid w:val="002A65D6"/>
    <w:rsid w:val="002B1586"/>
    <w:rsid w:val="002B1BB7"/>
    <w:rsid w:val="002B1E2A"/>
    <w:rsid w:val="002C1F07"/>
    <w:rsid w:val="002C2DCE"/>
    <w:rsid w:val="002C37B7"/>
    <w:rsid w:val="002C41B0"/>
    <w:rsid w:val="002D4B77"/>
    <w:rsid w:val="002D70EF"/>
    <w:rsid w:val="002E3952"/>
    <w:rsid w:val="002E6CA0"/>
    <w:rsid w:val="002F1D9A"/>
    <w:rsid w:val="002F4455"/>
    <w:rsid w:val="002F4F0A"/>
    <w:rsid w:val="00301410"/>
    <w:rsid w:val="00305BBF"/>
    <w:rsid w:val="00310BE1"/>
    <w:rsid w:val="00315FCC"/>
    <w:rsid w:val="003163A3"/>
    <w:rsid w:val="00322A13"/>
    <w:rsid w:val="00331D07"/>
    <w:rsid w:val="00331E5F"/>
    <w:rsid w:val="003428F6"/>
    <w:rsid w:val="003457AC"/>
    <w:rsid w:val="003458B7"/>
    <w:rsid w:val="00350333"/>
    <w:rsid w:val="00355BB8"/>
    <w:rsid w:val="00357B6A"/>
    <w:rsid w:val="00360A53"/>
    <w:rsid w:val="0036268A"/>
    <w:rsid w:val="003641A9"/>
    <w:rsid w:val="003671F6"/>
    <w:rsid w:val="0037561E"/>
    <w:rsid w:val="0037597A"/>
    <w:rsid w:val="0038748C"/>
    <w:rsid w:val="0039436D"/>
    <w:rsid w:val="00395670"/>
    <w:rsid w:val="003979E7"/>
    <w:rsid w:val="00397CCC"/>
    <w:rsid w:val="003A0618"/>
    <w:rsid w:val="003A61A2"/>
    <w:rsid w:val="003A6202"/>
    <w:rsid w:val="003A72BE"/>
    <w:rsid w:val="003B02C9"/>
    <w:rsid w:val="003B12E6"/>
    <w:rsid w:val="003B46B5"/>
    <w:rsid w:val="003B66E0"/>
    <w:rsid w:val="003C0241"/>
    <w:rsid w:val="003C4300"/>
    <w:rsid w:val="003C4991"/>
    <w:rsid w:val="003C4C27"/>
    <w:rsid w:val="003D4891"/>
    <w:rsid w:val="003D5015"/>
    <w:rsid w:val="003E04E5"/>
    <w:rsid w:val="003E26E4"/>
    <w:rsid w:val="003E2CD8"/>
    <w:rsid w:val="003E4C70"/>
    <w:rsid w:val="003E526B"/>
    <w:rsid w:val="003E6DCD"/>
    <w:rsid w:val="003F11FE"/>
    <w:rsid w:val="003F462B"/>
    <w:rsid w:val="0040177C"/>
    <w:rsid w:val="004019CB"/>
    <w:rsid w:val="00402DF7"/>
    <w:rsid w:val="00403597"/>
    <w:rsid w:val="00404100"/>
    <w:rsid w:val="00412098"/>
    <w:rsid w:val="0041324F"/>
    <w:rsid w:val="00420BC7"/>
    <w:rsid w:val="00421769"/>
    <w:rsid w:val="004254FA"/>
    <w:rsid w:val="004361CE"/>
    <w:rsid w:val="0044099C"/>
    <w:rsid w:val="00445219"/>
    <w:rsid w:val="004468D7"/>
    <w:rsid w:val="00453AD4"/>
    <w:rsid w:val="0046328E"/>
    <w:rsid w:val="004704AD"/>
    <w:rsid w:val="00470AA4"/>
    <w:rsid w:val="00470BC9"/>
    <w:rsid w:val="0047272B"/>
    <w:rsid w:val="004773D1"/>
    <w:rsid w:val="00482170"/>
    <w:rsid w:val="00491751"/>
    <w:rsid w:val="00491E60"/>
    <w:rsid w:val="004962C1"/>
    <w:rsid w:val="004C2458"/>
    <w:rsid w:val="004D053B"/>
    <w:rsid w:val="004D3B08"/>
    <w:rsid w:val="004E1304"/>
    <w:rsid w:val="004F0ABD"/>
    <w:rsid w:val="004F7692"/>
    <w:rsid w:val="005002DB"/>
    <w:rsid w:val="00511086"/>
    <w:rsid w:val="0051538F"/>
    <w:rsid w:val="005211B9"/>
    <w:rsid w:val="00530AF3"/>
    <w:rsid w:val="005328CB"/>
    <w:rsid w:val="00534C43"/>
    <w:rsid w:val="005356B6"/>
    <w:rsid w:val="00542A59"/>
    <w:rsid w:val="005472C8"/>
    <w:rsid w:val="00555781"/>
    <w:rsid w:val="00561628"/>
    <w:rsid w:val="00561FE8"/>
    <w:rsid w:val="00565BEF"/>
    <w:rsid w:val="00577E11"/>
    <w:rsid w:val="00581BEE"/>
    <w:rsid w:val="005905F6"/>
    <w:rsid w:val="0059235D"/>
    <w:rsid w:val="00595AE7"/>
    <w:rsid w:val="005A165F"/>
    <w:rsid w:val="005B1FAC"/>
    <w:rsid w:val="005D675D"/>
    <w:rsid w:val="005E0A70"/>
    <w:rsid w:val="005E466E"/>
    <w:rsid w:val="005F5733"/>
    <w:rsid w:val="0061209E"/>
    <w:rsid w:val="00613A95"/>
    <w:rsid w:val="00615BF7"/>
    <w:rsid w:val="0063427E"/>
    <w:rsid w:val="006454DF"/>
    <w:rsid w:val="00651FB8"/>
    <w:rsid w:val="00653B88"/>
    <w:rsid w:val="00663909"/>
    <w:rsid w:val="00670E30"/>
    <w:rsid w:val="00671C32"/>
    <w:rsid w:val="00674C71"/>
    <w:rsid w:val="00694F6D"/>
    <w:rsid w:val="006955CE"/>
    <w:rsid w:val="006967E5"/>
    <w:rsid w:val="006A18D1"/>
    <w:rsid w:val="006A420E"/>
    <w:rsid w:val="006B296E"/>
    <w:rsid w:val="006C2677"/>
    <w:rsid w:val="006C3810"/>
    <w:rsid w:val="006C5343"/>
    <w:rsid w:val="006E5D82"/>
    <w:rsid w:val="007004D1"/>
    <w:rsid w:val="007065D1"/>
    <w:rsid w:val="007133DB"/>
    <w:rsid w:val="00737896"/>
    <w:rsid w:val="00741A90"/>
    <w:rsid w:val="00744570"/>
    <w:rsid w:val="007532A0"/>
    <w:rsid w:val="00753F71"/>
    <w:rsid w:val="0075401E"/>
    <w:rsid w:val="0076693A"/>
    <w:rsid w:val="00770AB6"/>
    <w:rsid w:val="00775BC5"/>
    <w:rsid w:val="00777687"/>
    <w:rsid w:val="00777E1E"/>
    <w:rsid w:val="007925BF"/>
    <w:rsid w:val="00792AE0"/>
    <w:rsid w:val="007A637B"/>
    <w:rsid w:val="007B45CA"/>
    <w:rsid w:val="007B654B"/>
    <w:rsid w:val="007C4A1D"/>
    <w:rsid w:val="007D0F24"/>
    <w:rsid w:val="007D7480"/>
    <w:rsid w:val="007D7F5C"/>
    <w:rsid w:val="007D7F6A"/>
    <w:rsid w:val="007E0E44"/>
    <w:rsid w:val="007E7E6D"/>
    <w:rsid w:val="007F5682"/>
    <w:rsid w:val="00803DC6"/>
    <w:rsid w:val="0080405D"/>
    <w:rsid w:val="00812B86"/>
    <w:rsid w:val="008202A3"/>
    <w:rsid w:val="00821010"/>
    <w:rsid w:val="00823AFE"/>
    <w:rsid w:val="00825528"/>
    <w:rsid w:val="00833D68"/>
    <w:rsid w:val="00834A52"/>
    <w:rsid w:val="00834DBF"/>
    <w:rsid w:val="00835A34"/>
    <w:rsid w:val="008436CD"/>
    <w:rsid w:val="00844F08"/>
    <w:rsid w:val="00847CA1"/>
    <w:rsid w:val="008502A4"/>
    <w:rsid w:val="00855958"/>
    <w:rsid w:val="00861EAA"/>
    <w:rsid w:val="00863AC0"/>
    <w:rsid w:val="0088506E"/>
    <w:rsid w:val="00892201"/>
    <w:rsid w:val="008A15FD"/>
    <w:rsid w:val="008A190F"/>
    <w:rsid w:val="008C1147"/>
    <w:rsid w:val="008C4782"/>
    <w:rsid w:val="008C4915"/>
    <w:rsid w:val="008C4F22"/>
    <w:rsid w:val="008C653A"/>
    <w:rsid w:val="008D4562"/>
    <w:rsid w:val="008F0A61"/>
    <w:rsid w:val="009115D9"/>
    <w:rsid w:val="00913F5F"/>
    <w:rsid w:val="00915354"/>
    <w:rsid w:val="009435A7"/>
    <w:rsid w:val="00952028"/>
    <w:rsid w:val="009524B4"/>
    <w:rsid w:val="00957446"/>
    <w:rsid w:val="00967261"/>
    <w:rsid w:val="009736B7"/>
    <w:rsid w:val="009747D9"/>
    <w:rsid w:val="00974845"/>
    <w:rsid w:val="0098292C"/>
    <w:rsid w:val="00984F8B"/>
    <w:rsid w:val="00984FA4"/>
    <w:rsid w:val="009971AF"/>
    <w:rsid w:val="009976A2"/>
    <w:rsid w:val="009B1720"/>
    <w:rsid w:val="009B640B"/>
    <w:rsid w:val="009C3A85"/>
    <w:rsid w:val="009C48A0"/>
    <w:rsid w:val="009C4AF0"/>
    <w:rsid w:val="009D148C"/>
    <w:rsid w:val="009D3FAD"/>
    <w:rsid w:val="009E3B99"/>
    <w:rsid w:val="009F559F"/>
    <w:rsid w:val="009F6A09"/>
    <w:rsid w:val="00A00397"/>
    <w:rsid w:val="00A008DD"/>
    <w:rsid w:val="00A154D3"/>
    <w:rsid w:val="00A21332"/>
    <w:rsid w:val="00A22349"/>
    <w:rsid w:val="00A23154"/>
    <w:rsid w:val="00A32DE8"/>
    <w:rsid w:val="00A36824"/>
    <w:rsid w:val="00A42D3C"/>
    <w:rsid w:val="00A445A8"/>
    <w:rsid w:val="00A44E0F"/>
    <w:rsid w:val="00A454F9"/>
    <w:rsid w:val="00A55CEE"/>
    <w:rsid w:val="00A850F0"/>
    <w:rsid w:val="00A875AD"/>
    <w:rsid w:val="00A87DE3"/>
    <w:rsid w:val="00AB7491"/>
    <w:rsid w:val="00AB7B38"/>
    <w:rsid w:val="00AC4540"/>
    <w:rsid w:val="00AD165B"/>
    <w:rsid w:val="00AD2539"/>
    <w:rsid w:val="00AD2B8D"/>
    <w:rsid w:val="00AD3B00"/>
    <w:rsid w:val="00AD3EFC"/>
    <w:rsid w:val="00AD4084"/>
    <w:rsid w:val="00AD4796"/>
    <w:rsid w:val="00AD770F"/>
    <w:rsid w:val="00AE10D9"/>
    <w:rsid w:val="00AE339F"/>
    <w:rsid w:val="00AE5973"/>
    <w:rsid w:val="00AE6201"/>
    <w:rsid w:val="00AE6680"/>
    <w:rsid w:val="00AF2E3E"/>
    <w:rsid w:val="00AF696C"/>
    <w:rsid w:val="00AF6E54"/>
    <w:rsid w:val="00B04328"/>
    <w:rsid w:val="00B0690A"/>
    <w:rsid w:val="00B1464E"/>
    <w:rsid w:val="00B16AF2"/>
    <w:rsid w:val="00B21A2B"/>
    <w:rsid w:val="00B345ED"/>
    <w:rsid w:val="00B428D0"/>
    <w:rsid w:val="00B80F75"/>
    <w:rsid w:val="00B9049B"/>
    <w:rsid w:val="00B9244C"/>
    <w:rsid w:val="00B97487"/>
    <w:rsid w:val="00BA20B2"/>
    <w:rsid w:val="00BA4993"/>
    <w:rsid w:val="00BC040D"/>
    <w:rsid w:val="00BF0B7B"/>
    <w:rsid w:val="00BF304D"/>
    <w:rsid w:val="00BF6CDD"/>
    <w:rsid w:val="00C0414B"/>
    <w:rsid w:val="00C11017"/>
    <w:rsid w:val="00C151EE"/>
    <w:rsid w:val="00C1662B"/>
    <w:rsid w:val="00C16BB7"/>
    <w:rsid w:val="00C2472A"/>
    <w:rsid w:val="00C25AA7"/>
    <w:rsid w:val="00C273F3"/>
    <w:rsid w:val="00C27923"/>
    <w:rsid w:val="00C3025F"/>
    <w:rsid w:val="00C32845"/>
    <w:rsid w:val="00C36310"/>
    <w:rsid w:val="00C439AA"/>
    <w:rsid w:val="00C50ADE"/>
    <w:rsid w:val="00C579E4"/>
    <w:rsid w:val="00C60BE3"/>
    <w:rsid w:val="00C61564"/>
    <w:rsid w:val="00C75FDE"/>
    <w:rsid w:val="00CA39DB"/>
    <w:rsid w:val="00CB3508"/>
    <w:rsid w:val="00CB66B7"/>
    <w:rsid w:val="00CC13B2"/>
    <w:rsid w:val="00CD4E27"/>
    <w:rsid w:val="00D23C96"/>
    <w:rsid w:val="00D24032"/>
    <w:rsid w:val="00D24136"/>
    <w:rsid w:val="00D260EF"/>
    <w:rsid w:val="00D27398"/>
    <w:rsid w:val="00D27F43"/>
    <w:rsid w:val="00D27FDE"/>
    <w:rsid w:val="00D320A9"/>
    <w:rsid w:val="00D32D10"/>
    <w:rsid w:val="00D35790"/>
    <w:rsid w:val="00D35D70"/>
    <w:rsid w:val="00D36701"/>
    <w:rsid w:val="00D36A2D"/>
    <w:rsid w:val="00D42B1C"/>
    <w:rsid w:val="00D467F2"/>
    <w:rsid w:val="00D54693"/>
    <w:rsid w:val="00D565A3"/>
    <w:rsid w:val="00D578EA"/>
    <w:rsid w:val="00D57D92"/>
    <w:rsid w:val="00D85D7A"/>
    <w:rsid w:val="00D941AA"/>
    <w:rsid w:val="00D96FEE"/>
    <w:rsid w:val="00D970CB"/>
    <w:rsid w:val="00DA2838"/>
    <w:rsid w:val="00DA2F77"/>
    <w:rsid w:val="00DA3359"/>
    <w:rsid w:val="00DB5219"/>
    <w:rsid w:val="00DB689A"/>
    <w:rsid w:val="00DC003E"/>
    <w:rsid w:val="00DC43FE"/>
    <w:rsid w:val="00DC45D8"/>
    <w:rsid w:val="00DE2788"/>
    <w:rsid w:val="00DE424C"/>
    <w:rsid w:val="00DF1C6D"/>
    <w:rsid w:val="00DF3F49"/>
    <w:rsid w:val="00DF7ED9"/>
    <w:rsid w:val="00E030DA"/>
    <w:rsid w:val="00E0657A"/>
    <w:rsid w:val="00E10CBB"/>
    <w:rsid w:val="00E273CD"/>
    <w:rsid w:val="00E37DA7"/>
    <w:rsid w:val="00E407D5"/>
    <w:rsid w:val="00E42EAA"/>
    <w:rsid w:val="00E433DC"/>
    <w:rsid w:val="00E4623B"/>
    <w:rsid w:val="00E56451"/>
    <w:rsid w:val="00E60694"/>
    <w:rsid w:val="00E60CD4"/>
    <w:rsid w:val="00E619FB"/>
    <w:rsid w:val="00E63970"/>
    <w:rsid w:val="00E67438"/>
    <w:rsid w:val="00E75057"/>
    <w:rsid w:val="00E76B62"/>
    <w:rsid w:val="00E77B3A"/>
    <w:rsid w:val="00E77C71"/>
    <w:rsid w:val="00E80104"/>
    <w:rsid w:val="00E856DE"/>
    <w:rsid w:val="00E9559E"/>
    <w:rsid w:val="00EB0478"/>
    <w:rsid w:val="00EB597F"/>
    <w:rsid w:val="00EB689B"/>
    <w:rsid w:val="00EB77C7"/>
    <w:rsid w:val="00EC3FC5"/>
    <w:rsid w:val="00ED5F7E"/>
    <w:rsid w:val="00EE3409"/>
    <w:rsid w:val="00EF7652"/>
    <w:rsid w:val="00F070A8"/>
    <w:rsid w:val="00F144AC"/>
    <w:rsid w:val="00F14FD9"/>
    <w:rsid w:val="00F24F04"/>
    <w:rsid w:val="00F309EA"/>
    <w:rsid w:val="00F455BC"/>
    <w:rsid w:val="00F6727A"/>
    <w:rsid w:val="00F82EE4"/>
    <w:rsid w:val="00F84A2A"/>
    <w:rsid w:val="00F949E3"/>
    <w:rsid w:val="00FA5CD5"/>
    <w:rsid w:val="00FB16D1"/>
    <w:rsid w:val="00FB76F6"/>
    <w:rsid w:val="00FD1ED1"/>
    <w:rsid w:val="00FD7AD1"/>
    <w:rsid w:val="00FE1C38"/>
    <w:rsid w:val="00FE2F9F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E13E3"/>
  <w15:docId w15:val="{69E43321-79B1-47A9-85CB-3C7F93C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86"/>
  </w:style>
  <w:style w:type="paragraph" w:styleId="Titre1">
    <w:name w:val="heading 1"/>
    <w:basedOn w:val="Normal"/>
    <w:next w:val="Normal"/>
    <w:link w:val="Titre1Car"/>
    <w:uiPriority w:val="9"/>
    <w:qFormat/>
    <w:rsid w:val="00C30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2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D367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02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75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75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75AD"/>
    <w:rPr>
      <w:vertAlign w:val="superscript"/>
    </w:rPr>
  </w:style>
  <w:style w:type="paragraph" w:styleId="Rvision">
    <w:name w:val="Revision"/>
    <w:hidden/>
    <w:uiPriority w:val="99"/>
    <w:semiHidden/>
    <w:rsid w:val="0027216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1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D54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546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D053B"/>
    <w:rPr>
      <w:color w:val="605E5C"/>
      <w:shd w:val="clear" w:color="auto" w:fill="E1DFDD"/>
    </w:rPr>
  </w:style>
  <w:style w:type="character" w:customStyle="1" w:styleId="fp-image-infocaption">
    <w:name w:val="fp-image-info__caption"/>
    <w:basedOn w:val="Policepardfaut"/>
    <w:rsid w:val="00674C71"/>
  </w:style>
  <w:style w:type="character" w:customStyle="1" w:styleId="fp-image-infosource">
    <w:name w:val="fp-image-info__source"/>
    <w:basedOn w:val="Policepardfaut"/>
    <w:rsid w:val="00674C71"/>
  </w:style>
  <w:style w:type="numbering" w:customStyle="1" w:styleId="AuzfNummerListe">
    <w:name w:val="Auzf_Nummer_Liste"/>
    <w:uiPriority w:val="99"/>
    <w:rsid w:val="00276A23"/>
    <w:pPr>
      <w:numPr>
        <w:numId w:val="4"/>
      </w:numPr>
    </w:pPr>
  </w:style>
  <w:style w:type="paragraph" w:customStyle="1" w:styleId="AufzhlungderAufgaben">
    <w:name w:val="Aufzählung der Aufgaben"/>
    <w:basedOn w:val="Normal"/>
    <w:link w:val="AufzhlungderAufgabenZchn"/>
    <w:qFormat/>
    <w:rsid w:val="00276A23"/>
    <w:pPr>
      <w:numPr>
        <w:numId w:val="4"/>
      </w:numPr>
      <w:spacing w:after="140" w:line="300" w:lineRule="exact"/>
      <w:ind w:left="340" w:hanging="170"/>
    </w:pPr>
    <w:rPr>
      <w:rFonts w:ascii="Trebuchet MS" w:hAnsi="Trebuchet MS"/>
      <w:sz w:val="20"/>
      <w:szCs w:val="20"/>
      <w:lang w:val="de-CH"/>
    </w:rPr>
  </w:style>
  <w:style w:type="character" w:customStyle="1" w:styleId="AufzhlungderAufgabenZchn">
    <w:name w:val="Aufzählung der Aufgaben Zchn"/>
    <w:basedOn w:val="Policepardfaut"/>
    <w:link w:val="AufzhlungderAufgaben"/>
    <w:rsid w:val="00276A23"/>
    <w:rPr>
      <w:rFonts w:ascii="Trebuchet MS" w:hAnsi="Trebuchet MS"/>
      <w:sz w:val="20"/>
      <w:szCs w:val="20"/>
      <w:lang w:val="de-CH"/>
    </w:rPr>
  </w:style>
  <w:style w:type="character" w:styleId="lev">
    <w:name w:val="Strong"/>
    <w:basedOn w:val="Policepardfaut"/>
    <w:uiPriority w:val="22"/>
    <w:qFormat/>
    <w:rsid w:val="0063427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C26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yperlink1">
    <w:name w:val="Hyperlink.1"/>
    <w:basedOn w:val="Policepardfaut"/>
    <w:uiPriority w:val="99"/>
    <w:rsid w:val="00855958"/>
    <w:rPr>
      <w:rFonts w:ascii="Arial" w:hAnsi="Arial" w:cs="Arial"/>
      <w:color w:val="000000"/>
      <w:sz w:val="24"/>
      <w:szCs w:val="24"/>
      <w:u w:val="none" w:color="000000"/>
      <w:lang w:val="fr-FR"/>
    </w:rPr>
  </w:style>
  <w:style w:type="paragraph" w:customStyle="1" w:styleId="CorpsA">
    <w:name w:val="Corps A"/>
    <w:uiPriority w:val="99"/>
    <w:rsid w:val="00855958"/>
    <w:rPr>
      <w:rFonts w:eastAsia="Times New Roman" w:cs="Times New Roman"/>
      <w:color w:val="000000"/>
      <w:u w:color="000000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2D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30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847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aus-herbstrose.de/ich-bin-stolz-auf-meine-berufswahl-zwei-azubis-bericht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CBC1-6DCB-4812-8BA8-A9E9F507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SMOUTS</dc:creator>
  <cp:keywords/>
  <dc:description/>
  <cp:lastModifiedBy>Rémy Cortell</cp:lastModifiedBy>
  <cp:revision>12</cp:revision>
  <cp:lastPrinted>2021-11-07T20:54:00Z</cp:lastPrinted>
  <dcterms:created xsi:type="dcterms:W3CDTF">2022-03-13T06:49:00Z</dcterms:created>
  <dcterms:modified xsi:type="dcterms:W3CDTF">2022-04-12T16:07:00Z</dcterms:modified>
  <cp:category/>
</cp:coreProperties>
</file>