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64" w:rsidRPr="00B13B42" w:rsidRDefault="0047425F">
      <w:pPr>
        <w:spacing w:before="23" w:line="254" w:lineRule="auto"/>
        <w:ind w:left="220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w w:val="85"/>
          <w:sz w:val="24"/>
          <w:szCs w:val="24"/>
        </w:rPr>
        <w:t>OBJET</w:t>
      </w:r>
      <w:r w:rsidRPr="00B13B42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D’ETUDE</w:t>
      </w:r>
      <w:r w:rsidRPr="00B13B42">
        <w:rPr>
          <w:rFonts w:ascii="Arial" w:hAnsi="Arial" w:cs="Arial"/>
          <w:spacing w:val="-23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:</w:t>
      </w:r>
      <w:r w:rsidRPr="00B13B42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L’HOMME</w:t>
      </w:r>
      <w:r w:rsidRPr="00B13B42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ET</w:t>
      </w:r>
      <w:r w:rsidRPr="00B13B42">
        <w:rPr>
          <w:rFonts w:ascii="Arial" w:hAnsi="Arial" w:cs="Arial"/>
          <w:spacing w:val="-24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SON</w:t>
      </w:r>
      <w:r w:rsidRPr="00B13B42">
        <w:rPr>
          <w:rFonts w:ascii="Arial" w:hAnsi="Arial" w:cs="Arial"/>
          <w:spacing w:val="-24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RAPPORT</w:t>
      </w:r>
      <w:r w:rsidRPr="00B13B42">
        <w:rPr>
          <w:rFonts w:ascii="Arial" w:hAnsi="Arial" w:cs="Arial"/>
          <w:spacing w:val="-24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AU</w:t>
      </w:r>
      <w:r w:rsidRPr="00B13B42">
        <w:rPr>
          <w:rFonts w:ascii="Arial" w:hAnsi="Arial" w:cs="Arial"/>
          <w:spacing w:val="-24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MONDE</w:t>
      </w:r>
      <w:r w:rsidRPr="00B13B42">
        <w:rPr>
          <w:rFonts w:ascii="Arial" w:hAnsi="Arial" w:cs="Arial"/>
          <w:spacing w:val="-24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AU</w:t>
      </w:r>
      <w:r w:rsidRPr="00B13B42">
        <w:rPr>
          <w:rFonts w:ascii="Arial" w:hAnsi="Arial" w:cs="Arial"/>
          <w:spacing w:val="-24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XXE</w:t>
      </w:r>
      <w:r w:rsidRPr="00B13B42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SIECLE</w:t>
      </w:r>
      <w:r w:rsidRPr="00B13B42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DA</w:t>
      </w:r>
      <w:r w:rsidRPr="00B13B42">
        <w:rPr>
          <w:rFonts w:ascii="Arial" w:hAnsi="Arial" w:cs="Arial"/>
          <w:spacing w:val="-21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>NS</w:t>
      </w:r>
      <w:r w:rsidRPr="00B13B42">
        <w:rPr>
          <w:rFonts w:ascii="Arial" w:hAnsi="Arial" w:cs="Arial"/>
          <w:spacing w:val="-23"/>
          <w:w w:val="85"/>
          <w:sz w:val="24"/>
          <w:szCs w:val="24"/>
        </w:rPr>
        <w:t xml:space="preserve"> </w:t>
      </w:r>
      <w:r w:rsidRPr="00B13B42">
        <w:rPr>
          <w:rFonts w:ascii="Arial" w:hAnsi="Arial" w:cs="Arial"/>
          <w:w w:val="85"/>
          <w:sz w:val="24"/>
          <w:szCs w:val="24"/>
        </w:rPr>
        <w:t xml:space="preserve">LA </w:t>
      </w:r>
      <w:r w:rsidRPr="00B13B42">
        <w:rPr>
          <w:rFonts w:ascii="Arial" w:hAnsi="Arial" w:cs="Arial"/>
          <w:w w:val="90"/>
          <w:sz w:val="24"/>
          <w:szCs w:val="24"/>
        </w:rPr>
        <w:t>LITTERATURE</w:t>
      </w:r>
      <w:r w:rsidRPr="00B13B42">
        <w:rPr>
          <w:rFonts w:ascii="Arial" w:hAnsi="Arial" w:cs="Arial"/>
          <w:spacing w:val="-15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w w:val="90"/>
          <w:sz w:val="24"/>
          <w:szCs w:val="24"/>
        </w:rPr>
        <w:t>ET</w:t>
      </w:r>
      <w:r w:rsidRPr="00B13B42">
        <w:rPr>
          <w:rFonts w:ascii="Arial" w:hAnsi="Arial" w:cs="Arial"/>
          <w:spacing w:val="-14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w w:val="90"/>
          <w:sz w:val="24"/>
          <w:szCs w:val="24"/>
        </w:rPr>
        <w:t>LES</w:t>
      </w:r>
      <w:r w:rsidRPr="00B13B42">
        <w:rPr>
          <w:rFonts w:ascii="Arial" w:hAnsi="Arial" w:cs="Arial"/>
          <w:spacing w:val="-15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w w:val="90"/>
          <w:sz w:val="24"/>
          <w:szCs w:val="24"/>
        </w:rPr>
        <w:t>AUTRES</w:t>
      </w:r>
      <w:r w:rsidRPr="00B13B42">
        <w:rPr>
          <w:rFonts w:ascii="Arial" w:hAnsi="Arial" w:cs="Arial"/>
          <w:spacing w:val="-14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w w:val="90"/>
          <w:sz w:val="24"/>
          <w:szCs w:val="24"/>
        </w:rPr>
        <w:t>ARTS.</w:t>
      </w:r>
    </w:p>
    <w:p w:rsidR="009D1064" w:rsidRPr="00B13B42" w:rsidRDefault="009D1064">
      <w:pPr>
        <w:pStyle w:val="Corpsdetexte"/>
        <w:spacing w:before="9"/>
        <w:rPr>
          <w:rFonts w:ascii="Arial" w:hAnsi="Arial" w:cs="Arial"/>
          <w:sz w:val="24"/>
          <w:szCs w:val="24"/>
        </w:rPr>
      </w:pPr>
    </w:p>
    <w:p w:rsidR="009D1064" w:rsidRPr="00B13B42" w:rsidRDefault="0047425F" w:rsidP="007B6C17">
      <w:pPr>
        <w:ind w:left="220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</w:rPr>
        <w:t>Question : comment la lecture d’œuvres littéraires permet-elle de s’interroger sur le</w:t>
      </w:r>
      <w:r w:rsidR="007B6C17">
        <w:rPr>
          <w:rFonts w:ascii="Arial" w:hAnsi="Arial" w:cs="Arial"/>
          <w:sz w:val="24"/>
          <w:szCs w:val="24"/>
        </w:rPr>
        <w:t xml:space="preserve"> </w:t>
      </w:r>
      <w:r w:rsidRPr="00B13B42">
        <w:rPr>
          <w:rFonts w:ascii="Arial" w:hAnsi="Arial" w:cs="Arial"/>
          <w:sz w:val="24"/>
          <w:szCs w:val="24"/>
        </w:rPr>
        <w:t>rapport de l’homme au monde ?</w:t>
      </w:r>
    </w:p>
    <w:p w:rsidR="009D1064" w:rsidRPr="00B13B42" w:rsidRDefault="0047425F">
      <w:pPr>
        <w:pStyle w:val="Corpsdetexte"/>
        <w:spacing w:before="8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238125</wp:posOffset>
                </wp:positionV>
                <wp:extent cx="6096000" cy="514350"/>
                <wp:effectExtent l="0" t="0" r="19050" b="1905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14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64" w:rsidRDefault="0047425F">
                            <w:pPr>
                              <w:spacing w:before="24"/>
                              <w:ind w:left="1404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32"/>
                              </w:rPr>
                              <w:t>CORPUS DE SEQUENCE : L’Etranger, un héros de l’absurde 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75pt;margin-top:18.75pt;width:480pt;height:40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" filled="f" strokeweight=".16936mm">
                <v:textbox inset="0,0,0,0">
                  <w:txbxContent>
                    <w:p w:rsidR="009D1064" w:rsidRDefault="0047425F">
                      <w:pPr>
                        <w:spacing w:before="24"/>
                        <w:ind w:left="1404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32"/>
                        </w:rPr>
                        <w:t>CORPUS DE SEQUENCE : L’Etranger, un héros de l’absurde 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1064" w:rsidRPr="00B13B42" w:rsidRDefault="009D1064">
      <w:pPr>
        <w:pStyle w:val="Corpsdetexte"/>
        <w:spacing w:before="5"/>
        <w:rPr>
          <w:rFonts w:ascii="Arial" w:hAnsi="Arial" w:cs="Arial"/>
          <w:sz w:val="24"/>
          <w:szCs w:val="24"/>
        </w:rPr>
      </w:pPr>
    </w:p>
    <w:p w:rsidR="009D1064" w:rsidRPr="00B13B42" w:rsidRDefault="0047425F">
      <w:pPr>
        <w:spacing w:before="48"/>
        <w:ind w:left="282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</w:rPr>
        <w:t>Le héros d’Albert Camus est-il compréhensible ? Pourquoi un tel héros ?</w:t>
      </w:r>
    </w:p>
    <w:p w:rsidR="009D1064" w:rsidRPr="00B13B42" w:rsidRDefault="009D1064">
      <w:pPr>
        <w:pStyle w:val="Corpsdetexte"/>
        <w:rPr>
          <w:rFonts w:ascii="Arial" w:hAnsi="Arial" w:cs="Arial"/>
          <w:sz w:val="24"/>
          <w:szCs w:val="24"/>
        </w:rPr>
      </w:pPr>
    </w:p>
    <w:p w:rsidR="009D1064" w:rsidRPr="00B13B42" w:rsidRDefault="0047425F" w:rsidP="00631C3F">
      <w:pPr>
        <w:pStyle w:val="Titre1"/>
        <w:ind w:left="0"/>
      </w:pPr>
      <w:r w:rsidRPr="00B13B42">
        <w:rPr>
          <w:w w:val="95"/>
        </w:rPr>
        <w:t xml:space="preserve">Document 1 : Extraits de la BD de Jacques </w:t>
      </w:r>
      <w:proofErr w:type="spellStart"/>
      <w:r w:rsidRPr="00B13B42">
        <w:rPr>
          <w:w w:val="95"/>
        </w:rPr>
        <w:t>Ferrandez</w:t>
      </w:r>
      <w:proofErr w:type="spellEnd"/>
      <w:r w:rsidRPr="00B13B42">
        <w:rPr>
          <w:w w:val="95"/>
        </w:rPr>
        <w:t xml:space="preserve">, </w:t>
      </w:r>
      <w:r w:rsidRPr="007B6C17">
        <w:rPr>
          <w:i/>
          <w:w w:val="95"/>
        </w:rPr>
        <w:t>L’Etranger</w:t>
      </w:r>
      <w:r w:rsidR="007B6C17" w:rsidRPr="007B6C17">
        <w:rPr>
          <w:i/>
          <w:w w:val="95"/>
        </w:rPr>
        <w:t>.</w:t>
      </w:r>
    </w:p>
    <w:p w:rsidR="009D1064" w:rsidRPr="00B13B42" w:rsidRDefault="009D1064">
      <w:pPr>
        <w:pStyle w:val="Corpsdetexte"/>
        <w:spacing w:before="2"/>
        <w:rPr>
          <w:rFonts w:ascii="Arial" w:hAnsi="Arial" w:cs="Arial"/>
          <w:b/>
          <w:sz w:val="24"/>
          <w:szCs w:val="24"/>
        </w:rPr>
      </w:pPr>
    </w:p>
    <w:p w:rsidR="009D1064" w:rsidRPr="00B13B42" w:rsidRDefault="0047425F" w:rsidP="00631C3F">
      <w:pPr>
        <w:pStyle w:val="Titre2"/>
        <w:spacing w:before="56"/>
        <w:ind w:left="0"/>
      </w:pPr>
      <w:r w:rsidRPr="00B13B42">
        <w:rPr>
          <w:u w:val="single"/>
        </w:rPr>
        <w:t>Doc.1.1 : L’incipit</w:t>
      </w:r>
    </w:p>
    <w:p w:rsidR="009D1064" w:rsidRPr="00B13B42" w:rsidRDefault="0047425F" w:rsidP="00631C3F">
      <w:pPr>
        <w:spacing w:before="42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1.2 : Le crime</w:t>
      </w:r>
    </w:p>
    <w:p w:rsidR="009D1064" w:rsidRPr="00B13B42" w:rsidRDefault="0047425F" w:rsidP="00631C3F">
      <w:pPr>
        <w:spacing w:before="42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1.3 : Entretien avec l’avocat</w:t>
      </w:r>
    </w:p>
    <w:p w:rsidR="009D1064" w:rsidRPr="00B13B42" w:rsidRDefault="00631C3F" w:rsidP="00631C3F">
      <w:pPr>
        <w:spacing w:before="42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1.4 : Face au juge</w:t>
      </w:r>
    </w:p>
    <w:p w:rsidR="009D1064" w:rsidRPr="00B13B42" w:rsidRDefault="0047425F" w:rsidP="00631C3F">
      <w:pPr>
        <w:spacing w:before="42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1.5 : Au tribunal</w:t>
      </w:r>
    </w:p>
    <w:p w:rsidR="009D1064" w:rsidRPr="00B13B42" w:rsidRDefault="0047425F" w:rsidP="00631C3F">
      <w:pPr>
        <w:spacing w:before="42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1.6 : Le verdict</w:t>
      </w:r>
    </w:p>
    <w:p w:rsidR="009D1064" w:rsidRPr="00B13B42" w:rsidRDefault="0047425F" w:rsidP="00631C3F">
      <w:pPr>
        <w:spacing w:before="42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1.7 : Face à l’aumônier, avant l’exécution.</w:t>
      </w:r>
    </w:p>
    <w:p w:rsidR="009D1064" w:rsidRPr="00B13B42" w:rsidRDefault="009D1064">
      <w:pPr>
        <w:pStyle w:val="Corpsdetexte"/>
        <w:spacing w:before="3"/>
        <w:rPr>
          <w:rFonts w:ascii="Arial" w:hAnsi="Arial" w:cs="Arial"/>
          <w:sz w:val="24"/>
          <w:szCs w:val="24"/>
        </w:rPr>
      </w:pPr>
    </w:p>
    <w:p w:rsidR="00631C3F" w:rsidRPr="00B13B42" w:rsidRDefault="00631C3F" w:rsidP="00631C3F">
      <w:pPr>
        <w:spacing w:before="42" w:line="254" w:lineRule="auto"/>
        <w:ind w:right="629"/>
        <w:rPr>
          <w:rFonts w:ascii="Arial" w:hAnsi="Arial" w:cs="Arial"/>
          <w:b/>
          <w:w w:val="90"/>
          <w:sz w:val="24"/>
          <w:szCs w:val="24"/>
        </w:rPr>
      </w:pPr>
    </w:p>
    <w:p w:rsidR="009D1064" w:rsidRPr="00B13B42" w:rsidRDefault="0047425F" w:rsidP="00631C3F">
      <w:pPr>
        <w:spacing w:before="42" w:line="254" w:lineRule="auto"/>
        <w:ind w:right="629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b/>
          <w:w w:val="90"/>
          <w:sz w:val="24"/>
          <w:szCs w:val="24"/>
        </w:rPr>
        <w:t>Document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2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:</w:t>
      </w:r>
      <w:r w:rsidRPr="00B13B42">
        <w:rPr>
          <w:rFonts w:ascii="Arial" w:hAnsi="Arial" w:cs="Arial"/>
          <w:b/>
          <w:spacing w:val="-23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L’auteur</w:t>
      </w:r>
      <w:r w:rsidRPr="00B13B42">
        <w:rPr>
          <w:rFonts w:ascii="Arial" w:hAnsi="Arial" w:cs="Arial"/>
          <w:b/>
          <w:spacing w:val="-24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de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la</w:t>
      </w:r>
      <w:r w:rsidRPr="00B13B42">
        <w:rPr>
          <w:rFonts w:ascii="Arial" w:hAnsi="Arial" w:cs="Arial"/>
          <w:b/>
          <w:spacing w:val="-23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BD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s’exprime</w:t>
      </w:r>
      <w:r w:rsidRPr="00B13B42">
        <w:rPr>
          <w:rFonts w:ascii="Arial" w:hAnsi="Arial" w:cs="Arial"/>
          <w:b/>
          <w:spacing w:val="-23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et</w:t>
      </w:r>
      <w:r w:rsidRPr="00B13B42">
        <w:rPr>
          <w:rFonts w:ascii="Arial" w:hAnsi="Arial" w:cs="Arial"/>
          <w:b/>
          <w:spacing w:val="-21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commente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trois</w:t>
      </w:r>
      <w:r w:rsidRPr="00B13B42">
        <w:rPr>
          <w:rFonts w:ascii="Arial" w:hAnsi="Arial" w:cs="Arial"/>
          <w:b/>
          <w:spacing w:val="-24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de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ses</w:t>
      </w:r>
      <w:r w:rsidRPr="00B13B42">
        <w:rPr>
          <w:rFonts w:ascii="Arial" w:hAnsi="Arial" w:cs="Arial"/>
          <w:b/>
          <w:spacing w:val="-24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planches,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sur</w:t>
      </w:r>
      <w:r w:rsidRPr="00B13B42">
        <w:rPr>
          <w:rFonts w:ascii="Arial" w:hAnsi="Arial" w:cs="Arial"/>
          <w:b/>
          <w:spacing w:val="-24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le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site</w:t>
      </w:r>
      <w:r w:rsidRPr="00B13B42">
        <w:rPr>
          <w:rFonts w:ascii="Arial" w:hAnsi="Arial" w:cs="Arial"/>
          <w:b/>
          <w:spacing w:val="-22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>de</w:t>
      </w:r>
      <w:r w:rsidRPr="00B13B42">
        <w:rPr>
          <w:rFonts w:ascii="Arial" w:hAnsi="Arial" w:cs="Arial"/>
          <w:b/>
          <w:spacing w:val="-25"/>
          <w:w w:val="90"/>
          <w:sz w:val="24"/>
          <w:szCs w:val="24"/>
        </w:rPr>
        <w:t xml:space="preserve"> </w:t>
      </w:r>
      <w:r w:rsidRPr="00B13B42">
        <w:rPr>
          <w:rFonts w:ascii="Arial" w:hAnsi="Arial" w:cs="Arial"/>
          <w:b/>
          <w:w w:val="90"/>
          <w:sz w:val="24"/>
          <w:szCs w:val="24"/>
        </w:rPr>
        <w:t xml:space="preserve">Télérama. </w:t>
      </w:r>
      <w:hyperlink r:id="rId4">
        <w:r w:rsidRPr="00B13B42">
          <w:rPr>
            <w:rFonts w:ascii="Arial" w:hAnsi="Arial" w:cs="Arial"/>
            <w:sz w:val="24"/>
            <w:szCs w:val="24"/>
            <w:u w:val="single"/>
          </w:rPr>
          <w:t>http://www.telerama.fr/livre/bd-l-etranger-le-roman-d-albert-camus-adapte-par-jacques-</w:t>
        </w:r>
      </w:hyperlink>
      <w:r w:rsidRPr="00B13B42">
        <w:rPr>
          <w:rFonts w:ascii="Arial" w:hAnsi="Arial" w:cs="Arial"/>
          <w:sz w:val="24"/>
          <w:szCs w:val="24"/>
        </w:rPr>
        <w:t xml:space="preserve"> </w:t>
      </w:r>
      <w:hyperlink r:id="rId5">
        <w:r w:rsidRPr="00B13B42">
          <w:rPr>
            <w:rFonts w:ascii="Arial" w:hAnsi="Arial" w:cs="Arial"/>
            <w:sz w:val="24"/>
            <w:szCs w:val="24"/>
            <w:u w:val="single"/>
          </w:rPr>
          <w:t>ferrandez,96095.php</w:t>
        </w:r>
      </w:hyperlink>
    </w:p>
    <w:p w:rsidR="009D1064" w:rsidRPr="00B13B42" w:rsidRDefault="009D1064">
      <w:pPr>
        <w:pStyle w:val="Corpsdetexte"/>
        <w:spacing w:before="9"/>
        <w:rPr>
          <w:rFonts w:ascii="Arial" w:hAnsi="Arial" w:cs="Arial"/>
          <w:sz w:val="24"/>
          <w:szCs w:val="24"/>
        </w:rPr>
      </w:pPr>
    </w:p>
    <w:p w:rsidR="009D1064" w:rsidRPr="00B13B42" w:rsidRDefault="0047425F">
      <w:pPr>
        <w:pStyle w:val="Titre2"/>
        <w:spacing w:before="55" w:line="254" w:lineRule="auto"/>
        <w:ind w:right="110"/>
      </w:pPr>
      <w:r w:rsidRPr="00B13B42">
        <w:rPr>
          <w:color w:val="121212"/>
        </w:rPr>
        <w:t>Il</w:t>
      </w:r>
      <w:r w:rsidRPr="00B13B42">
        <w:rPr>
          <w:color w:val="121212"/>
          <w:spacing w:val="-48"/>
        </w:rPr>
        <w:t xml:space="preserve"> </w:t>
      </w:r>
      <w:r w:rsidRPr="00B13B42">
        <w:rPr>
          <w:color w:val="121212"/>
        </w:rPr>
        <w:t>y</w:t>
      </w:r>
      <w:r w:rsidRPr="00B13B42">
        <w:rPr>
          <w:color w:val="121212"/>
          <w:spacing w:val="-46"/>
        </w:rPr>
        <w:t xml:space="preserve"> </w:t>
      </w:r>
      <w:r w:rsidRPr="00B13B42">
        <w:rPr>
          <w:color w:val="121212"/>
        </w:rPr>
        <w:t>est</w:t>
      </w:r>
      <w:r w:rsidRPr="00B13B42">
        <w:rPr>
          <w:color w:val="121212"/>
          <w:spacing w:val="-48"/>
        </w:rPr>
        <w:t xml:space="preserve"> </w:t>
      </w:r>
      <w:r w:rsidRPr="00B13B42">
        <w:rPr>
          <w:color w:val="121212"/>
        </w:rPr>
        <w:t>né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en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1955,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et</w:t>
      </w:r>
      <w:r w:rsidRPr="00B13B42">
        <w:rPr>
          <w:color w:val="121212"/>
          <w:spacing w:val="-46"/>
        </w:rPr>
        <w:t xml:space="preserve"> </w:t>
      </w:r>
      <w:r w:rsidRPr="00B13B42">
        <w:rPr>
          <w:color w:val="121212"/>
        </w:rPr>
        <w:t>l'a</w:t>
      </w:r>
      <w:r w:rsidRPr="00B13B42">
        <w:rPr>
          <w:color w:val="121212"/>
          <w:spacing w:val="-49"/>
        </w:rPr>
        <w:t xml:space="preserve"> </w:t>
      </w:r>
      <w:r w:rsidRPr="00B13B42">
        <w:rPr>
          <w:color w:val="121212"/>
        </w:rPr>
        <w:t>quittée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un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an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plus</w:t>
      </w:r>
      <w:r w:rsidRPr="00B13B42">
        <w:rPr>
          <w:color w:val="121212"/>
          <w:spacing w:val="-48"/>
        </w:rPr>
        <w:t xml:space="preserve"> </w:t>
      </w:r>
      <w:r w:rsidRPr="00B13B42">
        <w:rPr>
          <w:color w:val="121212"/>
        </w:rPr>
        <w:t>tard.</w:t>
      </w:r>
      <w:r w:rsidR="00B13B42" w:rsidRPr="00B13B42">
        <w:rPr>
          <w:color w:val="121212"/>
        </w:rPr>
        <w:t xml:space="preserve"> 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L'Algérie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reste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au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cœur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48"/>
        </w:rPr>
        <w:t xml:space="preserve"> </w:t>
      </w:r>
      <w:r w:rsidRPr="00B13B42">
        <w:rPr>
          <w:color w:val="121212"/>
        </w:rPr>
        <w:t>l'œuvre</w:t>
      </w:r>
      <w:r w:rsidRPr="00B13B42">
        <w:rPr>
          <w:color w:val="121212"/>
          <w:spacing w:val="-48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47"/>
        </w:rPr>
        <w:t xml:space="preserve"> </w:t>
      </w:r>
      <w:r w:rsidRPr="00B13B42">
        <w:rPr>
          <w:color w:val="121212"/>
        </w:rPr>
        <w:t>Jacques</w:t>
      </w:r>
      <w:r w:rsidRPr="00B13B42">
        <w:rPr>
          <w:color w:val="121212"/>
          <w:spacing w:val="-47"/>
        </w:rPr>
        <w:t xml:space="preserve"> </w:t>
      </w:r>
      <w:proofErr w:type="spellStart"/>
      <w:r w:rsidRPr="00B13B42">
        <w:rPr>
          <w:color w:val="121212"/>
        </w:rPr>
        <w:t>Ferrandez</w:t>
      </w:r>
      <w:proofErr w:type="spellEnd"/>
      <w:r w:rsidRPr="00B13B42">
        <w:rPr>
          <w:color w:val="121212"/>
        </w:rPr>
        <w:t xml:space="preserve">, </w:t>
      </w:r>
      <w:r w:rsidRPr="00B13B42">
        <w:rPr>
          <w:color w:val="121212"/>
          <w:w w:val="95"/>
        </w:rPr>
        <w:t>auteur</w:t>
      </w:r>
      <w:r w:rsidRPr="00B13B42">
        <w:rPr>
          <w:color w:val="121212"/>
          <w:spacing w:val="-32"/>
          <w:w w:val="95"/>
        </w:rPr>
        <w:t xml:space="preserve"> </w:t>
      </w:r>
      <w:r w:rsidRPr="00B13B42">
        <w:rPr>
          <w:color w:val="121212"/>
          <w:w w:val="95"/>
        </w:rPr>
        <w:t>de</w:t>
      </w:r>
      <w:r w:rsidRPr="00B13B42">
        <w:rPr>
          <w:color w:val="121212"/>
          <w:spacing w:val="-30"/>
          <w:w w:val="95"/>
        </w:rPr>
        <w:t xml:space="preserve"> </w:t>
      </w:r>
      <w:r w:rsidRPr="00B13B42">
        <w:rPr>
          <w:color w:val="121212"/>
          <w:w w:val="95"/>
        </w:rPr>
        <w:t>la</w:t>
      </w:r>
      <w:r w:rsidRPr="00B13B42">
        <w:rPr>
          <w:color w:val="121212"/>
          <w:spacing w:val="-30"/>
          <w:w w:val="95"/>
        </w:rPr>
        <w:t xml:space="preserve"> </w:t>
      </w:r>
      <w:r w:rsidRPr="00B13B42">
        <w:rPr>
          <w:color w:val="121212"/>
          <w:w w:val="95"/>
        </w:rPr>
        <w:t>série</w:t>
      </w:r>
      <w:r w:rsidRPr="00B13B42">
        <w:rPr>
          <w:color w:val="121212"/>
          <w:spacing w:val="-29"/>
          <w:w w:val="95"/>
        </w:rPr>
        <w:t xml:space="preserve"> </w:t>
      </w:r>
      <w:r w:rsidRPr="00B13B42">
        <w:rPr>
          <w:i/>
          <w:color w:val="121212"/>
          <w:w w:val="95"/>
        </w:rPr>
        <w:t>Carnets</w:t>
      </w:r>
      <w:r w:rsidRPr="00B13B42">
        <w:rPr>
          <w:i/>
          <w:color w:val="121212"/>
          <w:spacing w:val="-36"/>
          <w:w w:val="95"/>
        </w:rPr>
        <w:t xml:space="preserve"> </w:t>
      </w:r>
      <w:r w:rsidRPr="00B13B42">
        <w:rPr>
          <w:i/>
          <w:color w:val="121212"/>
          <w:w w:val="95"/>
        </w:rPr>
        <w:t>d'Orient</w:t>
      </w:r>
      <w:r w:rsidRPr="00B13B42">
        <w:rPr>
          <w:i/>
          <w:color w:val="121212"/>
          <w:spacing w:val="-34"/>
          <w:w w:val="95"/>
        </w:rPr>
        <w:t xml:space="preserve"> </w:t>
      </w:r>
      <w:r w:rsidRPr="00B13B42">
        <w:rPr>
          <w:color w:val="121212"/>
          <w:w w:val="95"/>
        </w:rPr>
        <w:t>(éd.</w:t>
      </w:r>
      <w:r w:rsidRPr="00B13B42">
        <w:rPr>
          <w:color w:val="121212"/>
          <w:spacing w:val="-31"/>
          <w:w w:val="95"/>
        </w:rPr>
        <w:t xml:space="preserve"> </w:t>
      </w:r>
      <w:r w:rsidRPr="00B13B42">
        <w:rPr>
          <w:color w:val="121212"/>
          <w:w w:val="95"/>
        </w:rPr>
        <w:t>Casterman).</w:t>
      </w:r>
      <w:r w:rsidRPr="00B13B42">
        <w:rPr>
          <w:color w:val="121212"/>
          <w:spacing w:val="-31"/>
          <w:w w:val="95"/>
        </w:rPr>
        <w:t xml:space="preserve"> </w:t>
      </w:r>
      <w:r w:rsidRPr="00B13B42">
        <w:rPr>
          <w:color w:val="121212"/>
          <w:w w:val="95"/>
        </w:rPr>
        <w:t>Logique</w:t>
      </w:r>
      <w:r w:rsidRPr="00B13B42">
        <w:rPr>
          <w:color w:val="121212"/>
          <w:spacing w:val="-30"/>
          <w:w w:val="95"/>
        </w:rPr>
        <w:t xml:space="preserve"> </w:t>
      </w:r>
      <w:r w:rsidRPr="00B13B42">
        <w:rPr>
          <w:color w:val="121212"/>
          <w:w w:val="95"/>
        </w:rPr>
        <w:t>donc</w:t>
      </w:r>
      <w:r w:rsidRPr="00B13B42">
        <w:rPr>
          <w:color w:val="121212"/>
          <w:spacing w:val="-31"/>
          <w:w w:val="95"/>
        </w:rPr>
        <w:t xml:space="preserve"> </w:t>
      </w:r>
      <w:r w:rsidRPr="00B13B42">
        <w:rPr>
          <w:color w:val="121212"/>
          <w:w w:val="95"/>
        </w:rPr>
        <w:t>qu'il</w:t>
      </w:r>
      <w:r w:rsidRPr="00B13B42">
        <w:rPr>
          <w:color w:val="121212"/>
          <w:spacing w:val="-32"/>
          <w:w w:val="95"/>
        </w:rPr>
        <w:t xml:space="preserve"> </w:t>
      </w:r>
      <w:r w:rsidRPr="00B13B42">
        <w:rPr>
          <w:color w:val="121212"/>
          <w:w w:val="95"/>
        </w:rPr>
        <w:t>s'attaque</w:t>
      </w:r>
      <w:r w:rsidRPr="00B13B42">
        <w:rPr>
          <w:color w:val="121212"/>
          <w:spacing w:val="-32"/>
          <w:w w:val="95"/>
        </w:rPr>
        <w:t xml:space="preserve"> </w:t>
      </w:r>
      <w:r w:rsidRPr="00B13B42">
        <w:rPr>
          <w:color w:val="121212"/>
          <w:w w:val="95"/>
        </w:rPr>
        <w:t>à</w:t>
      </w:r>
      <w:r w:rsidRPr="00B13B42">
        <w:rPr>
          <w:color w:val="121212"/>
          <w:spacing w:val="-30"/>
          <w:w w:val="95"/>
        </w:rPr>
        <w:t xml:space="preserve"> </w:t>
      </w:r>
      <w:r w:rsidRPr="00B13B42">
        <w:rPr>
          <w:color w:val="121212"/>
          <w:w w:val="95"/>
        </w:rPr>
        <w:t>l'œuvre</w:t>
      </w:r>
      <w:r w:rsidRPr="00B13B42">
        <w:rPr>
          <w:color w:val="121212"/>
          <w:spacing w:val="-31"/>
          <w:w w:val="95"/>
        </w:rPr>
        <w:t xml:space="preserve"> </w:t>
      </w:r>
      <w:r w:rsidRPr="00B13B42">
        <w:rPr>
          <w:color w:val="121212"/>
          <w:w w:val="95"/>
        </w:rPr>
        <w:t>d'Albert</w:t>
      </w:r>
      <w:r w:rsidRPr="00B13B42">
        <w:rPr>
          <w:color w:val="121212"/>
          <w:spacing w:val="-29"/>
          <w:w w:val="95"/>
        </w:rPr>
        <w:t xml:space="preserve"> </w:t>
      </w:r>
      <w:r w:rsidRPr="00B13B42">
        <w:rPr>
          <w:color w:val="121212"/>
          <w:w w:val="95"/>
        </w:rPr>
        <w:t>Camus</w:t>
      </w:r>
      <w:r w:rsidRPr="00B13B42">
        <w:rPr>
          <w:color w:val="121212"/>
          <w:spacing w:val="-32"/>
          <w:w w:val="95"/>
        </w:rPr>
        <w:t xml:space="preserve"> </w:t>
      </w:r>
      <w:r w:rsidRPr="00B13B42">
        <w:rPr>
          <w:color w:val="121212"/>
          <w:w w:val="95"/>
        </w:rPr>
        <w:t xml:space="preserve">: </w:t>
      </w:r>
      <w:r w:rsidRPr="00B13B42">
        <w:rPr>
          <w:color w:val="121212"/>
        </w:rPr>
        <w:t>d'abord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avec</w:t>
      </w:r>
      <w:r w:rsidRPr="00B13B42">
        <w:rPr>
          <w:color w:val="121212"/>
          <w:spacing w:val="-40"/>
        </w:rPr>
        <w:t xml:space="preserve"> </w:t>
      </w:r>
      <w:r w:rsidRPr="00B13B42">
        <w:rPr>
          <w:i/>
          <w:color w:val="121212"/>
        </w:rPr>
        <w:t>L'Hôte</w:t>
      </w:r>
      <w:r w:rsidRPr="00B13B42">
        <w:rPr>
          <w:i/>
          <w:color w:val="121212"/>
          <w:spacing w:val="-46"/>
        </w:rPr>
        <w:t xml:space="preserve"> </w:t>
      </w:r>
      <w:r w:rsidRPr="00B13B42">
        <w:rPr>
          <w:color w:val="121212"/>
        </w:rPr>
        <w:t>en</w:t>
      </w:r>
      <w:r w:rsidRPr="00B13B42">
        <w:rPr>
          <w:color w:val="121212"/>
          <w:spacing w:val="-40"/>
        </w:rPr>
        <w:t xml:space="preserve"> </w:t>
      </w:r>
      <w:r w:rsidRPr="00B13B42">
        <w:rPr>
          <w:color w:val="121212"/>
        </w:rPr>
        <w:t>2009,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puis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avec</w:t>
      </w:r>
      <w:r w:rsidRPr="00B13B42">
        <w:rPr>
          <w:color w:val="121212"/>
          <w:spacing w:val="-41"/>
        </w:rPr>
        <w:t xml:space="preserve"> </w:t>
      </w:r>
      <w:r w:rsidRPr="00B13B42">
        <w:rPr>
          <w:i/>
          <w:color w:val="121212"/>
        </w:rPr>
        <w:t>L'Etranger</w:t>
      </w:r>
      <w:r w:rsidRPr="00B13B42">
        <w:rPr>
          <w:color w:val="121212"/>
        </w:rPr>
        <w:t>,</w:t>
      </w:r>
      <w:r w:rsidRPr="00B13B42">
        <w:rPr>
          <w:color w:val="121212"/>
          <w:spacing w:val="-40"/>
        </w:rPr>
        <w:t xml:space="preserve"> </w:t>
      </w:r>
      <w:r w:rsidRPr="00B13B42">
        <w:rPr>
          <w:color w:val="121212"/>
        </w:rPr>
        <w:t>qu'il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vient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d'adapter.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Ses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aquarelles</w:t>
      </w:r>
      <w:r w:rsidRPr="00B13B42">
        <w:rPr>
          <w:color w:val="121212"/>
          <w:spacing w:val="-40"/>
        </w:rPr>
        <w:t xml:space="preserve"> </w:t>
      </w:r>
      <w:r w:rsidRPr="00B13B42">
        <w:rPr>
          <w:color w:val="121212"/>
        </w:rPr>
        <w:t xml:space="preserve">lumineuses </w:t>
      </w:r>
      <w:r w:rsidRPr="00B13B42">
        <w:rPr>
          <w:color w:val="121212"/>
          <w:w w:val="95"/>
        </w:rPr>
        <w:t>restituent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élégamment</w:t>
      </w:r>
      <w:r w:rsidRPr="00B13B42">
        <w:rPr>
          <w:color w:val="121212"/>
          <w:spacing w:val="-24"/>
          <w:w w:val="95"/>
        </w:rPr>
        <w:t xml:space="preserve"> </w:t>
      </w:r>
      <w:r w:rsidRPr="00B13B42">
        <w:rPr>
          <w:color w:val="121212"/>
          <w:w w:val="95"/>
        </w:rPr>
        <w:t>des</w:t>
      </w:r>
      <w:r w:rsidRPr="00B13B42">
        <w:rPr>
          <w:color w:val="121212"/>
          <w:spacing w:val="-24"/>
          <w:w w:val="95"/>
        </w:rPr>
        <w:t xml:space="preserve"> </w:t>
      </w:r>
      <w:r w:rsidRPr="00B13B42">
        <w:rPr>
          <w:color w:val="121212"/>
          <w:w w:val="95"/>
        </w:rPr>
        <w:t>paysages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écrasés</w:t>
      </w:r>
      <w:r w:rsidRPr="00B13B42">
        <w:rPr>
          <w:color w:val="121212"/>
          <w:spacing w:val="-24"/>
          <w:w w:val="95"/>
        </w:rPr>
        <w:t xml:space="preserve"> </w:t>
      </w:r>
      <w:r w:rsidRPr="00B13B42">
        <w:rPr>
          <w:color w:val="121212"/>
          <w:w w:val="95"/>
        </w:rPr>
        <w:t>de</w:t>
      </w:r>
      <w:r w:rsidRPr="00B13B42">
        <w:rPr>
          <w:color w:val="121212"/>
          <w:spacing w:val="-24"/>
          <w:w w:val="95"/>
        </w:rPr>
        <w:t xml:space="preserve"> </w:t>
      </w:r>
      <w:r w:rsidRPr="00B13B42">
        <w:rPr>
          <w:color w:val="121212"/>
          <w:w w:val="95"/>
        </w:rPr>
        <w:t>chaleur,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où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se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déroule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un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drame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sourd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: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 xml:space="preserve">l'indéchiffrable </w:t>
      </w:r>
      <w:r w:rsidRPr="00B13B42">
        <w:rPr>
          <w:color w:val="121212"/>
        </w:rPr>
        <w:t>Meursault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a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tué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un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homme,</w:t>
      </w:r>
      <w:r w:rsidRPr="00B13B42">
        <w:rPr>
          <w:color w:val="121212"/>
          <w:spacing w:val="-43"/>
        </w:rPr>
        <w:t xml:space="preserve"> </w:t>
      </w:r>
      <w:r w:rsidRPr="00B13B42">
        <w:rPr>
          <w:color w:val="121212"/>
        </w:rPr>
        <w:t>et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va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être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condamné</w:t>
      </w:r>
      <w:r w:rsidRPr="00B13B42">
        <w:rPr>
          <w:color w:val="121212"/>
          <w:spacing w:val="-43"/>
        </w:rPr>
        <w:t xml:space="preserve"> </w:t>
      </w:r>
      <w:r w:rsidRPr="00B13B42">
        <w:rPr>
          <w:color w:val="121212"/>
        </w:rPr>
        <w:t>à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mort.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Mais</w:t>
      </w:r>
      <w:r w:rsidRPr="00B13B42">
        <w:rPr>
          <w:color w:val="121212"/>
          <w:spacing w:val="-43"/>
        </w:rPr>
        <w:t xml:space="preserve"> </w:t>
      </w:r>
      <w:r w:rsidRPr="00B13B42">
        <w:rPr>
          <w:color w:val="121212"/>
        </w:rPr>
        <w:t>le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jury</w:t>
      </w:r>
      <w:r w:rsidRPr="00B13B42">
        <w:rPr>
          <w:color w:val="121212"/>
          <w:spacing w:val="-45"/>
        </w:rPr>
        <w:t xml:space="preserve"> </w:t>
      </w:r>
      <w:r w:rsidRPr="00B13B42">
        <w:rPr>
          <w:color w:val="121212"/>
        </w:rPr>
        <w:t>est-il</w:t>
      </w:r>
      <w:r w:rsidRPr="00B13B42">
        <w:rPr>
          <w:color w:val="121212"/>
          <w:spacing w:val="-43"/>
        </w:rPr>
        <w:t xml:space="preserve"> </w:t>
      </w:r>
      <w:r w:rsidRPr="00B13B42">
        <w:rPr>
          <w:color w:val="121212"/>
        </w:rPr>
        <w:t>plus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sensible</w:t>
      </w:r>
      <w:r w:rsidRPr="00B13B42">
        <w:rPr>
          <w:color w:val="121212"/>
          <w:spacing w:val="-43"/>
        </w:rPr>
        <w:t xml:space="preserve"> </w:t>
      </w:r>
      <w:r w:rsidRPr="00B13B42">
        <w:rPr>
          <w:color w:val="121212"/>
        </w:rPr>
        <w:t>à</w:t>
      </w:r>
      <w:r w:rsidRPr="00B13B42">
        <w:rPr>
          <w:color w:val="121212"/>
          <w:spacing w:val="-43"/>
        </w:rPr>
        <w:t xml:space="preserve"> </w:t>
      </w:r>
      <w:r w:rsidRPr="00B13B42">
        <w:rPr>
          <w:color w:val="121212"/>
        </w:rPr>
        <w:t>cet</w:t>
      </w:r>
      <w:r w:rsidRPr="00B13B42">
        <w:rPr>
          <w:color w:val="121212"/>
          <w:spacing w:val="-44"/>
        </w:rPr>
        <w:t xml:space="preserve"> </w:t>
      </w:r>
      <w:r w:rsidRPr="00B13B42">
        <w:rPr>
          <w:color w:val="121212"/>
        </w:rPr>
        <w:t>assassinat, ou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>à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l'indifférence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>affichée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>l'accusé</w:t>
      </w:r>
      <w:r w:rsidRPr="00B13B42">
        <w:rPr>
          <w:color w:val="121212"/>
          <w:spacing w:val="-40"/>
        </w:rPr>
        <w:t xml:space="preserve"> </w:t>
      </w:r>
      <w:r w:rsidRPr="00B13B42">
        <w:rPr>
          <w:color w:val="121212"/>
        </w:rPr>
        <w:t>lors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>l'enterrement</w:t>
      </w:r>
      <w:r w:rsidRPr="00B13B42">
        <w:rPr>
          <w:color w:val="121212"/>
          <w:spacing w:val="-40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>sa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mère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>?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Pour</w:t>
      </w:r>
      <w:r w:rsidRPr="00B13B42">
        <w:rPr>
          <w:color w:val="121212"/>
          <w:spacing w:val="-40"/>
        </w:rPr>
        <w:t xml:space="preserve"> </w:t>
      </w:r>
      <w:r w:rsidRPr="00B13B42">
        <w:rPr>
          <w:color w:val="121212"/>
        </w:rPr>
        <w:t>Télérama.fr,</w:t>
      </w:r>
      <w:r w:rsidRPr="00B13B42">
        <w:rPr>
          <w:color w:val="121212"/>
          <w:spacing w:val="-39"/>
        </w:rPr>
        <w:t xml:space="preserve"> </w:t>
      </w:r>
      <w:r w:rsidRPr="00B13B42">
        <w:rPr>
          <w:color w:val="121212"/>
        </w:rPr>
        <w:t xml:space="preserve">Jacques </w:t>
      </w:r>
      <w:proofErr w:type="spellStart"/>
      <w:r w:rsidRPr="00B13B42">
        <w:rPr>
          <w:color w:val="121212"/>
        </w:rPr>
        <w:t>Ferrandez</w:t>
      </w:r>
      <w:proofErr w:type="spellEnd"/>
      <w:r w:rsidRPr="00B13B42">
        <w:rPr>
          <w:color w:val="121212"/>
          <w:spacing w:val="-17"/>
        </w:rPr>
        <w:t xml:space="preserve"> </w:t>
      </w:r>
      <w:r w:rsidRPr="00B13B42">
        <w:rPr>
          <w:color w:val="121212"/>
        </w:rPr>
        <w:t>commente</w:t>
      </w:r>
      <w:r w:rsidRPr="00B13B42">
        <w:rPr>
          <w:color w:val="121212"/>
          <w:spacing w:val="-18"/>
        </w:rPr>
        <w:t xml:space="preserve"> </w:t>
      </w:r>
      <w:r w:rsidRPr="00B13B42">
        <w:rPr>
          <w:color w:val="121212"/>
        </w:rPr>
        <w:t>trois</w:t>
      </w:r>
      <w:r w:rsidRPr="00B13B42">
        <w:rPr>
          <w:color w:val="121212"/>
          <w:spacing w:val="-16"/>
        </w:rPr>
        <w:t xml:space="preserve"> </w:t>
      </w:r>
      <w:r w:rsidRPr="00B13B42">
        <w:rPr>
          <w:color w:val="121212"/>
        </w:rPr>
        <w:t>planches</w:t>
      </w:r>
      <w:r w:rsidRPr="00B13B42">
        <w:rPr>
          <w:color w:val="121212"/>
          <w:spacing w:val="-18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16"/>
        </w:rPr>
        <w:t xml:space="preserve"> </w:t>
      </w:r>
      <w:r w:rsidRPr="00B13B42">
        <w:rPr>
          <w:color w:val="121212"/>
        </w:rPr>
        <w:t>son</w:t>
      </w:r>
      <w:r w:rsidRPr="00B13B42">
        <w:rPr>
          <w:color w:val="121212"/>
          <w:spacing w:val="-15"/>
        </w:rPr>
        <w:t xml:space="preserve"> </w:t>
      </w:r>
      <w:r w:rsidRPr="00B13B42">
        <w:rPr>
          <w:color w:val="121212"/>
        </w:rPr>
        <w:t>album.</w:t>
      </w:r>
    </w:p>
    <w:p w:rsidR="009D1064" w:rsidRPr="00B13B42" w:rsidRDefault="009D1064">
      <w:pPr>
        <w:pStyle w:val="Corpsdetexte"/>
        <w:spacing w:before="3"/>
        <w:rPr>
          <w:rFonts w:ascii="Arial" w:hAnsi="Arial" w:cs="Arial"/>
          <w:sz w:val="24"/>
          <w:szCs w:val="24"/>
        </w:rPr>
      </w:pPr>
    </w:p>
    <w:p w:rsidR="009D1064" w:rsidRPr="00B13B42" w:rsidRDefault="0047425F">
      <w:pPr>
        <w:ind w:left="330"/>
        <w:rPr>
          <w:rFonts w:ascii="Arial" w:hAnsi="Arial" w:cs="Arial"/>
          <w:i/>
          <w:color w:val="121212"/>
          <w:sz w:val="24"/>
          <w:szCs w:val="24"/>
        </w:rPr>
      </w:pPr>
      <w:r w:rsidRPr="00B13B42">
        <w:rPr>
          <w:rFonts w:ascii="Arial" w:hAnsi="Arial" w:cs="Arial"/>
          <w:i/>
          <w:color w:val="121212"/>
          <w:sz w:val="24"/>
          <w:szCs w:val="24"/>
        </w:rPr>
        <w:t>« Aujourd'hui, Maman est morte. »</w:t>
      </w:r>
    </w:p>
    <w:p w:rsidR="00B13B42" w:rsidRPr="00B13B42" w:rsidRDefault="00B13B42">
      <w:pPr>
        <w:ind w:left="330"/>
        <w:rPr>
          <w:rFonts w:ascii="Arial" w:hAnsi="Arial" w:cs="Arial"/>
          <w:i/>
          <w:sz w:val="24"/>
          <w:szCs w:val="24"/>
        </w:rPr>
      </w:pPr>
    </w:p>
    <w:p w:rsidR="009D1064" w:rsidRPr="00B13B42" w:rsidRDefault="0047425F">
      <w:pPr>
        <w:pStyle w:val="Titre2"/>
        <w:spacing w:before="15" w:line="254" w:lineRule="auto"/>
        <w:ind w:right="1738"/>
      </w:pPr>
      <w:r w:rsidRPr="00B13B42">
        <w:rPr>
          <w:color w:val="121212"/>
        </w:rPr>
        <w:t>«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Impossible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ne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pas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reprendre</w:t>
      </w:r>
      <w:r w:rsidRPr="00B13B42">
        <w:rPr>
          <w:color w:val="121212"/>
          <w:spacing w:val="-42"/>
        </w:rPr>
        <w:t xml:space="preserve"> </w:t>
      </w:r>
      <w:r w:rsidRPr="00B13B42">
        <w:rPr>
          <w:color w:val="121212"/>
        </w:rPr>
        <w:t>le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célèbre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incipit</w:t>
      </w:r>
      <w:r w:rsidRPr="00B13B42">
        <w:rPr>
          <w:color w:val="121212"/>
          <w:spacing w:val="-40"/>
        </w:rPr>
        <w:t xml:space="preserve"> </w:t>
      </w:r>
      <w:r w:rsidRPr="00B13B42">
        <w:rPr>
          <w:color w:val="121212"/>
        </w:rPr>
        <w:t>du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roman</w:t>
      </w:r>
      <w:r w:rsidRPr="00B13B42">
        <w:rPr>
          <w:color w:val="121212"/>
          <w:spacing w:val="-41"/>
        </w:rPr>
        <w:t xml:space="preserve"> </w:t>
      </w:r>
      <w:r w:rsidRPr="00B13B42">
        <w:rPr>
          <w:color w:val="121212"/>
        </w:rPr>
        <w:t>:</w:t>
      </w:r>
      <w:r w:rsidRPr="00B13B42">
        <w:rPr>
          <w:color w:val="121212"/>
          <w:spacing w:val="-40"/>
        </w:rPr>
        <w:t xml:space="preserve"> </w:t>
      </w:r>
      <w:r w:rsidRPr="00B13B42">
        <w:rPr>
          <w:i/>
          <w:color w:val="121212"/>
        </w:rPr>
        <w:t>“Aujourd'hui,</w:t>
      </w:r>
      <w:r w:rsidRPr="00B13B42">
        <w:rPr>
          <w:i/>
          <w:color w:val="121212"/>
          <w:spacing w:val="-41"/>
        </w:rPr>
        <w:t xml:space="preserve"> </w:t>
      </w:r>
      <w:r w:rsidRPr="00B13B42">
        <w:rPr>
          <w:i/>
          <w:color w:val="121212"/>
        </w:rPr>
        <w:t>Maman</w:t>
      </w:r>
      <w:r w:rsidRPr="00B13B42">
        <w:rPr>
          <w:i/>
          <w:color w:val="121212"/>
          <w:spacing w:val="-46"/>
        </w:rPr>
        <w:t xml:space="preserve"> </w:t>
      </w:r>
      <w:r w:rsidRPr="00B13B42">
        <w:rPr>
          <w:i/>
          <w:color w:val="121212"/>
        </w:rPr>
        <w:t xml:space="preserve">est </w:t>
      </w:r>
      <w:r w:rsidRPr="00B13B42">
        <w:rPr>
          <w:i/>
          <w:color w:val="121212"/>
          <w:w w:val="95"/>
        </w:rPr>
        <w:t>morte.”</w:t>
      </w:r>
      <w:r w:rsidRPr="00B13B42">
        <w:rPr>
          <w:i/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Mais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je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ne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savais</w:t>
      </w:r>
      <w:r w:rsidRPr="00B13B42">
        <w:rPr>
          <w:color w:val="121212"/>
          <w:spacing w:val="-29"/>
          <w:w w:val="95"/>
        </w:rPr>
        <w:t xml:space="preserve"> </w:t>
      </w:r>
      <w:r w:rsidRPr="00B13B42">
        <w:rPr>
          <w:color w:val="121212"/>
          <w:w w:val="95"/>
        </w:rPr>
        <w:t>pas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comment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l'installer</w:t>
      </w:r>
      <w:r w:rsidRPr="00B13B42">
        <w:rPr>
          <w:color w:val="121212"/>
          <w:spacing w:val="-30"/>
          <w:w w:val="95"/>
        </w:rPr>
        <w:t xml:space="preserve"> </w:t>
      </w:r>
      <w:r w:rsidRPr="00B13B42">
        <w:rPr>
          <w:color w:val="121212"/>
          <w:w w:val="95"/>
        </w:rPr>
        <w:t>dans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le</w:t>
      </w:r>
      <w:r w:rsidRPr="00B13B42">
        <w:rPr>
          <w:color w:val="121212"/>
          <w:spacing w:val="-28"/>
          <w:w w:val="95"/>
        </w:rPr>
        <w:t xml:space="preserve"> </w:t>
      </w:r>
      <w:r w:rsidRPr="00B13B42">
        <w:rPr>
          <w:color w:val="121212"/>
          <w:w w:val="95"/>
        </w:rPr>
        <w:t>récit.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Je</w:t>
      </w:r>
      <w:r w:rsidRPr="00B13B42">
        <w:rPr>
          <w:color w:val="121212"/>
          <w:spacing w:val="-29"/>
          <w:w w:val="95"/>
        </w:rPr>
        <w:t xml:space="preserve"> </w:t>
      </w:r>
      <w:r w:rsidRPr="00B13B42">
        <w:rPr>
          <w:color w:val="121212"/>
          <w:w w:val="95"/>
        </w:rPr>
        <w:t>ne</w:t>
      </w:r>
      <w:r w:rsidRPr="00B13B42">
        <w:rPr>
          <w:color w:val="121212"/>
          <w:spacing w:val="-28"/>
          <w:w w:val="95"/>
        </w:rPr>
        <w:t xml:space="preserve"> </w:t>
      </w:r>
      <w:r w:rsidRPr="00B13B42">
        <w:rPr>
          <w:color w:val="121212"/>
          <w:w w:val="95"/>
        </w:rPr>
        <w:t>souhaitais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>pas</w:t>
      </w:r>
      <w:r w:rsidRPr="00B13B42">
        <w:rPr>
          <w:color w:val="121212"/>
          <w:spacing w:val="-27"/>
          <w:w w:val="95"/>
        </w:rPr>
        <w:t xml:space="preserve"> </w:t>
      </w:r>
      <w:r w:rsidRPr="00B13B42">
        <w:rPr>
          <w:color w:val="121212"/>
          <w:w w:val="95"/>
        </w:rPr>
        <w:t xml:space="preserve">garder </w:t>
      </w:r>
      <w:r w:rsidRPr="00B13B42">
        <w:rPr>
          <w:color w:val="121212"/>
        </w:rPr>
        <w:t>de</w:t>
      </w:r>
      <w:r w:rsidRPr="00B13B42">
        <w:rPr>
          <w:color w:val="121212"/>
          <w:spacing w:val="-36"/>
        </w:rPr>
        <w:t xml:space="preserve"> </w:t>
      </w:r>
      <w:r w:rsidRPr="00B13B42">
        <w:rPr>
          <w:color w:val="121212"/>
        </w:rPr>
        <w:t>voix</w:t>
      </w:r>
      <w:r w:rsidRPr="00B13B42">
        <w:rPr>
          <w:color w:val="121212"/>
          <w:spacing w:val="-37"/>
        </w:rPr>
        <w:t xml:space="preserve"> </w:t>
      </w:r>
      <w:r w:rsidRPr="00B13B42">
        <w:rPr>
          <w:color w:val="121212"/>
        </w:rPr>
        <w:t>off</w:t>
      </w:r>
      <w:r w:rsidRPr="00B13B42">
        <w:rPr>
          <w:color w:val="121212"/>
          <w:spacing w:val="-35"/>
        </w:rPr>
        <w:t xml:space="preserve"> </w:t>
      </w:r>
      <w:r w:rsidRPr="00B13B42">
        <w:rPr>
          <w:color w:val="121212"/>
        </w:rPr>
        <w:t>:</w:t>
      </w:r>
      <w:r w:rsidRPr="00B13B42">
        <w:rPr>
          <w:color w:val="121212"/>
          <w:spacing w:val="-37"/>
        </w:rPr>
        <w:t xml:space="preserve"> </w:t>
      </w:r>
      <w:r w:rsidRPr="00B13B42">
        <w:rPr>
          <w:color w:val="121212"/>
        </w:rPr>
        <w:t>c'est</w:t>
      </w:r>
      <w:r w:rsidRPr="00B13B42">
        <w:rPr>
          <w:color w:val="121212"/>
          <w:spacing w:val="-36"/>
        </w:rPr>
        <w:t xml:space="preserve"> </w:t>
      </w:r>
      <w:r w:rsidRPr="00B13B42">
        <w:rPr>
          <w:color w:val="121212"/>
        </w:rPr>
        <w:t>de</w:t>
      </w:r>
      <w:r w:rsidRPr="00B13B42">
        <w:rPr>
          <w:color w:val="121212"/>
          <w:spacing w:val="-35"/>
        </w:rPr>
        <w:t xml:space="preserve"> </w:t>
      </w:r>
      <w:r w:rsidRPr="00B13B42">
        <w:rPr>
          <w:color w:val="121212"/>
        </w:rPr>
        <w:t>la</w:t>
      </w:r>
      <w:r w:rsidRPr="00B13B42">
        <w:rPr>
          <w:color w:val="121212"/>
          <w:spacing w:val="-36"/>
        </w:rPr>
        <w:t xml:space="preserve"> </w:t>
      </w:r>
      <w:r w:rsidRPr="00B13B42">
        <w:rPr>
          <w:color w:val="121212"/>
        </w:rPr>
        <w:t>bande</w:t>
      </w:r>
      <w:r w:rsidRPr="00B13B42">
        <w:rPr>
          <w:color w:val="121212"/>
          <w:spacing w:val="-37"/>
        </w:rPr>
        <w:t xml:space="preserve"> </w:t>
      </w:r>
      <w:r w:rsidRPr="00B13B42">
        <w:rPr>
          <w:color w:val="121212"/>
        </w:rPr>
        <w:t>dessinée,</w:t>
      </w:r>
      <w:r w:rsidRPr="00B13B42">
        <w:rPr>
          <w:color w:val="121212"/>
          <w:spacing w:val="-36"/>
        </w:rPr>
        <w:t xml:space="preserve"> </w:t>
      </w:r>
      <w:r w:rsidRPr="00B13B42">
        <w:rPr>
          <w:color w:val="121212"/>
        </w:rPr>
        <w:t>il</w:t>
      </w:r>
      <w:r w:rsidRPr="00B13B42">
        <w:rPr>
          <w:color w:val="121212"/>
          <w:spacing w:val="-37"/>
        </w:rPr>
        <w:t xml:space="preserve"> </w:t>
      </w:r>
      <w:r w:rsidRPr="00B13B42">
        <w:rPr>
          <w:color w:val="121212"/>
        </w:rPr>
        <w:t>faut</w:t>
      </w:r>
      <w:r w:rsidRPr="00B13B42">
        <w:rPr>
          <w:color w:val="121212"/>
          <w:spacing w:val="-35"/>
        </w:rPr>
        <w:t xml:space="preserve"> </w:t>
      </w:r>
      <w:r w:rsidRPr="00B13B42">
        <w:rPr>
          <w:color w:val="121212"/>
        </w:rPr>
        <w:t>dialoguer</w:t>
      </w:r>
      <w:r w:rsidRPr="00B13B42">
        <w:rPr>
          <w:color w:val="121212"/>
          <w:spacing w:val="-36"/>
        </w:rPr>
        <w:t xml:space="preserve"> </w:t>
      </w:r>
      <w:r w:rsidRPr="00B13B42">
        <w:rPr>
          <w:color w:val="121212"/>
        </w:rPr>
        <w:t>les</w:t>
      </w:r>
      <w:r w:rsidRPr="00B13B42">
        <w:rPr>
          <w:color w:val="121212"/>
          <w:spacing w:val="-35"/>
        </w:rPr>
        <w:t xml:space="preserve"> </w:t>
      </w:r>
      <w:r w:rsidRPr="00B13B42">
        <w:rPr>
          <w:color w:val="121212"/>
        </w:rPr>
        <w:t>situations</w:t>
      </w:r>
      <w:r w:rsidRPr="00B13B42">
        <w:rPr>
          <w:color w:val="121212"/>
          <w:spacing w:val="-38"/>
        </w:rPr>
        <w:t xml:space="preserve"> </w:t>
      </w:r>
      <w:r w:rsidRPr="00B13B42">
        <w:rPr>
          <w:color w:val="121212"/>
        </w:rPr>
        <w:t>pour</w:t>
      </w:r>
      <w:r w:rsidRPr="00B13B42">
        <w:rPr>
          <w:color w:val="121212"/>
          <w:spacing w:val="-35"/>
        </w:rPr>
        <w:t xml:space="preserve"> </w:t>
      </w:r>
      <w:r w:rsidRPr="00B13B42">
        <w:rPr>
          <w:color w:val="121212"/>
        </w:rPr>
        <w:t>les</w:t>
      </w:r>
      <w:r w:rsidRPr="00B13B42">
        <w:rPr>
          <w:color w:val="121212"/>
          <w:spacing w:val="-35"/>
        </w:rPr>
        <w:t xml:space="preserve"> </w:t>
      </w:r>
      <w:r w:rsidRPr="00B13B42">
        <w:rPr>
          <w:color w:val="121212"/>
        </w:rPr>
        <w:t xml:space="preserve">rendre </w:t>
      </w:r>
      <w:r w:rsidRPr="00B13B42">
        <w:rPr>
          <w:color w:val="121212"/>
          <w:w w:val="95"/>
        </w:rPr>
        <w:t>vivantes.</w:t>
      </w:r>
      <w:r w:rsidRPr="00B13B42">
        <w:rPr>
          <w:color w:val="121212"/>
          <w:spacing w:val="-22"/>
          <w:w w:val="95"/>
        </w:rPr>
        <w:t xml:space="preserve"> </w:t>
      </w:r>
      <w:r w:rsidRPr="00B13B42">
        <w:rPr>
          <w:color w:val="121212"/>
          <w:w w:val="95"/>
        </w:rPr>
        <w:t>J'ai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donc</w:t>
      </w:r>
      <w:r w:rsidRPr="00B13B42">
        <w:rPr>
          <w:color w:val="121212"/>
          <w:spacing w:val="-22"/>
          <w:w w:val="95"/>
        </w:rPr>
        <w:t xml:space="preserve"> </w:t>
      </w:r>
      <w:r w:rsidRPr="00B13B42">
        <w:rPr>
          <w:color w:val="121212"/>
          <w:w w:val="95"/>
        </w:rPr>
        <w:t>dû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trouver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une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astuce.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Albert</w:t>
      </w:r>
      <w:r w:rsidRPr="00B13B42">
        <w:rPr>
          <w:color w:val="121212"/>
          <w:spacing w:val="-22"/>
          <w:w w:val="95"/>
        </w:rPr>
        <w:t xml:space="preserve"> </w:t>
      </w:r>
      <w:r w:rsidRPr="00B13B42">
        <w:rPr>
          <w:color w:val="121212"/>
          <w:w w:val="95"/>
        </w:rPr>
        <w:t>Camus</w:t>
      </w:r>
      <w:r w:rsidRPr="00B13B42">
        <w:rPr>
          <w:color w:val="121212"/>
          <w:spacing w:val="-22"/>
          <w:w w:val="95"/>
        </w:rPr>
        <w:t xml:space="preserve"> </w:t>
      </w:r>
      <w:r w:rsidRPr="00B13B42">
        <w:rPr>
          <w:color w:val="121212"/>
          <w:w w:val="95"/>
        </w:rPr>
        <w:t>m'a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fourni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la</w:t>
      </w:r>
      <w:r w:rsidRPr="00B13B42">
        <w:rPr>
          <w:color w:val="121212"/>
          <w:spacing w:val="-22"/>
          <w:w w:val="95"/>
        </w:rPr>
        <w:t xml:space="preserve"> </w:t>
      </w:r>
      <w:r w:rsidRPr="00B13B42">
        <w:rPr>
          <w:color w:val="121212"/>
          <w:w w:val="95"/>
        </w:rPr>
        <w:t>solution</w:t>
      </w:r>
      <w:r w:rsidRPr="00B13B42">
        <w:rPr>
          <w:color w:val="121212"/>
          <w:spacing w:val="-20"/>
          <w:w w:val="95"/>
        </w:rPr>
        <w:t xml:space="preserve"> </w:t>
      </w:r>
      <w:r w:rsidRPr="00B13B42">
        <w:rPr>
          <w:color w:val="121212"/>
          <w:w w:val="95"/>
        </w:rPr>
        <w:t>: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son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héros s'assoupit</w:t>
      </w:r>
      <w:r w:rsidRPr="00B13B42">
        <w:rPr>
          <w:color w:val="121212"/>
          <w:spacing w:val="-26"/>
          <w:w w:val="95"/>
        </w:rPr>
        <w:t xml:space="preserve"> </w:t>
      </w:r>
      <w:r w:rsidRPr="00B13B42">
        <w:rPr>
          <w:color w:val="121212"/>
          <w:w w:val="95"/>
        </w:rPr>
        <w:t>dans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le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bus,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quelques</w:t>
      </w:r>
      <w:r w:rsidRPr="00B13B42">
        <w:rPr>
          <w:color w:val="121212"/>
          <w:spacing w:val="-26"/>
          <w:w w:val="95"/>
        </w:rPr>
        <w:t xml:space="preserve"> </w:t>
      </w:r>
      <w:r w:rsidRPr="00B13B42">
        <w:rPr>
          <w:color w:val="121212"/>
          <w:w w:val="95"/>
        </w:rPr>
        <w:t>pages</w:t>
      </w:r>
      <w:r w:rsidRPr="00B13B42">
        <w:rPr>
          <w:color w:val="121212"/>
          <w:spacing w:val="-26"/>
          <w:w w:val="95"/>
        </w:rPr>
        <w:t xml:space="preserve"> </w:t>
      </w:r>
      <w:r w:rsidRPr="00B13B42">
        <w:rPr>
          <w:color w:val="121212"/>
          <w:w w:val="95"/>
        </w:rPr>
        <w:t>plus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loin.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J'ai</w:t>
      </w:r>
      <w:r w:rsidRPr="00B13B42">
        <w:rPr>
          <w:color w:val="121212"/>
          <w:spacing w:val="-24"/>
          <w:w w:val="95"/>
        </w:rPr>
        <w:t xml:space="preserve"> </w:t>
      </w:r>
      <w:r w:rsidRPr="00B13B42">
        <w:rPr>
          <w:color w:val="121212"/>
          <w:w w:val="95"/>
        </w:rPr>
        <w:t>profité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de</w:t>
      </w:r>
      <w:r w:rsidRPr="00B13B42">
        <w:rPr>
          <w:color w:val="121212"/>
          <w:spacing w:val="-24"/>
          <w:w w:val="95"/>
        </w:rPr>
        <w:t xml:space="preserve"> </w:t>
      </w:r>
      <w:r w:rsidRPr="00B13B42">
        <w:rPr>
          <w:color w:val="121212"/>
          <w:w w:val="95"/>
        </w:rPr>
        <w:t>cette</w:t>
      </w:r>
      <w:r w:rsidRPr="00B13B42">
        <w:rPr>
          <w:color w:val="121212"/>
          <w:spacing w:val="-26"/>
          <w:w w:val="95"/>
        </w:rPr>
        <w:t xml:space="preserve"> </w:t>
      </w:r>
      <w:r w:rsidRPr="00B13B42">
        <w:rPr>
          <w:color w:val="121212"/>
          <w:w w:val="95"/>
        </w:rPr>
        <w:t>situation</w:t>
      </w:r>
      <w:r w:rsidRPr="00B13B42">
        <w:rPr>
          <w:color w:val="121212"/>
          <w:spacing w:val="-25"/>
          <w:w w:val="95"/>
        </w:rPr>
        <w:t xml:space="preserve"> </w:t>
      </w:r>
      <w:r w:rsidRPr="00B13B42">
        <w:rPr>
          <w:color w:val="121212"/>
          <w:w w:val="95"/>
        </w:rPr>
        <w:t>pour</w:t>
      </w:r>
      <w:r w:rsidRPr="00B13B42">
        <w:rPr>
          <w:color w:val="121212"/>
          <w:spacing w:val="-26"/>
          <w:w w:val="95"/>
        </w:rPr>
        <w:t xml:space="preserve"> </w:t>
      </w:r>
      <w:r w:rsidRPr="00B13B42">
        <w:rPr>
          <w:color w:val="121212"/>
          <w:w w:val="95"/>
        </w:rPr>
        <w:t>opérer un</w:t>
      </w:r>
      <w:r w:rsidRPr="00B13B42">
        <w:rPr>
          <w:color w:val="121212"/>
          <w:spacing w:val="-18"/>
          <w:w w:val="95"/>
        </w:rPr>
        <w:t xml:space="preserve"> </w:t>
      </w:r>
      <w:r w:rsidRPr="00B13B42">
        <w:rPr>
          <w:color w:val="121212"/>
          <w:w w:val="95"/>
        </w:rPr>
        <w:t>retour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en</w:t>
      </w:r>
      <w:r w:rsidRPr="00B13B42">
        <w:rPr>
          <w:color w:val="121212"/>
          <w:spacing w:val="-19"/>
          <w:w w:val="95"/>
        </w:rPr>
        <w:t xml:space="preserve"> </w:t>
      </w:r>
      <w:r w:rsidRPr="00B13B42">
        <w:rPr>
          <w:color w:val="121212"/>
          <w:w w:val="95"/>
        </w:rPr>
        <w:t>arrière</w:t>
      </w:r>
      <w:r w:rsidRPr="00B13B42">
        <w:rPr>
          <w:color w:val="121212"/>
          <w:spacing w:val="-19"/>
          <w:w w:val="95"/>
        </w:rPr>
        <w:t xml:space="preserve"> </w:t>
      </w:r>
      <w:r w:rsidRPr="00B13B42">
        <w:rPr>
          <w:color w:val="121212"/>
          <w:w w:val="95"/>
        </w:rPr>
        <w:t>dialogué,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et</w:t>
      </w:r>
      <w:r w:rsidRPr="00B13B42">
        <w:rPr>
          <w:color w:val="121212"/>
          <w:spacing w:val="-18"/>
          <w:w w:val="95"/>
        </w:rPr>
        <w:t xml:space="preserve"> </w:t>
      </w:r>
      <w:r w:rsidRPr="00B13B42">
        <w:rPr>
          <w:color w:val="121212"/>
          <w:w w:val="95"/>
        </w:rPr>
        <w:t>conserver</w:t>
      </w:r>
      <w:r w:rsidRPr="00B13B42">
        <w:rPr>
          <w:color w:val="121212"/>
          <w:spacing w:val="-20"/>
          <w:w w:val="95"/>
        </w:rPr>
        <w:t xml:space="preserve"> </w:t>
      </w:r>
      <w:r w:rsidRPr="00B13B42">
        <w:rPr>
          <w:color w:val="121212"/>
          <w:w w:val="95"/>
        </w:rPr>
        <w:t>ensuite</w:t>
      </w:r>
      <w:r w:rsidRPr="00B13B42">
        <w:rPr>
          <w:color w:val="121212"/>
          <w:spacing w:val="-19"/>
          <w:w w:val="95"/>
        </w:rPr>
        <w:t xml:space="preserve"> </w:t>
      </w:r>
      <w:r w:rsidRPr="00B13B42">
        <w:rPr>
          <w:color w:val="121212"/>
          <w:w w:val="95"/>
        </w:rPr>
        <w:t>cette</w:t>
      </w:r>
      <w:r w:rsidRPr="00B13B42">
        <w:rPr>
          <w:color w:val="121212"/>
          <w:spacing w:val="-20"/>
          <w:w w:val="95"/>
        </w:rPr>
        <w:t xml:space="preserve"> </w:t>
      </w:r>
      <w:r w:rsidRPr="00B13B42">
        <w:rPr>
          <w:color w:val="121212"/>
          <w:w w:val="95"/>
        </w:rPr>
        <w:t>forme</w:t>
      </w:r>
      <w:r w:rsidRPr="00B13B42">
        <w:rPr>
          <w:color w:val="121212"/>
          <w:spacing w:val="-20"/>
          <w:w w:val="95"/>
        </w:rPr>
        <w:t xml:space="preserve"> </w:t>
      </w:r>
      <w:r w:rsidRPr="00B13B42">
        <w:rPr>
          <w:color w:val="121212"/>
          <w:w w:val="95"/>
        </w:rPr>
        <w:t>de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narration.</w:t>
      </w:r>
      <w:r w:rsidRPr="00B13B42">
        <w:rPr>
          <w:color w:val="121212"/>
          <w:spacing w:val="-19"/>
          <w:w w:val="95"/>
        </w:rPr>
        <w:t xml:space="preserve"> </w:t>
      </w:r>
      <w:r w:rsidRPr="00B13B42">
        <w:rPr>
          <w:color w:val="121212"/>
          <w:w w:val="95"/>
        </w:rPr>
        <w:t>J'ai</w:t>
      </w:r>
      <w:r w:rsidRPr="00B13B42">
        <w:rPr>
          <w:color w:val="121212"/>
          <w:spacing w:val="-19"/>
          <w:w w:val="95"/>
        </w:rPr>
        <w:t xml:space="preserve"> </w:t>
      </w:r>
      <w:r w:rsidRPr="00B13B42">
        <w:rPr>
          <w:color w:val="121212"/>
          <w:w w:val="95"/>
        </w:rPr>
        <w:t>choisi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de faire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de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Meursault</w:t>
      </w:r>
      <w:r w:rsidRPr="00B13B42">
        <w:rPr>
          <w:color w:val="121212"/>
          <w:spacing w:val="-22"/>
          <w:w w:val="95"/>
        </w:rPr>
        <w:t xml:space="preserve"> </w:t>
      </w:r>
      <w:r w:rsidRPr="00B13B42">
        <w:rPr>
          <w:color w:val="121212"/>
          <w:w w:val="95"/>
        </w:rPr>
        <w:t>un</w:t>
      </w:r>
      <w:r w:rsidRPr="00B13B42">
        <w:rPr>
          <w:color w:val="121212"/>
          <w:spacing w:val="-22"/>
          <w:w w:val="95"/>
        </w:rPr>
        <w:t xml:space="preserve"> </w:t>
      </w:r>
      <w:r w:rsidRPr="00B13B42">
        <w:rPr>
          <w:color w:val="121212"/>
          <w:w w:val="95"/>
        </w:rPr>
        <w:t>homme</w:t>
      </w:r>
      <w:r w:rsidRPr="00B13B42">
        <w:rPr>
          <w:color w:val="121212"/>
          <w:spacing w:val="-20"/>
          <w:w w:val="95"/>
        </w:rPr>
        <w:t xml:space="preserve"> </w:t>
      </w:r>
      <w:r w:rsidRPr="00B13B42">
        <w:rPr>
          <w:color w:val="121212"/>
          <w:w w:val="95"/>
        </w:rPr>
        <w:t>jeune.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Pour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moi,</w:t>
      </w:r>
      <w:r w:rsidRPr="00B13B42">
        <w:rPr>
          <w:color w:val="121212"/>
          <w:spacing w:val="-19"/>
          <w:w w:val="95"/>
        </w:rPr>
        <w:t xml:space="preserve"> </w:t>
      </w:r>
      <w:r w:rsidRPr="00B13B42">
        <w:rPr>
          <w:i/>
          <w:color w:val="121212"/>
          <w:w w:val="95"/>
        </w:rPr>
        <w:t>L'Etranger</w:t>
      </w:r>
      <w:r w:rsidRPr="00B13B42">
        <w:rPr>
          <w:i/>
          <w:color w:val="121212"/>
          <w:spacing w:val="-26"/>
          <w:w w:val="95"/>
        </w:rPr>
        <w:t xml:space="preserve"> </w:t>
      </w:r>
      <w:r w:rsidRPr="00B13B42">
        <w:rPr>
          <w:color w:val="121212"/>
          <w:w w:val="95"/>
        </w:rPr>
        <w:t>est</w:t>
      </w:r>
      <w:r w:rsidRPr="00B13B42">
        <w:rPr>
          <w:color w:val="121212"/>
          <w:spacing w:val="-20"/>
          <w:w w:val="95"/>
        </w:rPr>
        <w:t xml:space="preserve"> </w:t>
      </w:r>
      <w:r w:rsidRPr="00B13B42">
        <w:rPr>
          <w:color w:val="121212"/>
          <w:w w:val="95"/>
        </w:rPr>
        <w:t>un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roman</w:t>
      </w:r>
      <w:r w:rsidRPr="00B13B42">
        <w:rPr>
          <w:color w:val="121212"/>
          <w:spacing w:val="-20"/>
          <w:w w:val="95"/>
        </w:rPr>
        <w:t xml:space="preserve"> </w:t>
      </w:r>
      <w:r w:rsidRPr="00B13B42">
        <w:rPr>
          <w:color w:val="121212"/>
          <w:w w:val="95"/>
        </w:rPr>
        <w:t>sur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la</w:t>
      </w:r>
      <w:r w:rsidRPr="00B13B42">
        <w:rPr>
          <w:color w:val="121212"/>
          <w:spacing w:val="-23"/>
          <w:w w:val="95"/>
        </w:rPr>
        <w:t xml:space="preserve"> </w:t>
      </w:r>
      <w:r w:rsidRPr="00B13B42">
        <w:rPr>
          <w:color w:val="121212"/>
          <w:w w:val="95"/>
        </w:rPr>
        <w:t>jeunesse,</w:t>
      </w:r>
      <w:r w:rsidRPr="00B13B42">
        <w:rPr>
          <w:color w:val="121212"/>
          <w:spacing w:val="-21"/>
          <w:w w:val="95"/>
        </w:rPr>
        <w:t xml:space="preserve"> </w:t>
      </w:r>
      <w:r w:rsidRPr="00B13B42">
        <w:rPr>
          <w:color w:val="121212"/>
          <w:w w:val="95"/>
        </w:rPr>
        <w:t>il</w:t>
      </w:r>
    </w:p>
    <w:p w:rsidR="009D1064" w:rsidRPr="00B13B42" w:rsidRDefault="0047425F">
      <w:pPr>
        <w:spacing w:line="254" w:lineRule="auto"/>
        <w:ind w:left="220" w:right="499"/>
        <w:rPr>
          <w:rFonts w:ascii="Arial" w:hAnsi="Arial" w:cs="Arial"/>
          <w:color w:val="121212"/>
          <w:sz w:val="24"/>
          <w:szCs w:val="24"/>
        </w:rPr>
      </w:pPr>
      <w:proofErr w:type="gramStart"/>
      <w:r w:rsidRPr="00B13B42">
        <w:rPr>
          <w:rFonts w:ascii="Arial" w:hAnsi="Arial" w:cs="Arial"/>
          <w:color w:val="121212"/>
          <w:w w:val="95"/>
          <w:sz w:val="24"/>
          <w:szCs w:val="24"/>
        </w:rPr>
        <w:t>pointe</w:t>
      </w:r>
      <w:proofErr w:type="gramEnd"/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un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refus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du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mensonge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et</w:t>
      </w:r>
      <w:r w:rsidRPr="00B13B42">
        <w:rPr>
          <w:rFonts w:ascii="Arial" w:hAnsi="Arial" w:cs="Arial"/>
          <w:color w:val="121212"/>
          <w:spacing w:val="-3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règles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société.</w:t>
      </w:r>
      <w:r w:rsidRPr="00B13B42">
        <w:rPr>
          <w:rFonts w:ascii="Arial" w:hAnsi="Arial" w:cs="Arial"/>
          <w:color w:val="121212"/>
          <w:spacing w:val="-3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J'ai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pensé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James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Dean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ou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Gérard</w:t>
      </w:r>
      <w:r w:rsidRPr="00B13B42">
        <w:rPr>
          <w:rFonts w:ascii="Arial" w:hAnsi="Arial" w:cs="Arial"/>
          <w:color w:val="121212"/>
          <w:spacing w:val="-3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Philipe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pour </w:t>
      </w:r>
      <w:r w:rsidRPr="00B13B42">
        <w:rPr>
          <w:rFonts w:ascii="Arial" w:hAnsi="Arial" w:cs="Arial"/>
          <w:color w:val="121212"/>
          <w:sz w:val="24"/>
          <w:szCs w:val="24"/>
        </w:rPr>
        <w:t>créer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mon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héros.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Comme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je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dessine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l'intrigue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au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fur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et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mesure,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mon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trait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évolue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: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au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début,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je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cherche mes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personnages,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je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peine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les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rendre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ressemblants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d'une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case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l'autre.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Cela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va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finalement</w:t>
      </w:r>
      <w:r w:rsidRPr="00B13B42">
        <w:rPr>
          <w:rFonts w:ascii="Arial" w:hAnsi="Arial" w:cs="Arial"/>
          <w:color w:val="121212"/>
          <w:spacing w:val="-4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bien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à Meursault,</w:t>
      </w:r>
      <w:r w:rsidRPr="00B13B42">
        <w:rPr>
          <w:rFonts w:ascii="Arial" w:hAnsi="Arial" w:cs="Arial"/>
          <w:color w:val="121212"/>
          <w:spacing w:val="-1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qui</w:t>
      </w:r>
      <w:r w:rsidRPr="00B13B42">
        <w:rPr>
          <w:rFonts w:ascii="Arial" w:hAnsi="Arial" w:cs="Arial"/>
          <w:color w:val="121212"/>
          <w:spacing w:val="-1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est</w:t>
      </w:r>
      <w:r w:rsidRPr="00B13B42">
        <w:rPr>
          <w:rFonts w:ascii="Arial" w:hAnsi="Arial" w:cs="Arial"/>
          <w:color w:val="121212"/>
          <w:spacing w:val="-1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si</w:t>
      </w:r>
      <w:r w:rsidRPr="00B13B42">
        <w:rPr>
          <w:rFonts w:ascii="Arial" w:hAnsi="Arial" w:cs="Arial"/>
          <w:color w:val="121212"/>
          <w:spacing w:val="-1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difficilement</w:t>
      </w:r>
      <w:r w:rsidRPr="00B13B42">
        <w:rPr>
          <w:rFonts w:ascii="Arial" w:hAnsi="Arial" w:cs="Arial"/>
          <w:color w:val="121212"/>
          <w:spacing w:val="-1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cernable...</w:t>
      </w:r>
      <w:r w:rsidRPr="00B13B42">
        <w:rPr>
          <w:rFonts w:ascii="Arial" w:hAnsi="Arial" w:cs="Arial"/>
          <w:color w:val="121212"/>
          <w:spacing w:val="-1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»</w:t>
      </w:r>
    </w:p>
    <w:p w:rsidR="00631C3F" w:rsidRPr="00B13B42" w:rsidRDefault="00631C3F" w:rsidP="00631C3F">
      <w:pPr>
        <w:spacing w:line="254" w:lineRule="auto"/>
        <w:ind w:right="499"/>
        <w:rPr>
          <w:rFonts w:ascii="Arial" w:hAnsi="Arial" w:cs="Arial"/>
          <w:color w:val="121212"/>
          <w:sz w:val="24"/>
          <w:szCs w:val="24"/>
        </w:rPr>
      </w:pPr>
    </w:p>
    <w:p w:rsidR="00631C3F" w:rsidRPr="00B13B42" w:rsidRDefault="00631C3F">
      <w:pPr>
        <w:spacing w:line="254" w:lineRule="auto"/>
        <w:ind w:left="220" w:right="499"/>
        <w:rPr>
          <w:rFonts w:ascii="Arial" w:hAnsi="Arial" w:cs="Arial"/>
          <w:color w:val="121212"/>
          <w:sz w:val="24"/>
          <w:szCs w:val="24"/>
        </w:rPr>
      </w:pPr>
    </w:p>
    <w:p w:rsidR="00B13B42" w:rsidRPr="00B13B42" w:rsidRDefault="00B13B42">
      <w:pPr>
        <w:spacing w:line="254" w:lineRule="auto"/>
        <w:ind w:left="220" w:right="499"/>
        <w:rPr>
          <w:rFonts w:ascii="Arial" w:hAnsi="Arial" w:cs="Arial"/>
          <w:color w:val="121212"/>
          <w:sz w:val="24"/>
          <w:szCs w:val="24"/>
        </w:rPr>
      </w:pPr>
    </w:p>
    <w:p w:rsidR="00B13B42" w:rsidRDefault="00B13B42">
      <w:pPr>
        <w:spacing w:line="254" w:lineRule="auto"/>
        <w:ind w:left="220" w:right="499"/>
        <w:rPr>
          <w:rFonts w:ascii="Arial" w:hAnsi="Arial" w:cs="Arial"/>
          <w:color w:val="121212"/>
          <w:sz w:val="24"/>
          <w:szCs w:val="24"/>
        </w:rPr>
      </w:pPr>
    </w:p>
    <w:p w:rsidR="00B13B42" w:rsidRPr="00B13B42" w:rsidRDefault="00B13B42">
      <w:pPr>
        <w:spacing w:line="254" w:lineRule="auto"/>
        <w:ind w:left="220" w:right="499"/>
        <w:rPr>
          <w:rFonts w:ascii="Arial" w:hAnsi="Arial" w:cs="Arial"/>
          <w:color w:val="121212"/>
          <w:sz w:val="24"/>
          <w:szCs w:val="24"/>
        </w:rPr>
      </w:pPr>
    </w:p>
    <w:p w:rsidR="009D1064" w:rsidRPr="00B13B42" w:rsidRDefault="0047425F">
      <w:pPr>
        <w:ind w:left="2399"/>
        <w:rPr>
          <w:rFonts w:ascii="Arial" w:hAnsi="Arial" w:cs="Arial"/>
          <w:i/>
          <w:color w:val="121212"/>
          <w:sz w:val="24"/>
          <w:szCs w:val="24"/>
        </w:rPr>
      </w:pPr>
      <w:r w:rsidRPr="00B13B42">
        <w:rPr>
          <w:rFonts w:ascii="Arial" w:hAnsi="Arial" w:cs="Arial"/>
          <w:color w:val="121212"/>
          <w:sz w:val="24"/>
          <w:szCs w:val="24"/>
        </w:rPr>
        <w:lastRenderedPageBreak/>
        <w:t>L'enterrement de la mère</w:t>
      </w:r>
      <w:r w:rsidRPr="00B13B42">
        <w:rPr>
          <w:rFonts w:ascii="Arial" w:hAnsi="Arial" w:cs="Arial"/>
          <w:i/>
          <w:color w:val="121212"/>
          <w:sz w:val="24"/>
          <w:szCs w:val="24"/>
        </w:rPr>
        <w:t>.</w:t>
      </w:r>
    </w:p>
    <w:p w:rsidR="00B13B42" w:rsidRPr="00B13B42" w:rsidRDefault="00B13B42">
      <w:pPr>
        <w:ind w:left="2399"/>
        <w:rPr>
          <w:rFonts w:ascii="Arial" w:hAnsi="Arial" w:cs="Arial"/>
          <w:i/>
          <w:sz w:val="24"/>
          <w:szCs w:val="24"/>
        </w:rPr>
      </w:pPr>
    </w:p>
    <w:p w:rsidR="009D1064" w:rsidRPr="00B13B42" w:rsidRDefault="0047425F">
      <w:pPr>
        <w:spacing w:before="15" w:line="254" w:lineRule="auto"/>
        <w:ind w:left="2344" w:right="305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color w:val="121212"/>
          <w:sz w:val="24"/>
          <w:szCs w:val="24"/>
        </w:rPr>
        <w:t>«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Voilà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fin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scène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l'enterrement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mère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Meursault.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Dans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son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 xml:space="preserve">livre, Camus évoque le goudron de la route qui fond, tant il fait chaud. Il était donc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essentiel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montrer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quel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point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2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chaleur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baigne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toute</w:t>
      </w:r>
      <w:r w:rsidRPr="00B13B42">
        <w:rPr>
          <w:rFonts w:ascii="Arial" w:hAnsi="Arial" w:cs="Arial"/>
          <w:color w:val="121212"/>
          <w:spacing w:val="-1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l'histoire,</w:t>
      </w:r>
      <w:r w:rsidRPr="00B13B42">
        <w:rPr>
          <w:rFonts w:ascii="Arial" w:hAnsi="Arial" w:cs="Arial"/>
          <w:color w:val="121212"/>
          <w:spacing w:val="-2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jusqu'au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malaise. </w:t>
      </w:r>
      <w:r w:rsidRPr="00B13B42">
        <w:rPr>
          <w:rFonts w:ascii="Arial" w:hAnsi="Arial" w:cs="Arial"/>
          <w:color w:val="121212"/>
          <w:sz w:val="24"/>
          <w:szCs w:val="24"/>
        </w:rPr>
        <w:t>Elle constitue le fil rouge de ce récit. Il m'a fallu faire passer un sentiment d'écrasement.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Je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représente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un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soleil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presque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enfantin,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très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codifié.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J'utilise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là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un vocabulaire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très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«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ligne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claire</w:t>
      </w:r>
      <w:r w:rsidRPr="00B13B42">
        <w:rPr>
          <w:rFonts w:ascii="Arial" w:hAnsi="Arial" w:cs="Arial"/>
          <w:color w:val="121212"/>
          <w:spacing w:val="-3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»,</w:t>
      </w:r>
      <w:r w:rsidRPr="00B13B42">
        <w:rPr>
          <w:rFonts w:ascii="Arial" w:hAnsi="Arial" w:cs="Arial"/>
          <w:color w:val="121212"/>
          <w:spacing w:val="-3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qu'on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peut</w:t>
      </w:r>
      <w:r w:rsidRPr="00B13B42">
        <w:rPr>
          <w:rFonts w:ascii="Arial" w:hAnsi="Arial" w:cs="Arial"/>
          <w:color w:val="121212"/>
          <w:spacing w:val="-3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retrouver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chez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Hergé</w:t>
      </w:r>
      <w:r w:rsidRPr="00B13B42">
        <w:rPr>
          <w:rFonts w:ascii="Arial" w:hAnsi="Arial" w:cs="Arial"/>
          <w:color w:val="121212"/>
          <w:spacing w:val="-3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–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 xml:space="preserve">notamment </w:t>
      </w:r>
      <w:proofErr w:type="gramStart"/>
      <w:r w:rsidRPr="00B13B42">
        <w:rPr>
          <w:rFonts w:ascii="Arial" w:hAnsi="Arial" w:cs="Arial"/>
          <w:color w:val="121212"/>
          <w:w w:val="95"/>
          <w:sz w:val="24"/>
          <w:szCs w:val="24"/>
        </w:rPr>
        <w:t>lorsqu'il</w:t>
      </w:r>
      <w:proofErr w:type="gramEnd"/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 montre le Capitaine Haddock saoul, ou le Professeur Tournesol en pleine confusion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: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spirales,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gouttes...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Les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couleurs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sont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évidemment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importantes, puisqu'elles</w:t>
      </w:r>
      <w:r w:rsidRPr="00B13B42">
        <w:rPr>
          <w:rFonts w:ascii="Arial" w:hAnsi="Arial" w:cs="Arial"/>
          <w:color w:val="121212"/>
          <w:spacing w:val="-23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traduisent</w:t>
      </w:r>
      <w:r w:rsidRPr="00B13B42">
        <w:rPr>
          <w:rFonts w:ascii="Arial" w:hAnsi="Arial" w:cs="Arial"/>
          <w:color w:val="121212"/>
          <w:spacing w:val="-22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23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lumière.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Lorsque</w:t>
      </w:r>
      <w:r w:rsidRPr="00B13B42">
        <w:rPr>
          <w:rFonts w:ascii="Arial" w:hAnsi="Arial" w:cs="Arial"/>
          <w:color w:val="121212"/>
          <w:spacing w:val="-23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j'ai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commencé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23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travailler</w:t>
      </w:r>
      <w:r w:rsidRPr="00B13B42">
        <w:rPr>
          <w:rFonts w:ascii="Arial" w:hAnsi="Arial" w:cs="Arial"/>
          <w:color w:val="121212"/>
          <w:spacing w:val="-2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sur</w:t>
      </w:r>
      <w:r w:rsidRPr="00B13B42">
        <w:rPr>
          <w:rFonts w:ascii="Arial" w:hAnsi="Arial" w:cs="Arial"/>
          <w:color w:val="121212"/>
          <w:spacing w:val="-22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l'Afrique</w:t>
      </w:r>
      <w:r w:rsidRPr="00B13B42">
        <w:rPr>
          <w:rFonts w:ascii="Arial" w:hAnsi="Arial" w:cs="Arial"/>
          <w:color w:val="121212"/>
          <w:spacing w:val="-22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du </w:t>
      </w:r>
      <w:r w:rsidRPr="00B13B42">
        <w:rPr>
          <w:rFonts w:ascii="Arial" w:hAnsi="Arial" w:cs="Arial"/>
          <w:color w:val="121212"/>
          <w:sz w:val="24"/>
          <w:szCs w:val="24"/>
        </w:rPr>
        <w:t>Nord,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je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me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suis</w:t>
      </w:r>
      <w:r w:rsidRPr="00B13B42">
        <w:rPr>
          <w:rFonts w:ascii="Arial" w:hAnsi="Arial" w:cs="Arial"/>
          <w:color w:val="121212"/>
          <w:spacing w:val="-3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inspiré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3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peintres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orientalistes.</w:t>
      </w:r>
      <w:r w:rsidRPr="00B13B42">
        <w:rPr>
          <w:rFonts w:ascii="Arial" w:hAnsi="Arial" w:cs="Arial"/>
          <w:color w:val="121212"/>
          <w:spacing w:val="-3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Mais</w:t>
      </w:r>
      <w:r w:rsidRPr="00B13B42">
        <w:rPr>
          <w:rFonts w:ascii="Arial" w:hAnsi="Arial" w:cs="Arial"/>
          <w:color w:val="121212"/>
          <w:spacing w:val="-3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c'était</w:t>
      </w:r>
      <w:r w:rsidRPr="00B13B42">
        <w:rPr>
          <w:rFonts w:ascii="Arial" w:hAnsi="Arial" w:cs="Arial"/>
          <w:color w:val="121212"/>
          <w:spacing w:val="-3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trop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vif,</w:t>
      </w:r>
      <w:r w:rsidRPr="00B13B42">
        <w:rPr>
          <w:rFonts w:ascii="Arial" w:hAnsi="Arial" w:cs="Arial"/>
          <w:color w:val="121212"/>
          <w:spacing w:val="-3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criard.</w:t>
      </w:r>
      <w:r w:rsidRPr="00B13B42">
        <w:rPr>
          <w:rFonts w:ascii="Arial" w:hAnsi="Arial" w:cs="Arial"/>
          <w:color w:val="121212"/>
          <w:spacing w:val="-3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 xml:space="preserve">J'ai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opté</w:t>
      </w:r>
      <w:r w:rsidRPr="00B13B42">
        <w:rPr>
          <w:rFonts w:ascii="Arial" w:hAnsi="Arial" w:cs="Arial"/>
          <w:color w:val="121212"/>
          <w:spacing w:val="-2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pour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2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teintes</w:t>
      </w:r>
      <w:r w:rsidRPr="00B13B42">
        <w:rPr>
          <w:rFonts w:ascii="Arial" w:hAnsi="Arial" w:cs="Arial"/>
          <w:color w:val="121212"/>
          <w:spacing w:val="-1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plus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douces,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qui</w:t>
      </w:r>
      <w:r w:rsidRPr="00B13B42">
        <w:rPr>
          <w:rFonts w:ascii="Arial" w:hAnsi="Arial" w:cs="Arial"/>
          <w:color w:val="121212"/>
          <w:spacing w:val="-1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montrent</w:t>
      </w:r>
      <w:r w:rsidRPr="00B13B42">
        <w:rPr>
          <w:rFonts w:ascii="Arial" w:hAnsi="Arial" w:cs="Arial"/>
          <w:color w:val="121212"/>
          <w:spacing w:val="-1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mieux</w:t>
      </w:r>
      <w:r w:rsidRPr="00B13B42">
        <w:rPr>
          <w:rFonts w:ascii="Arial" w:hAnsi="Arial" w:cs="Arial"/>
          <w:color w:val="121212"/>
          <w:spacing w:val="-1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l'aveuglement</w:t>
      </w:r>
      <w:r w:rsidRPr="00B13B42">
        <w:rPr>
          <w:rFonts w:ascii="Arial" w:hAnsi="Arial" w:cs="Arial"/>
          <w:color w:val="121212"/>
          <w:spacing w:val="-1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généré</w:t>
      </w:r>
      <w:r w:rsidRPr="00B13B42">
        <w:rPr>
          <w:rFonts w:ascii="Arial" w:hAnsi="Arial" w:cs="Arial"/>
          <w:color w:val="121212"/>
          <w:spacing w:val="-1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par</w:t>
      </w:r>
      <w:r w:rsidRPr="00B13B42">
        <w:rPr>
          <w:rFonts w:ascii="Arial" w:hAnsi="Arial" w:cs="Arial"/>
          <w:color w:val="121212"/>
          <w:spacing w:val="-1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le </w:t>
      </w:r>
      <w:r w:rsidRPr="00B13B42">
        <w:rPr>
          <w:rFonts w:ascii="Arial" w:hAnsi="Arial" w:cs="Arial"/>
          <w:color w:val="121212"/>
          <w:sz w:val="24"/>
          <w:szCs w:val="24"/>
        </w:rPr>
        <w:t>soleil.</w:t>
      </w:r>
      <w:r w:rsidRPr="00B13B42">
        <w:rPr>
          <w:rFonts w:ascii="Arial" w:hAnsi="Arial" w:cs="Arial"/>
          <w:color w:val="121212"/>
          <w:spacing w:val="-1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»</w:t>
      </w:r>
    </w:p>
    <w:p w:rsidR="009D1064" w:rsidRPr="00B13B42" w:rsidRDefault="009D1064">
      <w:pPr>
        <w:pStyle w:val="Corpsdetexte"/>
        <w:spacing w:before="11"/>
        <w:rPr>
          <w:rFonts w:ascii="Arial" w:hAnsi="Arial" w:cs="Arial"/>
          <w:sz w:val="24"/>
          <w:szCs w:val="24"/>
        </w:rPr>
      </w:pPr>
    </w:p>
    <w:p w:rsidR="009D1064" w:rsidRPr="00B13B42" w:rsidRDefault="0047425F">
      <w:pPr>
        <w:ind w:left="220"/>
        <w:rPr>
          <w:rFonts w:ascii="Arial" w:hAnsi="Arial" w:cs="Arial"/>
          <w:i/>
          <w:sz w:val="24"/>
          <w:szCs w:val="24"/>
        </w:rPr>
      </w:pPr>
      <w:r w:rsidRPr="00B13B42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224155</wp:posOffset>
                </wp:positionV>
                <wp:extent cx="5838190" cy="2381250"/>
                <wp:effectExtent l="0" t="0" r="1016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2381250"/>
                          <a:chOff x="660" y="357"/>
                          <a:chExt cx="17029" cy="6419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60" y="357"/>
                            <a:ext cx="8760" cy="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57"/>
                            <a:ext cx="17029" cy="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1064" w:rsidRDefault="0047425F">
                              <w:pPr>
                                <w:spacing w:before="81" w:line="254" w:lineRule="auto"/>
                                <w:ind w:left="148" w:right="283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évident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121212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montrer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procès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Meursault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sans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être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ennuyeux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et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répéter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des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joutes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verbales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peu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similaires.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vrai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challenge,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puisque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vingt-quatre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pages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cette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BD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déroulent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sein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d'un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tribunal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!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J'ai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donc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utilisé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scènes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l'aquarelle pour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figurer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l'ambiance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générale,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permettre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planche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respirer.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J'ai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aussi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alterné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plans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serrés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généraux.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Mais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l'ensemble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véritablement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porté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 xml:space="preserve">le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texte.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Je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suis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amusé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faire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des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clins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d'œil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le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procureur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ressemble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fort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Jean-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Jacques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Brochier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intellectuel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parisien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mouvance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Jean-Paul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Sartre,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 xml:space="preserve">qui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avait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qualifié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Albert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Camus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philosophe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terminale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».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j'ai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fait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à Céleste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le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patron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restaurant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 </w:t>
                              </w:r>
                              <w:proofErr w:type="gramStart"/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où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Meursault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a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ses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habitudes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tête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William Faulkner,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pour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lequel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Camus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avait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beaucoup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d'admiration.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peu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loin,</w:t>
                              </w:r>
                              <w:r w:rsidR="00631C3F"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j'ai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transformé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Sartre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journaliste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agressif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venu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Paris...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façon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>venger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w w:val="95"/>
                                  <w:sz w:val="24"/>
                                </w:rPr>
                                <w:t xml:space="preserve">Camus,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quelque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sorte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!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21212"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33pt;margin-top:17.65pt;width:459.7pt;height:187.5pt;z-index:-251652096;mso-wrap-distance-left:0;mso-wrap-distance-right:0;mso-position-horizontal-relative:page" coordorigin="660,357" coordsize="17029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">
                <v:rect id="Rectangle 4" o:spid="_x0000_s1028" style="position:absolute;left:660;top:357;width:8760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Text Box 3" o:spid="_x0000_s1029" type="#_x0000_t202" style="position:absolute;left:660;top:357;width:17029;height: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D1064" w:rsidRDefault="0047425F">
                        <w:pPr>
                          <w:spacing w:before="81" w:line="254" w:lineRule="auto"/>
                          <w:ind w:left="148" w:right="283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«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Pas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évident</w:t>
                        </w:r>
                        <w:proofErr w:type="gramEnd"/>
                        <w:r>
                          <w:rPr>
                            <w:rFonts w:ascii="Arial" w:hAnsi="Arial"/>
                            <w:color w:val="121212"/>
                            <w:spacing w:val="-45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montrer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le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procès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Meursault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sans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être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ennuyeux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et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répéter</w:t>
                        </w:r>
                        <w:r>
                          <w:rPr>
                            <w:rFonts w:ascii="Arial" w:hAnsi="Arial"/>
                            <w:color w:val="121212"/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des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joutes</w:t>
                        </w:r>
                        <w:r>
                          <w:rPr>
                            <w:rFonts w:ascii="Arial" w:hAnsi="Arial"/>
                            <w:color w:val="121212"/>
                            <w:spacing w:val="-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verbales</w:t>
                        </w:r>
                        <w:r>
                          <w:rPr>
                            <w:rFonts w:ascii="Arial" w:hAnsi="Arial"/>
                            <w:color w:val="121212"/>
                            <w:spacing w:val="-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un</w:t>
                        </w:r>
                        <w:r>
                          <w:rPr>
                            <w:rFonts w:ascii="Arial" w:hAnsi="Arial"/>
                            <w:color w:val="121212"/>
                            <w:spacing w:val="-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peu</w:t>
                        </w:r>
                        <w:r>
                          <w:rPr>
                            <w:rFonts w:ascii="Arial" w:hAnsi="Arial"/>
                            <w:color w:val="121212"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similaires.</w:t>
                        </w:r>
                        <w:r>
                          <w:rPr>
                            <w:rFonts w:ascii="Arial" w:hAnsi="Arial"/>
                            <w:color w:val="121212"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Un</w:t>
                        </w:r>
                        <w:r>
                          <w:rPr>
                            <w:rFonts w:ascii="Arial" w:hAnsi="Arial"/>
                            <w:color w:val="121212"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vrai</w:t>
                        </w:r>
                        <w:r>
                          <w:rPr>
                            <w:rFonts w:ascii="Arial" w:hAnsi="Arial"/>
                            <w:color w:val="121212"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challenge,</w:t>
                        </w:r>
                        <w:r>
                          <w:rPr>
                            <w:rFonts w:ascii="Arial" w:hAnsi="Arial"/>
                            <w:color w:val="121212"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puisque</w:t>
                        </w:r>
                        <w:r>
                          <w:rPr>
                            <w:rFonts w:ascii="Arial" w:hAnsi="Arial"/>
                            <w:color w:val="121212"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vingt-quatre</w:t>
                        </w:r>
                        <w:r>
                          <w:rPr>
                            <w:rFonts w:ascii="Arial" w:hAnsi="Arial"/>
                            <w:color w:val="121212"/>
                            <w:spacing w:val="-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pages</w:t>
                        </w:r>
                        <w:r>
                          <w:rPr>
                            <w:rFonts w:ascii="Arial" w:hAnsi="Arial"/>
                            <w:color w:val="121212"/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 xml:space="preserve">de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cette</w:t>
                        </w:r>
                        <w:r>
                          <w:rPr>
                            <w:rFonts w:ascii="Arial" w:hAnsi="Arial"/>
                            <w:color w:val="121212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BD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se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déroulent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au</w:t>
                        </w:r>
                        <w:r>
                          <w:rPr>
                            <w:rFonts w:ascii="Arial" w:hAnsi="Arial"/>
                            <w:color w:val="121212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sein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d'un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tribunal</w:t>
                        </w:r>
                        <w:r>
                          <w:rPr>
                            <w:rFonts w:ascii="Arial" w:hAnsi="Arial"/>
                            <w:color w:val="121212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!</w:t>
                        </w:r>
                        <w:r>
                          <w:rPr>
                            <w:rFonts w:ascii="Arial" w:hAnsi="Arial"/>
                            <w:color w:val="121212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J'ai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donc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utilisé</w:t>
                        </w:r>
                        <w:r>
                          <w:rPr>
                            <w:rFonts w:ascii="Arial" w:hAnsi="Arial"/>
                            <w:color w:val="121212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des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scènes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color w:val="121212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l'aquarelle pour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figurer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l'ambiance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générale,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et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permettre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planche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respirer.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J'ai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aussi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alterné</w:t>
                        </w:r>
                        <w:r>
                          <w:rPr>
                            <w:rFonts w:ascii="Arial" w:hAnsi="Arial"/>
                            <w:color w:val="121212"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des</w:t>
                        </w:r>
                        <w:r>
                          <w:rPr>
                            <w:rFonts w:ascii="Arial" w:hAnsi="Arial"/>
                            <w:color w:val="121212"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plans</w:t>
                        </w:r>
                        <w:r>
                          <w:rPr>
                            <w:rFonts w:ascii="Arial" w:hAnsi="Arial"/>
                            <w:color w:val="121212"/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serrés</w:t>
                        </w:r>
                        <w:r>
                          <w:rPr>
                            <w:rFonts w:ascii="Arial" w:hAnsi="Arial"/>
                            <w:color w:val="121212"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et</w:t>
                        </w:r>
                        <w:r>
                          <w:rPr>
                            <w:rFonts w:ascii="Arial" w:hAnsi="Arial"/>
                            <w:color w:val="121212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généraux.</w:t>
                        </w:r>
                        <w:r>
                          <w:rPr>
                            <w:rFonts w:ascii="Arial" w:hAnsi="Arial"/>
                            <w:color w:val="121212"/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Mais</w:t>
                        </w:r>
                        <w:r>
                          <w:rPr>
                            <w:rFonts w:ascii="Arial" w:hAnsi="Arial"/>
                            <w:color w:val="121212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l'ensemble</w:t>
                        </w:r>
                        <w:r>
                          <w:rPr>
                            <w:rFonts w:ascii="Arial" w:hAnsi="Arial"/>
                            <w:color w:val="121212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est</w:t>
                        </w:r>
                        <w:r>
                          <w:rPr>
                            <w:rFonts w:ascii="Arial" w:hAnsi="Arial"/>
                            <w:color w:val="121212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véritablement</w:t>
                        </w:r>
                        <w:r>
                          <w:rPr>
                            <w:rFonts w:ascii="Arial" w:hAnsi="Arial"/>
                            <w:color w:val="121212"/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porté</w:t>
                        </w:r>
                        <w:r>
                          <w:rPr>
                            <w:rFonts w:ascii="Arial" w:hAnsi="Arial"/>
                            <w:color w:val="121212"/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par</w:t>
                        </w:r>
                        <w:r>
                          <w:rPr>
                            <w:rFonts w:ascii="Arial" w:hAnsi="Arial"/>
                            <w:color w:val="121212"/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 xml:space="preserve">le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texte.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Je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me</w:t>
                        </w:r>
                        <w:r>
                          <w:rPr>
                            <w:rFonts w:ascii="Arial" w:hAnsi="Arial"/>
                            <w:color w:val="121212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suis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amusé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à</w:t>
                        </w:r>
                        <w:proofErr w:type="gramEnd"/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faire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des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clins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d'œil</w:t>
                        </w:r>
                        <w:r>
                          <w:rPr>
                            <w:rFonts w:ascii="Arial" w:hAnsi="Arial"/>
                            <w:color w:val="121212"/>
                            <w:spacing w:val="-43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le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procureur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ressemble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fort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Jean-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Jacques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Brochier</w:t>
                        </w:r>
                        <w:proofErr w:type="spellEnd"/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un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intellectuel</w:t>
                        </w:r>
                        <w:r>
                          <w:rPr>
                            <w:rFonts w:ascii="Arial" w:hAnsi="Arial"/>
                            <w:color w:val="121212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parisien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dans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color w:val="121212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mouvance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Jean-Paul</w:t>
                        </w:r>
                        <w:r>
                          <w:rPr>
                            <w:rFonts w:ascii="Arial" w:hAnsi="Arial"/>
                            <w:color w:val="121212"/>
                            <w:spacing w:val="-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Sartre,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 xml:space="preserve">qui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avait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qualifié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Albert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Camus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«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philosophe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pour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classe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terminale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».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Et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j'ai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fait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à Céleste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le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patron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du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restaurant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 </w:t>
                        </w:r>
                        <w:proofErr w:type="gramStart"/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où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Meursault</w:t>
                        </w:r>
                        <w:proofErr w:type="gramEnd"/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a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ses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habitudes</w:t>
                        </w:r>
                        <w:r>
                          <w:rPr>
                            <w:rFonts w:ascii="Arial" w:hAnsi="Arial"/>
                            <w:color w:val="121212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color w:val="121212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tête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William Faulkner,</w:t>
                        </w:r>
                        <w:r>
                          <w:rPr>
                            <w:rFonts w:ascii="Arial" w:hAnsi="Arial"/>
                            <w:color w:val="121212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pour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lequel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Camus</w:t>
                        </w:r>
                        <w:r>
                          <w:rPr>
                            <w:rFonts w:ascii="Arial" w:hAnsi="Arial"/>
                            <w:color w:val="121212"/>
                            <w:spacing w:val="-38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avait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 w:rsidR="00631C3F"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beaucoup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d'admiration.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Un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peu</w:t>
                        </w:r>
                        <w:r>
                          <w:rPr>
                            <w:rFonts w:ascii="Arial" w:hAnsi="Arial"/>
                            <w:color w:val="121212"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plus</w:t>
                        </w:r>
                        <w:r>
                          <w:rPr>
                            <w:rFonts w:ascii="Arial" w:hAnsi="Arial"/>
                            <w:color w:val="121212"/>
                            <w:spacing w:val="-3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loin,</w:t>
                        </w:r>
                        <w:r w:rsidR="00631C3F"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j'ai</w:t>
                        </w:r>
                        <w:proofErr w:type="gramEnd"/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transformé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Sartre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en</w:t>
                        </w:r>
                        <w:r>
                          <w:rPr>
                            <w:rFonts w:ascii="Arial" w:hAnsi="Arial"/>
                            <w:color w:val="121212"/>
                            <w:spacing w:val="-3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journaliste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agressif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venu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Paris...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Une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façon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21212"/>
                            <w:spacing w:val="-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>venger</w:t>
                        </w:r>
                        <w:r>
                          <w:rPr>
                            <w:rFonts w:ascii="Arial" w:hAnsi="Arial"/>
                            <w:color w:val="121212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w w:val="95"/>
                            <w:sz w:val="24"/>
                          </w:rPr>
                          <w:t xml:space="preserve">Camus,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en</w:t>
                        </w:r>
                        <w:r>
                          <w:rPr>
                            <w:rFonts w:ascii="Arial" w:hAnsi="Arial"/>
                            <w:color w:val="121212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quelque</w:t>
                        </w:r>
                        <w:r>
                          <w:rPr>
                            <w:rFonts w:ascii="Arial" w:hAnsi="Arial"/>
                            <w:color w:val="121212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sorte</w:t>
                        </w:r>
                        <w:r>
                          <w:rPr>
                            <w:rFonts w:ascii="Arial" w:hAnsi="Arial"/>
                            <w:color w:val="121212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!</w:t>
                        </w:r>
                        <w:r>
                          <w:rPr>
                            <w:rFonts w:ascii="Arial" w:hAnsi="Arial"/>
                            <w:color w:val="121212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21212"/>
                            <w:sz w:val="24"/>
                          </w:rPr>
                          <w:t>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13B42">
        <w:rPr>
          <w:rFonts w:ascii="Arial" w:hAnsi="Arial" w:cs="Arial"/>
          <w:color w:val="121212"/>
          <w:sz w:val="24"/>
          <w:szCs w:val="24"/>
        </w:rPr>
        <w:t>Le procès d</w:t>
      </w:r>
      <w:r w:rsidR="00B13B42" w:rsidRPr="00B13B42">
        <w:rPr>
          <w:rFonts w:ascii="Arial" w:hAnsi="Arial" w:cs="Arial"/>
          <w:color w:val="121212"/>
          <w:sz w:val="24"/>
          <w:szCs w:val="24"/>
        </w:rPr>
        <w:t>e</w:t>
      </w:r>
      <w:r w:rsidRPr="00B13B42">
        <w:rPr>
          <w:rFonts w:ascii="Arial" w:hAnsi="Arial" w:cs="Arial"/>
          <w:color w:val="121212"/>
          <w:sz w:val="24"/>
          <w:szCs w:val="24"/>
        </w:rPr>
        <w:t xml:space="preserve"> Meursault</w:t>
      </w:r>
      <w:r w:rsidRPr="00B13B42">
        <w:rPr>
          <w:rFonts w:ascii="Arial" w:hAnsi="Arial" w:cs="Arial"/>
          <w:i/>
          <w:color w:val="121212"/>
          <w:sz w:val="24"/>
          <w:szCs w:val="24"/>
        </w:rPr>
        <w:t>.</w:t>
      </w:r>
    </w:p>
    <w:p w:rsidR="009D1064" w:rsidRPr="00B13B42" w:rsidRDefault="009D1064">
      <w:pPr>
        <w:rPr>
          <w:rFonts w:ascii="Arial" w:hAnsi="Arial" w:cs="Arial"/>
          <w:sz w:val="24"/>
          <w:szCs w:val="24"/>
        </w:rPr>
        <w:sectPr w:rsidR="009D1064" w:rsidRPr="00B13B42">
          <w:pgSz w:w="11900" w:h="16850"/>
          <w:pgMar w:top="680" w:right="500" w:bottom="280" w:left="500" w:header="720" w:footer="720" w:gutter="0"/>
          <w:cols w:space="720"/>
        </w:sectPr>
      </w:pPr>
    </w:p>
    <w:p w:rsidR="009D1064" w:rsidRPr="00B13B42" w:rsidRDefault="0047425F">
      <w:pPr>
        <w:spacing w:before="35"/>
        <w:ind w:left="220"/>
        <w:rPr>
          <w:rFonts w:ascii="Arial" w:hAnsi="Arial" w:cs="Arial"/>
          <w:b/>
          <w:sz w:val="24"/>
          <w:szCs w:val="24"/>
        </w:rPr>
      </w:pPr>
      <w:r w:rsidRPr="00B13B42">
        <w:rPr>
          <w:rFonts w:ascii="Arial" w:hAnsi="Arial" w:cs="Arial"/>
          <w:b/>
          <w:color w:val="121212"/>
          <w:sz w:val="24"/>
          <w:szCs w:val="24"/>
        </w:rPr>
        <w:lastRenderedPageBreak/>
        <w:t>Document 3 : Extrait d’un article de Télérama.fr du 22 octobre 2016.</w:t>
      </w:r>
    </w:p>
    <w:p w:rsidR="009D1064" w:rsidRPr="00B13B42" w:rsidRDefault="009D1064">
      <w:pPr>
        <w:pStyle w:val="Corpsdetexte"/>
        <w:spacing w:before="10"/>
        <w:rPr>
          <w:rFonts w:ascii="Arial" w:hAnsi="Arial" w:cs="Arial"/>
          <w:b/>
          <w:sz w:val="24"/>
          <w:szCs w:val="24"/>
        </w:rPr>
      </w:pPr>
    </w:p>
    <w:p w:rsidR="009D1064" w:rsidRPr="00B13B42" w:rsidRDefault="0047425F">
      <w:pPr>
        <w:spacing w:line="254" w:lineRule="auto"/>
        <w:ind w:left="220" w:right="110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«</w:t>
      </w:r>
      <w:r w:rsidRPr="00B13B42">
        <w:rPr>
          <w:rFonts w:ascii="Arial" w:hAnsi="Arial" w:cs="Arial"/>
          <w:i/>
          <w:color w:val="121212"/>
          <w:spacing w:val="-3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Aujourd'hui,</w:t>
      </w:r>
      <w:r w:rsidRPr="00B13B42">
        <w:rPr>
          <w:rFonts w:ascii="Arial" w:hAnsi="Arial" w:cs="Arial"/>
          <w:i/>
          <w:color w:val="121212"/>
          <w:spacing w:val="-3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maman</w:t>
      </w:r>
      <w:r w:rsidRPr="00B13B42">
        <w:rPr>
          <w:rFonts w:ascii="Arial" w:hAnsi="Arial" w:cs="Arial"/>
          <w:i/>
          <w:color w:val="121212"/>
          <w:spacing w:val="-3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est</w:t>
      </w:r>
      <w:r w:rsidRPr="00B13B42">
        <w:rPr>
          <w:rFonts w:ascii="Arial" w:hAnsi="Arial" w:cs="Arial"/>
          <w:i/>
          <w:color w:val="121212"/>
          <w:spacing w:val="-34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morte.</w:t>
      </w:r>
      <w:r w:rsidRPr="00B13B42">
        <w:rPr>
          <w:rFonts w:ascii="Arial" w:hAnsi="Arial" w:cs="Arial"/>
          <w:i/>
          <w:color w:val="121212"/>
          <w:spacing w:val="-3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Ou</w:t>
      </w:r>
      <w:r w:rsidRPr="00B13B42">
        <w:rPr>
          <w:rFonts w:ascii="Arial" w:hAnsi="Arial" w:cs="Arial"/>
          <w:i/>
          <w:color w:val="121212"/>
          <w:spacing w:val="-3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peut-être</w:t>
      </w:r>
      <w:r w:rsidRPr="00B13B42">
        <w:rPr>
          <w:rFonts w:ascii="Arial" w:hAnsi="Arial" w:cs="Arial"/>
          <w:i/>
          <w:color w:val="121212"/>
          <w:spacing w:val="-3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hier,</w:t>
      </w:r>
      <w:r w:rsidRPr="00B13B42">
        <w:rPr>
          <w:rFonts w:ascii="Arial" w:hAnsi="Arial" w:cs="Arial"/>
          <w:i/>
          <w:color w:val="121212"/>
          <w:spacing w:val="-3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je</w:t>
      </w:r>
      <w:r w:rsidRPr="00B13B42">
        <w:rPr>
          <w:rFonts w:ascii="Arial" w:hAnsi="Arial" w:cs="Arial"/>
          <w:i/>
          <w:color w:val="121212"/>
          <w:spacing w:val="-3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ne</w:t>
      </w:r>
      <w:r w:rsidRPr="00B13B42">
        <w:rPr>
          <w:rFonts w:ascii="Arial" w:hAnsi="Arial" w:cs="Arial"/>
          <w:i/>
          <w:color w:val="121212"/>
          <w:spacing w:val="-3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sais</w:t>
      </w:r>
      <w:r w:rsidRPr="00B13B42">
        <w:rPr>
          <w:rFonts w:ascii="Arial" w:hAnsi="Arial" w:cs="Arial"/>
          <w:i/>
          <w:color w:val="121212"/>
          <w:spacing w:val="-3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pas.</w:t>
      </w:r>
      <w:r w:rsidRPr="00B13B42">
        <w:rPr>
          <w:rFonts w:ascii="Arial" w:hAnsi="Arial" w:cs="Arial"/>
          <w:i/>
          <w:color w:val="121212"/>
          <w:spacing w:val="-3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»</w:t>
      </w:r>
      <w:r w:rsidRPr="00B13B42">
        <w:rPr>
          <w:rFonts w:ascii="Arial" w:hAnsi="Arial" w:cs="Arial"/>
          <w:i/>
          <w:color w:val="121212"/>
          <w:spacing w:val="-3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Ainsi</w:t>
      </w:r>
      <w:r w:rsidRPr="00B13B42">
        <w:rPr>
          <w:rFonts w:ascii="Arial" w:hAnsi="Arial" w:cs="Arial"/>
          <w:color w:val="121212"/>
          <w:spacing w:val="-32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commence</w:t>
      </w:r>
      <w:r w:rsidRPr="00B13B42">
        <w:rPr>
          <w:rFonts w:ascii="Arial" w:hAnsi="Arial" w:cs="Arial"/>
          <w:color w:val="121212"/>
          <w:spacing w:val="-3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</w:rPr>
        <w:t>L'Etranger,</w:t>
      </w:r>
      <w:r w:rsidRPr="00B13B42">
        <w:rPr>
          <w:rFonts w:ascii="Arial" w:hAnsi="Arial" w:cs="Arial"/>
          <w:i/>
          <w:color w:val="121212"/>
          <w:spacing w:val="-3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le</w:t>
      </w:r>
      <w:r w:rsidRPr="00B13B42">
        <w:rPr>
          <w:rFonts w:ascii="Arial" w:hAnsi="Arial" w:cs="Arial"/>
          <w:color w:val="121212"/>
          <w:spacing w:val="-31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plus </w:t>
      </w:r>
      <w:r w:rsidRPr="00B13B42">
        <w:rPr>
          <w:rFonts w:ascii="Arial" w:hAnsi="Arial" w:cs="Arial"/>
          <w:color w:val="121212"/>
          <w:sz w:val="24"/>
          <w:szCs w:val="24"/>
        </w:rPr>
        <w:t>célèbre</w:t>
      </w:r>
      <w:r w:rsidRPr="00B13B42">
        <w:rPr>
          <w:rFonts w:ascii="Arial" w:hAnsi="Arial" w:cs="Arial"/>
          <w:color w:val="121212"/>
          <w:spacing w:val="-49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romans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d'Albert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Camus,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vendu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plus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dix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millions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d'exemplaires.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Nombre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collégiens, avec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ce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livre,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découvrent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le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concept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</w:t>
      </w:r>
      <w:proofErr w:type="gramStart"/>
      <w:r w:rsidRPr="00B13B42">
        <w:rPr>
          <w:rFonts w:ascii="Arial" w:hAnsi="Arial" w:cs="Arial"/>
          <w:color w:val="121212"/>
          <w:sz w:val="24"/>
          <w:szCs w:val="24"/>
        </w:rPr>
        <w:t>'«</w:t>
      </w:r>
      <w:proofErr w:type="gramEnd"/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absurde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»,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et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s'identifient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au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mal-être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Meursault,</w:t>
      </w:r>
      <w:r w:rsidRPr="00B13B42">
        <w:rPr>
          <w:rFonts w:ascii="Arial" w:hAnsi="Arial" w:cs="Arial"/>
          <w:color w:val="121212"/>
          <w:spacing w:val="-4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au</w:t>
      </w:r>
      <w:r w:rsidRPr="00B13B42">
        <w:rPr>
          <w:rFonts w:ascii="Arial" w:hAnsi="Arial" w:cs="Arial"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 xml:space="preserve">non-sens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du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monde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qui</w:t>
      </w:r>
      <w:r w:rsidRPr="00B13B42">
        <w:rPr>
          <w:rFonts w:ascii="Arial" w:hAnsi="Arial" w:cs="Arial"/>
          <w:color w:val="121212"/>
          <w:spacing w:val="-3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les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entoure.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Jean-Paul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Sartre,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lui,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s'était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intéressé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au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temps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verbes</w:t>
      </w:r>
      <w:r w:rsidRPr="00B13B42">
        <w:rPr>
          <w:rFonts w:ascii="Arial" w:hAnsi="Arial" w:cs="Arial"/>
          <w:color w:val="121212"/>
          <w:spacing w:val="-3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dans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le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livre</w:t>
      </w:r>
      <w:r w:rsidRPr="00B13B42">
        <w:rPr>
          <w:rFonts w:ascii="Arial" w:hAnsi="Arial" w:cs="Arial"/>
          <w:color w:val="121212"/>
          <w:spacing w:val="-29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:</w:t>
      </w:r>
      <w:r w:rsidRPr="00B13B42">
        <w:rPr>
          <w:rFonts w:ascii="Arial" w:hAnsi="Arial" w:cs="Arial"/>
          <w:color w:val="121212"/>
          <w:spacing w:val="-30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le</w:t>
      </w:r>
      <w:r w:rsidRPr="00B13B42">
        <w:rPr>
          <w:rFonts w:ascii="Arial" w:hAnsi="Arial" w:cs="Arial"/>
          <w:color w:val="121212"/>
          <w:spacing w:val="-24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passé </w:t>
      </w:r>
      <w:r w:rsidRPr="00B13B42">
        <w:rPr>
          <w:rFonts w:ascii="Arial" w:hAnsi="Arial" w:cs="Arial"/>
          <w:color w:val="121212"/>
          <w:sz w:val="24"/>
          <w:szCs w:val="24"/>
        </w:rPr>
        <w:t>composé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plutôt</w:t>
      </w:r>
      <w:r w:rsidRPr="00B13B42">
        <w:rPr>
          <w:rFonts w:ascii="Arial" w:hAnsi="Arial" w:cs="Arial"/>
          <w:color w:val="121212"/>
          <w:spacing w:val="-3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que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l'imparfait,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brièveté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plutôt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que</w:t>
      </w:r>
      <w:r w:rsidRPr="00B13B42">
        <w:rPr>
          <w:rFonts w:ascii="Arial" w:hAnsi="Arial" w:cs="Arial"/>
          <w:color w:val="121212"/>
          <w:spacing w:val="-3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3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durée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!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Mais</w:t>
      </w:r>
      <w:r w:rsidRPr="00B13B42">
        <w:rPr>
          <w:rFonts w:ascii="Arial" w:hAnsi="Arial" w:cs="Arial"/>
          <w:color w:val="121212"/>
          <w:spacing w:val="-36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c'est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aussi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un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roman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dont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certains critiques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repensent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le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personnage-clef.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Car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question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«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l'Arabe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»,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elle,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n'avait</w:t>
      </w:r>
      <w:r w:rsidRPr="00B13B42">
        <w:rPr>
          <w:rFonts w:ascii="Arial" w:hAnsi="Arial" w:cs="Arial"/>
          <w:color w:val="121212"/>
          <w:spacing w:val="-4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pas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effleuré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ceux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 l'époque.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Aujourd'hui,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des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lectures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plus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politiques,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aiguisées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par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l'actualité,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soulèvent</w:t>
      </w:r>
      <w:r w:rsidRPr="00B13B42">
        <w:rPr>
          <w:rFonts w:ascii="Arial" w:hAnsi="Arial" w:cs="Arial"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une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 xml:space="preserve">question,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presque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une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énigme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: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mais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qui</w:t>
      </w:r>
      <w:r w:rsidRPr="00B13B42">
        <w:rPr>
          <w:rFonts w:ascii="Arial" w:hAnsi="Arial" w:cs="Arial"/>
          <w:color w:val="121212"/>
          <w:spacing w:val="-28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est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donc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«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l'étranger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»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de</w:t>
      </w:r>
      <w:r w:rsidRPr="00B13B42">
        <w:rPr>
          <w:rFonts w:ascii="Arial" w:hAnsi="Arial" w:cs="Arial"/>
          <w:color w:val="121212"/>
          <w:spacing w:val="-24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  <w:shd w:val="clear" w:color="auto" w:fill="FFFF00"/>
        </w:rPr>
        <w:t>L'Etranger</w:t>
      </w:r>
      <w:r w:rsidRPr="00B13B42">
        <w:rPr>
          <w:rFonts w:ascii="Arial" w:hAnsi="Arial" w:cs="Arial"/>
          <w:i/>
          <w:color w:val="121212"/>
          <w:spacing w:val="-31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?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Est-ce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Meursault,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Français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d'Algérie </w:t>
      </w:r>
      <w:r w:rsidRPr="00B13B42">
        <w:rPr>
          <w:rFonts w:ascii="Arial" w:hAnsi="Arial" w:cs="Arial"/>
          <w:color w:val="121212"/>
          <w:sz w:val="24"/>
          <w:szCs w:val="24"/>
        </w:rPr>
        <w:t>parmi</w:t>
      </w:r>
      <w:r w:rsidRPr="00B13B42">
        <w:rPr>
          <w:rFonts w:ascii="Arial" w:hAnsi="Arial" w:cs="Arial"/>
          <w:color w:val="121212"/>
          <w:spacing w:val="-38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d'autres,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impassible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qui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ne</w:t>
      </w:r>
      <w:r w:rsidRPr="00B13B42">
        <w:rPr>
          <w:rFonts w:ascii="Arial" w:hAnsi="Arial" w:cs="Arial"/>
          <w:color w:val="121212"/>
          <w:spacing w:val="-37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pleure</w:t>
      </w:r>
      <w:r w:rsidRPr="00B13B42">
        <w:rPr>
          <w:rFonts w:ascii="Arial" w:hAnsi="Arial" w:cs="Arial"/>
          <w:color w:val="121212"/>
          <w:spacing w:val="-36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pas</w:t>
      </w:r>
      <w:r w:rsidRPr="00B13B42">
        <w:rPr>
          <w:rFonts w:ascii="Arial" w:hAnsi="Arial" w:cs="Arial"/>
          <w:color w:val="121212"/>
          <w:spacing w:val="-36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à</w:t>
      </w:r>
      <w:r w:rsidRPr="00B13B42">
        <w:rPr>
          <w:rFonts w:ascii="Arial" w:hAnsi="Arial" w:cs="Arial"/>
          <w:color w:val="121212"/>
          <w:spacing w:val="-36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la</w:t>
      </w:r>
      <w:r w:rsidRPr="00B13B42">
        <w:rPr>
          <w:rFonts w:ascii="Arial" w:hAnsi="Arial" w:cs="Arial"/>
          <w:color w:val="121212"/>
          <w:spacing w:val="-37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mort</w:t>
      </w:r>
      <w:r w:rsidRPr="00B13B42">
        <w:rPr>
          <w:rFonts w:ascii="Arial" w:hAnsi="Arial" w:cs="Arial"/>
          <w:color w:val="121212"/>
          <w:spacing w:val="-37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de</w:t>
      </w:r>
      <w:r w:rsidRPr="00B13B42">
        <w:rPr>
          <w:rFonts w:ascii="Arial" w:hAnsi="Arial" w:cs="Arial"/>
          <w:color w:val="121212"/>
          <w:spacing w:val="-3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sa</w:t>
      </w:r>
      <w:r w:rsidRPr="00B13B42">
        <w:rPr>
          <w:rFonts w:ascii="Arial" w:hAnsi="Arial" w:cs="Arial"/>
          <w:color w:val="121212"/>
          <w:spacing w:val="-38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mère</w:t>
      </w:r>
      <w:r w:rsidRPr="00B13B42">
        <w:rPr>
          <w:rFonts w:ascii="Arial" w:hAnsi="Arial" w:cs="Arial"/>
          <w:color w:val="121212"/>
          <w:spacing w:val="-3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et</w:t>
      </w:r>
      <w:r w:rsidRPr="00B13B42">
        <w:rPr>
          <w:rFonts w:ascii="Arial" w:hAnsi="Arial" w:cs="Arial"/>
          <w:color w:val="121212"/>
          <w:spacing w:val="-3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ne</w:t>
      </w:r>
      <w:r w:rsidRPr="00B13B42">
        <w:rPr>
          <w:rFonts w:ascii="Arial" w:hAnsi="Arial" w:cs="Arial"/>
          <w:color w:val="121212"/>
          <w:spacing w:val="-36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s'abandonne</w:t>
      </w:r>
      <w:r w:rsidRPr="00B13B42">
        <w:rPr>
          <w:rFonts w:ascii="Arial" w:hAnsi="Arial" w:cs="Arial"/>
          <w:color w:val="121212"/>
          <w:spacing w:val="-36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qu'à</w:t>
      </w:r>
      <w:r w:rsidRPr="00B13B42">
        <w:rPr>
          <w:rFonts w:ascii="Arial" w:hAnsi="Arial" w:cs="Arial"/>
          <w:color w:val="121212"/>
          <w:spacing w:val="-36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  <w:shd w:val="clear" w:color="auto" w:fill="FFFF00"/>
        </w:rPr>
        <w:t>«</w:t>
      </w:r>
      <w:r w:rsidRPr="00B13B42">
        <w:rPr>
          <w:rFonts w:ascii="Arial" w:hAnsi="Arial" w:cs="Arial"/>
          <w:i/>
          <w:color w:val="121212"/>
          <w:spacing w:val="-42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  <w:shd w:val="clear" w:color="auto" w:fill="FFFF00"/>
        </w:rPr>
        <w:t>la</w:t>
      </w:r>
      <w:r w:rsidRPr="00B13B42">
        <w:rPr>
          <w:rFonts w:ascii="Arial" w:hAnsi="Arial" w:cs="Arial"/>
          <w:i/>
          <w:color w:val="121212"/>
          <w:spacing w:val="-42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  <w:shd w:val="clear" w:color="auto" w:fill="FFFF00"/>
        </w:rPr>
        <w:t>tendre</w:t>
      </w:r>
      <w:r w:rsidRPr="00B13B42">
        <w:rPr>
          <w:rFonts w:ascii="Arial" w:hAnsi="Arial" w:cs="Arial"/>
          <w:i/>
          <w:color w:val="121212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  <w:shd w:val="clear" w:color="auto" w:fill="FFFF00"/>
        </w:rPr>
        <w:t>indifférence</w:t>
      </w:r>
      <w:r w:rsidRPr="00B13B42">
        <w:rPr>
          <w:rFonts w:ascii="Arial" w:hAnsi="Arial" w:cs="Arial"/>
          <w:i/>
          <w:color w:val="121212"/>
          <w:spacing w:val="-39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  <w:shd w:val="clear" w:color="auto" w:fill="FFFF00"/>
        </w:rPr>
        <w:t>du</w:t>
      </w:r>
      <w:r w:rsidRPr="00B13B42">
        <w:rPr>
          <w:rFonts w:ascii="Arial" w:hAnsi="Arial" w:cs="Arial"/>
          <w:i/>
          <w:color w:val="121212"/>
          <w:spacing w:val="-40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  <w:shd w:val="clear" w:color="auto" w:fill="FFFF00"/>
        </w:rPr>
        <w:t>monde</w:t>
      </w:r>
      <w:r w:rsidRPr="00B13B42">
        <w:rPr>
          <w:rFonts w:ascii="Arial" w:hAnsi="Arial" w:cs="Arial"/>
          <w:i/>
          <w:color w:val="121212"/>
          <w:spacing w:val="-39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  <w:shd w:val="clear" w:color="auto" w:fill="FFFF00"/>
        </w:rPr>
        <w:t>»</w:t>
      </w:r>
      <w:r w:rsidRPr="00B13B42">
        <w:rPr>
          <w:rFonts w:ascii="Arial" w:hAnsi="Arial" w:cs="Arial"/>
          <w:i/>
          <w:color w:val="121212"/>
          <w:spacing w:val="-40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?</w:t>
      </w:r>
      <w:r w:rsidRPr="00B13B42">
        <w:rPr>
          <w:rFonts w:ascii="Arial" w:hAnsi="Arial" w:cs="Arial"/>
          <w:color w:val="121212"/>
          <w:spacing w:val="-34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Meursault</w:t>
      </w:r>
      <w:r w:rsidRPr="00B13B42">
        <w:rPr>
          <w:rFonts w:ascii="Arial" w:hAnsi="Arial" w:cs="Arial"/>
          <w:color w:val="121212"/>
          <w:spacing w:val="-3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est-il</w:t>
      </w:r>
      <w:r w:rsidRPr="00B13B42">
        <w:rPr>
          <w:rFonts w:ascii="Arial" w:hAnsi="Arial" w:cs="Arial"/>
          <w:color w:val="121212"/>
          <w:spacing w:val="-3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l'archétype</w:t>
      </w:r>
      <w:r w:rsidRPr="00B13B42">
        <w:rPr>
          <w:rFonts w:ascii="Arial" w:hAnsi="Arial" w:cs="Arial"/>
          <w:color w:val="121212"/>
          <w:spacing w:val="-3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de</w:t>
      </w:r>
      <w:r w:rsidRPr="00B13B42">
        <w:rPr>
          <w:rFonts w:ascii="Arial" w:hAnsi="Arial" w:cs="Arial"/>
          <w:color w:val="121212"/>
          <w:spacing w:val="-34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celui</w:t>
      </w:r>
      <w:r w:rsidRPr="00B13B42">
        <w:rPr>
          <w:rFonts w:ascii="Arial" w:hAnsi="Arial" w:cs="Arial"/>
          <w:color w:val="121212"/>
          <w:spacing w:val="-3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qui</w:t>
      </w:r>
      <w:r w:rsidRPr="00B13B42">
        <w:rPr>
          <w:rFonts w:ascii="Arial" w:hAnsi="Arial" w:cs="Arial"/>
          <w:color w:val="121212"/>
          <w:spacing w:val="-3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rejette</w:t>
      </w:r>
      <w:r w:rsidRPr="00B13B42">
        <w:rPr>
          <w:rFonts w:ascii="Arial" w:hAnsi="Arial" w:cs="Arial"/>
          <w:color w:val="121212"/>
          <w:spacing w:val="-34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les</w:t>
      </w:r>
      <w:r w:rsidRPr="00B13B42">
        <w:rPr>
          <w:rFonts w:ascii="Arial" w:hAnsi="Arial" w:cs="Arial"/>
          <w:color w:val="121212"/>
          <w:spacing w:val="-34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codes</w:t>
      </w:r>
      <w:r w:rsidRPr="00B13B42">
        <w:rPr>
          <w:rFonts w:ascii="Arial" w:hAnsi="Arial" w:cs="Arial"/>
          <w:color w:val="121212"/>
          <w:spacing w:val="-34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sociaux</w:t>
      </w:r>
      <w:r w:rsidRPr="00B13B42">
        <w:rPr>
          <w:rFonts w:ascii="Arial" w:hAnsi="Arial" w:cs="Arial"/>
          <w:color w:val="121212"/>
          <w:spacing w:val="-34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et</w:t>
      </w:r>
      <w:r w:rsidRPr="00B13B42">
        <w:rPr>
          <w:rFonts w:ascii="Arial" w:hAnsi="Arial" w:cs="Arial"/>
          <w:color w:val="121212"/>
          <w:spacing w:val="-34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  <w:shd w:val="clear" w:color="auto" w:fill="FFFF00"/>
        </w:rPr>
        <w:t>finit</w:t>
      </w:r>
      <w:r w:rsidRPr="00B13B42">
        <w:rPr>
          <w:rFonts w:ascii="Arial" w:hAnsi="Arial" w:cs="Arial"/>
          <w:color w:val="12121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guillotiné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pour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n'avoir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  <w:shd w:val="clear" w:color="auto" w:fill="FFFF00"/>
        </w:rPr>
        <w:t>pas</w:t>
      </w:r>
      <w:r w:rsidRPr="00B13B42">
        <w:rPr>
          <w:rFonts w:ascii="Arial" w:hAnsi="Arial" w:cs="Arial"/>
          <w:color w:val="121212"/>
          <w:spacing w:val="-24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  <w:shd w:val="clear" w:color="auto" w:fill="FFFF00"/>
        </w:rPr>
        <w:t>«</w:t>
      </w:r>
      <w:r w:rsidRPr="00B13B42">
        <w:rPr>
          <w:rFonts w:ascii="Arial" w:hAnsi="Arial" w:cs="Arial"/>
          <w:i/>
          <w:color w:val="121212"/>
          <w:spacing w:val="-31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  <w:shd w:val="clear" w:color="auto" w:fill="FFFF00"/>
        </w:rPr>
        <w:t>joué</w:t>
      </w:r>
      <w:r w:rsidRPr="00B13B42">
        <w:rPr>
          <w:rFonts w:ascii="Arial" w:hAnsi="Arial" w:cs="Arial"/>
          <w:i/>
          <w:color w:val="121212"/>
          <w:spacing w:val="-30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  <w:shd w:val="clear" w:color="auto" w:fill="FFFF00"/>
        </w:rPr>
        <w:t>le</w:t>
      </w:r>
      <w:r w:rsidRPr="00B13B42">
        <w:rPr>
          <w:rFonts w:ascii="Arial" w:hAnsi="Arial" w:cs="Arial"/>
          <w:i/>
          <w:color w:val="121212"/>
          <w:spacing w:val="-30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  <w:shd w:val="clear" w:color="auto" w:fill="FFFF00"/>
        </w:rPr>
        <w:t>jeu</w:t>
      </w:r>
      <w:r w:rsidRPr="00B13B42">
        <w:rPr>
          <w:rFonts w:ascii="Arial" w:hAnsi="Arial" w:cs="Arial"/>
          <w:i/>
          <w:color w:val="121212"/>
          <w:spacing w:val="-30"/>
          <w:w w:val="95"/>
          <w:sz w:val="24"/>
          <w:szCs w:val="24"/>
          <w:shd w:val="clear" w:color="auto" w:fill="FFFF00"/>
        </w:rPr>
        <w:t xml:space="preserve"> </w:t>
      </w:r>
      <w:r w:rsidRPr="00B13B42">
        <w:rPr>
          <w:rFonts w:ascii="Arial" w:hAnsi="Arial" w:cs="Arial"/>
          <w:i/>
          <w:color w:val="121212"/>
          <w:w w:val="95"/>
          <w:sz w:val="24"/>
          <w:szCs w:val="24"/>
          <w:shd w:val="clear" w:color="auto" w:fill="FFFF00"/>
        </w:rPr>
        <w:t>»,</w:t>
      </w:r>
      <w:r w:rsidRPr="00B13B42">
        <w:rPr>
          <w:rFonts w:ascii="Arial" w:hAnsi="Arial" w:cs="Arial"/>
          <w:i/>
          <w:color w:val="121212"/>
          <w:spacing w:val="-33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comme</w:t>
      </w:r>
      <w:r w:rsidRPr="00B13B42">
        <w:rPr>
          <w:rFonts w:ascii="Arial" w:hAnsi="Arial" w:cs="Arial"/>
          <w:color w:val="121212"/>
          <w:spacing w:val="-23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l'écrivit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Camus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dans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sa</w:t>
      </w:r>
      <w:r w:rsidRPr="00B13B42">
        <w:rPr>
          <w:rFonts w:ascii="Arial" w:hAnsi="Arial" w:cs="Arial"/>
          <w:color w:val="121212"/>
          <w:spacing w:val="-27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préface</w:t>
      </w:r>
      <w:r w:rsidRPr="00B13B42">
        <w:rPr>
          <w:rFonts w:ascii="Arial" w:hAnsi="Arial" w:cs="Arial"/>
          <w:color w:val="121212"/>
          <w:spacing w:val="-2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à</w:t>
      </w:r>
      <w:r w:rsidRPr="00B13B42">
        <w:rPr>
          <w:rFonts w:ascii="Arial" w:hAnsi="Arial" w:cs="Arial"/>
          <w:color w:val="121212"/>
          <w:spacing w:val="-26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l'édition</w:t>
      </w:r>
      <w:r w:rsidRPr="00B13B42">
        <w:rPr>
          <w:rFonts w:ascii="Arial" w:hAnsi="Arial" w:cs="Arial"/>
          <w:color w:val="121212"/>
          <w:spacing w:val="-23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>américaine,</w:t>
      </w:r>
      <w:r w:rsidRPr="00B13B42">
        <w:rPr>
          <w:rFonts w:ascii="Arial" w:hAnsi="Arial" w:cs="Arial"/>
          <w:color w:val="121212"/>
          <w:spacing w:val="-25"/>
          <w:w w:val="95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w w:val="95"/>
          <w:sz w:val="24"/>
          <w:szCs w:val="24"/>
        </w:rPr>
        <w:t xml:space="preserve">en </w:t>
      </w:r>
      <w:r w:rsidRPr="00B13B42">
        <w:rPr>
          <w:rFonts w:ascii="Arial" w:hAnsi="Arial" w:cs="Arial"/>
          <w:color w:val="121212"/>
          <w:sz w:val="24"/>
          <w:szCs w:val="24"/>
        </w:rPr>
        <w:t>1946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?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Ou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n'est-il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que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la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version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romanesque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du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</w:rPr>
        <w:t>Mythe</w:t>
      </w:r>
      <w:r w:rsidRPr="00B13B42">
        <w:rPr>
          <w:rFonts w:ascii="Arial" w:hAnsi="Arial" w:cs="Arial"/>
          <w:i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i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i/>
          <w:color w:val="121212"/>
          <w:sz w:val="24"/>
          <w:szCs w:val="24"/>
        </w:rPr>
        <w:t>Sisyphe</w:t>
      </w:r>
      <w:r w:rsidRPr="00B13B42">
        <w:rPr>
          <w:rFonts w:ascii="Arial" w:hAnsi="Arial" w:cs="Arial"/>
          <w:i/>
          <w:color w:val="121212"/>
          <w:spacing w:val="-47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et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de</w:t>
      </w:r>
      <w:r w:rsidRPr="00B13B42">
        <w:rPr>
          <w:rFonts w:ascii="Arial" w:hAnsi="Arial" w:cs="Arial"/>
          <w:color w:val="121212"/>
          <w:spacing w:val="-43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sa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réflexion</w:t>
      </w:r>
      <w:r w:rsidRPr="00B13B42">
        <w:rPr>
          <w:rFonts w:ascii="Arial" w:hAnsi="Arial" w:cs="Arial"/>
          <w:color w:val="121212"/>
          <w:spacing w:val="-42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philosophique</w:t>
      </w:r>
      <w:r w:rsidRPr="00B13B42">
        <w:rPr>
          <w:rFonts w:ascii="Arial" w:hAnsi="Arial" w:cs="Arial"/>
          <w:color w:val="121212"/>
          <w:spacing w:val="-41"/>
          <w:sz w:val="24"/>
          <w:szCs w:val="24"/>
        </w:rPr>
        <w:t xml:space="preserve"> </w:t>
      </w:r>
      <w:r w:rsidRPr="00B13B42">
        <w:rPr>
          <w:rFonts w:ascii="Arial" w:hAnsi="Arial" w:cs="Arial"/>
          <w:color w:val="121212"/>
          <w:sz w:val="24"/>
          <w:szCs w:val="24"/>
        </w:rPr>
        <w:t>sur</w:t>
      </w:r>
    </w:p>
    <w:p w:rsidR="009D1064" w:rsidRPr="00B13B42" w:rsidRDefault="0047425F">
      <w:pPr>
        <w:spacing w:line="265" w:lineRule="exact"/>
        <w:ind w:left="220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color w:val="121212"/>
          <w:w w:val="95"/>
          <w:sz w:val="24"/>
          <w:szCs w:val="24"/>
        </w:rPr>
        <w:t>l'absurde ? (…)</w:t>
      </w:r>
    </w:p>
    <w:p w:rsidR="009D1064" w:rsidRPr="00B13B42" w:rsidRDefault="009D1064">
      <w:pPr>
        <w:pStyle w:val="Corpsdetexte"/>
        <w:rPr>
          <w:rFonts w:ascii="Arial" w:hAnsi="Arial" w:cs="Arial"/>
          <w:sz w:val="24"/>
          <w:szCs w:val="24"/>
        </w:rPr>
      </w:pPr>
    </w:p>
    <w:p w:rsidR="00631C3F" w:rsidRPr="00B13B42" w:rsidRDefault="00631C3F">
      <w:pPr>
        <w:pStyle w:val="Corpsdetexte"/>
        <w:rPr>
          <w:rFonts w:ascii="Arial" w:hAnsi="Arial" w:cs="Arial"/>
          <w:sz w:val="24"/>
          <w:szCs w:val="24"/>
        </w:rPr>
      </w:pPr>
    </w:p>
    <w:p w:rsidR="009D1064" w:rsidRPr="00B13B42" w:rsidRDefault="0047425F" w:rsidP="00B13B42">
      <w:pPr>
        <w:rPr>
          <w:rFonts w:ascii="Arial" w:hAnsi="Arial" w:cs="Arial"/>
          <w:b/>
          <w:sz w:val="24"/>
          <w:szCs w:val="24"/>
        </w:rPr>
      </w:pPr>
      <w:r w:rsidRPr="00B13B42">
        <w:rPr>
          <w:rFonts w:ascii="Arial" w:hAnsi="Arial" w:cs="Arial"/>
          <w:b/>
          <w:color w:val="121212"/>
          <w:sz w:val="24"/>
          <w:szCs w:val="24"/>
        </w:rPr>
        <w:t xml:space="preserve">Document 4 : </w:t>
      </w:r>
      <w:r w:rsidRPr="00B13B42">
        <w:rPr>
          <w:rFonts w:ascii="Arial" w:hAnsi="Arial" w:cs="Arial"/>
          <w:b/>
          <w:sz w:val="24"/>
          <w:szCs w:val="24"/>
        </w:rPr>
        <w:t xml:space="preserve">Illustration de </w:t>
      </w:r>
      <w:r w:rsidRPr="00B13B42">
        <w:rPr>
          <w:rFonts w:ascii="Arial" w:hAnsi="Arial" w:cs="Arial"/>
          <w:b/>
          <w:i/>
          <w:sz w:val="24"/>
          <w:szCs w:val="24"/>
        </w:rPr>
        <w:t xml:space="preserve">L’Etranger </w:t>
      </w:r>
      <w:r w:rsidRPr="00B13B42">
        <w:rPr>
          <w:rFonts w:ascii="Arial" w:hAnsi="Arial" w:cs="Arial"/>
          <w:b/>
          <w:sz w:val="24"/>
          <w:szCs w:val="24"/>
        </w:rPr>
        <w:t xml:space="preserve">pour Télérama de Maïté </w:t>
      </w:r>
      <w:proofErr w:type="spellStart"/>
      <w:r w:rsidRPr="00B13B42">
        <w:rPr>
          <w:rFonts w:ascii="Arial" w:hAnsi="Arial" w:cs="Arial"/>
          <w:b/>
          <w:sz w:val="24"/>
          <w:szCs w:val="24"/>
        </w:rPr>
        <w:t>Grandjouan</w:t>
      </w:r>
      <w:proofErr w:type="spellEnd"/>
      <w:r w:rsidRPr="00B13B42">
        <w:rPr>
          <w:rFonts w:ascii="Arial" w:hAnsi="Arial" w:cs="Arial"/>
          <w:b/>
          <w:sz w:val="24"/>
          <w:szCs w:val="24"/>
        </w:rPr>
        <w:t>.</w:t>
      </w:r>
    </w:p>
    <w:p w:rsidR="00B13B42" w:rsidRPr="00B13B42" w:rsidRDefault="007B6C17" w:rsidP="00B13B42">
      <w:pPr>
        <w:spacing w:before="15"/>
        <w:ind w:left="220"/>
        <w:rPr>
          <w:rFonts w:ascii="Arial" w:hAnsi="Arial" w:cs="Arial"/>
          <w:sz w:val="24"/>
          <w:szCs w:val="24"/>
        </w:rPr>
      </w:pPr>
      <w:hyperlink r:id="rId6">
        <w:r w:rsidR="0047425F" w:rsidRPr="00B13B42">
          <w:rPr>
            <w:rFonts w:ascii="Arial" w:hAnsi="Arial" w:cs="Arial"/>
            <w:sz w:val="24"/>
            <w:szCs w:val="24"/>
          </w:rPr>
          <w:t>http://www.maitegrandjouan.com/telerama-n3484/</w:t>
        </w:r>
      </w:hyperlink>
    </w:p>
    <w:p w:rsidR="009D1064" w:rsidRPr="00B13B42" w:rsidRDefault="009D1064">
      <w:pPr>
        <w:pStyle w:val="Corpsdetexte"/>
        <w:spacing w:before="4"/>
        <w:rPr>
          <w:rFonts w:ascii="Arial" w:hAnsi="Arial" w:cs="Arial"/>
          <w:sz w:val="24"/>
          <w:szCs w:val="24"/>
        </w:rPr>
      </w:pPr>
    </w:p>
    <w:p w:rsidR="009D1064" w:rsidRPr="00B13B42" w:rsidRDefault="0047425F" w:rsidP="00B13B42">
      <w:pPr>
        <w:spacing w:before="34"/>
        <w:rPr>
          <w:rFonts w:ascii="Arial" w:hAnsi="Arial" w:cs="Arial"/>
          <w:b/>
          <w:sz w:val="24"/>
          <w:szCs w:val="24"/>
        </w:rPr>
      </w:pPr>
      <w:r w:rsidRPr="00B13B42">
        <w:rPr>
          <w:rFonts w:ascii="Arial" w:hAnsi="Arial" w:cs="Arial"/>
          <w:b/>
          <w:w w:val="95"/>
          <w:sz w:val="24"/>
          <w:szCs w:val="24"/>
        </w:rPr>
        <w:t xml:space="preserve">Document 5 : Extraits du livre </w:t>
      </w:r>
      <w:r w:rsidRPr="00B13B42">
        <w:rPr>
          <w:rFonts w:ascii="Arial" w:hAnsi="Arial" w:cs="Arial"/>
          <w:b/>
          <w:i/>
          <w:w w:val="95"/>
          <w:sz w:val="24"/>
          <w:szCs w:val="24"/>
        </w:rPr>
        <w:t xml:space="preserve">L’Etranger </w:t>
      </w:r>
      <w:r w:rsidRPr="00B13B42">
        <w:rPr>
          <w:rFonts w:ascii="Arial" w:hAnsi="Arial" w:cs="Arial"/>
          <w:b/>
          <w:w w:val="95"/>
          <w:sz w:val="24"/>
          <w:szCs w:val="24"/>
        </w:rPr>
        <w:t>d’Albert Camus</w:t>
      </w:r>
      <w:r w:rsidR="007B6C17">
        <w:rPr>
          <w:rFonts w:ascii="Arial" w:hAnsi="Arial" w:cs="Arial"/>
          <w:b/>
          <w:w w:val="95"/>
          <w:sz w:val="24"/>
          <w:szCs w:val="24"/>
        </w:rPr>
        <w:t>.</w:t>
      </w:r>
      <w:bookmarkStart w:id="0" w:name="_GoBack"/>
      <w:bookmarkEnd w:id="0"/>
    </w:p>
    <w:p w:rsidR="009D1064" w:rsidRPr="00B13B42" w:rsidRDefault="009D1064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9D1064" w:rsidRPr="00B13B42" w:rsidRDefault="0047425F" w:rsidP="00B13B42">
      <w:pPr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5.1 : Incipit (1ère partie, chapitre 1)</w:t>
      </w:r>
    </w:p>
    <w:p w:rsidR="00B13B42" w:rsidRPr="00B13B42" w:rsidRDefault="0047425F" w:rsidP="00B13B42">
      <w:pPr>
        <w:pStyle w:val="Corpsdetexte"/>
        <w:spacing w:before="1"/>
        <w:rPr>
          <w:rFonts w:ascii="Arial" w:hAnsi="Arial" w:cs="Arial"/>
          <w:sz w:val="24"/>
          <w:szCs w:val="24"/>
          <w:u w:val="single"/>
        </w:rPr>
      </w:pPr>
      <w:r w:rsidRPr="00B13B42">
        <w:rPr>
          <w:rFonts w:ascii="Arial" w:hAnsi="Arial" w:cs="Arial"/>
          <w:sz w:val="24"/>
          <w:szCs w:val="24"/>
          <w:u w:val="single"/>
        </w:rPr>
        <w:t>Doc 5.2 : La demande en mariage (I, 5)</w:t>
      </w:r>
    </w:p>
    <w:p w:rsidR="00B13B42" w:rsidRPr="00B13B42" w:rsidRDefault="0047425F" w:rsidP="00B13B42">
      <w:pPr>
        <w:pStyle w:val="Corpsdetexte"/>
        <w:spacing w:before="1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5.3 : Le meurtre de l’Arabe (I, 6)</w:t>
      </w:r>
    </w:p>
    <w:p w:rsidR="00B13B42" w:rsidRPr="00B13B42" w:rsidRDefault="0047425F" w:rsidP="00B13B42">
      <w:pPr>
        <w:pStyle w:val="Corpsdetexte"/>
        <w:spacing w:before="1"/>
        <w:rPr>
          <w:rFonts w:ascii="Arial" w:hAnsi="Arial" w:cs="Arial"/>
          <w:sz w:val="24"/>
          <w:szCs w:val="24"/>
          <w:u w:val="single"/>
        </w:rPr>
      </w:pPr>
      <w:r w:rsidRPr="00B13B42">
        <w:rPr>
          <w:rFonts w:ascii="Arial" w:hAnsi="Arial" w:cs="Arial"/>
          <w:sz w:val="24"/>
          <w:szCs w:val="24"/>
          <w:u w:val="single"/>
        </w:rPr>
        <w:t>Doc 5.4 : La plaidoirie de l’avocat (II, 4)</w:t>
      </w:r>
    </w:p>
    <w:p w:rsidR="009D1064" w:rsidRPr="00B13B42" w:rsidRDefault="0047425F" w:rsidP="00B13B42">
      <w:pPr>
        <w:pStyle w:val="Corpsdetexte"/>
        <w:spacing w:before="1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sz w:val="24"/>
          <w:szCs w:val="24"/>
          <w:u w:val="single"/>
        </w:rPr>
        <w:t>Doc 5.5 : L’</w:t>
      </w:r>
      <w:proofErr w:type="spellStart"/>
      <w:r w:rsidRPr="00B13B42">
        <w:rPr>
          <w:rFonts w:ascii="Arial" w:hAnsi="Arial" w:cs="Arial"/>
          <w:sz w:val="24"/>
          <w:szCs w:val="24"/>
          <w:u w:val="single"/>
        </w:rPr>
        <w:t>excipit</w:t>
      </w:r>
      <w:proofErr w:type="spellEnd"/>
      <w:r w:rsidRPr="00B13B42">
        <w:rPr>
          <w:rFonts w:ascii="Arial" w:hAnsi="Arial" w:cs="Arial"/>
          <w:sz w:val="24"/>
          <w:szCs w:val="24"/>
          <w:u w:val="single"/>
        </w:rPr>
        <w:t xml:space="preserve"> (II, 5)</w:t>
      </w:r>
    </w:p>
    <w:sectPr w:rsidR="009D1064" w:rsidRPr="00B13B4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64"/>
    <w:rsid w:val="0047425F"/>
    <w:rsid w:val="00631C3F"/>
    <w:rsid w:val="007B6C17"/>
    <w:rsid w:val="009D1064"/>
    <w:rsid w:val="00B13B42"/>
    <w:rsid w:val="00E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208F"/>
  <w15:docId w15:val="{21E96DEB-A0C0-4A6E-96C2-BAE535E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42"/>
      <w:ind w:left="220"/>
      <w:outlineLvl w:val="1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tegrandjouan.com/telerama-n3484/" TargetMode="External"/><Relationship Id="rId5" Type="http://schemas.openxmlformats.org/officeDocument/2006/relationships/hyperlink" Target="http://www.telerama.fr/livre/bd-l-etranger-le-roman-d-albert-camus-adapte-par-jacques-ferrandez%2C96095.php" TargetMode="External"/><Relationship Id="rId4" Type="http://schemas.openxmlformats.org/officeDocument/2006/relationships/hyperlink" Target="http://www.telerama.fr/livre/bd-l-etranger-le-roman-d-albert-camus-adapte-par-jacques-ferrandez%2C9609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Rectorat</cp:lastModifiedBy>
  <cp:revision>7</cp:revision>
  <dcterms:created xsi:type="dcterms:W3CDTF">2018-11-12T15:39:00Z</dcterms:created>
  <dcterms:modified xsi:type="dcterms:W3CDTF">2018-11-12T15:57:00Z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2018-11-12T00:00:00Z</vt:filetime>
  </property>
</Properties>
</file>