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CB9B4" w14:textId="77777777" w:rsidR="007D22B0" w:rsidRDefault="007D22B0" w:rsidP="00DA433D">
      <w:pPr>
        <w:jc w:val="both"/>
        <w:rPr>
          <w:rFonts w:ascii="Arial" w:hAnsi="Arial" w:cs="Arial"/>
        </w:rPr>
      </w:pPr>
    </w:p>
    <w:tbl>
      <w:tblPr>
        <w:tblStyle w:val="Grilledutableau"/>
        <w:tblW w:w="0" w:type="auto"/>
        <w:tblLook w:val="04A0" w:firstRow="1" w:lastRow="0" w:firstColumn="1" w:lastColumn="0" w:noHBand="0" w:noVBand="1"/>
      </w:tblPr>
      <w:tblGrid>
        <w:gridCol w:w="9339"/>
      </w:tblGrid>
      <w:tr w:rsidR="007D22B0" w14:paraId="3A805496" w14:textId="77777777" w:rsidTr="007D22B0">
        <w:tc>
          <w:tcPr>
            <w:tcW w:w="9489" w:type="dxa"/>
            <w:shd w:val="clear" w:color="auto" w:fill="FF0000"/>
          </w:tcPr>
          <w:p w14:paraId="51AB7A51" w14:textId="23D750DB" w:rsidR="007D22B0" w:rsidRPr="007D22B0" w:rsidRDefault="007D22B0" w:rsidP="007D2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r w:rsidRPr="007D22B0">
              <w:rPr>
                <w:rFonts w:ascii="Arial" w:hAnsi="Arial" w:cs="Arial"/>
                <w:b/>
                <w:i/>
                <w:color w:val="000000" w:themeColor="text1"/>
              </w:rPr>
              <w:t>L’enseignement ou la pratique des APPN en environnement spécifique</w:t>
            </w:r>
          </w:p>
        </w:tc>
      </w:tr>
    </w:tbl>
    <w:p w14:paraId="599CE589" w14:textId="77777777" w:rsidR="007D22B0" w:rsidRDefault="007D22B0" w:rsidP="00DA433D">
      <w:pPr>
        <w:jc w:val="both"/>
        <w:rPr>
          <w:rFonts w:ascii="Arial" w:hAnsi="Arial" w:cs="Arial"/>
        </w:rPr>
      </w:pPr>
    </w:p>
    <w:p w14:paraId="7ADF0ED1" w14:textId="77777777" w:rsidR="007D22B0" w:rsidRDefault="007D22B0" w:rsidP="00DA433D">
      <w:pPr>
        <w:jc w:val="both"/>
        <w:rPr>
          <w:rFonts w:ascii="Arial" w:hAnsi="Arial" w:cs="Arial"/>
        </w:rPr>
      </w:pPr>
    </w:p>
    <w:p w14:paraId="046CB955" w14:textId="77777777" w:rsidR="00F16A43" w:rsidRDefault="00F16A43" w:rsidP="00DA433D">
      <w:pPr>
        <w:jc w:val="both"/>
        <w:rPr>
          <w:rFonts w:ascii="Arial" w:hAnsi="Arial" w:cs="Arial"/>
        </w:rPr>
      </w:pPr>
      <w:r>
        <w:rPr>
          <w:rFonts w:ascii="Arial" w:hAnsi="Arial" w:cs="Arial"/>
        </w:rPr>
        <w:t xml:space="preserve">Collège : </w:t>
      </w:r>
      <w:r>
        <w:rPr>
          <w:rFonts w:ascii="Arial" w:hAnsi="Arial" w:cs="Arial"/>
        </w:rPr>
        <w:sym w:font="Wingdings" w:char="F071"/>
      </w:r>
      <w:r>
        <w:rPr>
          <w:rFonts w:ascii="Arial" w:hAnsi="Arial" w:cs="Arial"/>
        </w:rPr>
        <w:t xml:space="preserve">             Lycée GT </w:t>
      </w:r>
      <w:r>
        <w:rPr>
          <w:rFonts w:ascii="Arial" w:hAnsi="Arial" w:cs="Arial"/>
        </w:rPr>
        <w:sym w:font="Wingdings" w:char="F071"/>
      </w:r>
      <w:r>
        <w:rPr>
          <w:rFonts w:ascii="Arial" w:hAnsi="Arial" w:cs="Arial"/>
        </w:rPr>
        <w:t xml:space="preserve">                 Lycée professionnel : </w:t>
      </w:r>
      <w:r>
        <w:rPr>
          <w:rFonts w:ascii="Arial" w:hAnsi="Arial" w:cs="Arial"/>
        </w:rPr>
        <w:sym w:font="Wingdings" w:char="F071"/>
      </w:r>
      <w:r>
        <w:rPr>
          <w:rFonts w:ascii="Arial" w:hAnsi="Arial" w:cs="Arial"/>
        </w:rPr>
        <w:t xml:space="preserve">                 LPO :</w:t>
      </w:r>
      <w:r>
        <w:rPr>
          <w:rFonts w:ascii="Arial" w:hAnsi="Arial" w:cs="Arial"/>
        </w:rPr>
        <w:sym w:font="Wingdings" w:char="F071"/>
      </w:r>
    </w:p>
    <w:p w14:paraId="731EACFB" w14:textId="77777777" w:rsidR="007D22B0" w:rsidRDefault="007D22B0" w:rsidP="00DA433D">
      <w:pPr>
        <w:jc w:val="both"/>
        <w:rPr>
          <w:rFonts w:ascii="Arial" w:hAnsi="Arial" w:cs="Arial"/>
        </w:rPr>
      </w:pPr>
    </w:p>
    <w:tbl>
      <w:tblPr>
        <w:tblStyle w:val="Grilledutableau"/>
        <w:tblW w:w="9747" w:type="dxa"/>
        <w:tblLook w:val="04A0" w:firstRow="1" w:lastRow="0" w:firstColumn="1" w:lastColumn="0" w:noHBand="0" w:noVBand="1"/>
      </w:tblPr>
      <w:tblGrid>
        <w:gridCol w:w="2802"/>
        <w:gridCol w:w="6945"/>
      </w:tblGrid>
      <w:tr w:rsidR="00F16A43" w:rsidRPr="004D34C7" w14:paraId="26696665" w14:textId="77777777" w:rsidTr="00F16A43">
        <w:tc>
          <w:tcPr>
            <w:tcW w:w="2802" w:type="dxa"/>
          </w:tcPr>
          <w:p w14:paraId="5A0EB1A4" w14:textId="77777777" w:rsidR="00F16A43" w:rsidRPr="004D34C7" w:rsidRDefault="00F16A43"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sidRPr="004D34C7">
              <w:rPr>
                <w:rFonts w:ascii="Arial" w:hAnsi="Arial" w:cs="Arial"/>
              </w:rPr>
              <w:t>Nom de l’établissement</w:t>
            </w:r>
            <w:r>
              <w:rPr>
                <w:rFonts w:ascii="Arial" w:hAnsi="Arial" w:cs="Arial"/>
              </w:rPr>
              <w:t> :</w:t>
            </w:r>
          </w:p>
        </w:tc>
        <w:tc>
          <w:tcPr>
            <w:tcW w:w="6945" w:type="dxa"/>
          </w:tcPr>
          <w:p w14:paraId="00C1D086" w14:textId="77777777" w:rsidR="00F16A43" w:rsidRPr="004D34C7" w:rsidRDefault="00F16A43"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r>
      <w:tr w:rsidR="00F16A43" w:rsidRPr="004D34C7" w14:paraId="606FF70E" w14:textId="77777777" w:rsidTr="00F16A43">
        <w:tc>
          <w:tcPr>
            <w:tcW w:w="2802" w:type="dxa"/>
          </w:tcPr>
          <w:p w14:paraId="3489EFA2" w14:textId="77777777" w:rsidR="00F16A43" w:rsidRPr="004D34C7" w:rsidRDefault="00F16A43"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sidRPr="004D34C7">
              <w:rPr>
                <w:rFonts w:ascii="Arial" w:hAnsi="Arial" w:cs="Arial"/>
              </w:rPr>
              <w:t>Ville</w:t>
            </w:r>
            <w:r>
              <w:rPr>
                <w:rFonts w:ascii="Arial" w:hAnsi="Arial" w:cs="Arial"/>
              </w:rPr>
              <w:t> :</w:t>
            </w:r>
          </w:p>
        </w:tc>
        <w:tc>
          <w:tcPr>
            <w:tcW w:w="6945" w:type="dxa"/>
          </w:tcPr>
          <w:p w14:paraId="2ABAEF02" w14:textId="77777777" w:rsidR="00F16A43" w:rsidRPr="004D34C7" w:rsidRDefault="00F16A43"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r>
      <w:tr w:rsidR="00F16A43" w:rsidRPr="004D34C7" w14:paraId="035E5494" w14:textId="77777777" w:rsidTr="00F16A43">
        <w:tc>
          <w:tcPr>
            <w:tcW w:w="2802" w:type="dxa"/>
          </w:tcPr>
          <w:p w14:paraId="4265B5AE" w14:textId="2EF2E4A4" w:rsidR="00F16A43" w:rsidRPr="004D34C7" w:rsidRDefault="009E0159"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Pr>
                <w:rFonts w:ascii="Arial" w:hAnsi="Arial" w:cs="Arial"/>
              </w:rPr>
              <w:t>Code</w:t>
            </w:r>
            <w:r w:rsidR="00F16A43" w:rsidRPr="004D34C7">
              <w:rPr>
                <w:rFonts w:ascii="Arial" w:hAnsi="Arial" w:cs="Arial"/>
              </w:rPr>
              <w:t xml:space="preserve"> </w:t>
            </w:r>
            <w:r>
              <w:rPr>
                <w:rFonts w:ascii="Arial" w:hAnsi="Arial" w:cs="Arial"/>
              </w:rPr>
              <w:t>UAI</w:t>
            </w:r>
            <w:r w:rsidR="00F16A43">
              <w:rPr>
                <w:rFonts w:ascii="Arial" w:hAnsi="Arial" w:cs="Arial"/>
              </w:rPr>
              <w:t> :</w:t>
            </w:r>
          </w:p>
        </w:tc>
        <w:tc>
          <w:tcPr>
            <w:tcW w:w="6945" w:type="dxa"/>
          </w:tcPr>
          <w:p w14:paraId="52F7B16C" w14:textId="77777777" w:rsidR="00F16A43" w:rsidRPr="004D34C7" w:rsidRDefault="00F16A43"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r>
      <w:tr w:rsidR="00F16A43" w:rsidRPr="004D34C7" w14:paraId="6438DD03" w14:textId="77777777" w:rsidTr="00F16A43">
        <w:tc>
          <w:tcPr>
            <w:tcW w:w="2802" w:type="dxa"/>
          </w:tcPr>
          <w:p w14:paraId="644965D4" w14:textId="77777777" w:rsidR="00F16A43" w:rsidRPr="004D34C7" w:rsidRDefault="00F16A43"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Pr>
                <w:rFonts w:ascii="Arial" w:hAnsi="Arial" w:cs="Arial"/>
                <w:color w:val="auto"/>
              </w:rPr>
              <w:t>Adresse mail :</w:t>
            </w:r>
          </w:p>
        </w:tc>
        <w:tc>
          <w:tcPr>
            <w:tcW w:w="6945" w:type="dxa"/>
          </w:tcPr>
          <w:p w14:paraId="6ED45E77" w14:textId="77777777" w:rsidR="00F16A43" w:rsidRPr="004D34C7" w:rsidRDefault="00F16A43"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r>
      <w:tr w:rsidR="00EA01F0" w:rsidRPr="004D34C7" w14:paraId="73751455" w14:textId="77777777" w:rsidTr="00F16A43">
        <w:tc>
          <w:tcPr>
            <w:tcW w:w="2802" w:type="dxa"/>
          </w:tcPr>
          <w:p w14:paraId="74839793" w14:textId="77777777" w:rsidR="00EA01F0" w:rsidRDefault="00EA01F0"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Pr>
                <w:rFonts w:ascii="Arial" w:hAnsi="Arial" w:cs="Arial"/>
                <w:color w:val="auto"/>
              </w:rPr>
              <w:t>Porteur du projet et qualité</w:t>
            </w:r>
          </w:p>
        </w:tc>
        <w:tc>
          <w:tcPr>
            <w:tcW w:w="6945" w:type="dxa"/>
          </w:tcPr>
          <w:p w14:paraId="775ADA49" w14:textId="77777777" w:rsidR="00EA01F0" w:rsidRPr="004D34C7" w:rsidRDefault="00EA01F0" w:rsidP="00F16A4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r>
    </w:tbl>
    <w:p w14:paraId="6D99FDC8" w14:textId="77777777" w:rsidR="00F16A43" w:rsidRDefault="00F16A43" w:rsidP="00EC2B4B">
      <w:pPr>
        <w:jc w:val="both"/>
        <w:rPr>
          <w:rFonts w:ascii="Arial" w:hAnsi="Arial" w:cs="Arial"/>
          <w:sz w:val="22"/>
          <w:szCs w:val="22"/>
        </w:rPr>
      </w:pPr>
    </w:p>
    <w:tbl>
      <w:tblPr>
        <w:tblStyle w:val="Grilledutableau"/>
        <w:tblW w:w="9747" w:type="dxa"/>
        <w:tblLook w:val="04A0" w:firstRow="1" w:lastRow="0" w:firstColumn="1" w:lastColumn="0" w:noHBand="0" w:noVBand="1"/>
      </w:tblPr>
      <w:tblGrid>
        <w:gridCol w:w="4361"/>
        <w:gridCol w:w="5386"/>
      </w:tblGrid>
      <w:tr w:rsidR="0042664A" w14:paraId="4A1FE86E" w14:textId="77777777" w:rsidTr="0042664A">
        <w:tc>
          <w:tcPr>
            <w:tcW w:w="4361" w:type="dxa"/>
          </w:tcPr>
          <w:p w14:paraId="1BFEE562" w14:textId="77777777"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p>
          <w:p w14:paraId="1CB2B1FA" w14:textId="77777777"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p>
          <w:p w14:paraId="6B1D07D1" w14:textId="053CE11F"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0"/>
                <w:szCs w:val="20"/>
              </w:rPr>
              <w:t>APPN en environnement spécifique proposée</w:t>
            </w:r>
            <w:r w:rsidR="005822E4">
              <w:rPr>
                <w:rFonts w:ascii="Arial" w:hAnsi="Arial" w:cs="Arial"/>
                <w:sz w:val="20"/>
                <w:szCs w:val="20"/>
              </w:rPr>
              <w:t xml:space="preserve"> </w:t>
            </w:r>
          </w:p>
        </w:tc>
        <w:tc>
          <w:tcPr>
            <w:tcW w:w="5386" w:type="dxa"/>
          </w:tcPr>
          <w:p w14:paraId="5DBD7F26" w14:textId="011609AA" w:rsidR="0042664A" w:rsidRDefault="0042664A" w:rsidP="00997902">
            <w:pPr>
              <w:pStyle w:val="Pardfau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0"/>
                <w:szCs w:val="20"/>
              </w:rPr>
            </w:pPr>
            <w:r w:rsidRPr="00B46942">
              <w:rPr>
                <w:rFonts w:ascii="Arial" w:hAnsi="Arial" w:cs="Arial"/>
                <w:color w:val="auto"/>
                <w:sz w:val="20"/>
                <w:szCs w:val="20"/>
                <w:u w:val="single"/>
              </w:rPr>
              <w:t>Type d’enseignement ou dispositif</w:t>
            </w:r>
            <w:r w:rsidR="00997902">
              <w:rPr>
                <w:rFonts w:ascii="Arial" w:hAnsi="Arial" w:cs="Arial"/>
                <w:color w:val="auto"/>
                <w:sz w:val="20"/>
                <w:szCs w:val="20"/>
                <w:u w:val="single"/>
              </w:rPr>
              <w:t> ?</w:t>
            </w:r>
          </w:p>
          <w:p w14:paraId="49C3B8C2" w14:textId="55698FF1" w:rsidR="0042664A" w:rsidRPr="001C653E" w:rsidRDefault="0042664A" w:rsidP="0042664A">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rPr>
            </w:pPr>
            <w:r>
              <w:rPr>
                <w:rFonts w:ascii="Arial" w:hAnsi="Arial" w:cs="Arial"/>
                <w:color w:val="auto"/>
                <w:sz w:val="20"/>
                <w:szCs w:val="20"/>
              </w:rPr>
              <w:t xml:space="preserve">Enseignement commun obligatoire, enseignement </w:t>
            </w:r>
            <w:r w:rsidR="00E350FE">
              <w:rPr>
                <w:rFonts w:ascii="Arial" w:hAnsi="Arial" w:cs="Arial"/>
                <w:color w:val="auto"/>
                <w:sz w:val="20"/>
                <w:szCs w:val="20"/>
              </w:rPr>
              <w:t>optionnel, Enseignement de spécialité,</w:t>
            </w:r>
            <w:r>
              <w:rPr>
                <w:rFonts w:ascii="Arial" w:hAnsi="Arial" w:cs="Arial"/>
                <w:color w:val="auto"/>
                <w:sz w:val="20"/>
                <w:szCs w:val="20"/>
              </w:rPr>
              <w:t xml:space="preserve"> Section sportive scolaire, Association sportive scolaire, </w:t>
            </w:r>
            <w:r w:rsidR="00BC235C">
              <w:rPr>
                <w:rFonts w:ascii="Arial" w:hAnsi="Arial" w:cs="Arial"/>
                <w:color w:val="auto"/>
                <w:sz w:val="20"/>
                <w:szCs w:val="20"/>
              </w:rPr>
              <w:t xml:space="preserve">stage APPN </w:t>
            </w:r>
            <w:r w:rsidR="00BC235C" w:rsidRPr="001C653E">
              <w:rPr>
                <w:rFonts w:ascii="Arial" w:hAnsi="Arial" w:cs="Arial"/>
                <w:b/>
                <w:color w:val="auto"/>
                <w:sz w:val="20"/>
                <w:szCs w:val="20"/>
              </w:rPr>
              <w:t>(1)</w:t>
            </w:r>
          </w:p>
          <w:p w14:paraId="53C1BA96" w14:textId="77777777"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r>
      <w:tr w:rsidR="0042664A" w14:paraId="6526E8F0" w14:textId="77777777" w:rsidTr="0042664A">
        <w:trPr>
          <w:trHeight w:val="480"/>
        </w:trPr>
        <w:tc>
          <w:tcPr>
            <w:tcW w:w="4361" w:type="dxa"/>
          </w:tcPr>
          <w:p w14:paraId="452498EE" w14:textId="77777777"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c>
          <w:tcPr>
            <w:tcW w:w="5386" w:type="dxa"/>
          </w:tcPr>
          <w:p w14:paraId="280BBB8D" w14:textId="77777777"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r>
    </w:tbl>
    <w:p w14:paraId="1A857809" w14:textId="77777777" w:rsidR="0042664A" w:rsidRDefault="0042664A" w:rsidP="00EC2B4B">
      <w:pPr>
        <w:jc w:val="both"/>
        <w:rPr>
          <w:rFonts w:ascii="Arial" w:hAnsi="Arial" w:cs="Arial"/>
          <w:sz w:val="22"/>
          <w:szCs w:val="22"/>
        </w:rPr>
      </w:pPr>
    </w:p>
    <w:tbl>
      <w:tblPr>
        <w:tblStyle w:val="Grilledutableau"/>
        <w:tblW w:w="9747" w:type="dxa"/>
        <w:tblLook w:val="04A0" w:firstRow="1" w:lastRow="0" w:firstColumn="1" w:lastColumn="0" w:noHBand="0" w:noVBand="1"/>
      </w:tblPr>
      <w:tblGrid>
        <w:gridCol w:w="4361"/>
        <w:gridCol w:w="5386"/>
      </w:tblGrid>
      <w:tr w:rsidR="0042664A" w14:paraId="130169EE" w14:textId="77777777" w:rsidTr="00F9184C">
        <w:tc>
          <w:tcPr>
            <w:tcW w:w="4361" w:type="dxa"/>
          </w:tcPr>
          <w:p w14:paraId="765A7484" w14:textId="380D307A" w:rsidR="0042664A" w:rsidRDefault="0042664A" w:rsidP="0042664A">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color w:val="auto"/>
                <w:sz w:val="20"/>
                <w:szCs w:val="20"/>
              </w:rPr>
              <w:t>Lieu :</w:t>
            </w:r>
          </w:p>
        </w:tc>
        <w:tc>
          <w:tcPr>
            <w:tcW w:w="5386" w:type="dxa"/>
          </w:tcPr>
          <w:p w14:paraId="0734E352" w14:textId="77777777"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r>
      <w:tr w:rsidR="0042664A" w14:paraId="14F264F3" w14:textId="77777777" w:rsidTr="00F9184C">
        <w:tc>
          <w:tcPr>
            <w:tcW w:w="4361" w:type="dxa"/>
          </w:tcPr>
          <w:p w14:paraId="38497839" w14:textId="59F61E4F"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0"/>
                <w:szCs w:val="20"/>
              </w:rPr>
              <w:t>Date ou Période envisagée :</w:t>
            </w:r>
          </w:p>
        </w:tc>
        <w:tc>
          <w:tcPr>
            <w:tcW w:w="5386" w:type="dxa"/>
          </w:tcPr>
          <w:p w14:paraId="7595F55A" w14:textId="77777777"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r>
      <w:tr w:rsidR="0042664A" w14:paraId="7BC8516C" w14:textId="77777777" w:rsidTr="00F9184C">
        <w:tc>
          <w:tcPr>
            <w:tcW w:w="4361" w:type="dxa"/>
          </w:tcPr>
          <w:p w14:paraId="10AD6F36" w14:textId="459EF7EF" w:rsidR="0042664A" w:rsidRDefault="0042664A" w:rsidP="0042664A">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color w:val="auto"/>
                <w:sz w:val="20"/>
                <w:szCs w:val="20"/>
              </w:rPr>
              <w:t>Niveaux de classes concerné</w:t>
            </w:r>
            <w:r w:rsidR="002614B5">
              <w:rPr>
                <w:rFonts w:ascii="Arial" w:hAnsi="Arial" w:cs="Arial"/>
                <w:color w:val="auto"/>
                <w:sz w:val="20"/>
                <w:szCs w:val="20"/>
              </w:rPr>
              <w:t>e</w:t>
            </w:r>
            <w:r>
              <w:rPr>
                <w:rFonts w:ascii="Arial" w:hAnsi="Arial" w:cs="Arial"/>
                <w:color w:val="auto"/>
                <w:sz w:val="20"/>
                <w:szCs w:val="20"/>
              </w:rPr>
              <w:t>s :</w:t>
            </w:r>
          </w:p>
        </w:tc>
        <w:tc>
          <w:tcPr>
            <w:tcW w:w="5386" w:type="dxa"/>
          </w:tcPr>
          <w:p w14:paraId="68901D7E" w14:textId="77777777"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r>
      <w:tr w:rsidR="0042664A" w14:paraId="6777C78E" w14:textId="77777777" w:rsidTr="00F9184C">
        <w:tc>
          <w:tcPr>
            <w:tcW w:w="4361" w:type="dxa"/>
          </w:tcPr>
          <w:p w14:paraId="5414AD36" w14:textId="4010BEC7" w:rsidR="0042664A" w:rsidRDefault="0042664A" w:rsidP="004266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42664A">
              <w:rPr>
                <w:rFonts w:ascii="Arial" w:hAnsi="Arial" w:cs="Arial"/>
                <w:sz w:val="20"/>
                <w:szCs w:val="20"/>
              </w:rPr>
              <w:t>Nombre d’élèves :</w:t>
            </w:r>
          </w:p>
        </w:tc>
        <w:tc>
          <w:tcPr>
            <w:tcW w:w="5386" w:type="dxa"/>
          </w:tcPr>
          <w:p w14:paraId="3845C3DD" w14:textId="77777777" w:rsidR="0042664A" w:rsidRDefault="0042664A" w:rsidP="00EC2B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r>
    </w:tbl>
    <w:p w14:paraId="0D5AB5D5" w14:textId="77777777" w:rsidR="0042664A" w:rsidRDefault="0042664A" w:rsidP="00EC2B4B">
      <w:pPr>
        <w:jc w:val="both"/>
        <w:rPr>
          <w:rFonts w:ascii="Arial" w:hAnsi="Arial" w:cs="Arial"/>
          <w:sz w:val="22"/>
          <w:szCs w:val="22"/>
        </w:rPr>
      </w:pPr>
    </w:p>
    <w:tbl>
      <w:tblPr>
        <w:tblStyle w:val="Grilledutableau"/>
        <w:tblW w:w="9747" w:type="dxa"/>
        <w:tblLook w:val="04A0" w:firstRow="1" w:lastRow="0" w:firstColumn="1" w:lastColumn="0" w:noHBand="0" w:noVBand="1"/>
      </w:tblPr>
      <w:tblGrid>
        <w:gridCol w:w="9747"/>
      </w:tblGrid>
      <w:tr w:rsidR="00F16A43" w:rsidRPr="000871D7" w14:paraId="1F8EE555" w14:textId="77777777" w:rsidTr="00F16A43">
        <w:tc>
          <w:tcPr>
            <w:tcW w:w="9747" w:type="dxa"/>
          </w:tcPr>
          <w:p w14:paraId="5A907C46" w14:textId="4B7B5547" w:rsidR="005A5F48" w:rsidRDefault="0042664A" w:rsidP="0042664A">
            <w:pPr>
              <w:pStyle w:val="Pardfau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auto"/>
                <w:sz w:val="20"/>
                <w:szCs w:val="20"/>
                <w:u w:val="single"/>
              </w:rPr>
            </w:pPr>
            <w:r w:rsidRPr="0042664A">
              <w:rPr>
                <w:rFonts w:ascii="Arial" w:hAnsi="Arial" w:cs="Arial"/>
                <w:b/>
                <w:color w:val="auto"/>
                <w:sz w:val="20"/>
                <w:szCs w:val="20"/>
                <w:u w:val="single"/>
              </w:rPr>
              <w:t>IMPORTANT :</w:t>
            </w:r>
          </w:p>
          <w:p w14:paraId="55835710" w14:textId="77777777" w:rsidR="0042664A" w:rsidRPr="0042664A" w:rsidRDefault="0042664A" w:rsidP="0042664A">
            <w:pPr>
              <w:pStyle w:val="Pardfau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auto"/>
                <w:sz w:val="20"/>
                <w:szCs w:val="20"/>
                <w:u w:val="single"/>
              </w:rPr>
            </w:pPr>
          </w:p>
          <w:p w14:paraId="048C59B4" w14:textId="7566BE11" w:rsidR="00F16A43" w:rsidRDefault="00A872E3" w:rsidP="00F16A4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
                <w:color w:val="auto"/>
                <w:sz w:val="20"/>
                <w:szCs w:val="20"/>
              </w:rPr>
            </w:pPr>
            <w:r>
              <w:rPr>
                <w:rFonts w:ascii="Arial" w:hAnsi="Arial" w:cs="Arial"/>
                <w:b/>
                <w:i/>
                <w:color w:val="auto"/>
                <w:sz w:val="20"/>
                <w:szCs w:val="20"/>
              </w:rPr>
              <w:t xml:space="preserve">Rappel des activités </w:t>
            </w:r>
            <w:r w:rsidR="00997902">
              <w:rPr>
                <w:rFonts w:ascii="Arial" w:hAnsi="Arial" w:cs="Arial"/>
                <w:b/>
                <w:i/>
                <w:color w:val="auto"/>
                <w:sz w:val="20"/>
                <w:szCs w:val="20"/>
              </w:rPr>
              <w:t>à</w:t>
            </w:r>
            <w:r>
              <w:rPr>
                <w:rFonts w:ascii="Arial" w:hAnsi="Arial" w:cs="Arial"/>
                <w:b/>
                <w:i/>
                <w:color w:val="auto"/>
                <w:sz w:val="20"/>
                <w:szCs w:val="20"/>
              </w:rPr>
              <w:t xml:space="preserve"> </w:t>
            </w:r>
            <w:r w:rsidR="0042664A">
              <w:rPr>
                <w:rFonts w:ascii="Arial" w:hAnsi="Arial" w:cs="Arial"/>
                <w:b/>
                <w:i/>
                <w:color w:val="auto"/>
                <w:sz w:val="20"/>
                <w:szCs w:val="20"/>
              </w:rPr>
              <w:t>« </w:t>
            </w:r>
            <w:r>
              <w:rPr>
                <w:rFonts w:ascii="Arial" w:hAnsi="Arial" w:cs="Arial"/>
                <w:b/>
                <w:i/>
                <w:color w:val="auto"/>
                <w:sz w:val="20"/>
                <w:szCs w:val="20"/>
              </w:rPr>
              <w:t>environnement spécifique</w:t>
            </w:r>
            <w:r w:rsidR="0042664A">
              <w:rPr>
                <w:rFonts w:ascii="Arial" w:hAnsi="Arial" w:cs="Arial"/>
                <w:b/>
                <w:i/>
                <w:color w:val="auto"/>
                <w:sz w:val="20"/>
                <w:szCs w:val="20"/>
              </w:rPr>
              <w:t> »</w:t>
            </w:r>
            <w:r>
              <w:rPr>
                <w:rFonts w:ascii="Arial" w:hAnsi="Arial" w:cs="Arial"/>
                <w:b/>
                <w:i/>
                <w:color w:val="auto"/>
                <w:sz w:val="20"/>
                <w:szCs w:val="20"/>
              </w:rPr>
              <w:t xml:space="preserve"> (code du sport</w:t>
            </w:r>
            <w:r w:rsidR="00F650D2">
              <w:rPr>
                <w:rFonts w:ascii="Arial" w:hAnsi="Arial" w:cs="Arial"/>
                <w:b/>
                <w:i/>
                <w:color w:val="auto"/>
                <w:sz w:val="20"/>
                <w:szCs w:val="20"/>
              </w:rPr>
              <w:t>, article R 212-7</w:t>
            </w:r>
            <w:r>
              <w:rPr>
                <w:rFonts w:ascii="Arial" w:hAnsi="Arial" w:cs="Arial"/>
                <w:b/>
                <w:i/>
                <w:color w:val="auto"/>
                <w:sz w:val="20"/>
                <w:szCs w:val="20"/>
              </w:rPr>
              <w:t>)</w:t>
            </w:r>
          </w:p>
          <w:p w14:paraId="175A0923" w14:textId="77777777" w:rsidR="00DA433D" w:rsidRPr="00E7367F" w:rsidRDefault="00DA433D" w:rsidP="00DA433D">
            <w:pPr>
              <w:pStyle w:val="Corps"/>
              <w:numPr>
                <w:ilvl w:val="2"/>
                <w:numId w:val="8"/>
              </w:numPr>
              <w:jc w:val="both"/>
              <w:rPr>
                <w:rFonts w:ascii="Arial" w:hAnsi="Arial" w:cs="Arial"/>
                <w:sz w:val="20"/>
                <w:szCs w:val="20"/>
              </w:rPr>
            </w:pPr>
            <w:proofErr w:type="gramStart"/>
            <w:r w:rsidRPr="00DA433D">
              <w:rPr>
                <w:rFonts w:ascii="Arial" w:hAnsi="Arial" w:cs="Arial"/>
                <w:sz w:val="20"/>
                <w:szCs w:val="20"/>
              </w:rPr>
              <w:t>plongée</w:t>
            </w:r>
            <w:proofErr w:type="gramEnd"/>
            <w:r w:rsidRPr="00170651">
              <w:rPr>
                <w:rFonts w:ascii="Arial" w:hAnsi="Arial" w:cs="Arial"/>
                <w:sz w:val="20"/>
                <w:szCs w:val="20"/>
              </w:rPr>
              <w:t xml:space="preserve"> en scaphandre, en tous lieux, et en apnée, en milieu naturel et en fosse de plongée.</w:t>
            </w:r>
          </w:p>
          <w:p w14:paraId="741D46C6" w14:textId="5FF12987" w:rsidR="00DA433D" w:rsidRPr="00170651" w:rsidRDefault="00DA433D" w:rsidP="00DA433D">
            <w:pPr>
              <w:pStyle w:val="Corps"/>
              <w:numPr>
                <w:ilvl w:val="2"/>
                <w:numId w:val="8"/>
              </w:numPr>
              <w:jc w:val="both"/>
              <w:rPr>
                <w:rFonts w:ascii="Arial" w:hAnsi="Arial" w:cs="Arial"/>
                <w:sz w:val="20"/>
                <w:szCs w:val="20"/>
              </w:rPr>
            </w:pPr>
            <w:proofErr w:type="gramStart"/>
            <w:r w:rsidRPr="00170651">
              <w:rPr>
                <w:rFonts w:ascii="Arial" w:hAnsi="Arial" w:cs="Arial"/>
                <w:sz w:val="20"/>
                <w:szCs w:val="20"/>
              </w:rPr>
              <w:t>c</w:t>
            </w:r>
            <w:r w:rsidRPr="00170651">
              <w:rPr>
                <w:rFonts w:ascii="Arial" w:hAnsi="Arial" w:cs="Arial"/>
                <w:sz w:val="20"/>
                <w:szCs w:val="20"/>
                <w:lang w:val="it-IT"/>
              </w:rPr>
              <w:t>ano</w:t>
            </w:r>
            <w:r w:rsidRPr="00170651">
              <w:rPr>
                <w:rFonts w:ascii="Arial" w:hAnsi="Arial" w:cs="Arial"/>
                <w:sz w:val="20"/>
                <w:szCs w:val="20"/>
                <w:lang w:val="nl-NL"/>
              </w:rPr>
              <w:t>ë</w:t>
            </w:r>
            <w:proofErr w:type="gramEnd"/>
            <w:r w:rsidRPr="00170651">
              <w:rPr>
                <w:rFonts w:ascii="Arial" w:hAnsi="Arial" w:cs="Arial"/>
                <w:sz w:val="20"/>
                <w:szCs w:val="20"/>
              </w:rPr>
              <w:t>-kayak et disciplines associées en rivière de classe supérieure à trois</w:t>
            </w:r>
          </w:p>
          <w:p w14:paraId="22310993" w14:textId="77777777" w:rsidR="00DA433D" w:rsidRPr="00170651" w:rsidRDefault="00DA433D" w:rsidP="00DA433D">
            <w:pPr>
              <w:pStyle w:val="Corps"/>
              <w:numPr>
                <w:ilvl w:val="2"/>
                <w:numId w:val="8"/>
              </w:numPr>
              <w:jc w:val="both"/>
              <w:rPr>
                <w:rFonts w:ascii="Arial" w:hAnsi="Arial" w:cs="Arial"/>
                <w:sz w:val="20"/>
                <w:szCs w:val="20"/>
              </w:rPr>
            </w:pPr>
            <w:proofErr w:type="gramStart"/>
            <w:r w:rsidRPr="00170651">
              <w:rPr>
                <w:rFonts w:ascii="Arial" w:hAnsi="Arial" w:cs="Arial"/>
                <w:sz w:val="20"/>
                <w:szCs w:val="20"/>
              </w:rPr>
              <w:t>voile</w:t>
            </w:r>
            <w:proofErr w:type="gramEnd"/>
            <w:r w:rsidRPr="00170651">
              <w:rPr>
                <w:rFonts w:ascii="Arial" w:hAnsi="Arial" w:cs="Arial"/>
                <w:sz w:val="20"/>
                <w:szCs w:val="20"/>
              </w:rPr>
              <w:t xml:space="preserve"> au-delà de 200 milles nautiques d'un abri</w:t>
            </w:r>
          </w:p>
          <w:p w14:paraId="4E4918C1" w14:textId="77777777" w:rsidR="00DA433D" w:rsidRPr="00170651" w:rsidRDefault="00DA433D" w:rsidP="00DA433D">
            <w:pPr>
              <w:pStyle w:val="Corps"/>
              <w:numPr>
                <w:ilvl w:val="2"/>
                <w:numId w:val="8"/>
              </w:numPr>
              <w:jc w:val="both"/>
              <w:rPr>
                <w:rFonts w:ascii="Arial" w:hAnsi="Arial" w:cs="Arial"/>
                <w:sz w:val="20"/>
                <w:szCs w:val="20"/>
                <w:lang w:val="en-US"/>
              </w:rPr>
            </w:pPr>
            <w:proofErr w:type="spellStart"/>
            <w:r w:rsidRPr="00170651">
              <w:rPr>
                <w:rFonts w:ascii="Arial" w:hAnsi="Arial" w:cs="Arial"/>
                <w:sz w:val="20"/>
                <w:szCs w:val="20"/>
                <w:lang w:val="en-US"/>
              </w:rPr>
              <w:t>canyonisme</w:t>
            </w:r>
            <w:proofErr w:type="spellEnd"/>
          </w:p>
          <w:p w14:paraId="65478179" w14:textId="77777777" w:rsidR="00DA433D" w:rsidRPr="00170651" w:rsidRDefault="00DA433D" w:rsidP="00DA433D">
            <w:pPr>
              <w:pStyle w:val="Corps"/>
              <w:numPr>
                <w:ilvl w:val="2"/>
                <w:numId w:val="8"/>
              </w:numPr>
              <w:jc w:val="both"/>
              <w:rPr>
                <w:rFonts w:ascii="Arial" w:hAnsi="Arial" w:cs="Arial"/>
                <w:sz w:val="20"/>
                <w:szCs w:val="20"/>
              </w:rPr>
            </w:pPr>
            <w:proofErr w:type="gramStart"/>
            <w:r w:rsidRPr="00170651">
              <w:rPr>
                <w:rFonts w:ascii="Arial" w:hAnsi="Arial" w:cs="Arial"/>
                <w:sz w:val="20"/>
                <w:szCs w:val="20"/>
              </w:rPr>
              <w:t>parachutisme</w:t>
            </w:r>
            <w:proofErr w:type="gramEnd"/>
            <w:r w:rsidRPr="00170651">
              <w:rPr>
                <w:rFonts w:ascii="Arial" w:hAnsi="Arial" w:cs="Arial"/>
                <w:sz w:val="20"/>
                <w:szCs w:val="20"/>
              </w:rPr>
              <w:t xml:space="preserve"> ;</w:t>
            </w:r>
          </w:p>
          <w:p w14:paraId="033EE53D" w14:textId="28BB7F1F" w:rsidR="00DA433D" w:rsidRPr="00170651" w:rsidRDefault="00DA433D" w:rsidP="00DA433D">
            <w:pPr>
              <w:pStyle w:val="Corps"/>
              <w:numPr>
                <w:ilvl w:val="2"/>
                <w:numId w:val="8"/>
              </w:numPr>
              <w:jc w:val="both"/>
              <w:rPr>
                <w:rFonts w:ascii="Arial" w:hAnsi="Arial" w:cs="Arial"/>
                <w:sz w:val="20"/>
                <w:szCs w:val="20"/>
              </w:rPr>
            </w:pPr>
            <w:proofErr w:type="gramStart"/>
            <w:r w:rsidRPr="00170651">
              <w:rPr>
                <w:rFonts w:ascii="Arial" w:hAnsi="Arial" w:cs="Arial"/>
                <w:sz w:val="20"/>
                <w:szCs w:val="20"/>
              </w:rPr>
              <w:t>ski</w:t>
            </w:r>
            <w:proofErr w:type="gramEnd"/>
            <w:r w:rsidRPr="00170651">
              <w:rPr>
                <w:rFonts w:ascii="Arial" w:hAnsi="Arial" w:cs="Arial"/>
                <w:sz w:val="20"/>
                <w:szCs w:val="20"/>
              </w:rPr>
              <w:t>, alpinisme et leurs activité</w:t>
            </w:r>
            <w:r w:rsidRPr="00170651">
              <w:rPr>
                <w:rFonts w:ascii="Arial" w:hAnsi="Arial" w:cs="Arial"/>
                <w:sz w:val="20"/>
                <w:szCs w:val="20"/>
                <w:lang w:val="it-IT"/>
              </w:rPr>
              <w:t>s assimil</w:t>
            </w:r>
            <w:proofErr w:type="spellStart"/>
            <w:r w:rsidRPr="00170651">
              <w:rPr>
                <w:rFonts w:ascii="Arial" w:hAnsi="Arial" w:cs="Arial"/>
                <w:sz w:val="20"/>
                <w:szCs w:val="20"/>
              </w:rPr>
              <w:t>ées</w:t>
            </w:r>
            <w:proofErr w:type="spellEnd"/>
            <w:r w:rsidRPr="00170651">
              <w:rPr>
                <w:rFonts w:ascii="Arial" w:hAnsi="Arial" w:cs="Arial"/>
                <w:sz w:val="20"/>
                <w:szCs w:val="20"/>
              </w:rPr>
              <w:t xml:space="preserve"> ;</w:t>
            </w:r>
          </w:p>
          <w:p w14:paraId="1EED0651" w14:textId="77777777" w:rsidR="00DA433D" w:rsidRPr="00170651" w:rsidRDefault="00DA433D" w:rsidP="00DA433D">
            <w:pPr>
              <w:pStyle w:val="Corps"/>
              <w:numPr>
                <w:ilvl w:val="2"/>
                <w:numId w:val="8"/>
              </w:numPr>
              <w:jc w:val="both"/>
              <w:rPr>
                <w:rFonts w:ascii="Arial" w:hAnsi="Arial" w:cs="Arial"/>
                <w:sz w:val="20"/>
                <w:szCs w:val="20"/>
              </w:rPr>
            </w:pPr>
            <w:proofErr w:type="gramStart"/>
            <w:r w:rsidRPr="00170651">
              <w:rPr>
                <w:rFonts w:ascii="Arial" w:hAnsi="Arial" w:cs="Arial"/>
                <w:sz w:val="20"/>
                <w:szCs w:val="20"/>
              </w:rPr>
              <w:t>spéléologie</w:t>
            </w:r>
            <w:proofErr w:type="gramEnd"/>
            <w:r w:rsidRPr="00170651">
              <w:rPr>
                <w:rFonts w:ascii="Arial" w:hAnsi="Arial" w:cs="Arial"/>
                <w:sz w:val="20"/>
                <w:szCs w:val="20"/>
              </w:rPr>
              <w:t xml:space="preserve"> ;</w:t>
            </w:r>
          </w:p>
          <w:p w14:paraId="06180AE7" w14:textId="77777777" w:rsidR="00DA433D" w:rsidRPr="00170651" w:rsidRDefault="00DA433D" w:rsidP="00DA433D">
            <w:pPr>
              <w:pStyle w:val="Corps"/>
              <w:numPr>
                <w:ilvl w:val="2"/>
                <w:numId w:val="8"/>
              </w:numPr>
              <w:jc w:val="both"/>
              <w:rPr>
                <w:rFonts w:ascii="Arial" w:hAnsi="Arial" w:cs="Arial"/>
                <w:sz w:val="20"/>
                <w:szCs w:val="20"/>
                <w:lang w:val="nl-NL"/>
              </w:rPr>
            </w:pPr>
            <w:proofErr w:type="gramStart"/>
            <w:r w:rsidRPr="00170651">
              <w:rPr>
                <w:rFonts w:ascii="Arial" w:hAnsi="Arial" w:cs="Arial"/>
                <w:sz w:val="20"/>
                <w:szCs w:val="20"/>
                <w:lang w:val="nl-NL"/>
              </w:rPr>
              <w:t>surf</w:t>
            </w:r>
            <w:proofErr w:type="gramEnd"/>
            <w:r w:rsidRPr="00170651">
              <w:rPr>
                <w:rFonts w:ascii="Arial" w:hAnsi="Arial" w:cs="Arial"/>
                <w:sz w:val="20"/>
                <w:szCs w:val="20"/>
                <w:lang w:val="nl-NL"/>
              </w:rPr>
              <w:t xml:space="preserve"> de </w:t>
            </w:r>
            <w:proofErr w:type="spellStart"/>
            <w:r w:rsidRPr="00170651">
              <w:rPr>
                <w:rFonts w:ascii="Arial" w:hAnsi="Arial" w:cs="Arial"/>
                <w:sz w:val="20"/>
                <w:szCs w:val="20"/>
                <w:lang w:val="nl-NL"/>
              </w:rPr>
              <w:t>mer</w:t>
            </w:r>
            <w:proofErr w:type="spellEnd"/>
          </w:p>
          <w:p w14:paraId="6366F03F" w14:textId="77777777" w:rsidR="00DA433D" w:rsidRPr="00170651" w:rsidRDefault="00DA433D" w:rsidP="00DA433D">
            <w:pPr>
              <w:pStyle w:val="Corps"/>
              <w:numPr>
                <w:ilvl w:val="2"/>
                <w:numId w:val="8"/>
              </w:numPr>
              <w:jc w:val="both"/>
              <w:rPr>
                <w:rFonts w:ascii="Arial" w:hAnsi="Arial" w:cs="Arial"/>
                <w:sz w:val="20"/>
                <w:szCs w:val="20"/>
              </w:rPr>
            </w:pPr>
            <w:proofErr w:type="gramStart"/>
            <w:r w:rsidRPr="00170651">
              <w:rPr>
                <w:rFonts w:ascii="Arial" w:hAnsi="Arial" w:cs="Arial"/>
                <w:sz w:val="20"/>
                <w:szCs w:val="20"/>
              </w:rPr>
              <w:t>vol</w:t>
            </w:r>
            <w:proofErr w:type="gramEnd"/>
            <w:r w:rsidRPr="00170651">
              <w:rPr>
                <w:rFonts w:ascii="Arial" w:hAnsi="Arial" w:cs="Arial"/>
                <w:sz w:val="20"/>
                <w:szCs w:val="20"/>
              </w:rPr>
              <w:t xml:space="preserve"> libre, à l'exception de l'activité de cerf-volant acrobatique et de combat</w:t>
            </w:r>
          </w:p>
          <w:p w14:paraId="7F1B80CB" w14:textId="77777777" w:rsidR="00DA433D" w:rsidRDefault="00DA433D" w:rsidP="00DA433D">
            <w:pPr>
              <w:pStyle w:val="Corps"/>
              <w:numPr>
                <w:ilvl w:val="2"/>
                <w:numId w:val="8"/>
              </w:numPr>
              <w:jc w:val="both"/>
              <w:rPr>
                <w:rFonts w:ascii="Arial" w:hAnsi="Arial" w:cs="Arial"/>
                <w:sz w:val="20"/>
                <w:szCs w:val="20"/>
              </w:rPr>
            </w:pPr>
            <w:proofErr w:type="gramStart"/>
            <w:r w:rsidRPr="00170651">
              <w:rPr>
                <w:rFonts w:ascii="Arial" w:hAnsi="Arial" w:cs="Arial"/>
                <w:sz w:val="20"/>
                <w:szCs w:val="20"/>
              </w:rPr>
              <w:t>escalade</w:t>
            </w:r>
            <w:proofErr w:type="gramEnd"/>
            <w:r w:rsidRPr="00170651">
              <w:rPr>
                <w:rFonts w:ascii="Arial" w:hAnsi="Arial" w:cs="Arial"/>
                <w:sz w:val="20"/>
                <w:szCs w:val="20"/>
              </w:rPr>
              <w:t xml:space="preserve"> pratiquée sur les sites sportifs au-delà du premier relais et "terrains d'aventure"</w:t>
            </w:r>
          </w:p>
          <w:p w14:paraId="5D28D8C4" w14:textId="0FA5AC73" w:rsidR="00DA433D" w:rsidRDefault="00DA433D" w:rsidP="00DA433D">
            <w:pPr>
              <w:pStyle w:val="Corps"/>
              <w:ind w:left="540"/>
              <w:jc w:val="both"/>
              <w:rPr>
                <w:rFonts w:ascii="Arial" w:hAnsi="Arial" w:cs="Arial"/>
                <w:sz w:val="20"/>
                <w:szCs w:val="20"/>
              </w:rPr>
            </w:pPr>
          </w:p>
          <w:p w14:paraId="0310BC23" w14:textId="5915EBFC" w:rsidR="00DA433D" w:rsidRDefault="00A54DEC" w:rsidP="00DA433D">
            <w:pPr>
              <w:pStyle w:val="Corps"/>
              <w:jc w:val="both"/>
              <w:rPr>
                <w:rFonts w:ascii="Arial" w:hAnsi="Arial" w:cs="Arial"/>
                <w:color w:val="auto"/>
                <w:sz w:val="20"/>
                <w:szCs w:val="20"/>
              </w:rPr>
            </w:pPr>
            <w:r w:rsidRPr="0042664A">
              <w:rPr>
                <w:rFonts w:ascii="Arial" w:hAnsi="Arial" w:cs="Arial"/>
                <w:b/>
                <w:color w:val="auto"/>
                <w:sz w:val="20"/>
                <w:szCs w:val="20"/>
                <w:u w:val="single"/>
              </w:rPr>
              <w:t>Attention</w:t>
            </w:r>
            <w:r w:rsidRPr="0042664A">
              <w:rPr>
                <w:rFonts w:ascii="Arial" w:hAnsi="Arial" w:cs="Arial"/>
                <w:color w:val="auto"/>
                <w:sz w:val="20"/>
                <w:szCs w:val="20"/>
              </w:rPr>
              <w:t xml:space="preserve"> : </w:t>
            </w:r>
            <w:r w:rsidR="00E7367F" w:rsidRPr="0042664A">
              <w:rPr>
                <w:rFonts w:ascii="Arial" w:hAnsi="Arial" w:cs="Arial"/>
                <w:color w:val="auto"/>
                <w:sz w:val="20"/>
                <w:szCs w:val="20"/>
              </w:rPr>
              <w:t xml:space="preserve">Dans le cas d’activités </w:t>
            </w:r>
            <w:r w:rsidR="00F650D2">
              <w:rPr>
                <w:rFonts w:ascii="Arial" w:hAnsi="Arial" w:cs="Arial"/>
                <w:color w:val="auto"/>
                <w:sz w:val="20"/>
                <w:szCs w:val="20"/>
              </w:rPr>
              <w:t xml:space="preserve">ou </w:t>
            </w:r>
            <w:r w:rsidR="00BB58DC">
              <w:rPr>
                <w:rFonts w:ascii="Arial" w:hAnsi="Arial" w:cs="Arial"/>
                <w:color w:val="auto"/>
                <w:sz w:val="20"/>
                <w:szCs w:val="20"/>
              </w:rPr>
              <w:t xml:space="preserve">disciplines associées (kite surf par exemple), </w:t>
            </w:r>
            <w:r w:rsidR="0042664A">
              <w:rPr>
                <w:rFonts w:ascii="Arial" w:hAnsi="Arial" w:cs="Arial"/>
                <w:color w:val="auto"/>
                <w:sz w:val="20"/>
                <w:szCs w:val="20"/>
              </w:rPr>
              <w:t>l’I</w:t>
            </w:r>
            <w:r w:rsidR="00E7367F" w:rsidRPr="0042664A">
              <w:rPr>
                <w:rFonts w:ascii="Arial" w:hAnsi="Arial" w:cs="Arial"/>
                <w:color w:val="auto"/>
                <w:sz w:val="20"/>
                <w:szCs w:val="20"/>
              </w:rPr>
              <w:t xml:space="preserve">nspection </w:t>
            </w:r>
            <w:r w:rsidR="0042664A">
              <w:rPr>
                <w:rFonts w:ascii="Arial" w:hAnsi="Arial" w:cs="Arial"/>
                <w:color w:val="auto"/>
                <w:sz w:val="20"/>
                <w:szCs w:val="20"/>
              </w:rPr>
              <w:t>Pédagogique Régionale EPS souh</w:t>
            </w:r>
            <w:r w:rsidR="00E7367F" w:rsidRPr="0042664A">
              <w:rPr>
                <w:rFonts w:ascii="Arial" w:hAnsi="Arial" w:cs="Arial"/>
                <w:color w:val="auto"/>
                <w:sz w:val="20"/>
                <w:szCs w:val="20"/>
              </w:rPr>
              <w:t>aite que le mê</w:t>
            </w:r>
            <w:r w:rsidR="00F650D2">
              <w:rPr>
                <w:rFonts w:ascii="Arial" w:hAnsi="Arial" w:cs="Arial"/>
                <w:color w:val="auto"/>
                <w:sz w:val="20"/>
                <w:szCs w:val="20"/>
              </w:rPr>
              <w:t>me type de démarche soit suivie</w:t>
            </w:r>
          </w:p>
          <w:p w14:paraId="0DB44A39" w14:textId="77777777" w:rsidR="00351E0E" w:rsidRPr="00351E0E" w:rsidRDefault="00351E0E" w:rsidP="00351E0E">
            <w:pPr>
              <w:pStyle w:val="Corps"/>
              <w:jc w:val="both"/>
              <w:rPr>
                <w:rFonts w:ascii="Arial" w:hAnsi="Arial" w:cs="Arial"/>
                <w:color w:val="auto"/>
                <w:sz w:val="20"/>
                <w:szCs w:val="20"/>
              </w:rPr>
            </w:pPr>
            <w:r w:rsidRPr="00351E0E">
              <w:rPr>
                <w:rFonts w:ascii="Arial" w:hAnsi="Arial" w:cs="Arial"/>
                <w:color w:val="auto"/>
                <w:sz w:val="20"/>
                <w:szCs w:val="20"/>
              </w:rPr>
              <w:t>Remarque : *Pour le stand Up Paddle, sa classification tient à l’environnement dans lequel il est pratiqué. Dans les vagues, il relève d’un environnement spécifique, en eaux plates (que ce soit en mer, rivière ou lac, sous forme de balade, déplacement), il relève d’un environnement classique. Le longe côte n’apparaît pas à ce jour dans les disciplines à environnement spécifique.</w:t>
            </w:r>
          </w:p>
          <w:p w14:paraId="390B065A" w14:textId="3DB2C174" w:rsidR="00351E0E" w:rsidRPr="0042664A" w:rsidRDefault="00351E0E" w:rsidP="00DA433D">
            <w:pPr>
              <w:pStyle w:val="Corps"/>
              <w:jc w:val="both"/>
              <w:rPr>
                <w:rFonts w:ascii="Arial" w:hAnsi="Arial" w:cs="Arial"/>
                <w:color w:val="auto"/>
                <w:sz w:val="18"/>
                <w:szCs w:val="20"/>
              </w:rPr>
            </w:pPr>
          </w:p>
          <w:p w14:paraId="340E3187" w14:textId="77777777" w:rsidR="00DA433D" w:rsidRDefault="00DA433D" w:rsidP="00F16A4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bl>
    <w:p w14:paraId="4210F4D4" w14:textId="77777777" w:rsidR="00EC2B4B" w:rsidRPr="00B02199" w:rsidRDefault="00EC2B4B" w:rsidP="00DA433D">
      <w:pPr>
        <w:jc w:val="both"/>
        <w:rPr>
          <w:rFonts w:ascii="Arial" w:hAnsi="Arial" w:cs="Arial"/>
          <w:i/>
          <w:sz w:val="22"/>
          <w:szCs w:val="22"/>
        </w:rPr>
      </w:pPr>
    </w:p>
    <w:p w14:paraId="3AE8C19A" w14:textId="77777777" w:rsidR="00BC235C" w:rsidRPr="007F3EB7" w:rsidRDefault="00BC235C" w:rsidP="00DA433D">
      <w:pPr>
        <w:pStyle w:val="Pardfaut"/>
        <w:rPr>
          <w:rFonts w:ascii="Arial" w:hAnsi="Arial" w:cs="Arial"/>
          <w:color w:val="auto"/>
          <w:sz w:val="20"/>
          <w:szCs w:val="20"/>
        </w:rPr>
      </w:pPr>
    </w:p>
    <w:p w14:paraId="298DDEFD" w14:textId="19B3F0CF" w:rsidR="00BC235C" w:rsidRPr="007F3EB7" w:rsidRDefault="00BC235C" w:rsidP="00BC235C">
      <w:pPr>
        <w:pStyle w:val="Paragraphedeliste"/>
        <w:numPr>
          <w:ilvl w:val="0"/>
          <w:numId w:val="9"/>
        </w:numPr>
        <w:jc w:val="both"/>
        <w:rPr>
          <w:rFonts w:ascii="Arial" w:hAnsi="Arial" w:cs="Arial"/>
          <w:sz w:val="20"/>
          <w:szCs w:val="20"/>
        </w:rPr>
      </w:pPr>
      <w:r w:rsidRPr="007F3EB7">
        <w:rPr>
          <w:rFonts w:ascii="Arial" w:hAnsi="Arial" w:cs="Arial"/>
          <w:sz w:val="20"/>
          <w:szCs w:val="20"/>
        </w:rPr>
        <w:t xml:space="preserve">Pour rappel, dans le cadre d’un stage APPN, </w:t>
      </w:r>
      <w:r w:rsidRPr="007F3EB7">
        <w:rPr>
          <w:rFonts w:ascii="Arial" w:hAnsi="Arial" w:cs="Arial"/>
          <w:sz w:val="20"/>
          <w:szCs w:val="20"/>
          <w:u w:val="single"/>
        </w:rPr>
        <w:t>l</w:t>
      </w:r>
      <w:r w:rsidR="00B74CC2">
        <w:rPr>
          <w:rFonts w:ascii="Arial" w:hAnsi="Arial" w:cs="Arial"/>
          <w:sz w:val="20"/>
          <w:szCs w:val="20"/>
          <w:u w:val="single"/>
        </w:rPr>
        <w:t xml:space="preserve">e dépôt </w:t>
      </w:r>
      <w:r w:rsidRPr="007F3EB7">
        <w:rPr>
          <w:rFonts w:ascii="Arial" w:hAnsi="Arial" w:cs="Arial"/>
          <w:sz w:val="20"/>
          <w:szCs w:val="20"/>
          <w:u w:val="single"/>
        </w:rPr>
        <w:t xml:space="preserve">d’un dossier </w:t>
      </w:r>
      <w:r w:rsidR="00B74CC2">
        <w:rPr>
          <w:rFonts w:ascii="Arial" w:hAnsi="Arial" w:cs="Arial"/>
          <w:sz w:val="20"/>
          <w:szCs w:val="20"/>
          <w:u w:val="single"/>
        </w:rPr>
        <w:t>soumis à l’avis de l’Inspection Pédagogique Régionale</w:t>
      </w:r>
      <w:r w:rsidRPr="007F3EB7">
        <w:rPr>
          <w:rFonts w:ascii="Arial" w:hAnsi="Arial" w:cs="Arial"/>
          <w:sz w:val="20"/>
          <w:szCs w:val="20"/>
          <w:u w:val="single"/>
        </w:rPr>
        <w:t xml:space="preserve"> n’est pas exigé</w:t>
      </w:r>
      <w:r w:rsidRPr="007F3EB7">
        <w:rPr>
          <w:rFonts w:ascii="Arial" w:hAnsi="Arial" w:cs="Arial"/>
          <w:sz w:val="20"/>
          <w:szCs w:val="20"/>
        </w:rPr>
        <w:t xml:space="preserve">. </w:t>
      </w:r>
      <w:r w:rsidRPr="007F3EB7">
        <w:rPr>
          <w:rFonts w:ascii="Arial" w:hAnsi="Arial" w:cs="Arial"/>
          <w:b/>
          <w:sz w:val="20"/>
          <w:szCs w:val="20"/>
        </w:rPr>
        <w:t>Il est en revanche attendu de se conformer aux exigences définies dans ce document pour élaborer et formaliser le projet pédagogique</w:t>
      </w:r>
      <w:r w:rsidRPr="007F3EB7">
        <w:rPr>
          <w:rFonts w:ascii="Arial" w:hAnsi="Arial" w:cs="Arial"/>
          <w:sz w:val="20"/>
          <w:szCs w:val="20"/>
        </w:rPr>
        <w:t xml:space="preserve"> de la sortie, qui sera soumis </w:t>
      </w:r>
      <w:r w:rsidR="005822E4" w:rsidRPr="007F3EB7">
        <w:rPr>
          <w:rFonts w:ascii="Arial" w:hAnsi="Arial" w:cs="Arial"/>
          <w:sz w:val="20"/>
          <w:szCs w:val="20"/>
        </w:rPr>
        <w:t>à la</w:t>
      </w:r>
      <w:r w:rsidRPr="007F3EB7">
        <w:rPr>
          <w:rFonts w:ascii="Arial" w:hAnsi="Arial" w:cs="Arial"/>
          <w:sz w:val="20"/>
          <w:szCs w:val="20"/>
        </w:rPr>
        <w:t xml:space="preserve"> direction de l’établissement.</w:t>
      </w:r>
    </w:p>
    <w:p w14:paraId="0E580505" w14:textId="77777777" w:rsidR="00BC235C" w:rsidRDefault="00BC235C" w:rsidP="00DA433D">
      <w:pPr>
        <w:pStyle w:val="Pardfaut"/>
        <w:rPr>
          <w:rFonts w:ascii="Arial" w:hAnsi="Arial" w:cs="Arial"/>
          <w:color w:val="auto"/>
        </w:rPr>
      </w:pPr>
    </w:p>
    <w:p w14:paraId="61C53CA6" w14:textId="77777777" w:rsidR="00BC235C" w:rsidRDefault="00BC235C" w:rsidP="00DA433D">
      <w:pPr>
        <w:pStyle w:val="Pardfaut"/>
        <w:rPr>
          <w:rFonts w:ascii="Arial" w:hAnsi="Arial" w:cs="Arial"/>
          <w:color w:val="auto"/>
        </w:rPr>
      </w:pPr>
    </w:p>
    <w:p w14:paraId="66B4901B" w14:textId="77777777" w:rsidR="00BC235C" w:rsidRDefault="00BC235C" w:rsidP="00DA433D">
      <w:pPr>
        <w:pStyle w:val="Pardfaut"/>
        <w:rPr>
          <w:rFonts w:ascii="Arial" w:hAnsi="Arial" w:cs="Arial"/>
          <w:color w:val="auto"/>
        </w:rPr>
      </w:pPr>
    </w:p>
    <w:p w14:paraId="380959EA" w14:textId="77777777" w:rsidR="00BC235C" w:rsidRDefault="00BC235C" w:rsidP="00DA433D">
      <w:pPr>
        <w:pStyle w:val="Pardfaut"/>
        <w:rPr>
          <w:rFonts w:ascii="Arial" w:hAnsi="Arial" w:cs="Arial"/>
          <w:color w:val="auto"/>
        </w:rPr>
      </w:pPr>
    </w:p>
    <w:p w14:paraId="1F8D2DA7" w14:textId="7F0391C1" w:rsidR="00DA433D" w:rsidRPr="00C339D8" w:rsidRDefault="00A607F8" w:rsidP="00DA433D">
      <w:pPr>
        <w:pStyle w:val="Pardfaut"/>
        <w:rPr>
          <w:rFonts w:ascii="Arial" w:hAnsi="Arial" w:cs="Arial"/>
          <w:b/>
          <w:color w:val="auto"/>
          <w:sz w:val="20"/>
          <w:szCs w:val="20"/>
          <w:u w:val="single"/>
        </w:rPr>
      </w:pPr>
      <w:r w:rsidRPr="00B74CC2">
        <w:rPr>
          <w:rFonts w:ascii="Arial" w:hAnsi="Arial" w:cs="Arial"/>
          <w:color w:val="auto"/>
          <w:sz w:val="20"/>
          <w:szCs w:val="20"/>
        </w:rPr>
        <w:t>Le</w:t>
      </w:r>
      <w:r w:rsidR="00EC2B4B" w:rsidRPr="00B74CC2">
        <w:rPr>
          <w:rFonts w:ascii="Arial" w:hAnsi="Arial" w:cs="Arial"/>
          <w:color w:val="auto"/>
          <w:sz w:val="20"/>
          <w:szCs w:val="20"/>
        </w:rPr>
        <w:t xml:space="preserve"> </w:t>
      </w:r>
      <w:r w:rsidR="00485D14" w:rsidRPr="00B74CC2">
        <w:rPr>
          <w:rFonts w:ascii="Arial" w:hAnsi="Arial" w:cs="Arial"/>
          <w:color w:val="auto"/>
          <w:sz w:val="20"/>
          <w:szCs w:val="20"/>
        </w:rPr>
        <w:t>tableau</w:t>
      </w:r>
      <w:r w:rsidR="00EC2B4B" w:rsidRPr="00B74CC2">
        <w:rPr>
          <w:rFonts w:ascii="Arial" w:hAnsi="Arial" w:cs="Arial"/>
          <w:color w:val="auto"/>
          <w:sz w:val="20"/>
          <w:szCs w:val="20"/>
        </w:rPr>
        <w:t xml:space="preserve"> </w:t>
      </w:r>
      <w:r w:rsidRPr="00B74CC2">
        <w:rPr>
          <w:rFonts w:ascii="Arial" w:hAnsi="Arial" w:cs="Arial"/>
          <w:color w:val="auto"/>
          <w:sz w:val="20"/>
          <w:szCs w:val="20"/>
        </w:rPr>
        <w:t xml:space="preserve">qui suit </w:t>
      </w:r>
      <w:r w:rsidR="00485D14" w:rsidRPr="00B74CC2">
        <w:rPr>
          <w:rFonts w:ascii="Arial" w:hAnsi="Arial" w:cs="Arial"/>
          <w:color w:val="auto"/>
          <w:sz w:val="20"/>
          <w:szCs w:val="20"/>
        </w:rPr>
        <w:t xml:space="preserve">rassemble </w:t>
      </w:r>
      <w:r w:rsidR="00B74CC2">
        <w:rPr>
          <w:rFonts w:ascii="Arial" w:hAnsi="Arial" w:cs="Arial"/>
          <w:color w:val="auto"/>
          <w:sz w:val="20"/>
          <w:szCs w:val="20"/>
        </w:rPr>
        <w:t>une liste de</w:t>
      </w:r>
      <w:r w:rsidR="00485D14" w:rsidRPr="00B74CC2">
        <w:rPr>
          <w:rFonts w:ascii="Arial" w:hAnsi="Arial" w:cs="Arial"/>
          <w:color w:val="auto"/>
          <w:sz w:val="20"/>
          <w:szCs w:val="20"/>
        </w:rPr>
        <w:t xml:space="preserve"> </w:t>
      </w:r>
      <w:r w:rsidR="00DA433D" w:rsidRPr="00B74CC2">
        <w:rPr>
          <w:rFonts w:ascii="Arial" w:hAnsi="Arial" w:cs="Arial"/>
          <w:color w:val="auto"/>
          <w:sz w:val="20"/>
          <w:szCs w:val="20"/>
          <w:u w:val="single"/>
        </w:rPr>
        <w:t>questions</w:t>
      </w:r>
      <w:r w:rsidR="00485D14" w:rsidRPr="00B74CC2">
        <w:rPr>
          <w:rFonts w:ascii="Arial" w:hAnsi="Arial" w:cs="Arial"/>
          <w:color w:val="auto"/>
          <w:sz w:val="20"/>
          <w:szCs w:val="20"/>
          <w:u w:val="single"/>
        </w:rPr>
        <w:t xml:space="preserve"> incontournables </w:t>
      </w:r>
      <w:r w:rsidR="00DA433D" w:rsidRPr="00B74CC2">
        <w:rPr>
          <w:rFonts w:ascii="Arial" w:hAnsi="Arial" w:cs="Arial"/>
          <w:color w:val="auto"/>
          <w:sz w:val="20"/>
          <w:szCs w:val="20"/>
          <w:u w:val="single"/>
        </w:rPr>
        <w:t>pour lesquelles l’établissement doit avoir des réponses opérationnelles</w:t>
      </w:r>
      <w:r w:rsidR="00B74CC2" w:rsidRPr="00B74CC2">
        <w:rPr>
          <w:rFonts w:ascii="Arial" w:hAnsi="Arial" w:cs="Arial"/>
          <w:color w:val="auto"/>
          <w:sz w:val="20"/>
          <w:szCs w:val="20"/>
          <w:u w:val="single"/>
        </w:rPr>
        <w:t>.</w:t>
      </w:r>
      <w:r w:rsidR="00B74CC2" w:rsidRPr="00B74CC2">
        <w:rPr>
          <w:rFonts w:ascii="Arial" w:hAnsi="Arial" w:cs="Arial"/>
          <w:color w:val="auto"/>
          <w:sz w:val="20"/>
          <w:szCs w:val="20"/>
        </w:rPr>
        <w:t xml:space="preserve"> </w:t>
      </w:r>
      <w:r w:rsidR="00B74CC2">
        <w:rPr>
          <w:rFonts w:ascii="Arial" w:hAnsi="Arial" w:cs="Arial"/>
          <w:color w:val="auto"/>
          <w:sz w:val="20"/>
          <w:szCs w:val="20"/>
        </w:rPr>
        <w:t>Celles-ci participent à la formalisation d’un</w:t>
      </w:r>
      <w:r w:rsidR="00B74CC2" w:rsidRPr="00B74CC2">
        <w:rPr>
          <w:rFonts w:ascii="Arial" w:hAnsi="Arial" w:cs="Arial"/>
          <w:color w:val="auto"/>
          <w:sz w:val="20"/>
          <w:szCs w:val="20"/>
        </w:rPr>
        <w:t xml:space="preserve"> protocole de sécurité qui ne se résume donc pas à la simple réponse au guide de questionnement (oui / non) dans les colonnes dédiées.</w:t>
      </w:r>
      <w:r w:rsidR="00B74CC2" w:rsidRPr="00B50F76">
        <w:rPr>
          <w:rFonts w:ascii="Arial" w:hAnsi="Arial" w:cs="Arial"/>
          <w:color w:val="auto"/>
        </w:rPr>
        <w:t xml:space="preserve"> </w:t>
      </w:r>
      <w:r w:rsidR="00B50F76" w:rsidRPr="00C339D8">
        <w:rPr>
          <w:rFonts w:ascii="Arial" w:hAnsi="Arial" w:cs="Arial"/>
          <w:b/>
          <w:color w:val="auto"/>
          <w:sz w:val="20"/>
          <w:szCs w:val="20"/>
        </w:rPr>
        <w:t>Aucune question ne peut être éludée, ni aboutir à une réponse négative, sous peine d’invalider le projet.</w:t>
      </w:r>
      <w:r w:rsidR="006606D6" w:rsidRPr="00C339D8">
        <w:rPr>
          <w:rFonts w:ascii="Arial" w:hAnsi="Arial" w:cs="Arial"/>
          <w:b/>
          <w:color w:val="auto"/>
          <w:sz w:val="20"/>
          <w:szCs w:val="20"/>
        </w:rPr>
        <w:t xml:space="preserve"> </w:t>
      </w:r>
    </w:p>
    <w:p w14:paraId="061D21D5" w14:textId="6003611E" w:rsidR="00DA433D" w:rsidRPr="00B74CC2" w:rsidRDefault="00DA433D" w:rsidP="00DA433D">
      <w:pPr>
        <w:pStyle w:val="Pardfaut"/>
        <w:rPr>
          <w:rFonts w:ascii="Arial" w:hAnsi="Arial" w:cs="Arial"/>
          <w:color w:val="auto"/>
          <w:sz w:val="20"/>
          <w:szCs w:val="20"/>
        </w:rPr>
      </w:pPr>
      <w:r w:rsidRPr="00B74CC2">
        <w:rPr>
          <w:rFonts w:ascii="Arial" w:hAnsi="Arial" w:cs="Arial"/>
          <w:color w:val="auto"/>
          <w:sz w:val="20"/>
          <w:szCs w:val="20"/>
          <w:u w:val="single"/>
        </w:rPr>
        <w:t>Chaque activité se traduit par un projet dûment formalisé</w:t>
      </w:r>
      <w:r w:rsidR="00351E0E" w:rsidRPr="00B74CC2">
        <w:rPr>
          <w:rFonts w:ascii="Arial" w:hAnsi="Arial" w:cs="Arial"/>
          <w:color w:val="auto"/>
          <w:sz w:val="20"/>
          <w:szCs w:val="20"/>
        </w:rPr>
        <w:t>, respectueux des recommandations de la circulaire 2017-075 du 19 avril 2017.</w:t>
      </w:r>
    </w:p>
    <w:p w14:paraId="26A7AAC4" w14:textId="77777777" w:rsidR="008C3BBD" w:rsidRPr="00BF6DAF" w:rsidRDefault="008C3BBD" w:rsidP="00EC2B4B">
      <w:pPr>
        <w:rPr>
          <w:rFonts w:ascii="Arial" w:hAnsi="Arial" w:cs="Arial"/>
          <w:sz w:val="22"/>
          <w:szCs w:val="22"/>
        </w:rPr>
      </w:pPr>
    </w:p>
    <w:p w14:paraId="5A837EC2" w14:textId="77777777" w:rsidR="0042664A" w:rsidRDefault="0042664A" w:rsidP="00EC2B4B">
      <w:pPr>
        <w:rPr>
          <w:rFonts w:ascii="Arial" w:hAnsi="Arial" w:cs="Arial"/>
          <w:sz w:val="22"/>
          <w:szCs w:val="22"/>
        </w:rPr>
      </w:pPr>
    </w:p>
    <w:p w14:paraId="01A2BD42" w14:textId="77777777" w:rsidR="0042664A" w:rsidRDefault="0042664A" w:rsidP="00EC2B4B">
      <w:pPr>
        <w:rPr>
          <w:rFonts w:ascii="Arial" w:hAnsi="Arial" w:cs="Arial"/>
          <w:sz w:val="22"/>
          <w:szCs w:val="22"/>
        </w:rPr>
      </w:pPr>
    </w:p>
    <w:tbl>
      <w:tblPr>
        <w:tblStyle w:val="Grilledutableau"/>
        <w:tblW w:w="0" w:type="auto"/>
        <w:tblLook w:val="04A0" w:firstRow="1" w:lastRow="0" w:firstColumn="1" w:lastColumn="0" w:noHBand="0" w:noVBand="1"/>
      </w:tblPr>
      <w:tblGrid>
        <w:gridCol w:w="9339"/>
      </w:tblGrid>
      <w:tr w:rsidR="007D22B0" w14:paraId="3CCE387B" w14:textId="77777777" w:rsidTr="007D22B0">
        <w:tc>
          <w:tcPr>
            <w:tcW w:w="9489" w:type="dxa"/>
          </w:tcPr>
          <w:p w14:paraId="35630F0C" w14:textId="7C540D20" w:rsidR="007D22B0" w:rsidRPr="00B74CC2" w:rsidRDefault="00B74CC2" w:rsidP="007D22B0">
            <w:pPr>
              <w:rPr>
                <w:rFonts w:ascii="Arial" w:hAnsi="Arial" w:cs="Arial"/>
                <w:sz w:val="20"/>
                <w:szCs w:val="20"/>
              </w:rPr>
            </w:pPr>
            <w:r>
              <w:rPr>
                <w:rFonts w:ascii="Arial" w:hAnsi="Arial" w:cs="Arial"/>
                <w:sz w:val="20"/>
                <w:szCs w:val="20"/>
              </w:rPr>
              <w:t>L</w:t>
            </w:r>
            <w:r w:rsidR="007D22B0" w:rsidRPr="00B74CC2">
              <w:rPr>
                <w:rFonts w:ascii="Arial" w:hAnsi="Arial" w:cs="Arial"/>
                <w:sz w:val="20"/>
                <w:szCs w:val="20"/>
              </w:rPr>
              <w:t xml:space="preserve">e document </w:t>
            </w:r>
            <w:r>
              <w:rPr>
                <w:rFonts w:ascii="Arial" w:hAnsi="Arial" w:cs="Arial"/>
                <w:sz w:val="20"/>
                <w:szCs w:val="20"/>
              </w:rPr>
              <w:t xml:space="preserve">ci-dessous, </w:t>
            </w:r>
            <w:r w:rsidR="007D22B0" w:rsidRPr="00B74CC2">
              <w:rPr>
                <w:rFonts w:ascii="Arial" w:hAnsi="Arial" w:cs="Arial"/>
                <w:sz w:val="20"/>
                <w:szCs w:val="20"/>
              </w:rPr>
              <w:t xml:space="preserve">renseigné par vos soins, ainsi que les pièces attendues (précisées ci-dessous dans la colonne « commentaires ») constituent le dossier </w:t>
            </w:r>
            <w:r w:rsidR="007F3EB7" w:rsidRPr="00B74CC2">
              <w:rPr>
                <w:rFonts w:ascii="Arial" w:hAnsi="Arial" w:cs="Arial"/>
                <w:sz w:val="20"/>
                <w:szCs w:val="20"/>
              </w:rPr>
              <w:t xml:space="preserve">soumis à l’avis de l’Inspection pédagogique </w:t>
            </w:r>
            <w:r w:rsidR="00746AA6">
              <w:rPr>
                <w:rFonts w:ascii="Arial" w:hAnsi="Arial" w:cs="Arial"/>
                <w:sz w:val="20"/>
                <w:szCs w:val="20"/>
              </w:rPr>
              <w:t>r</w:t>
            </w:r>
            <w:r w:rsidR="007F3EB7" w:rsidRPr="00B74CC2">
              <w:rPr>
                <w:rFonts w:ascii="Arial" w:hAnsi="Arial" w:cs="Arial"/>
                <w:sz w:val="20"/>
                <w:szCs w:val="20"/>
              </w:rPr>
              <w:t>égionale</w:t>
            </w:r>
            <w:r w:rsidR="005E21A3">
              <w:rPr>
                <w:rFonts w:ascii="Arial" w:hAnsi="Arial" w:cs="Arial"/>
                <w:sz w:val="20"/>
                <w:szCs w:val="20"/>
              </w:rPr>
              <w:t>. Il est</w:t>
            </w:r>
            <w:r w:rsidR="007D22B0" w:rsidRPr="00B74CC2">
              <w:rPr>
                <w:rFonts w:ascii="Arial" w:hAnsi="Arial" w:cs="Arial"/>
                <w:sz w:val="20"/>
                <w:szCs w:val="20"/>
              </w:rPr>
              <w:t xml:space="preserve"> à compléter et à</w:t>
            </w:r>
            <w:r>
              <w:rPr>
                <w:rFonts w:ascii="Arial" w:hAnsi="Arial" w:cs="Arial"/>
                <w:sz w:val="20"/>
                <w:szCs w:val="20"/>
              </w:rPr>
              <w:t xml:space="preserve"> déposer</w:t>
            </w:r>
            <w:r w:rsidR="007D22B0" w:rsidRPr="00B74CC2">
              <w:rPr>
                <w:rFonts w:ascii="Arial" w:hAnsi="Arial" w:cs="Arial"/>
                <w:sz w:val="20"/>
                <w:szCs w:val="20"/>
              </w:rPr>
              <w:t xml:space="preserve"> </w:t>
            </w:r>
            <w:r w:rsidR="009F5AD6">
              <w:rPr>
                <w:rFonts w:ascii="Arial" w:hAnsi="Arial" w:cs="Arial"/>
                <w:sz w:val="20"/>
                <w:szCs w:val="20"/>
              </w:rPr>
              <w:t>avant le 8 janvier 2024</w:t>
            </w:r>
            <w:r w:rsidR="00702210" w:rsidRPr="00B74CC2">
              <w:rPr>
                <w:rFonts w:ascii="Arial" w:hAnsi="Arial" w:cs="Arial"/>
                <w:sz w:val="20"/>
                <w:szCs w:val="20"/>
              </w:rPr>
              <w:t xml:space="preserve"> dernier délai</w:t>
            </w:r>
            <w:r w:rsidR="005E21A3">
              <w:rPr>
                <w:rFonts w:ascii="Arial" w:hAnsi="Arial" w:cs="Arial"/>
                <w:sz w:val="20"/>
                <w:szCs w:val="20"/>
              </w:rPr>
              <w:t xml:space="preserve"> sur l’application « démarches simplifiées</w:t>
            </w:r>
            <w:r w:rsidR="00FF7E8D">
              <w:rPr>
                <w:rFonts w:ascii="Arial" w:hAnsi="Arial" w:cs="Arial"/>
                <w:sz w:val="20"/>
                <w:szCs w:val="20"/>
              </w:rPr>
              <w:t> » *</w:t>
            </w:r>
            <w:r w:rsidR="005E21A3">
              <w:rPr>
                <w:rFonts w:ascii="Arial" w:hAnsi="Arial" w:cs="Arial"/>
                <w:sz w:val="20"/>
                <w:szCs w:val="20"/>
              </w:rPr>
              <w:t>,</w:t>
            </w:r>
            <w:r w:rsidR="007D22B0" w:rsidRPr="00B74CC2">
              <w:rPr>
                <w:rFonts w:ascii="Arial" w:hAnsi="Arial" w:cs="Arial"/>
                <w:sz w:val="20"/>
                <w:szCs w:val="20"/>
              </w:rPr>
              <w:t xml:space="preserve"> à l’adresse : </w:t>
            </w:r>
            <w:bookmarkStart w:id="0" w:name="_GoBack"/>
            <w:bookmarkEnd w:id="0"/>
          </w:p>
          <w:p w14:paraId="34450B6A" w14:textId="1678259C" w:rsidR="007D22B0" w:rsidRDefault="007D22B0" w:rsidP="007D22B0">
            <w:pPr>
              <w:rPr>
                <w:rFonts w:ascii="Arial" w:hAnsi="Arial" w:cs="Arial"/>
                <w:sz w:val="22"/>
                <w:szCs w:val="22"/>
              </w:rPr>
            </w:pPr>
          </w:p>
          <w:bookmarkStart w:id="1" w:name="_Hlk124142339"/>
          <w:p w14:paraId="1A477D35" w14:textId="513DE72E" w:rsidR="002A4AD8" w:rsidRDefault="002A4AD8" w:rsidP="002A4AD8">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w:instrText>
            </w:r>
            <w:r w:rsidRPr="002A4AD8">
              <w:rPr>
                <w:rFonts w:ascii="Arial" w:hAnsi="Arial" w:cs="Arial"/>
                <w:sz w:val="22"/>
                <w:szCs w:val="22"/>
              </w:rPr>
              <w:instrText>https://www.demarches-simplifiees.fr/commencer/protocole-securite-appn-environnement-specifique-ac-nantes</w:instrText>
            </w:r>
            <w:r>
              <w:rPr>
                <w:rFonts w:ascii="Arial" w:hAnsi="Arial" w:cs="Arial"/>
                <w:sz w:val="22"/>
                <w:szCs w:val="22"/>
              </w:rPr>
              <w:instrText xml:space="preserve">" </w:instrText>
            </w:r>
            <w:r>
              <w:rPr>
                <w:rFonts w:ascii="Arial" w:hAnsi="Arial" w:cs="Arial"/>
                <w:sz w:val="22"/>
                <w:szCs w:val="22"/>
              </w:rPr>
              <w:fldChar w:fldCharType="separate"/>
            </w:r>
            <w:r w:rsidRPr="00A9670D">
              <w:rPr>
                <w:rStyle w:val="Lienhypertexte"/>
                <w:rFonts w:ascii="Arial" w:hAnsi="Arial" w:cs="Arial"/>
                <w:sz w:val="22"/>
                <w:szCs w:val="22"/>
              </w:rPr>
              <w:t>https://www.demarches-simplifiees.fr/commencer/protocole-securite-appn-environnement-specifique-ac-nantes</w:t>
            </w:r>
            <w:r>
              <w:rPr>
                <w:rFonts w:ascii="Arial" w:hAnsi="Arial" w:cs="Arial"/>
                <w:sz w:val="22"/>
                <w:szCs w:val="22"/>
              </w:rPr>
              <w:fldChar w:fldCharType="end"/>
            </w:r>
          </w:p>
          <w:bookmarkEnd w:id="1"/>
          <w:p w14:paraId="2C383DD7" w14:textId="77777777" w:rsidR="002A4AD8" w:rsidRPr="00343DEF" w:rsidRDefault="002A4AD8" w:rsidP="007D22B0">
            <w:pPr>
              <w:rPr>
                <w:rFonts w:ascii="Arial" w:hAnsi="Arial" w:cs="Arial"/>
                <w:sz w:val="22"/>
                <w:szCs w:val="22"/>
              </w:rPr>
            </w:pPr>
          </w:p>
          <w:p w14:paraId="6D4A2021" w14:textId="46299A9C" w:rsidR="00B74CC2" w:rsidRDefault="00B74CC2" w:rsidP="005E21A3">
            <w:pPr>
              <w:pStyle w:val="Pardfaut"/>
              <w:rPr>
                <w:rFonts w:ascii="Arial" w:hAnsi="Arial" w:cs="Arial"/>
                <w:color w:val="auto"/>
                <w:sz w:val="20"/>
                <w:szCs w:val="20"/>
              </w:rPr>
            </w:pPr>
            <w:r>
              <w:rPr>
                <w:rFonts w:ascii="Arial" w:hAnsi="Arial" w:cs="Arial"/>
                <w:color w:val="auto"/>
                <w:sz w:val="20"/>
                <w:szCs w:val="20"/>
              </w:rPr>
              <w:t>C</w:t>
            </w:r>
            <w:r w:rsidRPr="00B74CC2">
              <w:rPr>
                <w:rFonts w:ascii="Arial" w:hAnsi="Arial" w:cs="Arial"/>
                <w:color w:val="auto"/>
                <w:sz w:val="20"/>
                <w:szCs w:val="20"/>
              </w:rPr>
              <w:t>et avis ne remet pas en cause le passage en CA (s</w:t>
            </w:r>
            <w:r w:rsidR="00AF4FB9">
              <w:rPr>
                <w:rFonts w:ascii="Arial" w:hAnsi="Arial" w:cs="Arial"/>
                <w:color w:val="auto"/>
                <w:sz w:val="20"/>
                <w:szCs w:val="20"/>
              </w:rPr>
              <w:t xml:space="preserve">i requis, </w:t>
            </w:r>
            <w:r w:rsidR="00C93086">
              <w:rPr>
                <w:rFonts w:ascii="Arial" w:hAnsi="Arial" w:cs="Arial"/>
                <w:color w:val="auto"/>
                <w:sz w:val="20"/>
                <w:szCs w:val="20"/>
              </w:rPr>
              <w:t>s</w:t>
            </w:r>
            <w:r w:rsidR="00AF4FB9">
              <w:rPr>
                <w:rFonts w:ascii="Arial" w:hAnsi="Arial" w:cs="Arial"/>
                <w:color w:val="auto"/>
                <w:sz w:val="20"/>
                <w:szCs w:val="20"/>
              </w:rPr>
              <w:t>elon le projet</w:t>
            </w:r>
            <w:r w:rsidRPr="00B74CC2">
              <w:rPr>
                <w:rFonts w:ascii="Arial" w:hAnsi="Arial" w:cs="Arial"/>
                <w:color w:val="auto"/>
                <w:sz w:val="20"/>
                <w:szCs w:val="20"/>
              </w:rPr>
              <w:t xml:space="preserve">), mais </w:t>
            </w:r>
            <w:r w:rsidR="00AF4FB9">
              <w:rPr>
                <w:rFonts w:ascii="Arial" w:hAnsi="Arial" w:cs="Arial"/>
                <w:color w:val="auto"/>
                <w:sz w:val="20"/>
                <w:szCs w:val="20"/>
              </w:rPr>
              <w:t xml:space="preserve">permettra de préciser le projet si cela s’avère nécessaire. </w:t>
            </w:r>
          </w:p>
          <w:p w14:paraId="451D2DB6" w14:textId="6E7813AE" w:rsidR="00292954" w:rsidRPr="00292954" w:rsidRDefault="00292954" w:rsidP="00292954">
            <w:pPr>
              <w:pStyle w:val="Pardfaut"/>
              <w:rPr>
                <w:rFonts w:ascii="Arial" w:hAnsi="Arial" w:cs="Arial"/>
                <w:color w:val="auto"/>
                <w:sz w:val="20"/>
                <w:szCs w:val="20"/>
              </w:rPr>
            </w:pPr>
            <w:r w:rsidRPr="00292954">
              <w:rPr>
                <w:rFonts w:ascii="Arial" w:hAnsi="Arial" w:cs="Arial"/>
                <w:color w:val="auto"/>
                <w:sz w:val="20"/>
                <w:szCs w:val="20"/>
              </w:rPr>
              <w:t>*L’application démarches simplifiées est l’unique lieu de dépôt</w:t>
            </w:r>
            <w:r>
              <w:rPr>
                <w:rFonts w:ascii="Arial" w:hAnsi="Arial" w:cs="Arial"/>
                <w:color w:val="auto"/>
                <w:sz w:val="20"/>
                <w:szCs w:val="20"/>
              </w:rPr>
              <w:t xml:space="preserve">. </w:t>
            </w:r>
          </w:p>
          <w:p w14:paraId="7BF68EB9" w14:textId="77777777" w:rsidR="007D22B0" w:rsidRDefault="007D22B0" w:rsidP="00EC2B4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bl>
    <w:p w14:paraId="4DF338C7" w14:textId="77777777" w:rsidR="007D22B0" w:rsidRDefault="007D22B0" w:rsidP="00EC2B4B">
      <w:pPr>
        <w:rPr>
          <w:rFonts w:ascii="Arial" w:hAnsi="Arial" w:cs="Arial"/>
          <w:sz w:val="22"/>
          <w:szCs w:val="22"/>
        </w:rPr>
      </w:pPr>
    </w:p>
    <w:p w14:paraId="7C2D687C" w14:textId="77777777" w:rsidR="00642398" w:rsidRPr="00642398" w:rsidRDefault="00642398" w:rsidP="00EC2B4B">
      <w:pPr>
        <w:rPr>
          <w:rFonts w:ascii="Arial" w:hAnsi="Arial" w:cs="Arial"/>
          <w:color w:val="0070C0"/>
          <w:sz w:val="22"/>
          <w:szCs w:val="22"/>
        </w:rPr>
      </w:pPr>
    </w:p>
    <w:p w14:paraId="359FEB11" w14:textId="77777777" w:rsidR="00B02199" w:rsidRPr="00642398" w:rsidRDefault="00B02199" w:rsidP="00EC2B4B">
      <w:pPr>
        <w:rPr>
          <w:rFonts w:ascii="Arial" w:hAnsi="Arial" w:cs="Arial"/>
          <w:sz w:val="20"/>
          <w:szCs w:val="20"/>
        </w:rPr>
      </w:pPr>
    </w:p>
    <w:p w14:paraId="5309B73A" w14:textId="77777777" w:rsidR="00EC6DAD" w:rsidRPr="003A3DFD" w:rsidRDefault="00EC6DAD" w:rsidP="00EC2B4B"/>
    <w:tbl>
      <w:tblPr>
        <w:tblStyle w:val="Grilledutableau"/>
        <w:tblW w:w="10965" w:type="dxa"/>
        <w:tblInd w:w="-601" w:type="dxa"/>
        <w:tblLayout w:type="fixed"/>
        <w:tblLook w:val="04A0" w:firstRow="1" w:lastRow="0" w:firstColumn="1" w:lastColumn="0" w:noHBand="0" w:noVBand="1"/>
      </w:tblPr>
      <w:tblGrid>
        <w:gridCol w:w="1135"/>
        <w:gridCol w:w="5811"/>
        <w:gridCol w:w="596"/>
        <w:gridCol w:w="680"/>
        <w:gridCol w:w="2743"/>
      </w:tblGrid>
      <w:tr w:rsidR="00EA01F0" w14:paraId="4C046937" w14:textId="77777777" w:rsidTr="00C27BD0">
        <w:tc>
          <w:tcPr>
            <w:tcW w:w="1135" w:type="dxa"/>
          </w:tcPr>
          <w:p w14:paraId="36C713EC" w14:textId="77777777" w:rsidR="00EA01F0" w:rsidRPr="00642398" w:rsidRDefault="00F1578D" w:rsidP="008C3BBD">
            <w:pPr>
              <w:pStyle w:val="Pardfaut"/>
              <w:jc w:val="center"/>
              <w:rPr>
                <w:rFonts w:ascii="Arial" w:eastAsiaTheme="minorEastAsia" w:hAnsi="Arial" w:cs="Arial"/>
                <w:b/>
                <w:bCs/>
                <w:sz w:val="16"/>
                <w:szCs w:val="16"/>
                <w:bdr w:val="none" w:sz="0" w:space="0" w:color="auto"/>
              </w:rPr>
            </w:pPr>
            <w:r w:rsidRPr="00642398">
              <w:rPr>
                <w:rFonts w:ascii="Arial" w:eastAsiaTheme="minorEastAsia" w:hAnsi="Arial" w:cs="Arial"/>
                <w:b/>
                <w:bCs/>
                <w:sz w:val="16"/>
                <w:szCs w:val="16"/>
                <w:bdr w:val="none" w:sz="0" w:space="0" w:color="auto"/>
              </w:rPr>
              <w:t>Questions</w:t>
            </w:r>
          </w:p>
        </w:tc>
        <w:tc>
          <w:tcPr>
            <w:tcW w:w="5811" w:type="dxa"/>
          </w:tcPr>
          <w:p w14:paraId="0E541523" w14:textId="77777777" w:rsidR="00EA01F0" w:rsidRPr="00E3548C" w:rsidRDefault="00EA01F0" w:rsidP="008C3BBD">
            <w:pPr>
              <w:pStyle w:val="Pardfaut"/>
              <w:jc w:val="center"/>
              <w:rPr>
                <w:rFonts w:ascii="Arial" w:eastAsiaTheme="minorEastAsia" w:hAnsi="Arial" w:cs="Arial"/>
                <w:b/>
                <w:bCs/>
                <w:sz w:val="20"/>
                <w:szCs w:val="20"/>
                <w:bdr w:val="none" w:sz="0" w:space="0" w:color="auto"/>
              </w:rPr>
            </w:pPr>
          </w:p>
        </w:tc>
        <w:tc>
          <w:tcPr>
            <w:tcW w:w="596" w:type="dxa"/>
            <w:shd w:val="clear" w:color="auto" w:fill="9BBB59" w:themeFill="accent3"/>
          </w:tcPr>
          <w:p w14:paraId="4ABB8F5E" w14:textId="750E4C63" w:rsidR="00EA01F0" w:rsidRPr="00E3548C" w:rsidRDefault="00EA01F0" w:rsidP="00EA01F0">
            <w:pPr>
              <w:pStyle w:val="Pardfaut"/>
              <w:shd w:val="clear" w:color="auto" w:fill="9BBB59" w:themeFill="accent3"/>
              <w:jc w:val="center"/>
              <w:rPr>
                <w:rFonts w:ascii="Arial" w:eastAsiaTheme="minorEastAsia" w:hAnsi="Arial" w:cs="Arial"/>
                <w:b/>
                <w:bCs/>
                <w:sz w:val="20"/>
                <w:szCs w:val="20"/>
                <w:bdr w:val="none" w:sz="0" w:space="0" w:color="auto"/>
              </w:rPr>
            </w:pPr>
            <w:r>
              <w:rPr>
                <w:rFonts w:ascii="Arial" w:eastAsiaTheme="minorEastAsia" w:hAnsi="Arial" w:cs="Arial"/>
                <w:b/>
                <w:bCs/>
                <w:sz w:val="20"/>
                <w:szCs w:val="20"/>
                <w:bdr w:val="none" w:sz="0" w:space="0" w:color="auto"/>
              </w:rPr>
              <w:t>O</w:t>
            </w:r>
            <w:r w:rsidR="00642398">
              <w:rPr>
                <w:rFonts w:ascii="Arial" w:eastAsiaTheme="minorEastAsia" w:hAnsi="Arial" w:cs="Arial"/>
                <w:b/>
                <w:bCs/>
                <w:sz w:val="20"/>
                <w:szCs w:val="20"/>
                <w:bdr w:val="none" w:sz="0" w:space="0" w:color="auto"/>
              </w:rPr>
              <w:t>ui</w:t>
            </w:r>
          </w:p>
        </w:tc>
        <w:tc>
          <w:tcPr>
            <w:tcW w:w="680" w:type="dxa"/>
            <w:shd w:val="clear" w:color="auto" w:fill="F79646" w:themeFill="accent6"/>
          </w:tcPr>
          <w:p w14:paraId="1877F712" w14:textId="2A8C43E2" w:rsidR="00EA01F0" w:rsidRPr="00E3548C" w:rsidRDefault="00EA01F0" w:rsidP="00EA01F0">
            <w:pPr>
              <w:pStyle w:val="Pardfaut"/>
              <w:shd w:val="clear" w:color="auto" w:fill="F79646" w:themeFill="accent6"/>
              <w:jc w:val="center"/>
              <w:rPr>
                <w:rFonts w:ascii="Arial" w:eastAsiaTheme="minorEastAsia" w:hAnsi="Arial" w:cs="Arial"/>
                <w:b/>
                <w:bCs/>
                <w:sz w:val="20"/>
                <w:szCs w:val="20"/>
                <w:bdr w:val="none" w:sz="0" w:space="0" w:color="auto"/>
              </w:rPr>
            </w:pPr>
            <w:r>
              <w:rPr>
                <w:rFonts w:ascii="Arial" w:eastAsiaTheme="minorEastAsia" w:hAnsi="Arial" w:cs="Arial"/>
                <w:b/>
                <w:bCs/>
                <w:sz w:val="20"/>
                <w:szCs w:val="20"/>
                <w:bdr w:val="none" w:sz="0" w:space="0" w:color="auto"/>
              </w:rPr>
              <w:t>N</w:t>
            </w:r>
            <w:r w:rsidR="00642398">
              <w:rPr>
                <w:rFonts w:ascii="Arial" w:eastAsiaTheme="minorEastAsia" w:hAnsi="Arial" w:cs="Arial"/>
                <w:b/>
                <w:bCs/>
                <w:sz w:val="20"/>
                <w:szCs w:val="20"/>
                <w:bdr w:val="none" w:sz="0" w:space="0" w:color="auto"/>
              </w:rPr>
              <w:t>on</w:t>
            </w:r>
          </w:p>
        </w:tc>
        <w:tc>
          <w:tcPr>
            <w:tcW w:w="2743" w:type="dxa"/>
          </w:tcPr>
          <w:p w14:paraId="4D4E32EC" w14:textId="6AE30436" w:rsidR="00EA01F0" w:rsidRPr="00E3548C" w:rsidRDefault="00642398" w:rsidP="008C3BBD">
            <w:pPr>
              <w:pStyle w:val="Pardfaut"/>
              <w:jc w:val="center"/>
              <w:rPr>
                <w:rFonts w:ascii="Arial" w:eastAsiaTheme="minorEastAsia" w:hAnsi="Arial" w:cs="Arial"/>
                <w:b/>
                <w:bCs/>
                <w:sz w:val="20"/>
                <w:szCs w:val="20"/>
                <w:bdr w:val="none" w:sz="0" w:space="0" w:color="auto"/>
              </w:rPr>
            </w:pPr>
            <w:r>
              <w:rPr>
                <w:rFonts w:ascii="Arial" w:eastAsiaTheme="minorEastAsia" w:hAnsi="Arial" w:cs="Arial"/>
                <w:b/>
                <w:bCs/>
                <w:sz w:val="20"/>
                <w:szCs w:val="20"/>
                <w:bdr w:val="none" w:sz="0" w:space="0" w:color="auto"/>
              </w:rPr>
              <w:t>Commentaires</w:t>
            </w:r>
          </w:p>
        </w:tc>
      </w:tr>
      <w:tr w:rsidR="00F1578D" w14:paraId="5D09E123" w14:textId="77777777" w:rsidTr="00642398">
        <w:tc>
          <w:tcPr>
            <w:tcW w:w="10965" w:type="dxa"/>
            <w:gridSpan w:val="5"/>
            <w:shd w:val="clear" w:color="auto" w:fill="8DB3E2" w:themeFill="text2" w:themeFillTint="66"/>
          </w:tcPr>
          <w:p w14:paraId="604548E2" w14:textId="1B7EE0A2" w:rsidR="00F1578D" w:rsidRPr="000F32C9" w:rsidRDefault="00B1454D" w:rsidP="00B1454D">
            <w:pPr>
              <w:pStyle w:val="Pardfaut"/>
              <w:shd w:val="clear" w:color="auto" w:fill="C6D9F1" w:themeFill="text2" w:themeFillTint="33"/>
              <w:jc w:val="center"/>
              <w:rPr>
                <w:rFonts w:ascii="Arial" w:hAnsi="Arial" w:cs="Arial"/>
                <w:color w:val="auto"/>
                <w:sz w:val="20"/>
                <w:szCs w:val="20"/>
              </w:rPr>
            </w:pPr>
            <w:r>
              <w:rPr>
                <w:rFonts w:ascii="Arial" w:eastAsiaTheme="minorEastAsia" w:hAnsi="Arial" w:cs="Arial"/>
                <w:b/>
                <w:bCs/>
                <w:sz w:val="20"/>
                <w:szCs w:val="20"/>
                <w:bdr w:val="none" w:sz="0" w:space="0" w:color="auto"/>
              </w:rPr>
              <w:t>Avant la séquence ou la période de</w:t>
            </w:r>
            <w:r w:rsidR="00F1578D" w:rsidRPr="00E3548C">
              <w:rPr>
                <w:rFonts w:ascii="Arial" w:eastAsiaTheme="minorEastAsia" w:hAnsi="Arial" w:cs="Arial"/>
                <w:b/>
                <w:bCs/>
                <w:sz w:val="20"/>
                <w:szCs w:val="20"/>
                <w:bdr w:val="none" w:sz="0" w:space="0" w:color="auto"/>
              </w:rPr>
              <w:t xml:space="preserve"> pratique</w:t>
            </w:r>
          </w:p>
        </w:tc>
      </w:tr>
      <w:tr w:rsidR="00135F13" w14:paraId="0A2C42AC" w14:textId="77777777" w:rsidTr="00C27BD0">
        <w:tc>
          <w:tcPr>
            <w:tcW w:w="1135" w:type="dxa"/>
          </w:tcPr>
          <w:p w14:paraId="2359AE24" w14:textId="77777777" w:rsidR="00135F13" w:rsidRDefault="00135F13" w:rsidP="00135F13">
            <w:pPr>
              <w:pStyle w:val="Pardfaut"/>
              <w:jc w:val="center"/>
              <w:rPr>
                <w:rFonts w:ascii="Arial" w:eastAsiaTheme="minorEastAsia" w:hAnsi="Arial" w:cs="Arial"/>
                <w:color w:val="auto"/>
                <w:sz w:val="20"/>
                <w:szCs w:val="20"/>
                <w:u w:color="0E75B9"/>
                <w:bdr w:val="none" w:sz="0" w:space="0" w:color="auto"/>
              </w:rPr>
            </w:pPr>
          </w:p>
          <w:p w14:paraId="554763FD" w14:textId="427A5E70" w:rsidR="00135F13" w:rsidRDefault="00135F13" w:rsidP="00135F13">
            <w:pPr>
              <w:pStyle w:val="Pardfaut"/>
              <w:jc w:val="center"/>
              <w:rPr>
                <w:rFonts w:ascii="Arial" w:eastAsiaTheme="minorEastAsia" w:hAnsi="Arial" w:cs="Arial"/>
                <w:color w:val="auto"/>
                <w:sz w:val="20"/>
                <w:szCs w:val="20"/>
                <w:u w:color="0E75B9"/>
                <w:bdr w:val="none" w:sz="0" w:space="0" w:color="auto"/>
              </w:rPr>
            </w:pPr>
            <w:r>
              <w:rPr>
                <w:rFonts w:ascii="Arial" w:eastAsiaTheme="minorEastAsia" w:hAnsi="Arial" w:cs="Arial"/>
                <w:color w:val="auto"/>
                <w:sz w:val="20"/>
                <w:szCs w:val="20"/>
                <w:u w:color="0E75B9"/>
                <w:bdr w:val="none" w:sz="0" w:space="0" w:color="auto"/>
              </w:rPr>
              <w:t>1</w:t>
            </w:r>
          </w:p>
        </w:tc>
        <w:tc>
          <w:tcPr>
            <w:tcW w:w="5811" w:type="dxa"/>
          </w:tcPr>
          <w:p w14:paraId="2ED3BD00" w14:textId="16A01164" w:rsidR="00135F13" w:rsidRPr="002B3B3F" w:rsidRDefault="00135F13" w:rsidP="00135F13">
            <w:pPr>
              <w:pStyle w:val="Pardfaut"/>
              <w:rPr>
                <w:rFonts w:ascii="Arial" w:hAnsi="Arial"/>
                <w:sz w:val="20"/>
                <w:szCs w:val="20"/>
              </w:rPr>
            </w:pPr>
            <w:r w:rsidRPr="002B3B3F">
              <w:rPr>
                <w:rFonts w:ascii="Arial" w:hAnsi="Arial"/>
                <w:sz w:val="20"/>
                <w:szCs w:val="20"/>
              </w:rPr>
              <w:t>L’enseignement ou la pratique se déroule- t-il dans le cadre d’un stage ? (</w:t>
            </w:r>
            <w:proofErr w:type="gramStart"/>
            <w:r w:rsidRPr="002B3B3F">
              <w:rPr>
                <w:rFonts w:ascii="Arial" w:hAnsi="Arial"/>
                <w:sz w:val="20"/>
                <w:szCs w:val="20"/>
              </w:rPr>
              <w:t>si</w:t>
            </w:r>
            <w:proofErr w:type="gramEnd"/>
            <w:r w:rsidRPr="002B3B3F">
              <w:rPr>
                <w:rFonts w:ascii="Arial" w:hAnsi="Arial"/>
                <w:sz w:val="20"/>
                <w:szCs w:val="20"/>
              </w:rPr>
              <w:t xml:space="preserve"> « oui » répondez aux </w:t>
            </w:r>
            <w:r>
              <w:rPr>
                <w:rFonts w:ascii="Arial" w:hAnsi="Arial"/>
                <w:sz w:val="20"/>
                <w:szCs w:val="20"/>
              </w:rPr>
              <w:t xml:space="preserve">trois </w:t>
            </w:r>
            <w:r w:rsidRPr="002B3B3F">
              <w:rPr>
                <w:rFonts w:ascii="Arial" w:hAnsi="Arial"/>
                <w:sz w:val="20"/>
                <w:szCs w:val="20"/>
              </w:rPr>
              <w:t>questions suivantes, si « non » passez à la question 2.)</w:t>
            </w:r>
          </w:p>
        </w:tc>
        <w:tc>
          <w:tcPr>
            <w:tcW w:w="596" w:type="dxa"/>
            <w:shd w:val="clear" w:color="auto" w:fill="9BBB59" w:themeFill="accent3"/>
          </w:tcPr>
          <w:p w14:paraId="0C06658C" w14:textId="77777777" w:rsidR="00135F13" w:rsidRPr="000F32C9" w:rsidRDefault="00135F13" w:rsidP="00135F1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680" w:type="dxa"/>
            <w:shd w:val="clear" w:color="auto" w:fill="F79646" w:themeFill="accent6"/>
          </w:tcPr>
          <w:p w14:paraId="6C725657" w14:textId="77777777" w:rsidR="00135F13" w:rsidRPr="000F32C9" w:rsidRDefault="00135F13" w:rsidP="00135F1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2743" w:type="dxa"/>
          </w:tcPr>
          <w:p w14:paraId="7967476E" w14:textId="77777777" w:rsidR="00135F13" w:rsidRDefault="00135F13" w:rsidP="00135F13">
            <w:pPr>
              <w:pStyle w:val="Pardfaut"/>
              <w:rPr>
                <w:rFonts w:ascii="Arial" w:hAnsi="Arial" w:cs="Arial"/>
                <w:color w:val="auto"/>
                <w:sz w:val="20"/>
                <w:szCs w:val="20"/>
              </w:rPr>
            </w:pPr>
          </w:p>
        </w:tc>
      </w:tr>
      <w:tr w:rsidR="002B3B3F" w14:paraId="0B9F97AE" w14:textId="77777777" w:rsidTr="00C27BD0">
        <w:tc>
          <w:tcPr>
            <w:tcW w:w="1135" w:type="dxa"/>
          </w:tcPr>
          <w:p w14:paraId="326827B3" w14:textId="54F1BD42" w:rsidR="002B3B3F" w:rsidRDefault="002B3B3F" w:rsidP="002B3B3F">
            <w:pPr>
              <w:pStyle w:val="Pardfaut"/>
              <w:rPr>
                <w:rFonts w:ascii="Arial" w:eastAsiaTheme="minorEastAsia" w:hAnsi="Arial" w:cs="Arial"/>
                <w:color w:val="auto"/>
                <w:sz w:val="20"/>
                <w:szCs w:val="20"/>
                <w:u w:color="0E75B9"/>
                <w:bdr w:val="none" w:sz="0" w:space="0" w:color="auto"/>
              </w:rPr>
            </w:pPr>
            <w:r>
              <w:rPr>
                <w:rFonts w:ascii="Arial" w:eastAsiaTheme="minorEastAsia" w:hAnsi="Arial" w:cs="Arial"/>
                <w:color w:val="auto"/>
                <w:sz w:val="20"/>
                <w:szCs w:val="20"/>
                <w:u w:color="0E75B9"/>
                <w:bdr w:val="none" w:sz="0" w:space="0" w:color="auto"/>
              </w:rPr>
              <w:t>1.1</w:t>
            </w:r>
          </w:p>
        </w:tc>
        <w:tc>
          <w:tcPr>
            <w:tcW w:w="5811" w:type="dxa"/>
          </w:tcPr>
          <w:p w14:paraId="60C7CD13" w14:textId="48117ABA" w:rsidR="002B3B3F" w:rsidRPr="002B3B3F" w:rsidRDefault="002B3B3F" w:rsidP="002B3B3F">
            <w:pPr>
              <w:pStyle w:val="Pardfaut"/>
              <w:rPr>
                <w:rFonts w:ascii="Arial" w:eastAsiaTheme="minorEastAsia" w:hAnsi="Arial" w:cs="Arial"/>
                <w:color w:val="auto"/>
                <w:sz w:val="20"/>
                <w:szCs w:val="20"/>
                <w:u w:color="0E75B9"/>
                <w:bdr w:val="none" w:sz="0" w:space="0" w:color="auto"/>
              </w:rPr>
            </w:pPr>
            <w:r w:rsidRPr="002B3B3F">
              <w:rPr>
                <w:rFonts w:ascii="Arial" w:hAnsi="Arial"/>
                <w:sz w:val="20"/>
                <w:szCs w:val="20"/>
              </w:rPr>
              <w:t xml:space="preserve">Si oui, </w:t>
            </w:r>
            <w:r w:rsidR="00746AA6">
              <w:rPr>
                <w:rFonts w:ascii="Arial" w:hAnsi="Arial"/>
                <w:sz w:val="20"/>
                <w:szCs w:val="20"/>
              </w:rPr>
              <w:t>c</w:t>
            </w:r>
            <w:r w:rsidRPr="002B3B3F">
              <w:rPr>
                <w:rFonts w:ascii="Arial" w:hAnsi="Arial"/>
                <w:sz w:val="20"/>
                <w:szCs w:val="20"/>
              </w:rPr>
              <w:t>e projet est-il soumis à la direction de votre établissement, dans des délais suffisants permettant son analyse et sa validation ?</w:t>
            </w:r>
          </w:p>
        </w:tc>
        <w:tc>
          <w:tcPr>
            <w:tcW w:w="596" w:type="dxa"/>
            <w:shd w:val="clear" w:color="auto" w:fill="9BBB59" w:themeFill="accent3"/>
          </w:tcPr>
          <w:p w14:paraId="6C1343F1" w14:textId="77777777" w:rsidR="002B3B3F" w:rsidRPr="000F32C9" w:rsidRDefault="002B3B3F" w:rsidP="002B3B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680" w:type="dxa"/>
            <w:shd w:val="clear" w:color="auto" w:fill="F79646" w:themeFill="accent6"/>
          </w:tcPr>
          <w:p w14:paraId="3A225FEC" w14:textId="77777777" w:rsidR="002B3B3F" w:rsidRPr="000F32C9" w:rsidRDefault="002B3B3F" w:rsidP="002B3B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2743" w:type="dxa"/>
          </w:tcPr>
          <w:p w14:paraId="53C6C5D0" w14:textId="77777777" w:rsidR="002B3B3F" w:rsidRDefault="002B3B3F" w:rsidP="002B3B3F">
            <w:pPr>
              <w:pStyle w:val="Pardfaut"/>
              <w:rPr>
                <w:rFonts w:ascii="Arial" w:hAnsi="Arial" w:cs="Arial"/>
                <w:color w:val="auto"/>
                <w:sz w:val="20"/>
                <w:szCs w:val="20"/>
              </w:rPr>
            </w:pPr>
          </w:p>
        </w:tc>
      </w:tr>
      <w:tr w:rsidR="002B3B3F" w14:paraId="01B94C88" w14:textId="77777777" w:rsidTr="00C27BD0">
        <w:tc>
          <w:tcPr>
            <w:tcW w:w="1135" w:type="dxa"/>
          </w:tcPr>
          <w:p w14:paraId="3187EAFB" w14:textId="01DB7A32" w:rsidR="002B3B3F" w:rsidRDefault="002B3B3F" w:rsidP="002B3B3F">
            <w:pPr>
              <w:pStyle w:val="Pardfaut"/>
              <w:rPr>
                <w:rFonts w:ascii="Arial" w:eastAsiaTheme="minorEastAsia" w:hAnsi="Arial" w:cs="Arial"/>
                <w:color w:val="auto"/>
                <w:sz w:val="20"/>
                <w:szCs w:val="20"/>
                <w:u w:color="0E75B9"/>
                <w:bdr w:val="none" w:sz="0" w:space="0" w:color="auto"/>
              </w:rPr>
            </w:pPr>
            <w:r>
              <w:rPr>
                <w:rFonts w:ascii="Arial" w:eastAsiaTheme="minorEastAsia" w:hAnsi="Arial" w:cs="Arial"/>
                <w:color w:val="auto"/>
                <w:sz w:val="20"/>
                <w:szCs w:val="20"/>
                <w:u w:color="0E75B9"/>
                <w:bdr w:val="none" w:sz="0" w:space="0" w:color="auto"/>
              </w:rPr>
              <w:t>1.2</w:t>
            </w:r>
          </w:p>
        </w:tc>
        <w:tc>
          <w:tcPr>
            <w:tcW w:w="5811" w:type="dxa"/>
          </w:tcPr>
          <w:p w14:paraId="464E6278" w14:textId="612CEBB9" w:rsidR="002B3B3F" w:rsidRPr="002B3B3F" w:rsidRDefault="002B3B3F" w:rsidP="002B3B3F">
            <w:pPr>
              <w:pStyle w:val="Pardfaut"/>
              <w:rPr>
                <w:rFonts w:ascii="Arial" w:eastAsiaTheme="minorEastAsia" w:hAnsi="Arial" w:cs="Arial"/>
                <w:color w:val="auto"/>
                <w:sz w:val="20"/>
                <w:szCs w:val="20"/>
                <w:u w:color="0E75B9"/>
                <w:bdr w:val="none" w:sz="0" w:space="0" w:color="auto"/>
              </w:rPr>
            </w:pPr>
            <w:r w:rsidRPr="002B3B3F">
              <w:rPr>
                <w:rFonts w:ascii="Arial" w:hAnsi="Arial"/>
                <w:sz w:val="20"/>
                <w:szCs w:val="20"/>
              </w:rPr>
              <w:t>S’il se déroule hors académie, avez-vous pris connaissance collectivement du protocole académique en vigueur pour la ou les activités encadrées afin de construire votre projet de stage, et respectez-vous les préconisations qui y sont formulées ?</w:t>
            </w:r>
          </w:p>
        </w:tc>
        <w:tc>
          <w:tcPr>
            <w:tcW w:w="596" w:type="dxa"/>
            <w:shd w:val="clear" w:color="auto" w:fill="9BBB59" w:themeFill="accent3"/>
          </w:tcPr>
          <w:p w14:paraId="482473C7" w14:textId="77777777" w:rsidR="002B3B3F" w:rsidRPr="000F32C9" w:rsidRDefault="002B3B3F" w:rsidP="002B3B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680" w:type="dxa"/>
            <w:shd w:val="clear" w:color="auto" w:fill="F79646" w:themeFill="accent6"/>
          </w:tcPr>
          <w:p w14:paraId="397A7F7F" w14:textId="77777777" w:rsidR="002B3B3F" w:rsidRPr="000F32C9" w:rsidRDefault="002B3B3F" w:rsidP="002B3B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2743" w:type="dxa"/>
          </w:tcPr>
          <w:p w14:paraId="2B79FBB0" w14:textId="77777777" w:rsidR="002B3B3F" w:rsidRDefault="002B3B3F" w:rsidP="002B3B3F">
            <w:pPr>
              <w:pStyle w:val="Pardfaut"/>
              <w:rPr>
                <w:rFonts w:ascii="Arial" w:hAnsi="Arial" w:cs="Arial"/>
                <w:color w:val="auto"/>
                <w:sz w:val="20"/>
                <w:szCs w:val="20"/>
              </w:rPr>
            </w:pPr>
          </w:p>
        </w:tc>
      </w:tr>
      <w:tr w:rsidR="002B3B3F" w14:paraId="4683243B" w14:textId="77777777" w:rsidTr="00C27BD0">
        <w:tc>
          <w:tcPr>
            <w:tcW w:w="1135" w:type="dxa"/>
          </w:tcPr>
          <w:p w14:paraId="195452A1" w14:textId="376A81D7" w:rsidR="002B3B3F" w:rsidRDefault="002B3B3F" w:rsidP="002B3B3F">
            <w:pPr>
              <w:pStyle w:val="Pardfaut"/>
              <w:rPr>
                <w:rFonts w:ascii="Arial" w:eastAsiaTheme="minorEastAsia" w:hAnsi="Arial" w:cs="Arial"/>
                <w:color w:val="auto"/>
                <w:sz w:val="20"/>
                <w:szCs w:val="20"/>
                <w:u w:color="0E75B9"/>
                <w:bdr w:val="none" w:sz="0" w:space="0" w:color="auto"/>
              </w:rPr>
            </w:pPr>
            <w:r>
              <w:rPr>
                <w:rFonts w:ascii="Arial" w:eastAsiaTheme="minorEastAsia" w:hAnsi="Arial" w:cs="Arial"/>
                <w:color w:val="auto"/>
                <w:sz w:val="20"/>
                <w:szCs w:val="20"/>
                <w:u w:color="0E75B9"/>
                <w:bdr w:val="none" w:sz="0" w:space="0" w:color="auto"/>
              </w:rPr>
              <w:t>1.3</w:t>
            </w:r>
          </w:p>
        </w:tc>
        <w:tc>
          <w:tcPr>
            <w:tcW w:w="5811" w:type="dxa"/>
          </w:tcPr>
          <w:p w14:paraId="52F29C51" w14:textId="135BF69F" w:rsidR="002B3B3F" w:rsidRPr="002B3B3F" w:rsidRDefault="002B3B3F" w:rsidP="002B3B3F">
            <w:pPr>
              <w:pStyle w:val="Pardfaut"/>
              <w:rPr>
                <w:rFonts w:ascii="Arial" w:hAnsi="Arial"/>
                <w:sz w:val="20"/>
                <w:szCs w:val="20"/>
              </w:rPr>
            </w:pPr>
            <w:r w:rsidRPr="002B3B3F">
              <w:rPr>
                <w:rFonts w:ascii="Arial" w:hAnsi="Arial"/>
                <w:sz w:val="20"/>
                <w:szCs w:val="20"/>
              </w:rPr>
              <w:t>Avez-vous procédé à une lecture attentive du document ressource « </w:t>
            </w:r>
            <w:r w:rsidRPr="002B3B3F">
              <w:rPr>
                <w:rFonts w:ascii="Arial" w:hAnsi="Arial"/>
                <w:i/>
                <w:sz w:val="20"/>
                <w:szCs w:val="20"/>
              </w:rPr>
              <w:t>guide des sports de nature en séjour scolaire</w:t>
            </w:r>
            <w:r w:rsidRPr="002B3B3F">
              <w:rPr>
                <w:rFonts w:ascii="Arial" w:hAnsi="Arial"/>
                <w:sz w:val="20"/>
                <w:szCs w:val="20"/>
              </w:rPr>
              <w:t> » (2016) pour planifier votre projet ? (</w:t>
            </w:r>
            <w:proofErr w:type="gramStart"/>
            <w:r w:rsidRPr="002B3B3F">
              <w:rPr>
                <w:rFonts w:ascii="Arial" w:hAnsi="Arial"/>
                <w:sz w:val="20"/>
                <w:szCs w:val="20"/>
              </w:rPr>
              <w:t>ce</w:t>
            </w:r>
            <w:proofErr w:type="gramEnd"/>
            <w:r w:rsidRPr="002B3B3F">
              <w:rPr>
                <w:rFonts w:ascii="Arial" w:hAnsi="Arial"/>
                <w:sz w:val="20"/>
                <w:szCs w:val="20"/>
              </w:rPr>
              <w:t xml:space="preserve"> document est disponible sur le site académique d’EPS).</w:t>
            </w:r>
          </w:p>
        </w:tc>
        <w:tc>
          <w:tcPr>
            <w:tcW w:w="596" w:type="dxa"/>
            <w:shd w:val="clear" w:color="auto" w:fill="9BBB59" w:themeFill="accent3"/>
          </w:tcPr>
          <w:p w14:paraId="4063A13F" w14:textId="77777777" w:rsidR="002B3B3F" w:rsidRPr="000F32C9" w:rsidRDefault="002B3B3F" w:rsidP="002B3B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680" w:type="dxa"/>
            <w:shd w:val="clear" w:color="auto" w:fill="F79646" w:themeFill="accent6"/>
          </w:tcPr>
          <w:p w14:paraId="492DD536" w14:textId="77777777" w:rsidR="002B3B3F" w:rsidRPr="000F32C9" w:rsidRDefault="002B3B3F" w:rsidP="002B3B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2743" w:type="dxa"/>
          </w:tcPr>
          <w:p w14:paraId="7E5964F6" w14:textId="77777777" w:rsidR="002B3B3F" w:rsidRDefault="002B3B3F" w:rsidP="002B3B3F">
            <w:pPr>
              <w:pStyle w:val="Pardfaut"/>
              <w:rPr>
                <w:rFonts w:ascii="Arial" w:hAnsi="Arial" w:cs="Arial"/>
                <w:color w:val="auto"/>
                <w:sz w:val="20"/>
                <w:szCs w:val="20"/>
              </w:rPr>
            </w:pPr>
          </w:p>
        </w:tc>
      </w:tr>
      <w:tr w:rsidR="00EA01F0" w14:paraId="0C23BE87" w14:textId="77777777" w:rsidTr="00C27BD0">
        <w:tc>
          <w:tcPr>
            <w:tcW w:w="1135" w:type="dxa"/>
          </w:tcPr>
          <w:p w14:paraId="01697A9C" w14:textId="77777777" w:rsidR="00642398" w:rsidRDefault="00642398" w:rsidP="00642398">
            <w:pPr>
              <w:pStyle w:val="Pardfaut"/>
              <w:jc w:val="center"/>
              <w:rPr>
                <w:rFonts w:ascii="Arial" w:eastAsiaTheme="minorEastAsia" w:hAnsi="Arial" w:cs="Arial"/>
                <w:color w:val="auto"/>
                <w:sz w:val="20"/>
                <w:szCs w:val="20"/>
                <w:u w:color="0E75B9"/>
                <w:bdr w:val="none" w:sz="0" w:space="0" w:color="auto"/>
              </w:rPr>
            </w:pPr>
          </w:p>
          <w:p w14:paraId="4691537E" w14:textId="77777777" w:rsidR="00642398" w:rsidRDefault="00642398" w:rsidP="00642398">
            <w:pPr>
              <w:pStyle w:val="Pardfaut"/>
              <w:jc w:val="center"/>
              <w:rPr>
                <w:rFonts w:ascii="Arial" w:eastAsiaTheme="minorEastAsia" w:hAnsi="Arial" w:cs="Arial"/>
                <w:color w:val="auto"/>
                <w:sz w:val="20"/>
                <w:szCs w:val="20"/>
                <w:u w:color="0E75B9"/>
                <w:bdr w:val="none" w:sz="0" w:space="0" w:color="auto"/>
              </w:rPr>
            </w:pPr>
          </w:p>
          <w:p w14:paraId="3C3E4016" w14:textId="324A73DC" w:rsidR="00EA01F0" w:rsidRDefault="00642398" w:rsidP="00642398">
            <w:pPr>
              <w:pStyle w:val="Pardfaut"/>
              <w:jc w:val="center"/>
              <w:rPr>
                <w:rFonts w:ascii="Arial" w:eastAsiaTheme="minorEastAsia" w:hAnsi="Arial" w:cs="Arial"/>
                <w:color w:val="auto"/>
                <w:sz w:val="20"/>
                <w:szCs w:val="20"/>
                <w:u w:color="0E75B9"/>
                <w:bdr w:val="none" w:sz="0" w:space="0" w:color="auto"/>
              </w:rPr>
            </w:pPr>
            <w:r>
              <w:rPr>
                <w:rFonts w:ascii="Arial" w:eastAsiaTheme="minorEastAsia" w:hAnsi="Arial" w:cs="Arial"/>
                <w:color w:val="auto"/>
                <w:sz w:val="20"/>
                <w:szCs w:val="20"/>
                <w:u w:color="0E75B9"/>
                <w:bdr w:val="none" w:sz="0" w:space="0" w:color="auto"/>
              </w:rPr>
              <w:t>2</w:t>
            </w:r>
          </w:p>
        </w:tc>
        <w:tc>
          <w:tcPr>
            <w:tcW w:w="5811" w:type="dxa"/>
          </w:tcPr>
          <w:p w14:paraId="3B2D666E" w14:textId="15A80661" w:rsidR="00EA01F0" w:rsidRPr="000F32C9" w:rsidRDefault="00EA01F0" w:rsidP="00B264F9">
            <w:pPr>
              <w:pStyle w:val="Pardfaut"/>
              <w:rPr>
                <w:rFonts w:ascii="Arial" w:eastAsiaTheme="minorEastAsia" w:hAnsi="Arial" w:cs="Arial"/>
                <w:color w:val="auto"/>
                <w:sz w:val="20"/>
                <w:szCs w:val="20"/>
                <w:u w:color="0E75B9"/>
                <w:bdr w:val="none" w:sz="0" w:space="0" w:color="auto"/>
              </w:rPr>
            </w:pPr>
            <w:r>
              <w:rPr>
                <w:rFonts w:ascii="Arial" w:eastAsiaTheme="minorEastAsia" w:hAnsi="Arial" w:cs="Arial"/>
                <w:color w:val="auto"/>
                <w:sz w:val="20"/>
                <w:szCs w:val="20"/>
                <w:u w:color="0E75B9"/>
                <w:bdr w:val="none" w:sz="0" w:space="0" w:color="auto"/>
              </w:rPr>
              <w:t xml:space="preserve">Les enseignants impliqués </w:t>
            </w:r>
            <w:r w:rsidRPr="00EC433A">
              <w:rPr>
                <w:rFonts w:ascii="Arial" w:eastAsiaTheme="minorEastAsia" w:hAnsi="Arial" w:cs="Arial"/>
                <w:color w:val="auto"/>
                <w:sz w:val="20"/>
                <w:szCs w:val="20"/>
                <w:u w:color="0E75B9"/>
                <w:bdr w:val="none" w:sz="0" w:space="0" w:color="auto"/>
              </w:rPr>
              <w:t xml:space="preserve">estiment-ils disposer des compétences nécessaires pour encadrer cette activité ou </w:t>
            </w:r>
            <w:r w:rsidR="00511A97" w:rsidRPr="00EC433A">
              <w:rPr>
                <w:rFonts w:ascii="Arial" w:eastAsiaTheme="minorEastAsia" w:hAnsi="Arial" w:cs="Arial"/>
                <w:color w:val="auto"/>
                <w:sz w:val="20"/>
                <w:szCs w:val="20"/>
                <w:u w:color="0E75B9"/>
                <w:bdr w:val="none" w:sz="0" w:space="0" w:color="auto"/>
              </w:rPr>
              <w:t>l’un d’entre-eux détient-il</w:t>
            </w:r>
            <w:r w:rsidRPr="00EC433A">
              <w:rPr>
                <w:rFonts w:ascii="Arial" w:eastAsiaTheme="minorEastAsia" w:hAnsi="Arial" w:cs="Arial"/>
                <w:color w:val="auto"/>
                <w:sz w:val="20"/>
                <w:szCs w:val="20"/>
                <w:u w:color="0E75B9"/>
                <w:bdr w:val="none" w:sz="0" w:space="0" w:color="auto"/>
              </w:rPr>
              <w:t xml:space="preserve"> le diplôme spécifique permettant l’enseignement et l’encadrement de cette activité ? Si la réponse est non, le projet </w:t>
            </w:r>
            <w:r w:rsidR="00B264F9" w:rsidRPr="00EC433A">
              <w:rPr>
                <w:rFonts w:ascii="Arial" w:eastAsiaTheme="minorEastAsia" w:hAnsi="Arial" w:cs="Arial"/>
                <w:color w:val="auto"/>
                <w:sz w:val="20"/>
                <w:szCs w:val="20"/>
                <w:u w:color="0E75B9"/>
                <w:bdr w:val="none" w:sz="0" w:space="0" w:color="auto"/>
              </w:rPr>
              <w:t>prévoit il</w:t>
            </w:r>
            <w:r w:rsidRPr="00EC433A">
              <w:rPr>
                <w:rFonts w:ascii="Arial" w:eastAsiaTheme="minorEastAsia" w:hAnsi="Arial" w:cs="Arial"/>
                <w:color w:val="auto"/>
                <w:sz w:val="20"/>
                <w:szCs w:val="20"/>
                <w:u w:color="0E75B9"/>
                <w:bdr w:val="none" w:sz="0" w:space="0" w:color="auto"/>
              </w:rPr>
              <w:t xml:space="preserve"> </w:t>
            </w:r>
            <w:r>
              <w:rPr>
                <w:rFonts w:ascii="Arial" w:eastAsiaTheme="minorEastAsia" w:hAnsi="Arial" w:cs="Arial"/>
                <w:sz w:val="20"/>
                <w:szCs w:val="20"/>
                <w:u w:color="0E75B9"/>
                <w:bdr w:val="none" w:sz="0" w:space="0" w:color="auto"/>
              </w:rPr>
              <w:t>l’intervention d’un accompagnateur disposant de ce diplôme ?</w:t>
            </w:r>
          </w:p>
        </w:tc>
        <w:tc>
          <w:tcPr>
            <w:tcW w:w="596" w:type="dxa"/>
            <w:shd w:val="clear" w:color="auto" w:fill="9BBB59" w:themeFill="accent3"/>
          </w:tcPr>
          <w:p w14:paraId="57BF6D04" w14:textId="77777777" w:rsidR="00EA01F0" w:rsidRPr="000F32C9" w:rsidRDefault="00EA01F0" w:rsidP="008C3BB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680" w:type="dxa"/>
            <w:shd w:val="clear" w:color="auto" w:fill="F79646" w:themeFill="accent6"/>
          </w:tcPr>
          <w:p w14:paraId="65C6113C" w14:textId="77777777" w:rsidR="00EA01F0" w:rsidRPr="000F32C9" w:rsidRDefault="00EA01F0" w:rsidP="000F32C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c>
          <w:tcPr>
            <w:tcW w:w="2743" w:type="dxa"/>
          </w:tcPr>
          <w:p w14:paraId="1DB1567E" w14:textId="600D6C17" w:rsidR="00C27BD0" w:rsidRPr="00C27BD0" w:rsidRDefault="00C27BD0" w:rsidP="000F32C9">
            <w:pPr>
              <w:pStyle w:val="Pardfaut"/>
              <w:rPr>
                <w:rFonts w:ascii="Arial" w:hAnsi="Arial" w:cs="Arial"/>
                <w:color w:val="auto"/>
                <w:sz w:val="20"/>
                <w:szCs w:val="20"/>
              </w:rPr>
            </w:pPr>
            <w:r w:rsidRPr="00C27BD0">
              <w:rPr>
                <w:rFonts w:ascii="Arial" w:hAnsi="Arial" w:cs="Arial"/>
                <w:color w:val="auto"/>
                <w:sz w:val="20"/>
                <w:szCs w:val="20"/>
              </w:rPr>
              <w:t>Merci d’apporter les précisions nécessaires</w:t>
            </w:r>
            <w:r>
              <w:rPr>
                <w:rFonts w:ascii="Arial" w:hAnsi="Arial" w:cs="Arial"/>
                <w:color w:val="auto"/>
                <w:sz w:val="20"/>
                <w:szCs w:val="20"/>
              </w:rPr>
              <w:t xml:space="preserve"> selon votre situation, et le cas échéant, les qualités, titres ou certifications de la personne sollicitée pour encadrer l’activité</w:t>
            </w:r>
          </w:p>
          <w:p w14:paraId="0683DF8C" w14:textId="432EB098" w:rsidR="00EA01F0" w:rsidRPr="00807607" w:rsidRDefault="00EA01F0" w:rsidP="0080760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p>
        </w:tc>
      </w:tr>
      <w:tr w:rsidR="00EA01F0" w14:paraId="56A48FF7" w14:textId="77777777" w:rsidTr="00C27BD0">
        <w:tc>
          <w:tcPr>
            <w:tcW w:w="1135" w:type="dxa"/>
          </w:tcPr>
          <w:p w14:paraId="503CD1AE" w14:textId="77777777" w:rsidR="00642398" w:rsidRDefault="00642398" w:rsidP="00642398">
            <w:pPr>
              <w:widowControl w:val="0"/>
              <w:autoSpaceDE w:val="0"/>
              <w:autoSpaceDN w:val="0"/>
              <w:adjustRightInd w:val="0"/>
              <w:ind w:right="-27"/>
              <w:jc w:val="center"/>
              <w:rPr>
                <w:rFonts w:ascii="Arial" w:hAnsi="Arial" w:cs="Arial"/>
                <w:color w:val="000000"/>
                <w:sz w:val="20"/>
                <w:szCs w:val="22"/>
                <w:u w:color="0E75B9"/>
              </w:rPr>
            </w:pPr>
          </w:p>
          <w:p w14:paraId="4844DB66" w14:textId="77777777" w:rsidR="00642398" w:rsidRDefault="00642398" w:rsidP="00642398">
            <w:pPr>
              <w:widowControl w:val="0"/>
              <w:autoSpaceDE w:val="0"/>
              <w:autoSpaceDN w:val="0"/>
              <w:adjustRightInd w:val="0"/>
              <w:ind w:right="-27"/>
              <w:jc w:val="center"/>
              <w:rPr>
                <w:rFonts w:ascii="Arial" w:hAnsi="Arial" w:cs="Arial"/>
                <w:color w:val="000000"/>
                <w:sz w:val="20"/>
                <w:szCs w:val="22"/>
                <w:u w:color="0E75B9"/>
              </w:rPr>
            </w:pPr>
          </w:p>
          <w:p w14:paraId="5250EB27" w14:textId="08139AD0" w:rsidR="00EA01F0" w:rsidRPr="000F32C9" w:rsidRDefault="00642398" w:rsidP="00642398">
            <w:pPr>
              <w:widowControl w:val="0"/>
              <w:autoSpaceDE w:val="0"/>
              <w:autoSpaceDN w:val="0"/>
              <w:adjustRightInd w:val="0"/>
              <w:ind w:right="-27"/>
              <w:jc w:val="center"/>
              <w:rPr>
                <w:rFonts w:ascii="Arial" w:hAnsi="Arial" w:cs="Arial"/>
                <w:color w:val="000000"/>
                <w:sz w:val="20"/>
                <w:szCs w:val="22"/>
                <w:u w:color="0E75B9"/>
              </w:rPr>
            </w:pPr>
            <w:r>
              <w:rPr>
                <w:rFonts w:ascii="Arial" w:hAnsi="Arial" w:cs="Arial"/>
                <w:color w:val="000000"/>
                <w:sz w:val="20"/>
                <w:szCs w:val="22"/>
                <w:u w:color="0E75B9"/>
              </w:rPr>
              <w:t>3</w:t>
            </w:r>
          </w:p>
        </w:tc>
        <w:tc>
          <w:tcPr>
            <w:tcW w:w="5811" w:type="dxa"/>
            <w:shd w:val="clear" w:color="auto" w:fill="auto"/>
          </w:tcPr>
          <w:p w14:paraId="3B266D04" w14:textId="77777777" w:rsidR="005A5EB6" w:rsidRPr="007D22B0" w:rsidRDefault="00EA01F0" w:rsidP="005A5EB6">
            <w:pPr>
              <w:widowControl w:val="0"/>
              <w:autoSpaceDE w:val="0"/>
              <w:autoSpaceDN w:val="0"/>
              <w:adjustRightInd w:val="0"/>
              <w:ind w:right="-27"/>
              <w:rPr>
                <w:rFonts w:ascii="Arial" w:hAnsi="Arial" w:cs="Arial"/>
                <w:sz w:val="20"/>
                <w:szCs w:val="22"/>
              </w:rPr>
            </w:pPr>
            <w:r w:rsidRPr="007D22B0">
              <w:rPr>
                <w:rFonts w:ascii="Arial" w:hAnsi="Arial" w:cs="Arial"/>
                <w:sz w:val="20"/>
                <w:szCs w:val="22"/>
                <w:u w:color="0E75B9"/>
              </w:rPr>
              <w:t>L</w:t>
            </w:r>
            <w:r w:rsidR="00AA09AB" w:rsidRPr="007D22B0">
              <w:rPr>
                <w:rFonts w:ascii="Arial" w:hAnsi="Arial" w:cs="Arial"/>
                <w:sz w:val="20"/>
                <w:szCs w:val="22"/>
                <w:u w:color="0E75B9"/>
              </w:rPr>
              <w:t xml:space="preserve">e ou les </w:t>
            </w:r>
            <w:r w:rsidRPr="007D22B0">
              <w:rPr>
                <w:rFonts w:ascii="Arial" w:hAnsi="Arial" w:cs="Arial"/>
                <w:sz w:val="20"/>
                <w:szCs w:val="22"/>
                <w:u w:color="0E75B9"/>
              </w:rPr>
              <w:t>enseignant</w:t>
            </w:r>
            <w:r w:rsidR="00AA09AB" w:rsidRPr="007D22B0">
              <w:rPr>
                <w:rFonts w:ascii="Arial" w:hAnsi="Arial" w:cs="Arial"/>
                <w:sz w:val="20"/>
                <w:szCs w:val="22"/>
                <w:u w:color="0E75B9"/>
              </w:rPr>
              <w:t>s</w:t>
            </w:r>
            <w:r w:rsidR="00B264F9" w:rsidRPr="007D22B0">
              <w:rPr>
                <w:rFonts w:ascii="Arial" w:hAnsi="Arial" w:cs="Arial"/>
                <w:sz w:val="20"/>
                <w:szCs w:val="22"/>
                <w:u w:color="0E75B9"/>
              </w:rPr>
              <w:t xml:space="preserve"> impliqués dans l’encadrement de la </w:t>
            </w:r>
            <w:r w:rsidRPr="007D22B0">
              <w:rPr>
                <w:rFonts w:ascii="Arial" w:hAnsi="Arial" w:cs="Arial"/>
                <w:sz w:val="20"/>
                <w:szCs w:val="22"/>
                <w:u w:color="0E75B9"/>
              </w:rPr>
              <w:t xml:space="preserve">pratique ont-ils suivi une </w:t>
            </w:r>
            <w:r w:rsidRPr="007D22B0">
              <w:rPr>
                <w:rFonts w:ascii="Arial" w:hAnsi="Arial" w:cs="Arial"/>
                <w:sz w:val="20"/>
                <w:szCs w:val="22"/>
              </w:rPr>
              <w:t>formation spécifique à la gestion d’une chaîne de secou</w:t>
            </w:r>
            <w:r w:rsidR="005A5EB6" w:rsidRPr="007D22B0">
              <w:rPr>
                <w:rFonts w:ascii="Arial" w:hAnsi="Arial" w:cs="Arial"/>
                <w:sz w:val="20"/>
                <w:szCs w:val="22"/>
              </w:rPr>
              <w:t>rs, de sécurité, au secourisme ?</w:t>
            </w:r>
          </w:p>
          <w:p w14:paraId="055A1428" w14:textId="58BA6F60" w:rsidR="00EA01F0" w:rsidRPr="000F32C9" w:rsidRDefault="005A5EB6" w:rsidP="00801598">
            <w:pPr>
              <w:widowControl w:val="0"/>
              <w:autoSpaceDE w:val="0"/>
              <w:autoSpaceDN w:val="0"/>
              <w:adjustRightInd w:val="0"/>
              <w:ind w:right="-27"/>
              <w:rPr>
                <w:rFonts w:ascii="Arial" w:hAnsi="Arial" w:cs="Arial"/>
                <w:color w:val="000000"/>
                <w:sz w:val="20"/>
                <w:szCs w:val="22"/>
              </w:rPr>
            </w:pPr>
            <w:r w:rsidRPr="007D22B0">
              <w:rPr>
                <w:rFonts w:ascii="Arial" w:hAnsi="Arial" w:cs="Arial"/>
                <w:sz w:val="20"/>
                <w:szCs w:val="22"/>
              </w:rPr>
              <w:t>(</w:t>
            </w:r>
            <w:r w:rsidR="00836BDA" w:rsidRPr="007D22B0">
              <w:rPr>
                <w:rFonts w:ascii="Arial" w:hAnsi="Arial" w:cs="Arial"/>
                <w:sz w:val="20"/>
                <w:szCs w:val="22"/>
              </w:rPr>
              <w:t>Cette</w:t>
            </w:r>
            <w:r w:rsidR="00EA01F0" w:rsidRPr="007D22B0">
              <w:rPr>
                <w:rFonts w:ascii="Arial" w:hAnsi="Arial" w:cs="Arial"/>
                <w:sz w:val="20"/>
                <w:szCs w:val="22"/>
              </w:rPr>
              <w:t xml:space="preserve"> formation peut</w:t>
            </w:r>
            <w:r w:rsidR="00B264F9" w:rsidRPr="007D22B0">
              <w:rPr>
                <w:rFonts w:ascii="Arial" w:hAnsi="Arial" w:cs="Arial"/>
                <w:sz w:val="20"/>
                <w:szCs w:val="22"/>
              </w:rPr>
              <w:t xml:space="preserve"> </w:t>
            </w:r>
            <w:r w:rsidR="00EA01F0" w:rsidRPr="007D22B0">
              <w:rPr>
                <w:rFonts w:ascii="Arial" w:hAnsi="Arial" w:cs="Arial"/>
                <w:sz w:val="20"/>
                <w:szCs w:val="22"/>
              </w:rPr>
              <w:t>être pris</w:t>
            </w:r>
            <w:r w:rsidR="00B264F9" w:rsidRPr="007D22B0">
              <w:rPr>
                <w:rFonts w:ascii="Arial" w:hAnsi="Arial" w:cs="Arial"/>
                <w:sz w:val="20"/>
                <w:szCs w:val="22"/>
              </w:rPr>
              <w:t>e</w:t>
            </w:r>
            <w:r w:rsidR="00EA01F0" w:rsidRPr="007D22B0">
              <w:rPr>
                <w:rFonts w:ascii="Arial" w:hAnsi="Arial" w:cs="Arial"/>
                <w:sz w:val="20"/>
                <w:szCs w:val="22"/>
              </w:rPr>
              <w:t xml:space="preserve"> en charge par</w:t>
            </w:r>
            <w:r w:rsidR="00801598" w:rsidRPr="007D22B0">
              <w:rPr>
                <w:rFonts w:ascii="Arial" w:hAnsi="Arial" w:cs="Arial"/>
                <w:sz w:val="20"/>
                <w:szCs w:val="22"/>
              </w:rPr>
              <w:t xml:space="preserve"> un</w:t>
            </w:r>
            <w:r w:rsidR="00EA01F0" w:rsidRPr="007D22B0">
              <w:rPr>
                <w:rFonts w:ascii="Arial" w:hAnsi="Arial" w:cs="Arial"/>
                <w:sz w:val="20"/>
                <w:szCs w:val="22"/>
              </w:rPr>
              <w:t xml:space="preserve"> formateur PSC1 de l’établissement</w:t>
            </w:r>
            <w:r w:rsidRPr="007D22B0">
              <w:rPr>
                <w:rFonts w:ascii="Arial" w:hAnsi="Arial" w:cs="Arial"/>
                <w:sz w:val="20"/>
                <w:szCs w:val="22"/>
              </w:rPr>
              <w:t>)</w:t>
            </w:r>
            <w:r w:rsidR="00EA01F0" w:rsidRPr="007D22B0">
              <w:rPr>
                <w:rFonts w:ascii="Arial" w:hAnsi="Arial" w:cs="Arial"/>
                <w:sz w:val="20"/>
                <w:szCs w:val="22"/>
              </w:rPr>
              <w:t>.</w:t>
            </w:r>
          </w:p>
        </w:tc>
        <w:tc>
          <w:tcPr>
            <w:tcW w:w="596" w:type="dxa"/>
            <w:shd w:val="clear" w:color="auto" w:fill="9BBB59" w:themeFill="accent3"/>
          </w:tcPr>
          <w:p w14:paraId="6BC405F7" w14:textId="77777777" w:rsidR="00EA01F0" w:rsidRDefault="00EA01F0"/>
        </w:tc>
        <w:tc>
          <w:tcPr>
            <w:tcW w:w="680" w:type="dxa"/>
            <w:shd w:val="clear" w:color="auto" w:fill="F79646" w:themeFill="accent6"/>
          </w:tcPr>
          <w:p w14:paraId="5A25C0DA" w14:textId="77777777" w:rsidR="00EA01F0" w:rsidRDefault="00EA01F0"/>
        </w:tc>
        <w:tc>
          <w:tcPr>
            <w:tcW w:w="2743" w:type="dxa"/>
          </w:tcPr>
          <w:p w14:paraId="235A34B4" w14:textId="2F389582" w:rsidR="00EA01F0" w:rsidRPr="00F27E78" w:rsidRDefault="00EA01F0" w:rsidP="002B3B3F">
            <w:pPr>
              <w:pStyle w:val="Pardfaut"/>
              <w:jc w:val="both"/>
              <w:rPr>
                <w:strike/>
                <w:color w:val="auto"/>
              </w:rPr>
            </w:pPr>
          </w:p>
        </w:tc>
      </w:tr>
      <w:tr w:rsidR="00EA01F0" w14:paraId="2AECA4CA" w14:textId="77777777" w:rsidTr="00C27BD0">
        <w:tc>
          <w:tcPr>
            <w:tcW w:w="1135" w:type="dxa"/>
          </w:tcPr>
          <w:p w14:paraId="14A1B412" w14:textId="77777777" w:rsidR="00642398" w:rsidRDefault="00642398" w:rsidP="00642398">
            <w:pPr>
              <w:pStyle w:val="Pardfaut"/>
              <w:jc w:val="center"/>
              <w:rPr>
                <w:rFonts w:ascii="Arial" w:eastAsiaTheme="minorEastAsia" w:hAnsi="Arial" w:cs="Arial"/>
                <w:sz w:val="20"/>
                <w:szCs w:val="20"/>
                <w:u w:color="0E75B9"/>
                <w:bdr w:val="none" w:sz="0" w:space="0" w:color="auto"/>
              </w:rPr>
            </w:pPr>
          </w:p>
          <w:p w14:paraId="1A85CC1E" w14:textId="77777777" w:rsidR="00642398" w:rsidRDefault="00642398" w:rsidP="00642398">
            <w:pPr>
              <w:pStyle w:val="Pardfaut"/>
              <w:jc w:val="center"/>
              <w:rPr>
                <w:rFonts w:ascii="Arial" w:eastAsiaTheme="minorEastAsia" w:hAnsi="Arial" w:cs="Arial"/>
                <w:sz w:val="20"/>
                <w:szCs w:val="20"/>
                <w:u w:color="0E75B9"/>
                <w:bdr w:val="none" w:sz="0" w:space="0" w:color="auto"/>
              </w:rPr>
            </w:pPr>
          </w:p>
          <w:p w14:paraId="0233E7E0" w14:textId="323149B0" w:rsidR="00EA01F0" w:rsidRDefault="00642398" w:rsidP="00642398">
            <w:pPr>
              <w:pStyle w:val="Pardfaut"/>
              <w:jc w:val="center"/>
              <w:rPr>
                <w:rFonts w:ascii="Arial" w:eastAsiaTheme="minorEastAsia" w:hAnsi="Arial" w:cs="Arial"/>
                <w:sz w:val="20"/>
                <w:szCs w:val="20"/>
                <w:u w:color="0E75B9"/>
                <w:bdr w:val="none" w:sz="0" w:space="0" w:color="auto"/>
              </w:rPr>
            </w:pPr>
            <w:r>
              <w:rPr>
                <w:rFonts w:ascii="Arial" w:eastAsiaTheme="minorEastAsia" w:hAnsi="Arial" w:cs="Arial"/>
                <w:sz w:val="20"/>
                <w:szCs w:val="20"/>
                <w:u w:color="0E75B9"/>
                <w:bdr w:val="none" w:sz="0" w:space="0" w:color="auto"/>
              </w:rPr>
              <w:t>4</w:t>
            </w:r>
          </w:p>
        </w:tc>
        <w:tc>
          <w:tcPr>
            <w:tcW w:w="5811" w:type="dxa"/>
          </w:tcPr>
          <w:p w14:paraId="3FF7BD81" w14:textId="578F5057" w:rsidR="00EA01F0" w:rsidRPr="00AD6D4E" w:rsidRDefault="00AA09AB" w:rsidP="00AF0622">
            <w:pPr>
              <w:pStyle w:val="Pardfaut"/>
              <w:rPr>
                <w:sz w:val="20"/>
              </w:rPr>
            </w:pPr>
            <w:r w:rsidRPr="00EC433A">
              <w:rPr>
                <w:rFonts w:ascii="Arial" w:eastAsiaTheme="minorEastAsia" w:hAnsi="Arial" w:cs="Arial"/>
                <w:color w:val="auto"/>
                <w:sz w:val="20"/>
                <w:szCs w:val="20"/>
                <w:u w:color="0E75B9"/>
                <w:bdr w:val="none" w:sz="0" w:space="0" w:color="auto"/>
              </w:rPr>
              <w:t>Si c</w:t>
            </w:r>
            <w:r w:rsidR="00EA01F0" w:rsidRPr="00EC433A">
              <w:rPr>
                <w:rFonts w:ascii="Arial" w:eastAsiaTheme="minorEastAsia" w:hAnsi="Arial" w:cs="Arial"/>
                <w:color w:val="auto"/>
                <w:sz w:val="20"/>
                <w:szCs w:val="20"/>
                <w:u w:color="0E75B9"/>
                <w:bdr w:val="none" w:sz="0" w:space="0" w:color="auto"/>
              </w:rPr>
              <w:t xml:space="preserve">ette </w:t>
            </w:r>
            <w:r w:rsidR="00EA01F0">
              <w:rPr>
                <w:rFonts w:ascii="Arial" w:eastAsiaTheme="minorEastAsia" w:hAnsi="Arial" w:cs="Arial"/>
                <w:sz w:val="20"/>
                <w:szCs w:val="20"/>
                <w:u w:color="0E75B9"/>
                <w:bdr w:val="none" w:sz="0" w:space="0" w:color="auto"/>
              </w:rPr>
              <w:t>pratique se déroule sur un site</w:t>
            </w:r>
            <w:r w:rsidR="00780750">
              <w:rPr>
                <w:rFonts w:ascii="Arial" w:eastAsiaTheme="minorEastAsia" w:hAnsi="Arial" w:cs="Arial"/>
                <w:sz w:val="20"/>
                <w:szCs w:val="20"/>
                <w:u w:color="0E75B9"/>
                <w:bdr w:val="none" w:sz="0" w:space="0" w:color="auto"/>
              </w:rPr>
              <w:t xml:space="preserve"> accessible au public</w:t>
            </w:r>
            <w:r w:rsidR="00EA01F0">
              <w:rPr>
                <w:rFonts w:ascii="Arial" w:eastAsiaTheme="minorEastAsia" w:hAnsi="Arial" w:cs="Arial"/>
                <w:sz w:val="20"/>
                <w:szCs w:val="20"/>
                <w:u w:color="0E75B9"/>
                <w:bdr w:val="none" w:sz="0" w:space="0" w:color="auto"/>
              </w:rPr>
              <w:t xml:space="preserve">, </w:t>
            </w:r>
            <w:r w:rsidR="00780750">
              <w:rPr>
                <w:rFonts w:ascii="Arial" w:eastAsiaTheme="minorEastAsia" w:hAnsi="Arial" w:cs="Arial"/>
                <w:sz w:val="20"/>
                <w:szCs w:val="20"/>
                <w:u w:color="0E75B9"/>
                <w:bdr w:val="none" w:sz="0" w:space="0" w:color="auto"/>
              </w:rPr>
              <w:t>ou un site ou</w:t>
            </w:r>
            <w:r w:rsidR="00EA01F0">
              <w:rPr>
                <w:rFonts w:ascii="Arial" w:eastAsiaTheme="minorEastAsia" w:hAnsi="Arial" w:cs="Arial"/>
                <w:sz w:val="20"/>
                <w:szCs w:val="20"/>
                <w:u w:color="0E75B9"/>
                <w:bdr w:val="none" w:sz="0" w:space="0" w:color="auto"/>
              </w:rPr>
              <w:t xml:space="preserve"> structure privé</w:t>
            </w:r>
            <w:r w:rsidR="002257AC">
              <w:rPr>
                <w:rFonts w:ascii="Arial" w:eastAsiaTheme="minorEastAsia" w:hAnsi="Arial" w:cs="Arial"/>
                <w:sz w:val="20"/>
                <w:szCs w:val="20"/>
                <w:u w:color="0E75B9"/>
                <w:bdr w:val="none" w:sz="0" w:space="0" w:color="auto"/>
              </w:rPr>
              <w:t>s</w:t>
            </w:r>
            <w:r w:rsidR="00EA01F0">
              <w:rPr>
                <w:rFonts w:ascii="Arial" w:eastAsiaTheme="minorEastAsia" w:hAnsi="Arial" w:cs="Arial"/>
                <w:sz w:val="20"/>
                <w:szCs w:val="20"/>
                <w:u w:color="0E75B9"/>
                <w:bdr w:val="none" w:sz="0" w:space="0" w:color="auto"/>
              </w:rPr>
              <w:t>, a</w:t>
            </w:r>
            <w:r w:rsidR="00EA01F0" w:rsidRPr="00AD6D4E">
              <w:rPr>
                <w:rFonts w:ascii="Arial" w:eastAsiaTheme="minorEastAsia" w:hAnsi="Arial" w:cs="Arial"/>
                <w:sz w:val="20"/>
                <w:szCs w:val="20"/>
                <w:u w:color="0E75B9"/>
                <w:bdr w:val="none" w:sz="0" w:space="0" w:color="auto"/>
              </w:rPr>
              <w:t xml:space="preserve">vez-vous pris l’attache du propriétaire afin d’acter </w:t>
            </w:r>
            <w:r w:rsidR="00780750">
              <w:rPr>
                <w:rFonts w:ascii="Arial" w:eastAsiaTheme="minorEastAsia" w:hAnsi="Arial" w:cs="Arial"/>
                <w:sz w:val="20"/>
                <w:szCs w:val="20"/>
                <w:u w:color="0E75B9"/>
                <w:bdr w:val="none" w:sz="0" w:space="0" w:color="auto"/>
              </w:rPr>
              <w:t>les</w:t>
            </w:r>
            <w:r w:rsidR="00EA01F0" w:rsidRPr="00AD6D4E">
              <w:rPr>
                <w:rFonts w:ascii="Arial" w:eastAsiaTheme="minorEastAsia" w:hAnsi="Arial" w:cs="Arial"/>
                <w:sz w:val="20"/>
                <w:szCs w:val="20"/>
                <w:u w:color="0E75B9"/>
                <w:bdr w:val="none" w:sz="0" w:space="0" w:color="auto"/>
              </w:rPr>
              <w:t xml:space="preserve"> conditions d’accès et d’utilisation (dates et horaires, secteurs autorisés, </w:t>
            </w:r>
            <w:proofErr w:type="spellStart"/>
            <w:r w:rsidR="00EA01F0" w:rsidRPr="007D22B0">
              <w:rPr>
                <w:rFonts w:ascii="Arial" w:eastAsiaTheme="minorEastAsia" w:hAnsi="Arial" w:cs="Arial"/>
                <w:color w:val="auto"/>
                <w:sz w:val="20"/>
                <w:szCs w:val="20"/>
                <w:u w:color="0E75B9"/>
                <w:bdr w:val="none" w:sz="0" w:space="0" w:color="auto"/>
              </w:rPr>
              <w:t>etc</w:t>
            </w:r>
            <w:proofErr w:type="spellEnd"/>
            <w:r w:rsidR="00EA01F0" w:rsidRPr="007D22B0">
              <w:rPr>
                <w:rFonts w:ascii="Arial" w:eastAsiaTheme="minorEastAsia" w:hAnsi="Arial" w:cs="Arial"/>
                <w:color w:val="auto"/>
                <w:sz w:val="20"/>
                <w:szCs w:val="20"/>
                <w:u w:color="0E75B9"/>
                <w:bdr w:val="none" w:sz="0" w:space="0" w:color="auto"/>
              </w:rPr>
              <w:t xml:space="preserve">) </w:t>
            </w:r>
            <w:r w:rsidR="00EA01F0" w:rsidRPr="00AD6D4E">
              <w:rPr>
                <w:rFonts w:ascii="Arial" w:eastAsiaTheme="minorEastAsia" w:hAnsi="Arial" w:cs="Arial"/>
                <w:sz w:val="20"/>
                <w:szCs w:val="20"/>
                <w:u w:color="0E75B9"/>
                <w:bdr w:val="none" w:sz="0" w:space="0" w:color="auto"/>
              </w:rPr>
              <w:t>?</w:t>
            </w:r>
          </w:p>
        </w:tc>
        <w:tc>
          <w:tcPr>
            <w:tcW w:w="596" w:type="dxa"/>
            <w:shd w:val="clear" w:color="auto" w:fill="9BBB59" w:themeFill="accent3"/>
          </w:tcPr>
          <w:p w14:paraId="1E2DE484" w14:textId="77777777" w:rsidR="00EA01F0" w:rsidRPr="00AD6D4E" w:rsidRDefault="00EA01F0">
            <w:pPr>
              <w:rPr>
                <w:sz w:val="20"/>
              </w:rPr>
            </w:pPr>
          </w:p>
        </w:tc>
        <w:tc>
          <w:tcPr>
            <w:tcW w:w="680" w:type="dxa"/>
            <w:shd w:val="clear" w:color="auto" w:fill="F79646" w:themeFill="accent6"/>
          </w:tcPr>
          <w:p w14:paraId="61A46FF2" w14:textId="77777777" w:rsidR="00EA01F0" w:rsidRPr="00AD6D4E" w:rsidRDefault="00EA01F0">
            <w:pPr>
              <w:rPr>
                <w:sz w:val="20"/>
              </w:rPr>
            </w:pPr>
          </w:p>
        </w:tc>
        <w:tc>
          <w:tcPr>
            <w:tcW w:w="2743" w:type="dxa"/>
          </w:tcPr>
          <w:p w14:paraId="7C678881" w14:textId="5631C3B4" w:rsidR="00EA01F0" w:rsidRPr="00864C97" w:rsidRDefault="00807607" w:rsidP="00807607">
            <w:pPr>
              <w:pBdr>
                <w:top w:val="none" w:sz="0" w:space="0" w:color="auto"/>
                <w:left w:val="none" w:sz="0" w:space="0" w:color="auto"/>
                <w:bottom w:val="none" w:sz="0" w:space="0" w:color="auto"/>
                <w:right w:val="none" w:sz="0" w:space="0" w:color="auto"/>
                <w:between w:val="none" w:sz="0" w:space="0" w:color="auto"/>
                <w:bar w:val="none" w:sz="0" w:color="auto"/>
              </w:pBdr>
              <w:rPr>
                <w:sz w:val="20"/>
              </w:rPr>
            </w:pPr>
            <w:r>
              <w:rPr>
                <w:rFonts w:ascii="Arial" w:hAnsi="Arial" w:cs="Arial"/>
                <w:sz w:val="20"/>
              </w:rPr>
              <w:t xml:space="preserve">Les documents (autorisation ou </w:t>
            </w:r>
            <w:r w:rsidR="00EA01F0" w:rsidRPr="00864C97">
              <w:rPr>
                <w:rFonts w:ascii="Arial" w:hAnsi="Arial" w:cs="Arial"/>
                <w:sz w:val="20"/>
              </w:rPr>
              <w:t>convention</w:t>
            </w:r>
            <w:r>
              <w:rPr>
                <w:rFonts w:ascii="Arial" w:hAnsi="Arial" w:cs="Arial"/>
                <w:sz w:val="20"/>
              </w:rPr>
              <w:t>)</w:t>
            </w:r>
            <w:r w:rsidR="00EA01F0" w:rsidRPr="00864C97">
              <w:rPr>
                <w:rFonts w:ascii="Arial" w:hAnsi="Arial" w:cs="Arial"/>
                <w:sz w:val="20"/>
              </w:rPr>
              <w:t xml:space="preserve"> ser</w:t>
            </w:r>
            <w:r>
              <w:rPr>
                <w:rFonts w:ascii="Arial" w:hAnsi="Arial" w:cs="Arial"/>
                <w:sz w:val="20"/>
              </w:rPr>
              <w:t>ont</w:t>
            </w:r>
            <w:r w:rsidR="00EA01F0" w:rsidRPr="00864C97">
              <w:rPr>
                <w:rFonts w:ascii="Arial" w:hAnsi="Arial" w:cs="Arial"/>
                <w:sz w:val="20"/>
              </w:rPr>
              <w:t xml:space="preserve"> à fournir en annexe de ce projet </w:t>
            </w:r>
          </w:p>
        </w:tc>
      </w:tr>
      <w:tr w:rsidR="00845933" w14:paraId="643DA4C1" w14:textId="77777777" w:rsidTr="00C27BD0">
        <w:tc>
          <w:tcPr>
            <w:tcW w:w="1135" w:type="dxa"/>
          </w:tcPr>
          <w:p w14:paraId="2770638A" w14:textId="77777777" w:rsidR="008D0BE4" w:rsidRDefault="008D0BE4" w:rsidP="00845933">
            <w:pPr>
              <w:pStyle w:val="Pardfaut"/>
              <w:jc w:val="center"/>
              <w:rPr>
                <w:rFonts w:ascii="Arial" w:eastAsiaTheme="minorEastAsia" w:hAnsi="Arial" w:cs="Arial"/>
                <w:sz w:val="20"/>
                <w:szCs w:val="20"/>
                <w:u w:color="0E75B9"/>
                <w:bdr w:val="none" w:sz="0" w:space="0" w:color="auto"/>
              </w:rPr>
            </w:pPr>
          </w:p>
          <w:p w14:paraId="1DBAA537" w14:textId="6C2A223D" w:rsidR="00845933" w:rsidRDefault="008D0BE4" w:rsidP="00845933">
            <w:pPr>
              <w:pStyle w:val="Pardfaut"/>
              <w:jc w:val="center"/>
              <w:rPr>
                <w:rFonts w:ascii="Arial" w:eastAsiaTheme="minorEastAsia" w:hAnsi="Arial" w:cs="Arial"/>
                <w:sz w:val="20"/>
                <w:szCs w:val="20"/>
                <w:u w:color="0E75B9"/>
                <w:bdr w:val="none" w:sz="0" w:space="0" w:color="auto"/>
              </w:rPr>
            </w:pPr>
            <w:r>
              <w:rPr>
                <w:rFonts w:ascii="Arial" w:eastAsiaTheme="minorEastAsia" w:hAnsi="Arial" w:cs="Arial"/>
                <w:sz w:val="20"/>
                <w:szCs w:val="20"/>
                <w:u w:color="0E75B9"/>
                <w:bdr w:val="none" w:sz="0" w:space="0" w:color="auto"/>
              </w:rPr>
              <w:t>5</w:t>
            </w:r>
          </w:p>
        </w:tc>
        <w:tc>
          <w:tcPr>
            <w:tcW w:w="5811" w:type="dxa"/>
          </w:tcPr>
          <w:p w14:paraId="1C60E156" w14:textId="23054CFE" w:rsidR="00845933" w:rsidRPr="00EC433A" w:rsidRDefault="00845933" w:rsidP="00986D1F">
            <w:pPr>
              <w:pStyle w:val="Pardfaut"/>
              <w:rPr>
                <w:rFonts w:ascii="Arial" w:eastAsiaTheme="minorEastAsia" w:hAnsi="Arial" w:cs="Arial"/>
                <w:color w:val="auto"/>
                <w:sz w:val="20"/>
                <w:szCs w:val="20"/>
                <w:u w:color="0E75B9"/>
                <w:bdr w:val="none" w:sz="0" w:space="0" w:color="auto"/>
              </w:rPr>
            </w:pPr>
            <w:r w:rsidRPr="00986D1F">
              <w:rPr>
                <w:rFonts w:ascii="Arial" w:eastAsiaTheme="minorEastAsia" w:hAnsi="Arial" w:cs="Arial"/>
                <w:color w:val="auto"/>
                <w:sz w:val="20"/>
                <w:szCs w:val="20"/>
                <w:u w:color="0E75B9"/>
                <w:bdr w:val="none" w:sz="0" w:space="0" w:color="auto"/>
              </w:rPr>
              <w:t>Les tests de compétence des élèves inhérents à certaines pratiques (par exemple ASNS pour les activités aquatiques ou nautiques) ont-ils été réalisés ?</w:t>
            </w:r>
          </w:p>
        </w:tc>
        <w:tc>
          <w:tcPr>
            <w:tcW w:w="596" w:type="dxa"/>
            <w:shd w:val="clear" w:color="auto" w:fill="9BBB59" w:themeFill="accent3"/>
          </w:tcPr>
          <w:p w14:paraId="4BB1561E" w14:textId="77777777" w:rsidR="00845933" w:rsidRPr="00AD6D4E" w:rsidRDefault="00845933" w:rsidP="00845933">
            <w:pPr>
              <w:rPr>
                <w:sz w:val="20"/>
              </w:rPr>
            </w:pPr>
          </w:p>
        </w:tc>
        <w:tc>
          <w:tcPr>
            <w:tcW w:w="680" w:type="dxa"/>
            <w:shd w:val="clear" w:color="auto" w:fill="F79646" w:themeFill="accent6"/>
          </w:tcPr>
          <w:p w14:paraId="6D418760" w14:textId="77777777" w:rsidR="00845933" w:rsidRPr="00AD6D4E" w:rsidRDefault="00845933" w:rsidP="00845933">
            <w:pPr>
              <w:rPr>
                <w:sz w:val="20"/>
              </w:rPr>
            </w:pPr>
          </w:p>
        </w:tc>
        <w:tc>
          <w:tcPr>
            <w:tcW w:w="2743" w:type="dxa"/>
          </w:tcPr>
          <w:p w14:paraId="05F35CD9" w14:textId="77777777" w:rsidR="00845933" w:rsidRPr="00864C97" w:rsidRDefault="00845933" w:rsidP="008459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rPr>
            </w:pPr>
          </w:p>
        </w:tc>
      </w:tr>
      <w:tr w:rsidR="00845933" w14:paraId="7E8776C4" w14:textId="77777777" w:rsidTr="00C27BD0">
        <w:tc>
          <w:tcPr>
            <w:tcW w:w="1135" w:type="dxa"/>
          </w:tcPr>
          <w:p w14:paraId="19F44982" w14:textId="77777777" w:rsidR="00845933" w:rsidRDefault="00845933"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EastAsia" w:hAnsi="Arial" w:cs="Arial"/>
                <w:color w:val="000000"/>
                <w:sz w:val="20"/>
                <w:szCs w:val="20"/>
                <w:u w:color="0E75B9"/>
                <w:bdr w:val="none" w:sz="0" w:space="0" w:color="auto"/>
                <w:lang w:eastAsia="fr-FR"/>
              </w:rPr>
            </w:pPr>
          </w:p>
          <w:p w14:paraId="4BB4B2F4" w14:textId="77777777" w:rsidR="00845933" w:rsidRDefault="00845933"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EastAsia" w:hAnsi="Arial" w:cs="Arial"/>
                <w:color w:val="000000"/>
                <w:sz w:val="20"/>
                <w:szCs w:val="20"/>
                <w:u w:color="0E75B9"/>
                <w:bdr w:val="none" w:sz="0" w:space="0" w:color="auto"/>
                <w:lang w:eastAsia="fr-FR"/>
              </w:rPr>
            </w:pPr>
          </w:p>
          <w:p w14:paraId="6E42135A" w14:textId="77777777" w:rsidR="00845933" w:rsidRDefault="00845933"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EastAsia" w:hAnsi="Arial" w:cs="Arial"/>
                <w:color w:val="000000"/>
                <w:sz w:val="20"/>
                <w:szCs w:val="20"/>
                <w:u w:color="0E75B9"/>
                <w:bdr w:val="none" w:sz="0" w:space="0" w:color="auto"/>
                <w:lang w:eastAsia="fr-FR"/>
              </w:rPr>
            </w:pPr>
          </w:p>
          <w:p w14:paraId="77ED664B" w14:textId="77777777" w:rsidR="00845933" w:rsidRDefault="00845933"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EastAsia" w:hAnsi="Arial" w:cs="Arial"/>
                <w:color w:val="000000"/>
                <w:sz w:val="20"/>
                <w:szCs w:val="20"/>
                <w:u w:color="0E75B9"/>
                <w:bdr w:val="none" w:sz="0" w:space="0" w:color="auto"/>
                <w:lang w:eastAsia="fr-FR"/>
              </w:rPr>
            </w:pPr>
          </w:p>
          <w:p w14:paraId="537AB0D3" w14:textId="6131F5F2" w:rsidR="00845933" w:rsidRDefault="008D0BE4" w:rsidP="008D0B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EastAsia" w:hAnsi="Arial" w:cs="Arial"/>
                <w:color w:val="000000"/>
                <w:sz w:val="20"/>
                <w:szCs w:val="20"/>
                <w:u w:color="0E75B9"/>
                <w:bdr w:val="none" w:sz="0" w:space="0" w:color="auto"/>
                <w:lang w:eastAsia="fr-FR"/>
              </w:rPr>
            </w:pPr>
            <w:r>
              <w:rPr>
                <w:rFonts w:ascii="Arial" w:eastAsiaTheme="minorEastAsia" w:hAnsi="Arial" w:cs="Arial"/>
                <w:color w:val="000000"/>
                <w:sz w:val="20"/>
                <w:szCs w:val="20"/>
                <w:u w:color="0E75B9"/>
                <w:bdr w:val="none" w:sz="0" w:space="0" w:color="auto"/>
                <w:lang w:eastAsia="fr-FR"/>
              </w:rPr>
              <w:t>6</w:t>
            </w:r>
          </w:p>
        </w:tc>
        <w:tc>
          <w:tcPr>
            <w:tcW w:w="5811" w:type="dxa"/>
          </w:tcPr>
          <w:p w14:paraId="2BDC9E82" w14:textId="77777777" w:rsidR="00845933" w:rsidRDefault="00845933"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EastAsia" w:hAnsi="Arial" w:cs="Arial"/>
                <w:color w:val="000000"/>
                <w:sz w:val="20"/>
                <w:szCs w:val="20"/>
                <w:u w:color="0E75B9"/>
                <w:bdr w:val="none" w:sz="0" w:space="0" w:color="auto"/>
                <w:lang w:eastAsia="fr-FR"/>
              </w:rPr>
            </w:pPr>
            <w:r w:rsidRPr="00D6401E">
              <w:rPr>
                <w:rFonts w:ascii="Arial" w:eastAsiaTheme="minorEastAsia" w:hAnsi="Arial" w:cs="Arial"/>
                <w:sz w:val="20"/>
                <w:szCs w:val="20"/>
                <w:u w:color="0E75B9"/>
                <w:bdr w:val="none" w:sz="0" w:space="0" w:color="auto"/>
                <w:lang w:eastAsia="fr-FR"/>
              </w:rPr>
              <w:t xml:space="preserve">Avez-vous réalisé une reconnaissance préalable </w:t>
            </w:r>
            <w:r>
              <w:rPr>
                <w:rFonts w:ascii="Arial" w:eastAsiaTheme="minorEastAsia" w:hAnsi="Arial" w:cs="Arial"/>
                <w:color w:val="000000"/>
                <w:sz w:val="20"/>
                <w:szCs w:val="20"/>
                <w:u w:color="0E75B9"/>
                <w:bdr w:val="none" w:sz="0" w:space="0" w:color="auto"/>
                <w:lang w:eastAsia="fr-FR"/>
              </w:rPr>
              <w:t xml:space="preserve">de la spécificité du, des sites de pratique, du parcours ? </w:t>
            </w:r>
          </w:p>
          <w:p w14:paraId="24DE6785" w14:textId="71D9E7B1" w:rsidR="00845933" w:rsidRPr="00AD6D4E" w:rsidRDefault="00845933"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ED220B"/>
                <w:sz w:val="22"/>
                <w:szCs w:val="22"/>
              </w:rPr>
            </w:pPr>
            <w:r w:rsidRPr="007D22B0">
              <w:rPr>
                <w:rFonts w:ascii="Arial" w:eastAsiaTheme="minorEastAsia" w:hAnsi="Arial" w:cs="Arial"/>
                <w:sz w:val="20"/>
                <w:szCs w:val="20"/>
                <w:u w:color="0E75B9"/>
                <w:bdr w:val="none" w:sz="0" w:space="0" w:color="auto"/>
                <w:lang w:eastAsia="fr-FR"/>
              </w:rPr>
              <w:t xml:space="preserve">Cette description peut avoir été réalisée en amont par l’intervenant supplémentaire qui vous en aura fait une description concise pour vous aider. Dans tous les cas, les enseignants réaliseront in situ une reconnaissance de ce ou ces sites avant la venue des élèves </w:t>
            </w:r>
            <w:r>
              <w:rPr>
                <w:rFonts w:ascii="Arial" w:eastAsiaTheme="minorEastAsia" w:hAnsi="Arial" w:cs="Arial"/>
                <w:color w:val="000000"/>
                <w:sz w:val="20"/>
                <w:szCs w:val="20"/>
                <w:u w:color="0E75B9"/>
                <w:bdr w:val="none" w:sz="0" w:space="0" w:color="auto"/>
                <w:lang w:eastAsia="fr-FR"/>
              </w:rPr>
              <w:t>(</w:t>
            </w:r>
            <w:r>
              <w:rPr>
                <w:rFonts w:ascii="Arial" w:eastAsiaTheme="minorEastAsia" w:hAnsi="Arial" w:cs="Arial"/>
                <w:color w:val="000000"/>
                <w:sz w:val="20"/>
                <w:szCs w:val="20"/>
                <w:bdr w:val="none" w:sz="0" w:space="0" w:color="auto"/>
                <w:lang w:eastAsia="fr-FR"/>
              </w:rPr>
              <w:t>par exemple : conformité de la structure, repérage des issues de secours, balisage ou éviction des points potentiellement accidentogènes, connaissance des pistes en ski)</w:t>
            </w:r>
            <w:r>
              <w:rPr>
                <w:rFonts w:ascii="Arial" w:eastAsiaTheme="minorEastAsia" w:hAnsi="Arial" w:cs="Arial"/>
                <w:color w:val="000000"/>
                <w:sz w:val="20"/>
                <w:szCs w:val="20"/>
                <w:u w:color="0E75B9"/>
                <w:bdr w:val="none" w:sz="0" w:space="0" w:color="auto"/>
                <w:lang w:eastAsia="fr-FR"/>
              </w:rPr>
              <w:t>.</w:t>
            </w:r>
          </w:p>
        </w:tc>
        <w:tc>
          <w:tcPr>
            <w:tcW w:w="596" w:type="dxa"/>
            <w:shd w:val="clear" w:color="auto" w:fill="9BBB59" w:themeFill="accent3"/>
          </w:tcPr>
          <w:p w14:paraId="03361D21" w14:textId="77777777" w:rsidR="00845933" w:rsidRDefault="00845933" w:rsidP="00845933"/>
        </w:tc>
        <w:tc>
          <w:tcPr>
            <w:tcW w:w="680" w:type="dxa"/>
            <w:shd w:val="clear" w:color="auto" w:fill="F79646" w:themeFill="accent6"/>
          </w:tcPr>
          <w:p w14:paraId="4E083D39" w14:textId="77777777" w:rsidR="00845933" w:rsidRDefault="00845933" w:rsidP="00845933"/>
        </w:tc>
        <w:tc>
          <w:tcPr>
            <w:tcW w:w="2743" w:type="dxa"/>
          </w:tcPr>
          <w:p w14:paraId="2D21A36E" w14:textId="4F9A7480" w:rsidR="00845933" w:rsidRPr="00864C97" w:rsidRDefault="00845933" w:rsidP="00807607">
            <w:pPr>
              <w:pBdr>
                <w:top w:val="none" w:sz="0" w:space="0" w:color="auto"/>
                <w:left w:val="none" w:sz="0" w:space="0" w:color="auto"/>
                <w:bottom w:val="none" w:sz="0" w:space="0" w:color="auto"/>
                <w:right w:val="none" w:sz="0" w:space="0" w:color="auto"/>
                <w:between w:val="none" w:sz="0" w:space="0" w:color="auto"/>
                <w:bar w:val="none" w:sz="0" w:color="auto"/>
              </w:pBdr>
            </w:pPr>
          </w:p>
        </w:tc>
      </w:tr>
      <w:tr w:rsidR="00845933" w14:paraId="5222AADB" w14:textId="77777777" w:rsidTr="00C27BD0">
        <w:tc>
          <w:tcPr>
            <w:tcW w:w="1135" w:type="dxa"/>
          </w:tcPr>
          <w:p w14:paraId="697A3C29" w14:textId="77777777" w:rsidR="00845933" w:rsidRDefault="00845933" w:rsidP="008459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heme="minorEastAsia" w:hAnsi="Arial" w:cs="Arial"/>
                <w:sz w:val="20"/>
                <w:szCs w:val="20"/>
                <w:u w:color="0E75B9"/>
                <w:bdr w:val="none" w:sz="0" w:space="0" w:color="auto"/>
                <w:lang w:eastAsia="fr-FR"/>
              </w:rPr>
            </w:pPr>
          </w:p>
          <w:p w14:paraId="2DE44C2B" w14:textId="0C69C3E4" w:rsidR="00845933" w:rsidRDefault="008D0BE4" w:rsidP="008D0B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heme="minorEastAsia" w:hAnsi="Arial" w:cs="Arial"/>
                <w:sz w:val="20"/>
                <w:szCs w:val="20"/>
                <w:u w:color="0E75B9"/>
                <w:bdr w:val="none" w:sz="0" w:space="0" w:color="auto"/>
                <w:lang w:eastAsia="fr-FR"/>
              </w:rPr>
            </w:pPr>
            <w:r>
              <w:rPr>
                <w:rFonts w:ascii="Arial" w:eastAsiaTheme="minorEastAsia" w:hAnsi="Arial" w:cs="Arial"/>
                <w:sz w:val="20"/>
                <w:szCs w:val="20"/>
                <w:u w:color="0E75B9"/>
                <w:bdr w:val="none" w:sz="0" w:space="0" w:color="auto"/>
                <w:lang w:eastAsia="fr-FR"/>
              </w:rPr>
              <w:t>7</w:t>
            </w:r>
          </w:p>
        </w:tc>
        <w:tc>
          <w:tcPr>
            <w:tcW w:w="5811" w:type="dxa"/>
          </w:tcPr>
          <w:p w14:paraId="2A4AD6FA" w14:textId="7F7E7DDC" w:rsidR="00845933" w:rsidRDefault="00845933" w:rsidP="00845933">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Theme="minorEastAsia" w:hAnsi="Arial" w:cs="Arial"/>
                <w:sz w:val="20"/>
                <w:szCs w:val="20"/>
                <w:u w:color="0E75B9"/>
                <w:bdr w:val="none" w:sz="0" w:space="0" w:color="auto"/>
                <w:lang w:eastAsia="fr-FR"/>
              </w:rPr>
              <w:t>Avez-vous pris connaissance des</w:t>
            </w:r>
            <w:r w:rsidRPr="00142725">
              <w:rPr>
                <w:rFonts w:ascii="Arial" w:eastAsiaTheme="minorEastAsia" w:hAnsi="Arial" w:cs="Arial"/>
                <w:sz w:val="20"/>
                <w:szCs w:val="20"/>
                <w:u w:color="0E75B9"/>
                <w:bdr w:val="none" w:sz="0" w:space="0" w:color="auto"/>
                <w:lang w:eastAsia="fr-FR"/>
              </w:rPr>
              <w:t xml:space="preserve"> </w:t>
            </w:r>
            <w:r w:rsidRPr="00142725">
              <w:rPr>
                <w:rFonts w:ascii="Arial" w:hAnsi="Arial"/>
                <w:sz w:val="20"/>
                <w:szCs w:val="20"/>
              </w:rPr>
              <w:t xml:space="preserve">aspects sécuritaires </w:t>
            </w:r>
            <w:r w:rsidRPr="007D22B0">
              <w:rPr>
                <w:rFonts w:ascii="Arial" w:hAnsi="Arial"/>
                <w:sz w:val="20"/>
                <w:szCs w:val="20"/>
              </w:rPr>
              <w:t>et</w:t>
            </w:r>
            <w:r>
              <w:rPr>
                <w:rFonts w:ascii="Arial" w:hAnsi="Arial"/>
                <w:sz w:val="20"/>
                <w:szCs w:val="20"/>
              </w:rPr>
              <w:t xml:space="preserve"> </w:t>
            </w:r>
            <w:r w:rsidRPr="00142725">
              <w:rPr>
                <w:rFonts w:ascii="Arial" w:hAnsi="Arial"/>
                <w:sz w:val="20"/>
                <w:szCs w:val="20"/>
              </w:rPr>
              <w:t>réglementaires, des normes à prendre obligatoirement en compte</w:t>
            </w:r>
            <w:r>
              <w:rPr>
                <w:rFonts w:ascii="Arial" w:hAnsi="Arial"/>
                <w:sz w:val="20"/>
                <w:szCs w:val="20"/>
              </w:rPr>
              <w:t xml:space="preserve"> sur le site de pratique (cela comprend par exemple en ski, la connaissance des lieux </w:t>
            </w:r>
            <w:r w:rsidRPr="009601BC">
              <w:rPr>
                <w:rFonts w:ascii="Arial" w:hAnsi="Arial"/>
                <w:sz w:val="20"/>
                <w:szCs w:val="20"/>
                <w:u w:val="single"/>
              </w:rPr>
              <w:t xml:space="preserve">où les élèves n’iront jamais comme le </w:t>
            </w:r>
            <w:r w:rsidR="00746AA6" w:rsidRPr="009601BC">
              <w:rPr>
                <w:rFonts w:ascii="Arial" w:hAnsi="Arial"/>
                <w:sz w:val="20"/>
                <w:szCs w:val="20"/>
                <w:u w:val="single"/>
              </w:rPr>
              <w:t>hors-piste</w:t>
            </w:r>
            <w:r>
              <w:rPr>
                <w:rFonts w:ascii="Arial" w:hAnsi="Arial"/>
                <w:sz w:val="20"/>
                <w:szCs w:val="20"/>
                <w:u w:val="single"/>
              </w:rPr>
              <w:t>,</w:t>
            </w:r>
            <w:r>
              <w:rPr>
                <w:rFonts w:ascii="Arial" w:hAnsi="Arial"/>
                <w:sz w:val="20"/>
                <w:szCs w:val="20"/>
              </w:rPr>
              <w:t xml:space="preserve"> la qualité des eaux de baignade en surf</w:t>
            </w:r>
            <w:r w:rsidR="00D55453">
              <w:rPr>
                <w:rFonts w:ascii="Arial" w:hAnsi="Arial"/>
                <w:sz w:val="20"/>
                <w:szCs w:val="20"/>
              </w:rPr>
              <w:t>, le plan d</w:t>
            </w:r>
            <w:r w:rsidR="007F3EB7">
              <w:rPr>
                <w:rFonts w:ascii="Arial" w:hAnsi="Arial"/>
                <w:sz w:val="20"/>
                <w:szCs w:val="20"/>
              </w:rPr>
              <w:t>e balisage</w:t>
            </w:r>
            <w:r w:rsidR="00D55453">
              <w:rPr>
                <w:rFonts w:ascii="Arial" w:hAnsi="Arial"/>
                <w:sz w:val="20"/>
                <w:szCs w:val="20"/>
              </w:rPr>
              <w:t xml:space="preserve"> de la plage et de la surveillance le cas </w:t>
            </w:r>
            <w:r w:rsidR="00746AA6">
              <w:rPr>
                <w:rFonts w:ascii="Arial" w:hAnsi="Arial"/>
                <w:sz w:val="20"/>
                <w:szCs w:val="20"/>
              </w:rPr>
              <w:t>échéant...</w:t>
            </w:r>
            <w:r>
              <w:rPr>
                <w:rFonts w:ascii="Arial" w:hAnsi="Arial"/>
                <w:sz w:val="20"/>
                <w:szCs w:val="20"/>
              </w:rPr>
              <w:t>)</w:t>
            </w:r>
          </w:p>
        </w:tc>
        <w:tc>
          <w:tcPr>
            <w:tcW w:w="596" w:type="dxa"/>
            <w:shd w:val="clear" w:color="auto" w:fill="9BBB59" w:themeFill="accent3"/>
          </w:tcPr>
          <w:p w14:paraId="142607FE" w14:textId="77777777" w:rsidR="00845933" w:rsidRDefault="00845933" w:rsidP="00845933"/>
        </w:tc>
        <w:tc>
          <w:tcPr>
            <w:tcW w:w="680" w:type="dxa"/>
            <w:shd w:val="clear" w:color="auto" w:fill="F79646" w:themeFill="accent6"/>
          </w:tcPr>
          <w:p w14:paraId="120D6694" w14:textId="77777777" w:rsidR="00845933" w:rsidRDefault="00845933" w:rsidP="00845933"/>
        </w:tc>
        <w:tc>
          <w:tcPr>
            <w:tcW w:w="2743" w:type="dxa"/>
          </w:tcPr>
          <w:p w14:paraId="2725044C" w14:textId="77777777" w:rsidR="00845933" w:rsidRPr="00864C97" w:rsidRDefault="00845933" w:rsidP="00845933">
            <w:pPr>
              <w:pBdr>
                <w:top w:val="none" w:sz="0" w:space="0" w:color="auto"/>
                <w:left w:val="none" w:sz="0" w:space="0" w:color="auto"/>
                <w:bottom w:val="none" w:sz="0" w:space="0" w:color="auto"/>
                <w:right w:val="none" w:sz="0" w:space="0" w:color="auto"/>
                <w:between w:val="none" w:sz="0" w:space="0" w:color="auto"/>
                <w:bar w:val="none" w:sz="0" w:color="auto"/>
              </w:pBdr>
            </w:pPr>
            <w:r w:rsidRPr="00864C97">
              <w:rPr>
                <w:rFonts w:ascii="Arial" w:eastAsiaTheme="minorEastAsia" w:hAnsi="Arial" w:cs="Arial"/>
                <w:sz w:val="20"/>
                <w:szCs w:val="20"/>
                <w:u w:color="0E75B9"/>
                <w:bdr w:val="none" w:sz="0" w:space="0" w:color="auto"/>
                <w:lang w:eastAsia="fr-FR"/>
              </w:rPr>
              <w:t>Placez en annexe un résumé des points essentiels et incontournables.</w:t>
            </w:r>
          </w:p>
        </w:tc>
      </w:tr>
      <w:tr w:rsidR="00845933" w14:paraId="6700BEE2" w14:textId="77777777" w:rsidTr="00C27BD0">
        <w:tc>
          <w:tcPr>
            <w:tcW w:w="1135" w:type="dxa"/>
          </w:tcPr>
          <w:p w14:paraId="1162E6E9" w14:textId="77777777" w:rsidR="00845933" w:rsidRDefault="00845933" w:rsidP="008459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heme="minorEastAsia" w:hAnsi="Arial" w:cs="Arial"/>
                <w:color w:val="000000"/>
                <w:sz w:val="20"/>
                <w:szCs w:val="20"/>
                <w:u w:color="0E75B9"/>
                <w:bdr w:val="none" w:sz="0" w:space="0" w:color="auto"/>
                <w:lang w:eastAsia="fr-FR"/>
              </w:rPr>
            </w:pPr>
          </w:p>
          <w:p w14:paraId="170165D5" w14:textId="3BDBABF9" w:rsidR="00845933" w:rsidRDefault="008D0BE4" w:rsidP="008D0B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heme="minorEastAsia" w:hAnsi="Arial" w:cs="Arial"/>
                <w:color w:val="000000"/>
                <w:sz w:val="20"/>
                <w:szCs w:val="20"/>
                <w:u w:color="0E75B9"/>
                <w:bdr w:val="none" w:sz="0" w:space="0" w:color="auto"/>
                <w:lang w:eastAsia="fr-FR"/>
              </w:rPr>
            </w:pPr>
            <w:r>
              <w:rPr>
                <w:rFonts w:ascii="Arial" w:eastAsiaTheme="minorEastAsia" w:hAnsi="Arial" w:cs="Arial"/>
                <w:color w:val="000000"/>
                <w:sz w:val="20"/>
                <w:szCs w:val="20"/>
                <w:u w:color="0E75B9"/>
                <w:bdr w:val="none" w:sz="0" w:space="0" w:color="auto"/>
                <w:lang w:eastAsia="fr-FR"/>
              </w:rPr>
              <w:t>8</w:t>
            </w:r>
          </w:p>
        </w:tc>
        <w:tc>
          <w:tcPr>
            <w:tcW w:w="5811" w:type="dxa"/>
          </w:tcPr>
          <w:p w14:paraId="2BAC60CA" w14:textId="0ED03D6E" w:rsidR="00845933" w:rsidRDefault="00351E0E" w:rsidP="00845933">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Theme="minorEastAsia" w:hAnsi="Arial" w:cs="Arial"/>
                <w:color w:val="000000"/>
                <w:sz w:val="20"/>
                <w:szCs w:val="20"/>
                <w:u w:color="0E75B9"/>
                <w:bdr w:val="none" w:sz="0" w:space="0" w:color="auto"/>
                <w:lang w:eastAsia="fr-FR"/>
              </w:rPr>
              <w:t>Une</w:t>
            </w:r>
            <w:r w:rsidR="00845933">
              <w:rPr>
                <w:rFonts w:ascii="Arial" w:eastAsiaTheme="minorEastAsia" w:hAnsi="Arial" w:cs="Arial"/>
                <w:color w:val="000000"/>
                <w:sz w:val="20"/>
                <w:szCs w:val="20"/>
                <w:u w:color="0E75B9"/>
                <w:bdr w:val="none" w:sz="0" w:space="0" w:color="auto"/>
                <w:lang w:eastAsia="fr-FR"/>
              </w:rPr>
              <w:t xml:space="preserve"> démarche de la gestion de crise en cas d’accident a- </w:t>
            </w:r>
            <w:r w:rsidR="00746AA6">
              <w:rPr>
                <w:rFonts w:ascii="Arial" w:eastAsiaTheme="minorEastAsia" w:hAnsi="Arial" w:cs="Arial"/>
                <w:color w:val="000000"/>
                <w:sz w:val="20"/>
                <w:szCs w:val="20"/>
                <w:u w:color="0E75B9"/>
                <w:bdr w:val="none" w:sz="0" w:space="0" w:color="auto"/>
                <w:lang w:eastAsia="fr-FR"/>
              </w:rPr>
              <w:t>t-elle</w:t>
            </w:r>
            <w:r w:rsidR="00845933">
              <w:rPr>
                <w:rFonts w:ascii="Arial" w:eastAsiaTheme="minorEastAsia" w:hAnsi="Arial" w:cs="Arial"/>
                <w:color w:val="000000"/>
                <w:sz w:val="20"/>
                <w:szCs w:val="20"/>
                <w:u w:color="0E75B9"/>
                <w:bdr w:val="none" w:sz="0" w:space="0" w:color="auto"/>
                <w:lang w:eastAsia="fr-FR"/>
              </w:rPr>
              <w:t xml:space="preserve"> été envisagée par l’équipe ? Sera-t-elle envisagée avec les élèves ? (Procédure, démarche individuelle et collective à adopter, </w:t>
            </w:r>
            <w:proofErr w:type="spellStart"/>
            <w:r w:rsidR="00845933">
              <w:rPr>
                <w:rFonts w:ascii="Arial" w:eastAsiaTheme="minorEastAsia" w:hAnsi="Arial" w:cs="Arial"/>
                <w:color w:val="000000"/>
                <w:sz w:val="20"/>
                <w:szCs w:val="20"/>
                <w:u w:color="0E75B9"/>
                <w:bdr w:val="none" w:sz="0" w:space="0" w:color="auto"/>
                <w:lang w:eastAsia="fr-FR"/>
              </w:rPr>
              <w:t>etc</w:t>
            </w:r>
            <w:proofErr w:type="spellEnd"/>
            <w:r w:rsidR="00845933">
              <w:rPr>
                <w:rFonts w:ascii="Arial" w:eastAsiaTheme="minorEastAsia" w:hAnsi="Arial" w:cs="Arial"/>
                <w:color w:val="000000"/>
                <w:sz w:val="20"/>
                <w:szCs w:val="20"/>
                <w:u w:color="0E75B9"/>
                <w:bdr w:val="none" w:sz="0" w:space="0" w:color="auto"/>
                <w:lang w:eastAsia="fr-FR"/>
              </w:rPr>
              <w:t>).</w:t>
            </w:r>
          </w:p>
        </w:tc>
        <w:tc>
          <w:tcPr>
            <w:tcW w:w="596" w:type="dxa"/>
            <w:shd w:val="clear" w:color="auto" w:fill="9BBB59" w:themeFill="accent3"/>
          </w:tcPr>
          <w:p w14:paraId="0F09F902" w14:textId="77777777" w:rsidR="00845933" w:rsidRDefault="00845933" w:rsidP="00845933"/>
        </w:tc>
        <w:tc>
          <w:tcPr>
            <w:tcW w:w="680" w:type="dxa"/>
            <w:shd w:val="clear" w:color="auto" w:fill="F79646" w:themeFill="accent6"/>
          </w:tcPr>
          <w:p w14:paraId="0CA26A1E" w14:textId="77777777" w:rsidR="00845933" w:rsidRDefault="00845933" w:rsidP="00845933"/>
        </w:tc>
        <w:tc>
          <w:tcPr>
            <w:tcW w:w="2743" w:type="dxa"/>
          </w:tcPr>
          <w:p w14:paraId="4DCDB0B4" w14:textId="38BB5C5F" w:rsidR="00845933" w:rsidRPr="00986D1F" w:rsidRDefault="00986D1F" w:rsidP="008459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EastAsia" w:hAnsi="Arial" w:cs="Arial"/>
                <w:sz w:val="20"/>
                <w:szCs w:val="20"/>
                <w:u w:color="0E75B9"/>
                <w:bdr w:val="none" w:sz="0" w:space="0" w:color="auto"/>
                <w:lang w:eastAsia="fr-FR"/>
              </w:rPr>
            </w:pPr>
            <w:r w:rsidRPr="00986D1F">
              <w:rPr>
                <w:rFonts w:ascii="Arial" w:eastAsiaTheme="minorEastAsia" w:hAnsi="Arial" w:cs="Arial"/>
                <w:sz w:val="20"/>
                <w:szCs w:val="20"/>
                <w:u w:color="0E75B9"/>
                <w:bdr w:val="none" w:sz="0" w:space="0" w:color="auto"/>
                <w:lang w:eastAsia="fr-FR"/>
              </w:rPr>
              <w:t>Placez en annexe une synthèse de ce</w:t>
            </w:r>
            <w:r w:rsidR="00351E0E">
              <w:rPr>
                <w:rFonts w:ascii="Arial" w:eastAsiaTheme="minorEastAsia" w:hAnsi="Arial" w:cs="Arial"/>
                <w:sz w:val="20"/>
                <w:szCs w:val="20"/>
                <w:u w:color="0E75B9"/>
                <w:bdr w:val="none" w:sz="0" w:space="0" w:color="auto"/>
                <w:lang w:eastAsia="fr-FR"/>
              </w:rPr>
              <w:t>tte démarche</w:t>
            </w:r>
          </w:p>
        </w:tc>
      </w:tr>
      <w:tr w:rsidR="00845933" w14:paraId="600DF7FE" w14:textId="77777777" w:rsidTr="00642398">
        <w:tc>
          <w:tcPr>
            <w:tcW w:w="1135" w:type="dxa"/>
            <w:shd w:val="clear" w:color="auto" w:fill="C6D9F1" w:themeFill="text2" w:themeFillTint="33"/>
          </w:tcPr>
          <w:p w14:paraId="22A7C79C" w14:textId="77777777" w:rsidR="00845933" w:rsidRPr="00E3548C" w:rsidRDefault="00845933" w:rsidP="00845933">
            <w:pPr>
              <w:jc w:val="center"/>
              <w:rPr>
                <w:rFonts w:ascii="Arial" w:eastAsiaTheme="minorEastAsia" w:hAnsi="Arial" w:cs="Arial"/>
                <w:b/>
                <w:bCs/>
                <w:sz w:val="20"/>
                <w:szCs w:val="20"/>
                <w:bdr w:val="none" w:sz="0" w:space="0" w:color="auto"/>
                <w:lang w:eastAsia="fr-FR"/>
              </w:rPr>
            </w:pPr>
          </w:p>
        </w:tc>
        <w:tc>
          <w:tcPr>
            <w:tcW w:w="9830" w:type="dxa"/>
            <w:gridSpan w:val="4"/>
            <w:shd w:val="clear" w:color="auto" w:fill="C6D9F1" w:themeFill="text2" w:themeFillTint="33"/>
          </w:tcPr>
          <w:p w14:paraId="19A1678B" w14:textId="181668E8" w:rsidR="00845933" w:rsidRPr="00864C97" w:rsidRDefault="00845933" w:rsidP="009E539C">
            <w:pPr>
              <w:jc w:val="center"/>
              <w:rPr>
                <w:rFonts w:ascii="Arial" w:eastAsiaTheme="minorEastAsia" w:hAnsi="Arial" w:cs="Arial"/>
                <w:sz w:val="20"/>
                <w:szCs w:val="20"/>
                <w:bdr w:val="none" w:sz="0" w:space="0" w:color="auto"/>
                <w:lang w:eastAsia="fr-FR"/>
              </w:rPr>
            </w:pPr>
            <w:r w:rsidRPr="00864C97">
              <w:rPr>
                <w:rFonts w:ascii="Arial" w:eastAsiaTheme="minorEastAsia" w:hAnsi="Arial" w:cs="Arial"/>
                <w:b/>
                <w:bCs/>
                <w:sz w:val="20"/>
                <w:szCs w:val="20"/>
                <w:bdr w:val="none" w:sz="0" w:space="0" w:color="auto"/>
                <w:lang w:eastAsia="fr-FR"/>
              </w:rPr>
              <w:t>Pour tout ce qui concerne la période d’enseignement ou la pratique</w:t>
            </w:r>
          </w:p>
        </w:tc>
      </w:tr>
      <w:tr w:rsidR="00C27BD0" w14:paraId="1FB7793C" w14:textId="77777777" w:rsidTr="00903FD5">
        <w:tc>
          <w:tcPr>
            <w:tcW w:w="1135" w:type="dxa"/>
          </w:tcPr>
          <w:p w14:paraId="1A412F58" w14:textId="77777777" w:rsidR="00C27BD0" w:rsidRDefault="00C27BD0"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3"/>
              <w:jc w:val="center"/>
              <w:rPr>
                <w:rFonts w:ascii="Arial" w:eastAsiaTheme="minorEastAsia" w:hAnsi="Arial" w:cs="Arial"/>
                <w:sz w:val="20"/>
                <w:szCs w:val="20"/>
                <w:u w:color="0E75B9"/>
                <w:bdr w:val="none" w:sz="0" w:space="0" w:color="auto"/>
                <w:lang w:eastAsia="fr-FR"/>
              </w:rPr>
            </w:pPr>
          </w:p>
          <w:p w14:paraId="51C20D5F" w14:textId="77777777" w:rsidR="00C27BD0" w:rsidRDefault="00C27BD0"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3"/>
              <w:jc w:val="center"/>
              <w:rPr>
                <w:rFonts w:ascii="Arial" w:eastAsiaTheme="minorEastAsia" w:hAnsi="Arial" w:cs="Arial"/>
                <w:sz w:val="20"/>
                <w:szCs w:val="20"/>
                <w:u w:color="0E75B9"/>
                <w:bdr w:val="none" w:sz="0" w:space="0" w:color="auto"/>
                <w:lang w:eastAsia="fr-FR"/>
              </w:rPr>
            </w:pPr>
          </w:p>
          <w:p w14:paraId="1C87DD84" w14:textId="77777777" w:rsidR="00C27BD0" w:rsidRDefault="00C27BD0"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3"/>
              <w:jc w:val="center"/>
              <w:rPr>
                <w:rFonts w:ascii="Arial" w:eastAsiaTheme="minorEastAsia" w:hAnsi="Arial" w:cs="Arial"/>
                <w:sz w:val="20"/>
                <w:szCs w:val="20"/>
                <w:u w:color="0E75B9"/>
                <w:bdr w:val="none" w:sz="0" w:space="0" w:color="auto"/>
                <w:lang w:eastAsia="fr-FR"/>
              </w:rPr>
            </w:pPr>
          </w:p>
          <w:p w14:paraId="12EFA378" w14:textId="79C0F043" w:rsidR="00C27BD0" w:rsidRDefault="00C27BD0" w:rsidP="008D0B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3"/>
              <w:jc w:val="center"/>
              <w:rPr>
                <w:rFonts w:ascii="Arial" w:eastAsiaTheme="minorEastAsia" w:hAnsi="Arial" w:cs="Arial"/>
                <w:sz w:val="20"/>
                <w:szCs w:val="20"/>
                <w:u w:color="0E75B9"/>
                <w:bdr w:val="none" w:sz="0" w:space="0" w:color="auto"/>
                <w:lang w:eastAsia="fr-FR"/>
              </w:rPr>
            </w:pPr>
            <w:r>
              <w:rPr>
                <w:rFonts w:ascii="Arial" w:eastAsiaTheme="minorEastAsia" w:hAnsi="Arial" w:cs="Arial"/>
                <w:sz w:val="20"/>
                <w:szCs w:val="20"/>
                <w:u w:color="0E75B9"/>
                <w:bdr w:val="none" w:sz="0" w:space="0" w:color="auto"/>
                <w:lang w:eastAsia="fr-FR"/>
              </w:rPr>
              <w:t>9</w:t>
            </w:r>
          </w:p>
        </w:tc>
        <w:tc>
          <w:tcPr>
            <w:tcW w:w="5811" w:type="dxa"/>
            <w:shd w:val="clear" w:color="auto" w:fill="auto"/>
          </w:tcPr>
          <w:p w14:paraId="6879800C" w14:textId="5A95C5F8" w:rsidR="00C27BD0" w:rsidRDefault="00C27BD0"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3"/>
              <w:rPr>
                <w:rFonts w:ascii="Arial" w:eastAsiaTheme="minorEastAsia" w:hAnsi="Arial" w:cs="Arial"/>
                <w:color w:val="000000"/>
                <w:sz w:val="20"/>
                <w:szCs w:val="20"/>
                <w:u w:color="0E75B9"/>
                <w:bdr w:val="none" w:sz="0" w:space="0" w:color="auto"/>
                <w:lang w:eastAsia="fr-FR"/>
              </w:rPr>
            </w:pPr>
            <w:r>
              <w:rPr>
                <w:rFonts w:ascii="Arial" w:eastAsiaTheme="minorEastAsia" w:hAnsi="Arial" w:cs="Arial"/>
                <w:sz w:val="20"/>
                <w:szCs w:val="20"/>
                <w:u w:color="0E75B9"/>
                <w:bdr w:val="none" w:sz="0" w:space="0" w:color="auto"/>
                <w:lang w:eastAsia="fr-FR"/>
              </w:rPr>
              <w:t xml:space="preserve">Une </w:t>
            </w:r>
            <w:r w:rsidR="00903FD5">
              <w:rPr>
                <w:rFonts w:ascii="Arial" w:eastAsiaTheme="minorEastAsia" w:hAnsi="Arial" w:cs="Arial"/>
                <w:sz w:val="20"/>
                <w:szCs w:val="20"/>
                <w:u w:color="0E75B9"/>
                <w:bdr w:val="none" w:sz="0" w:space="0" w:color="auto"/>
                <w:lang w:eastAsia="fr-FR"/>
              </w:rPr>
              <w:t>d</w:t>
            </w:r>
            <w:r>
              <w:rPr>
                <w:rFonts w:ascii="Arial" w:eastAsiaTheme="minorEastAsia" w:hAnsi="Arial" w:cs="Arial"/>
                <w:sz w:val="20"/>
                <w:szCs w:val="20"/>
                <w:u w:color="0E75B9"/>
                <w:bdr w:val="none" w:sz="0" w:space="0" w:color="auto"/>
                <w:lang w:eastAsia="fr-FR"/>
              </w:rPr>
              <w:t>escription des</w:t>
            </w:r>
            <w:r>
              <w:rPr>
                <w:rFonts w:ascii="Arial" w:eastAsiaTheme="minorEastAsia" w:hAnsi="Arial" w:cs="Arial"/>
                <w:color w:val="000000"/>
                <w:sz w:val="20"/>
                <w:szCs w:val="20"/>
                <w:u w:color="0E75B9"/>
                <w:bdr w:val="none" w:sz="0" w:space="0" w:color="auto"/>
                <w:lang w:eastAsia="fr-FR"/>
              </w:rPr>
              <w:t xml:space="preserve"> conditions d’encadrement des élèves, de l’organisation pédagogique est-elle formalisée ? (Si nécessaire, se reporter aux préconisations des fédérations délégataires) :</w:t>
            </w:r>
          </w:p>
          <w:p w14:paraId="0BAA34AF" w14:textId="5DED656E" w:rsidR="00C27BD0" w:rsidRPr="00DF16DB" w:rsidRDefault="00C27BD0" w:rsidP="00845933">
            <w:pPr>
              <w:pStyle w:val="Paragraphedeliste"/>
              <w:widowControl w:val="0"/>
              <w:numPr>
                <w:ilvl w:val="0"/>
                <w:numId w:val="4"/>
              </w:numPr>
              <w:autoSpaceDE w:val="0"/>
              <w:autoSpaceDN w:val="0"/>
              <w:adjustRightInd w:val="0"/>
              <w:ind w:left="567" w:right="33" w:hanging="283"/>
              <w:rPr>
                <w:rFonts w:ascii="Arial" w:hAnsi="Arial" w:cs="Arial"/>
                <w:color w:val="000000"/>
                <w:sz w:val="20"/>
                <w:szCs w:val="20"/>
                <w:u w:color="0E75B9"/>
              </w:rPr>
            </w:pPr>
            <w:r w:rsidRPr="00DF16DB">
              <w:rPr>
                <w:rFonts w:ascii="Arial" w:hAnsi="Arial" w:cs="Arial"/>
                <w:color w:val="000000"/>
                <w:sz w:val="20"/>
                <w:szCs w:val="20"/>
                <w:u w:color="0E75B9"/>
              </w:rPr>
              <w:t>Place(s), rôle(s)</w:t>
            </w:r>
            <w:r>
              <w:rPr>
                <w:rFonts w:ascii="Arial" w:hAnsi="Arial" w:cs="Arial"/>
                <w:color w:val="000000"/>
                <w:sz w:val="20"/>
                <w:szCs w:val="20"/>
                <w:u w:color="0E75B9"/>
              </w:rPr>
              <w:t>, qualité(s)</w:t>
            </w:r>
            <w:r w:rsidRPr="00DF16DB">
              <w:rPr>
                <w:rFonts w:ascii="Arial" w:hAnsi="Arial" w:cs="Arial"/>
                <w:color w:val="000000"/>
                <w:sz w:val="20"/>
                <w:szCs w:val="20"/>
                <w:u w:color="0E75B9"/>
              </w:rPr>
              <w:t xml:space="preserve"> et responsabilité(s) de</w:t>
            </w:r>
            <w:r>
              <w:rPr>
                <w:rFonts w:ascii="Arial" w:hAnsi="Arial" w:cs="Arial"/>
                <w:color w:val="000000"/>
                <w:sz w:val="20"/>
                <w:szCs w:val="20"/>
                <w:u w:color="0E75B9"/>
              </w:rPr>
              <w:t>s</w:t>
            </w:r>
            <w:r w:rsidRPr="00DF16DB">
              <w:rPr>
                <w:rFonts w:ascii="Arial" w:hAnsi="Arial" w:cs="Arial"/>
                <w:color w:val="000000"/>
                <w:sz w:val="20"/>
                <w:szCs w:val="20"/>
                <w:u w:color="0E75B9"/>
              </w:rPr>
              <w:t xml:space="preserve"> intervenants dans le dispositif pédagogique.</w:t>
            </w:r>
          </w:p>
          <w:p w14:paraId="5C2B541C" w14:textId="7E9A58B2" w:rsidR="00C27BD0" w:rsidRPr="00DF16DB" w:rsidRDefault="00C27BD0" w:rsidP="00845933">
            <w:pPr>
              <w:pStyle w:val="Paragraphedeliste"/>
              <w:widowControl w:val="0"/>
              <w:numPr>
                <w:ilvl w:val="0"/>
                <w:numId w:val="4"/>
              </w:numPr>
              <w:autoSpaceDE w:val="0"/>
              <w:autoSpaceDN w:val="0"/>
              <w:adjustRightInd w:val="0"/>
              <w:ind w:left="567" w:right="33" w:hanging="283"/>
              <w:rPr>
                <w:rFonts w:ascii="Arial" w:hAnsi="Arial" w:cs="Arial"/>
                <w:color w:val="000000"/>
                <w:sz w:val="20"/>
                <w:szCs w:val="20"/>
                <w:u w:color="0E75B9"/>
              </w:rPr>
            </w:pPr>
            <w:r w:rsidRPr="00DF16DB">
              <w:rPr>
                <w:rFonts w:ascii="Arial" w:hAnsi="Arial" w:cs="Arial"/>
                <w:color w:val="000000"/>
                <w:sz w:val="20"/>
                <w:szCs w:val="20"/>
                <w:u w:color="0E75B9"/>
              </w:rPr>
              <w:t>Nombre d’élèves (</w:t>
            </w:r>
            <w:r w:rsidR="002257AC">
              <w:rPr>
                <w:rFonts w:ascii="Arial" w:hAnsi="Arial" w:cs="Arial"/>
                <w:color w:val="000000"/>
                <w:sz w:val="20"/>
                <w:szCs w:val="20"/>
                <w:u w:color="0E75B9"/>
              </w:rPr>
              <w:t>compté</w:t>
            </w:r>
            <w:r w:rsidR="002614B5">
              <w:rPr>
                <w:rFonts w:ascii="Arial" w:hAnsi="Arial" w:cs="Arial"/>
                <w:color w:val="000000"/>
                <w:sz w:val="20"/>
                <w:szCs w:val="20"/>
                <w:u w:color="0E75B9"/>
              </w:rPr>
              <w:t>s</w:t>
            </w:r>
            <w:r w:rsidRPr="00DF16DB">
              <w:rPr>
                <w:rFonts w:ascii="Arial" w:hAnsi="Arial" w:cs="Arial"/>
                <w:color w:val="000000"/>
                <w:sz w:val="20"/>
                <w:szCs w:val="20"/>
                <w:u w:color="0E75B9"/>
              </w:rPr>
              <w:t xml:space="preserve"> obligatoirement au début, pendant et à la fin de la séquence) et forme</w:t>
            </w:r>
            <w:r>
              <w:rPr>
                <w:rFonts w:ascii="Arial" w:hAnsi="Arial" w:cs="Arial"/>
                <w:color w:val="000000"/>
                <w:sz w:val="20"/>
                <w:szCs w:val="20"/>
                <w:u w:color="0E75B9"/>
              </w:rPr>
              <w:t>s</w:t>
            </w:r>
            <w:r w:rsidRPr="00DF16DB">
              <w:rPr>
                <w:rFonts w:ascii="Arial" w:hAnsi="Arial" w:cs="Arial"/>
                <w:color w:val="000000"/>
                <w:sz w:val="20"/>
                <w:szCs w:val="20"/>
                <w:u w:color="0E75B9"/>
              </w:rPr>
              <w:t xml:space="preserve"> de groupement (taille des groupes).</w:t>
            </w:r>
          </w:p>
          <w:p w14:paraId="0076E49A" w14:textId="6EB757FB" w:rsidR="00C27BD0" w:rsidRPr="00DF16DB" w:rsidRDefault="00C27BD0" w:rsidP="00845933">
            <w:pPr>
              <w:pStyle w:val="Paragraphedeliste"/>
              <w:widowControl w:val="0"/>
              <w:numPr>
                <w:ilvl w:val="0"/>
                <w:numId w:val="4"/>
              </w:numPr>
              <w:autoSpaceDE w:val="0"/>
              <w:autoSpaceDN w:val="0"/>
              <w:adjustRightInd w:val="0"/>
              <w:ind w:left="567" w:right="33" w:hanging="283"/>
              <w:rPr>
                <w:rFonts w:ascii="Arial" w:hAnsi="Arial" w:cs="Arial"/>
                <w:color w:val="000000"/>
                <w:sz w:val="20"/>
                <w:szCs w:val="20"/>
                <w:u w:color="0E75B9"/>
              </w:rPr>
            </w:pPr>
            <w:r w:rsidRPr="00DF16DB">
              <w:rPr>
                <w:rFonts w:ascii="Arial" w:hAnsi="Arial" w:cs="Arial"/>
                <w:color w:val="000000"/>
                <w:sz w:val="20"/>
                <w:szCs w:val="20"/>
                <w:u w:color="0E75B9"/>
              </w:rPr>
              <w:t>Organisation pédagogique (spatiale, temporelle, sociale).</w:t>
            </w:r>
          </w:p>
          <w:p w14:paraId="03CC8D02" w14:textId="1B980DC8" w:rsidR="00C27BD0" w:rsidRPr="00DF16DB" w:rsidRDefault="00C27BD0" w:rsidP="00845933">
            <w:pPr>
              <w:pStyle w:val="Paragraphedeliste"/>
              <w:widowControl w:val="0"/>
              <w:numPr>
                <w:ilvl w:val="0"/>
                <w:numId w:val="4"/>
              </w:numPr>
              <w:autoSpaceDE w:val="0"/>
              <w:autoSpaceDN w:val="0"/>
              <w:adjustRightInd w:val="0"/>
              <w:ind w:left="567" w:right="33" w:hanging="283"/>
              <w:rPr>
                <w:rFonts w:ascii="Arial" w:hAnsi="Arial" w:cs="Arial"/>
                <w:color w:val="000000"/>
                <w:sz w:val="20"/>
                <w:szCs w:val="20"/>
                <w:u w:color="0E75B9"/>
              </w:rPr>
            </w:pPr>
            <w:r w:rsidRPr="00DF16DB">
              <w:rPr>
                <w:rFonts w:ascii="Arial" w:hAnsi="Arial" w:cs="Arial"/>
                <w:color w:val="000000"/>
                <w:sz w:val="20"/>
                <w:szCs w:val="20"/>
                <w:u w:color="0E75B9"/>
              </w:rPr>
              <w:t>Consignes données</w:t>
            </w:r>
            <w:r>
              <w:rPr>
                <w:rFonts w:ascii="Arial" w:hAnsi="Arial" w:cs="Arial"/>
                <w:color w:val="000000"/>
                <w:sz w:val="20"/>
                <w:szCs w:val="20"/>
                <w:u w:color="0E75B9"/>
              </w:rPr>
              <w:t xml:space="preserve">, </w:t>
            </w:r>
            <w:r w:rsidRPr="00DF16DB">
              <w:rPr>
                <w:rFonts w:ascii="Arial" w:hAnsi="Arial" w:cs="Arial"/>
                <w:color w:val="000000"/>
                <w:sz w:val="20"/>
                <w:szCs w:val="20"/>
                <w:u w:color="0E75B9"/>
              </w:rPr>
              <w:t>y compris les consignes de sécurité</w:t>
            </w:r>
          </w:p>
          <w:p w14:paraId="1227B30B" w14:textId="32034B27" w:rsidR="00C27BD0" w:rsidRPr="00E3548C" w:rsidRDefault="00C27BD0" w:rsidP="00845933">
            <w:pPr>
              <w:pStyle w:val="Paragraphedeliste"/>
              <w:widowControl w:val="0"/>
              <w:numPr>
                <w:ilvl w:val="0"/>
                <w:numId w:val="4"/>
              </w:numPr>
              <w:autoSpaceDE w:val="0"/>
              <w:autoSpaceDN w:val="0"/>
              <w:adjustRightInd w:val="0"/>
              <w:ind w:left="567" w:right="33" w:hanging="283"/>
              <w:rPr>
                <w:rFonts w:ascii="Arial" w:hAnsi="Arial" w:cs="Arial"/>
                <w:b/>
                <w:bCs/>
                <w:sz w:val="20"/>
                <w:szCs w:val="20"/>
              </w:rPr>
            </w:pPr>
            <w:r w:rsidRPr="007D22B0">
              <w:rPr>
                <w:rFonts w:ascii="Arial" w:hAnsi="Arial" w:cs="Arial"/>
                <w:sz w:val="20"/>
                <w:szCs w:val="20"/>
                <w:u w:color="0E75B9"/>
              </w:rPr>
              <w:t>Éléments permettant de comprendre les choix pédagogiques pour favoriser un engagement raisonné et gradué des élèves, le partir-revenir, sur quels éléments fonder le renoncement éventuel.</w:t>
            </w:r>
          </w:p>
        </w:tc>
        <w:tc>
          <w:tcPr>
            <w:tcW w:w="596" w:type="dxa"/>
            <w:shd w:val="clear" w:color="auto" w:fill="9BBB59" w:themeFill="accent3"/>
          </w:tcPr>
          <w:p w14:paraId="0E606B37" w14:textId="655EDE19" w:rsidR="00C27BD0" w:rsidRDefault="00C27BD0" w:rsidP="00903FD5"/>
        </w:tc>
        <w:tc>
          <w:tcPr>
            <w:tcW w:w="680" w:type="dxa"/>
            <w:shd w:val="clear" w:color="auto" w:fill="F79646" w:themeFill="accent6"/>
          </w:tcPr>
          <w:p w14:paraId="180C78E7" w14:textId="12FBEA79" w:rsidR="00C27BD0" w:rsidRDefault="00C27BD0" w:rsidP="00903FD5"/>
        </w:tc>
        <w:tc>
          <w:tcPr>
            <w:tcW w:w="2743" w:type="dxa"/>
            <w:shd w:val="clear" w:color="auto" w:fill="auto"/>
          </w:tcPr>
          <w:p w14:paraId="3186E978" w14:textId="77777777" w:rsidR="00C27BD0" w:rsidRPr="00737540" w:rsidRDefault="00C27BD0" w:rsidP="00845933">
            <w:pPr>
              <w:rPr>
                <w:rFonts w:ascii="Arial" w:eastAsiaTheme="minorEastAsia" w:hAnsi="Arial" w:cs="Arial"/>
                <w:bCs/>
                <w:sz w:val="20"/>
                <w:szCs w:val="20"/>
                <w:bdr w:val="none" w:sz="0" w:space="0" w:color="auto"/>
                <w:lang w:eastAsia="fr-FR"/>
              </w:rPr>
            </w:pPr>
            <w:r w:rsidRPr="00737540">
              <w:rPr>
                <w:rFonts w:ascii="Arial" w:eastAsiaTheme="minorEastAsia" w:hAnsi="Arial" w:cs="Arial"/>
                <w:bCs/>
                <w:sz w:val="20"/>
                <w:szCs w:val="20"/>
                <w:bdr w:val="none" w:sz="0" w:space="0" w:color="auto"/>
                <w:lang w:eastAsia="fr-FR"/>
              </w:rPr>
              <w:t>Placez cette description en annexe de ce projet.</w:t>
            </w:r>
          </w:p>
        </w:tc>
      </w:tr>
      <w:tr w:rsidR="00845933" w14:paraId="36972A9D" w14:textId="77777777" w:rsidTr="00C27BD0">
        <w:tc>
          <w:tcPr>
            <w:tcW w:w="1135" w:type="dxa"/>
          </w:tcPr>
          <w:p w14:paraId="2349C8ED" w14:textId="77777777" w:rsidR="00845933" w:rsidRDefault="00845933" w:rsidP="00845933">
            <w:pPr>
              <w:jc w:val="center"/>
              <w:rPr>
                <w:rFonts w:ascii="Arial" w:eastAsiaTheme="minorEastAsia" w:hAnsi="Arial" w:cs="Arial"/>
                <w:color w:val="000000"/>
                <w:sz w:val="20"/>
                <w:szCs w:val="20"/>
                <w:u w:color="0E75B9"/>
                <w:bdr w:val="none" w:sz="0" w:space="0" w:color="auto"/>
                <w:lang w:eastAsia="fr-FR"/>
              </w:rPr>
            </w:pPr>
          </w:p>
          <w:p w14:paraId="5CB2C810" w14:textId="76250654" w:rsidR="00845933" w:rsidRDefault="00793233" w:rsidP="00793233">
            <w:pPr>
              <w:jc w:val="center"/>
              <w:rPr>
                <w:rFonts w:ascii="Arial" w:eastAsiaTheme="minorEastAsia" w:hAnsi="Arial" w:cs="Arial"/>
                <w:color w:val="000000"/>
                <w:sz w:val="20"/>
                <w:szCs w:val="20"/>
                <w:u w:color="0E75B9"/>
                <w:bdr w:val="none" w:sz="0" w:space="0" w:color="auto"/>
                <w:lang w:eastAsia="fr-FR"/>
              </w:rPr>
            </w:pPr>
            <w:r>
              <w:rPr>
                <w:rFonts w:ascii="Arial" w:eastAsiaTheme="minorEastAsia" w:hAnsi="Arial" w:cs="Arial"/>
                <w:color w:val="000000"/>
                <w:sz w:val="20"/>
                <w:szCs w:val="20"/>
                <w:u w:color="0E75B9"/>
                <w:bdr w:val="none" w:sz="0" w:space="0" w:color="auto"/>
                <w:lang w:eastAsia="fr-FR"/>
              </w:rPr>
              <w:t>10</w:t>
            </w:r>
          </w:p>
        </w:tc>
        <w:tc>
          <w:tcPr>
            <w:tcW w:w="5811" w:type="dxa"/>
            <w:shd w:val="clear" w:color="auto" w:fill="auto"/>
          </w:tcPr>
          <w:p w14:paraId="51B202C6" w14:textId="68FF2F44" w:rsidR="00845933" w:rsidRPr="008D0BE4" w:rsidRDefault="008D0BE4" w:rsidP="008D0BE4">
            <w:pPr>
              <w:rPr>
                <w:rFonts w:ascii="Arial" w:eastAsiaTheme="minorEastAsia" w:hAnsi="Arial" w:cs="Arial"/>
                <w:color w:val="000000"/>
                <w:sz w:val="20"/>
                <w:szCs w:val="20"/>
                <w:u w:color="0E75B9"/>
                <w:bdr w:val="none" w:sz="0" w:space="0" w:color="auto"/>
                <w:lang w:eastAsia="fr-FR"/>
              </w:rPr>
            </w:pPr>
            <w:r w:rsidRPr="008D0BE4">
              <w:rPr>
                <w:rFonts w:ascii="Arial" w:eastAsiaTheme="minorEastAsia" w:hAnsi="Arial" w:cs="Arial"/>
                <w:color w:val="000000"/>
                <w:sz w:val="20"/>
                <w:szCs w:val="20"/>
                <w:u w:color="0E75B9"/>
                <w:bdr w:val="none" w:sz="0" w:space="0" w:color="auto"/>
                <w:lang w:eastAsia="fr-FR"/>
              </w:rPr>
              <w:t>Disposez-vous de moyens appropriés de communication vous permettant d’être joint rapidement et de contacter rapidement les personnes utiles ? Avez-vous vérifié que le site de pratique disposait de réseau ?</w:t>
            </w:r>
            <w:r w:rsidR="00845933">
              <w:rPr>
                <w:rFonts w:ascii="Arial" w:eastAsiaTheme="minorEastAsia" w:hAnsi="Arial" w:cs="Arial"/>
                <w:color w:val="000000"/>
                <w:sz w:val="20"/>
                <w:szCs w:val="20"/>
                <w:u w:color="0E75B9"/>
                <w:bdr w:val="none" w:sz="0" w:space="0" w:color="auto"/>
                <w:lang w:eastAsia="fr-FR"/>
              </w:rPr>
              <w:t xml:space="preserve"> Disposez-vous des numéros et coordonnées des services de secours les plus proches ?</w:t>
            </w:r>
          </w:p>
        </w:tc>
        <w:tc>
          <w:tcPr>
            <w:tcW w:w="596" w:type="dxa"/>
            <w:shd w:val="clear" w:color="auto" w:fill="9BBB59" w:themeFill="accent3"/>
          </w:tcPr>
          <w:p w14:paraId="35215486" w14:textId="77777777" w:rsidR="00845933" w:rsidRDefault="00845933" w:rsidP="00845933"/>
        </w:tc>
        <w:tc>
          <w:tcPr>
            <w:tcW w:w="680" w:type="dxa"/>
            <w:shd w:val="clear" w:color="auto" w:fill="F79646" w:themeFill="accent6"/>
          </w:tcPr>
          <w:p w14:paraId="5AB4766A" w14:textId="77777777" w:rsidR="00845933" w:rsidRDefault="00845933" w:rsidP="00845933"/>
        </w:tc>
        <w:tc>
          <w:tcPr>
            <w:tcW w:w="2743" w:type="dxa"/>
            <w:shd w:val="clear" w:color="auto" w:fill="auto"/>
          </w:tcPr>
          <w:p w14:paraId="582FA343" w14:textId="77777777" w:rsidR="00845933" w:rsidRPr="00864C97" w:rsidRDefault="00845933" w:rsidP="00845933">
            <w:pPr>
              <w:rPr>
                <w:rFonts w:ascii="Arial" w:eastAsiaTheme="minorEastAsia" w:hAnsi="Arial" w:cs="Arial"/>
                <w:b/>
                <w:bCs/>
                <w:sz w:val="20"/>
                <w:szCs w:val="20"/>
                <w:bdr w:val="none" w:sz="0" w:space="0" w:color="auto"/>
                <w:lang w:eastAsia="fr-FR"/>
              </w:rPr>
            </w:pPr>
          </w:p>
        </w:tc>
      </w:tr>
      <w:tr w:rsidR="00845933" w14:paraId="1842AF8F" w14:textId="77777777" w:rsidTr="00C27BD0">
        <w:tc>
          <w:tcPr>
            <w:tcW w:w="1135" w:type="dxa"/>
          </w:tcPr>
          <w:p w14:paraId="60ADF9DF" w14:textId="77777777" w:rsidR="00845933" w:rsidRDefault="00845933" w:rsidP="00845933">
            <w:pPr>
              <w:jc w:val="center"/>
              <w:rPr>
                <w:rFonts w:ascii="Arial" w:hAnsi="Arial" w:cs="Arial"/>
                <w:color w:val="000000"/>
                <w:sz w:val="20"/>
                <w:szCs w:val="22"/>
                <w:u w:color="0E75B9"/>
                <w:bdr w:val="none" w:sz="0" w:space="0" w:color="auto"/>
              </w:rPr>
            </w:pPr>
          </w:p>
          <w:p w14:paraId="604AAABD" w14:textId="42A2D115" w:rsidR="00845933" w:rsidRDefault="00793233" w:rsidP="00845933">
            <w:pPr>
              <w:jc w:val="center"/>
              <w:rPr>
                <w:rFonts w:ascii="Arial" w:hAnsi="Arial" w:cs="Arial"/>
                <w:color w:val="000000"/>
                <w:sz w:val="20"/>
                <w:szCs w:val="22"/>
                <w:u w:color="0E75B9"/>
                <w:bdr w:val="none" w:sz="0" w:space="0" w:color="auto"/>
              </w:rPr>
            </w:pPr>
            <w:r>
              <w:rPr>
                <w:rFonts w:ascii="Arial" w:hAnsi="Arial" w:cs="Arial"/>
                <w:color w:val="000000"/>
                <w:sz w:val="20"/>
                <w:szCs w:val="22"/>
                <w:u w:color="0E75B9"/>
                <w:bdr w:val="none" w:sz="0" w:space="0" w:color="auto"/>
              </w:rPr>
              <w:t>11</w:t>
            </w:r>
          </w:p>
        </w:tc>
        <w:tc>
          <w:tcPr>
            <w:tcW w:w="5811" w:type="dxa"/>
            <w:shd w:val="clear" w:color="auto" w:fill="auto"/>
          </w:tcPr>
          <w:p w14:paraId="2B850F78" w14:textId="485A3C52" w:rsidR="00845933" w:rsidRPr="00823716" w:rsidRDefault="00845933" w:rsidP="008D0BE4">
            <w:pPr>
              <w:rPr>
                <w:rFonts w:ascii="Arial" w:eastAsiaTheme="minorEastAsia" w:hAnsi="Arial" w:cs="Arial"/>
                <w:b/>
                <w:bCs/>
                <w:sz w:val="20"/>
                <w:szCs w:val="20"/>
                <w:bdr w:val="none" w:sz="0" w:space="0" w:color="auto"/>
                <w:lang w:eastAsia="fr-FR"/>
              </w:rPr>
            </w:pPr>
            <w:r w:rsidRPr="00823716">
              <w:rPr>
                <w:rFonts w:ascii="Arial" w:hAnsi="Arial" w:cs="Arial"/>
                <w:sz w:val="20"/>
                <w:szCs w:val="22"/>
                <w:u w:color="0E75B9"/>
                <w:bdr w:val="none" w:sz="0" w:space="0" w:color="auto"/>
              </w:rPr>
              <w:t xml:space="preserve">Avez-vous formalisé des check-lists </w:t>
            </w:r>
            <w:r w:rsidR="00986D1F">
              <w:rPr>
                <w:rFonts w:ascii="Arial" w:hAnsi="Arial" w:cs="Arial"/>
                <w:sz w:val="20"/>
                <w:szCs w:val="22"/>
                <w:u w:color="0E75B9"/>
                <w:bdr w:val="none" w:sz="0" w:space="0" w:color="auto"/>
              </w:rPr>
              <w:t>(fiches, affiches</w:t>
            </w:r>
            <w:r w:rsidR="00351E0E">
              <w:rPr>
                <w:rFonts w:ascii="Arial" w:hAnsi="Arial" w:cs="Arial"/>
                <w:sz w:val="20"/>
                <w:szCs w:val="22"/>
                <w:u w:color="0E75B9"/>
                <w:bdr w:val="none" w:sz="0" w:space="0" w:color="auto"/>
              </w:rPr>
              <w:t xml:space="preserve">) </w:t>
            </w:r>
            <w:r w:rsidRPr="00823716">
              <w:rPr>
                <w:rFonts w:ascii="Arial" w:hAnsi="Arial" w:cs="Arial"/>
                <w:sz w:val="20"/>
                <w:szCs w:val="22"/>
                <w:u w:color="0E75B9"/>
                <w:bdr w:val="none" w:sz="0" w:space="0" w:color="auto"/>
              </w:rPr>
              <w:t>pour les opérations incontournable</w:t>
            </w:r>
            <w:r w:rsidR="008D0BE4">
              <w:rPr>
                <w:rFonts w:ascii="Arial" w:hAnsi="Arial" w:cs="Arial"/>
                <w:sz w:val="20"/>
                <w:szCs w:val="22"/>
                <w:u w:color="0E75B9"/>
                <w:bdr w:val="none" w:sz="0" w:space="0" w:color="auto"/>
              </w:rPr>
              <w:t>s</w:t>
            </w:r>
            <w:r w:rsidRPr="00823716">
              <w:rPr>
                <w:rFonts w:ascii="Arial" w:hAnsi="Arial" w:cs="Arial"/>
                <w:sz w:val="20"/>
                <w:szCs w:val="22"/>
                <w:u w:color="0E75B9"/>
                <w:bdr w:val="none" w:sz="0" w:space="0" w:color="auto"/>
              </w:rPr>
              <w:t xml:space="preserve"> de sécurité ?</w:t>
            </w:r>
            <w:r w:rsidR="008D0BE4" w:rsidRPr="00C9153C">
              <w:rPr>
                <w:rFonts w:ascii="Arial" w:hAnsi="Arial"/>
              </w:rPr>
              <w:t xml:space="preserve"> </w:t>
            </w:r>
          </w:p>
        </w:tc>
        <w:tc>
          <w:tcPr>
            <w:tcW w:w="596" w:type="dxa"/>
            <w:shd w:val="clear" w:color="auto" w:fill="9BBB59" w:themeFill="accent3"/>
          </w:tcPr>
          <w:p w14:paraId="2AAF3D45" w14:textId="77777777" w:rsidR="00845933" w:rsidRDefault="00845933" w:rsidP="00845933"/>
        </w:tc>
        <w:tc>
          <w:tcPr>
            <w:tcW w:w="680" w:type="dxa"/>
            <w:shd w:val="clear" w:color="auto" w:fill="F79646" w:themeFill="accent6"/>
          </w:tcPr>
          <w:p w14:paraId="1FCE4F45" w14:textId="77777777" w:rsidR="00845933" w:rsidRDefault="00845933" w:rsidP="00845933"/>
        </w:tc>
        <w:tc>
          <w:tcPr>
            <w:tcW w:w="2743" w:type="dxa"/>
            <w:shd w:val="clear" w:color="auto" w:fill="auto"/>
          </w:tcPr>
          <w:p w14:paraId="48C3BD51" w14:textId="06D38534" w:rsidR="00845933" w:rsidRPr="00864C97" w:rsidRDefault="00845933" w:rsidP="00845933">
            <w:pPr>
              <w:jc w:val="both"/>
              <w:rPr>
                <w:sz w:val="20"/>
                <w:szCs w:val="20"/>
              </w:rPr>
            </w:pPr>
          </w:p>
        </w:tc>
      </w:tr>
      <w:tr w:rsidR="00845933" w14:paraId="4A4E8F73" w14:textId="77777777" w:rsidTr="00C27BD0">
        <w:tc>
          <w:tcPr>
            <w:tcW w:w="1135" w:type="dxa"/>
          </w:tcPr>
          <w:p w14:paraId="0D57CEAF" w14:textId="77777777" w:rsidR="00845933" w:rsidRDefault="00845933" w:rsidP="00845933">
            <w:pPr>
              <w:jc w:val="center"/>
              <w:rPr>
                <w:rFonts w:ascii="Arial" w:hAnsi="Arial" w:cs="Arial"/>
                <w:color w:val="000000"/>
                <w:sz w:val="20"/>
                <w:szCs w:val="20"/>
                <w:u w:color="0E75B9"/>
                <w:bdr w:val="none" w:sz="0" w:space="0" w:color="auto"/>
              </w:rPr>
            </w:pPr>
          </w:p>
          <w:p w14:paraId="5155C056" w14:textId="1E52F7CA" w:rsidR="00845933" w:rsidRPr="00485D14" w:rsidRDefault="00793233" w:rsidP="00845933">
            <w:pPr>
              <w:jc w:val="center"/>
              <w:rPr>
                <w:rFonts w:ascii="Arial" w:hAnsi="Arial" w:cs="Arial"/>
                <w:color w:val="000000"/>
                <w:sz w:val="20"/>
                <w:szCs w:val="20"/>
                <w:u w:color="0E75B9"/>
                <w:bdr w:val="none" w:sz="0" w:space="0" w:color="auto"/>
              </w:rPr>
            </w:pPr>
            <w:r>
              <w:rPr>
                <w:rFonts w:ascii="Arial" w:hAnsi="Arial" w:cs="Arial"/>
                <w:color w:val="000000"/>
                <w:sz w:val="20"/>
                <w:szCs w:val="20"/>
                <w:u w:color="0E75B9"/>
                <w:bdr w:val="none" w:sz="0" w:space="0" w:color="auto"/>
              </w:rPr>
              <w:t>12</w:t>
            </w:r>
          </w:p>
        </w:tc>
        <w:tc>
          <w:tcPr>
            <w:tcW w:w="5811" w:type="dxa"/>
            <w:shd w:val="clear" w:color="auto" w:fill="auto"/>
          </w:tcPr>
          <w:p w14:paraId="61C096B4" w14:textId="296E4752" w:rsidR="00845933" w:rsidRPr="00823716" w:rsidRDefault="00845933" w:rsidP="008D0BE4">
            <w:pPr>
              <w:jc w:val="both"/>
              <w:rPr>
                <w:rFonts w:ascii="Arial" w:eastAsiaTheme="minorEastAsia" w:hAnsi="Arial" w:cs="Arial"/>
                <w:b/>
                <w:bCs/>
                <w:sz w:val="20"/>
                <w:szCs w:val="20"/>
                <w:bdr w:val="none" w:sz="0" w:space="0" w:color="auto"/>
                <w:lang w:eastAsia="fr-FR"/>
              </w:rPr>
            </w:pPr>
            <w:r w:rsidRPr="00823716">
              <w:rPr>
                <w:rFonts w:ascii="Arial" w:hAnsi="Arial" w:cs="Arial"/>
                <w:sz w:val="20"/>
                <w:szCs w:val="20"/>
                <w:u w:color="0E75B9"/>
                <w:bdr w:val="none" w:sz="0" w:space="0" w:color="auto"/>
              </w:rPr>
              <w:t xml:space="preserve">L’ensemble des protocoles, check-lists de sécurité, consignes, </w:t>
            </w:r>
            <w:r w:rsidR="002257AC">
              <w:rPr>
                <w:rFonts w:ascii="Arial" w:hAnsi="Arial" w:cs="Arial"/>
                <w:sz w:val="20"/>
                <w:szCs w:val="20"/>
                <w:u w:color="0E75B9"/>
                <w:bdr w:val="none" w:sz="0" w:space="0" w:color="auto"/>
              </w:rPr>
              <w:t>est-il</w:t>
            </w:r>
            <w:r w:rsidRPr="00823716">
              <w:rPr>
                <w:rFonts w:ascii="Arial" w:hAnsi="Arial" w:cs="Arial"/>
                <w:sz w:val="20"/>
                <w:szCs w:val="20"/>
                <w:u w:color="0E75B9"/>
                <w:bdr w:val="none" w:sz="0" w:space="0" w:color="auto"/>
              </w:rPr>
              <w:t xml:space="preserve"> rappelé aux élèves en préambule de chaque journée et traduit en consignes et gestes simples </w:t>
            </w:r>
            <w:r w:rsidR="008D0BE4">
              <w:rPr>
                <w:rFonts w:ascii="Arial" w:hAnsi="Arial" w:cs="Arial"/>
                <w:sz w:val="20"/>
                <w:szCs w:val="20"/>
                <w:u w:color="0E75B9"/>
                <w:bdr w:val="none" w:sz="0" w:space="0" w:color="auto"/>
              </w:rPr>
              <w:t>et opérationnels pour les élèves ?</w:t>
            </w:r>
          </w:p>
        </w:tc>
        <w:tc>
          <w:tcPr>
            <w:tcW w:w="596" w:type="dxa"/>
            <w:shd w:val="clear" w:color="auto" w:fill="9BBB59" w:themeFill="accent3"/>
          </w:tcPr>
          <w:p w14:paraId="34627413" w14:textId="77777777" w:rsidR="00845933" w:rsidRDefault="00845933" w:rsidP="00845933"/>
        </w:tc>
        <w:tc>
          <w:tcPr>
            <w:tcW w:w="680" w:type="dxa"/>
            <w:shd w:val="clear" w:color="auto" w:fill="F79646" w:themeFill="accent6"/>
          </w:tcPr>
          <w:p w14:paraId="400BB9F8" w14:textId="77777777" w:rsidR="00845933" w:rsidRPr="00485D14" w:rsidRDefault="00845933" w:rsidP="00845933">
            <w:pPr>
              <w:rPr>
                <w:sz w:val="20"/>
                <w:szCs w:val="20"/>
              </w:rPr>
            </w:pPr>
          </w:p>
        </w:tc>
        <w:tc>
          <w:tcPr>
            <w:tcW w:w="2743" w:type="dxa"/>
            <w:shd w:val="clear" w:color="auto" w:fill="auto"/>
          </w:tcPr>
          <w:p w14:paraId="60CD980A" w14:textId="38FFFDDC" w:rsidR="00845933" w:rsidRPr="00864C97" w:rsidRDefault="00351E0E" w:rsidP="008D0BE4">
            <w:pPr>
              <w:jc w:val="both"/>
              <w:rPr>
                <w:rFonts w:ascii="Arial" w:eastAsiaTheme="minorEastAsia" w:hAnsi="Arial" w:cs="Arial"/>
                <w:b/>
                <w:bCs/>
                <w:sz w:val="20"/>
                <w:szCs w:val="20"/>
                <w:bdr w:val="none" w:sz="0" w:space="0" w:color="auto"/>
                <w:lang w:eastAsia="fr-FR"/>
              </w:rPr>
            </w:pPr>
            <w:r w:rsidRPr="00864C97">
              <w:rPr>
                <w:rFonts w:ascii="Arial" w:hAnsi="Arial" w:cs="Arial"/>
                <w:sz w:val="20"/>
                <w:szCs w:val="20"/>
                <w:u w:color="0E75B9"/>
                <w:bdr w:val="none" w:sz="0" w:space="0" w:color="auto"/>
              </w:rPr>
              <w:t>Vous joindrez un exemple de ces outils au dossier.</w:t>
            </w:r>
          </w:p>
        </w:tc>
      </w:tr>
      <w:tr w:rsidR="00845933" w14:paraId="650B257D" w14:textId="77777777" w:rsidTr="00642398">
        <w:tc>
          <w:tcPr>
            <w:tcW w:w="1135" w:type="dxa"/>
            <w:shd w:val="clear" w:color="auto" w:fill="C6D9F1" w:themeFill="text2" w:themeFillTint="33"/>
          </w:tcPr>
          <w:p w14:paraId="42E2041F" w14:textId="77777777" w:rsidR="00845933" w:rsidRPr="00485D14" w:rsidRDefault="00845933" w:rsidP="00845933">
            <w:pPr>
              <w:shd w:val="clear" w:color="auto" w:fill="C6D9F1" w:themeFill="text2" w:themeFillTint="33"/>
              <w:jc w:val="center"/>
              <w:rPr>
                <w:rFonts w:ascii="Arial" w:eastAsiaTheme="minorEastAsia" w:hAnsi="Arial" w:cs="Arial"/>
                <w:b/>
                <w:bCs/>
                <w:sz w:val="20"/>
                <w:szCs w:val="20"/>
                <w:bdr w:val="none" w:sz="0" w:space="0" w:color="auto"/>
                <w:lang w:eastAsia="fr-FR"/>
              </w:rPr>
            </w:pPr>
          </w:p>
        </w:tc>
        <w:tc>
          <w:tcPr>
            <w:tcW w:w="9830" w:type="dxa"/>
            <w:gridSpan w:val="4"/>
            <w:shd w:val="clear" w:color="auto" w:fill="C6D9F1" w:themeFill="text2" w:themeFillTint="33"/>
          </w:tcPr>
          <w:p w14:paraId="73C4EED4" w14:textId="77777777" w:rsidR="00845933" w:rsidRPr="00864C97" w:rsidRDefault="00845933" w:rsidP="00845933">
            <w:pPr>
              <w:shd w:val="clear" w:color="auto" w:fill="C6D9F1" w:themeFill="text2" w:themeFillTint="33"/>
              <w:jc w:val="center"/>
              <w:rPr>
                <w:rFonts w:ascii="Arial" w:eastAsiaTheme="minorEastAsia" w:hAnsi="Arial" w:cs="Arial"/>
                <w:b/>
                <w:bCs/>
                <w:sz w:val="20"/>
                <w:szCs w:val="20"/>
                <w:bdr w:val="none" w:sz="0" w:space="0" w:color="auto"/>
                <w:lang w:eastAsia="fr-FR"/>
              </w:rPr>
            </w:pPr>
            <w:r w:rsidRPr="00864C97">
              <w:rPr>
                <w:rFonts w:ascii="Arial" w:eastAsiaTheme="minorEastAsia" w:hAnsi="Arial" w:cs="Arial"/>
                <w:b/>
                <w:bCs/>
                <w:sz w:val="20"/>
                <w:szCs w:val="20"/>
                <w:bdr w:val="none" w:sz="0" w:space="0" w:color="auto"/>
                <w:lang w:eastAsia="fr-FR"/>
              </w:rPr>
              <w:t>Pour tout ce qui concerne la période après l’enseignement ou la pratique </w:t>
            </w:r>
          </w:p>
        </w:tc>
      </w:tr>
      <w:tr w:rsidR="00845933" w14:paraId="2CF0C572" w14:textId="77777777" w:rsidTr="00C27BD0">
        <w:tc>
          <w:tcPr>
            <w:tcW w:w="1135" w:type="dxa"/>
          </w:tcPr>
          <w:p w14:paraId="28628740" w14:textId="77777777" w:rsidR="00845933" w:rsidRDefault="00845933"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bCs/>
                <w:sz w:val="20"/>
                <w:szCs w:val="20"/>
                <w:bdr w:val="none" w:sz="0" w:space="0" w:color="auto"/>
                <w:lang w:eastAsia="fr-FR"/>
              </w:rPr>
            </w:pPr>
            <w:r>
              <w:rPr>
                <w:rFonts w:ascii="Arial" w:eastAsiaTheme="minorEastAsia" w:hAnsi="Arial" w:cs="Arial"/>
                <w:bCs/>
                <w:sz w:val="20"/>
                <w:szCs w:val="20"/>
                <w:bdr w:val="none" w:sz="0" w:space="0" w:color="auto"/>
                <w:lang w:eastAsia="fr-FR"/>
              </w:rPr>
              <w:t xml:space="preserve">      </w:t>
            </w:r>
          </w:p>
          <w:p w14:paraId="77AA0A98" w14:textId="1B4B0571" w:rsidR="00845933" w:rsidRDefault="00793233"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bCs/>
                <w:sz w:val="20"/>
                <w:szCs w:val="20"/>
                <w:bdr w:val="none" w:sz="0" w:space="0" w:color="auto"/>
                <w:lang w:eastAsia="fr-FR"/>
              </w:rPr>
            </w:pPr>
            <w:r>
              <w:rPr>
                <w:rFonts w:ascii="Arial" w:eastAsiaTheme="minorEastAsia" w:hAnsi="Arial" w:cs="Arial"/>
                <w:bCs/>
                <w:sz w:val="20"/>
                <w:szCs w:val="20"/>
                <w:bdr w:val="none" w:sz="0" w:space="0" w:color="auto"/>
                <w:lang w:eastAsia="fr-FR"/>
              </w:rPr>
              <w:t xml:space="preserve">      13</w:t>
            </w:r>
          </w:p>
        </w:tc>
        <w:tc>
          <w:tcPr>
            <w:tcW w:w="5811" w:type="dxa"/>
            <w:shd w:val="clear" w:color="auto" w:fill="auto"/>
          </w:tcPr>
          <w:p w14:paraId="51654F6C" w14:textId="776E983F" w:rsidR="00845933" w:rsidRPr="00CE75FE" w:rsidRDefault="00845933" w:rsidP="008459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sz w:val="20"/>
                <w:szCs w:val="20"/>
                <w:u w:color="0E75B9"/>
                <w:bdr w:val="none" w:sz="0" w:space="0" w:color="auto"/>
                <w:lang w:eastAsia="fr-FR"/>
              </w:rPr>
            </w:pPr>
            <w:r>
              <w:rPr>
                <w:rFonts w:ascii="Arial" w:eastAsiaTheme="minorEastAsia" w:hAnsi="Arial" w:cs="Arial"/>
                <w:bCs/>
                <w:sz w:val="20"/>
                <w:szCs w:val="20"/>
                <w:bdr w:val="none" w:sz="0" w:space="0" w:color="auto"/>
                <w:lang w:eastAsia="fr-FR"/>
              </w:rPr>
              <w:t xml:space="preserve">Un </w:t>
            </w:r>
            <w:r w:rsidRPr="00CE75FE">
              <w:rPr>
                <w:rFonts w:ascii="Arial" w:eastAsiaTheme="minorEastAsia" w:hAnsi="Arial" w:cs="Arial"/>
                <w:sz w:val="20"/>
                <w:szCs w:val="20"/>
                <w:u w:color="0E75B9"/>
                <w:bdr w:val="none" w:sz="0" w:space="0" w:color="auto"/>
                <w:lang w:eastAsia="fr-FR"/>
              </w:rPr>
              <w:t xml:space="preserve">debriefing </w:t>
            </w:r>
            <w:r>
              <w:rPr>
                <w:rFonts w:ascii="Arial" w:eastAsiaTheme="minorEastAsia" w:hAnsi="Arial" w:cs="Arial"/>
                <w:sz w:val="20"/>
                <w:szCs w:val="20"/>
                <w:u w:color="0E75B9"/>
                <w:bdr w:val="none" w:sz="0" w:space="0" w:color="auto"/>
                <w:lang w:eastAsia="fr-FR"/>
              </w:rPr>
              <w:t xml:space="preserve">ou bilan </w:t>
            </w:r>
            <w:r w:rsidRPr="00CE75FE">
              <w:rPr>
                <w:rFonts w:ascii="Arial" w:eastAsiaTheme="minorEastAsia" w:hAnsi="Arial" w:cs="Arial"/>
                <w:sz w:val="20"/>
                <w:szCs w:val="20"/>
                <w:u w:color="0E75B9"/>
                <w:bdr w:val="none" w:sz="0" w:space="0" w:color="auto"/>
                <w:lang w:eastAsia="fr-FR"/>
              </w:rPr>
              <w:t xml:space="preserve">de </w:t>
            </w:r>
            <w:r>
              <w:rPr>
                <w:rFonts w:ascii="Arial" w:eastAsiaTheme="minorEastAsia" w:hAnsi="Arial" w:cs="Arial"/>
                <w:sz w:val="20"/>
                <w:szCs w:val="20"/>
                <w:u w:color="0E75B9"/>
                <w:bdr w:val="none" w:sz="0" w:space="0" w:color="auto"/>
                <w:lang w:eastAsia="fr-FR"/>
              </w:rPr>
              <w:t>fin de séance </w:t>
            </w:r>
            <w:r w:rsidRPr="00EC433A">
              <w:rPr>
                <w:rFonts w:ascii="Arial" w:eastAsiaTheme="minorEastAsia" w:hAnsi="Arial" w:cs="Arial"/>
                <w:sz w:val="20"/>
                <w:szCs w:val="20"/>
                <w:u w:color="0E75B9"/>
                <w:bdr w:val="none" w:sz="0" w:space="0" w:color="auto"/>
                <w:lang w:eastAsia="fr-FR"/>
              </w:rPr>
              <w:t>est-il réalisé</w:t>
            </w:r>
            <w:r w:rsidRPr="000B418A">
              <w:rPr>
                <w:rFonts w:ascii="Arial" w:eastAsiaTheme="minorEastAsia" w:hAnsi="Arial" w:cs="Arial"/>
                <w:color w:val="0070C0"/>
                <w:sz w:val="20"/>
                <w:szCs w:val="20"/>
                <w:u w:color="0E75B9"/>
                <w:bdr w:val="none" w:sz="0" w:space="0" w:color="auto"/>
                <w:lang w:eastAsia="fr-FR"/>
              </w:rPr>
              <w:t xml:space="preserve"> </w:t>
            </w:r>
            <w:r>
              <w:rPr>
                <w:rFonts w:ascii="Arial" w:eastAsiaTheme="minorEastAsia" w:hAnsi="Arial" w:cs="Arial"/>
                <w:sz w:val="20"/>
                <w:szCs w:val="20"/>
                <w:u w:color="0E75B9"/>
                <w:bdr w:val="none" w:sz="0" w:space="0" w:color="auto"/>
                <w:lang w:eastAsia="fr-FR"/>
              </w:rPr>
              <w:t>par l’enseignant ? (</w:t>
            </w:r>
            <w:proofErr w:type="gramStart"/>
            <w:r>
              <w:rPr>
                <w:rFonts w:ascii="Arial" w:eastAsiaTheme="minorEastAsia" w:hAnsi="Arial" w:cs="Arial"/>
                <w:sz w:val="20"/>
                <w:szCs w:val="20"/>
                <w:u w:color="0E75B9"/>
                <w:bdr w:val="none" w:sz="0" w:space="0" w:color="auto"/>
                <w:lang w:eastAsia="fr-FR"/>
              </w:rPr>
              <w:t>avec</w:t>
            </w:r>
            <w:proofErr w:type="gramEnd"/>
            <w:r>
              <w:rPr>
                <w:rFonts w:ascii="Arial" w:eastAsiaTheme="minorEastAsia" w:hAnsi="Arial" w:cs="Arial"/>
                <w:sz w:val="20"/>
                <w:szCs w:val="20"/>
                <w:u w:color="0E75B9"/>
                <w:bdr w:val="none" w:sz="0" w:space="0" w:color="auto"/>
                <w:lang w:eastAsia="fr-FR"/>
              </w:rPr>
              <w:t xml:space="preserve"> ou sans le concours d’élèves mais sous </w:t>
            </w:r>
            <w:r>
              <w:rPr>
                <w:rFonts w:ascii="Arial" w:eastAsiaTheme="minorEastAsia" w:hAnsi="Arial" w:cs="Arial"/>
                <w:sz w:val="20"/>
                <w:szCs w:val="20"/>
                <w:u w:color="0E75B9"/>
                <w:bdr w:val="none" w:sz="0" w:space="0" w:color="auto"/>
                <w:lang w:eastAsia="fr-FR"/>
              </w:rPr>
              <w:lastRenderedPageBreak/>
              <w:t>son unique responsabilité). Il comprendra à minima :</w:t>
            </w:r>
          </w:p>
          <w:p w14:paraId="36A4B2C8" w14:textId="77777777" w:rsidR="00845933" w:rsidRDefault="00845933" w:rsidP="00845933">
            <w:pPr>
              <w:pStyle w:val="Paragraphedeliste"/>
              <w:widowControl w:val="0"/>
              <w:numPr>
                <w:ilvl w:val="0"/>
                <w:numId w:val="5"/>
              </w:numPr>
              <w:autoSpaceDE w:val="0"/>
              <w:autoSpaceDN w:val="0"/>
              <w:adjustRightInd w:val="0"/>
              <w:jc w:val="both"/>
              <w:rPr>
                <w:rFonts w:ascii="Arial" w:hAnsi="Arial" w:cs="Arial"/>
                <w:sz w:val="20"/>
                <w:szCs w:val="20"/>
                <w:u w:color="0E75B9"/>
              </w:rPr>
            </w:pPr>
            <w:r>
              <w:rPr>
                <w:rFonts w:ascii="Arial" w:hAnsi="Arial" w:cs="Arial"/>
                <w:sz w:val="20"/>
                <w:szCs w:val="20"/>
                <w:u w:color="0E75B9"/>
              </w:rPr>
              <w:t>Décompte du nombre d’élèves.</w:t>
            </w:r>
          </w:p>
          <w:p w14:paraId="676B869C" w14:textId="75E60127" w:rsidR="00845933" w:rsidRPr="00CE75FE" w:rsidRDefault="00845933" w:rsidP="00845933">
            <w:pPr>
              <w:pStyle w:val="Paragraphedeliste"/>
              <w:widowControl w:val="0"/>
              <w:numPr>
                <w:ilvl w:val="0"/>
                <w:numId w:val="5"/>
              </w:numPr>
              <w:autoSpaceDE w:val="0"/>
              <w:autoSpaceDN w:val="0"/>
              <w:adjustRightInd w:val="0"/>
              <w:jc w:val="both"/>
              <w:rPr>
                <w:rFonts w:ascii="Arial" w:hAnsi="Arial" w:cs="Arial"/>
                <w:sz w:val="20"/>
                <w:szCs w:val="20"/>
                <w:u w:color="0E75B9"/>
              </w:rPr>
            </w:pPr>
            <w:r>
              <w:rPr>
                <w:rFonts w:ascii="Arial" w:hAnsi="Arial" w:cs="Arial"/>
                <w:sz w:val="20"/>
                <w:szCs w:val="20"/>
                <w:u w:color="0E75B9"/>
              </w:rPr>
              <w:t xml:space="preserve">Bilan </w:t>
            </w:r>
            <w:r w:rsidRPr="00CE75FE">
              <w:rPr>
                <w:rFonts w:ascii="Arial" w:hAnsi="Arial" w:cs="Arial"/>
                <w:sz w:val="20"/>
                <w:szCs w:val="20"/>
                <w:u w:color="0E75B9"/>
              </w:rPr>
              <w:t>des attitudes et du degré de maîtrise</w:t>
            </w:r>
            <w:r>
              <w:rPr>
                <w:rFonts w:ascii="Arial" w:hAnsi="Arial" w:cs="Arial"/>
                <w:sz w:val="20"/>
                <w:szCs w:val="20"/>
                <w:u w:color="0E75B9"/>
              </w:rPr>
              <w:t xml:space="preserve"> des élèves</w:t>
            </w:r>
            <w:r w:rsidRPr="00CE75FE">
              <w:rPr>
                <w:rFonts w:ascii="Arial" w:hAnsi="Arial" w:cs="Arial"/>
                <w:sz w:val="20"/>
                <w:szCs w:val="20"/>
                <w:u w:color="0E75B9"/>
              </w:rPr>
              <w:t>.</w:t>
            </w:r>
          </w:p>
          <w:p w14:paraId="2317F45A" w14:textId="77777777" w:rsidR="00845933" w:rsidRPr="00485D14" w:rsidRDefault="00845933" w:rsidP="00845933">
            <w:pPr>
              <w:pStyle w:val="Paragraphedeliste"/>
              <w:widowControl w:val="0"/>
              <w:numPr>
                <w:ilvl w:val="0"/>
                <w:numId w:val="5"/>
              </w:numPr>
              <w:autoSpaceDE w:val="0"/>
              <w:autoSpaceDN w:val="0"/>
              <w:adjustRightInd w:val="0"/>
              <w:jc w:val="both"/>
              <w:rPr>
                <w:rFonts w:ascii="Arial" w:hAnsi="Arial" w:cs="Arial"/>
                <w:color w:val="000000"/>
                <w:sz w:val="20"/>
                <w:szCs w:val="20"/>
              </w:rPr>
            </w:pPr>
            <w:r w:rsidRPr="00CE75FE">
              <w:rPr>
                <w:rFonts w:ascii="Arial" w:hAnsi="Arial" w:cs="Arial"/>
                <w:sz w:val="20"/>
                <w:szCs w:val="20"/>
                <w:u w:color="0E75B9"/>
              </w:rPr>
              <w:t>Examen qualitatif et quantitatif du matériel</w:t>
            </w:r>
            <w:r>
              <w:rPr>
                <w:rFonts w:ascii="Arial" w:hAnsi="Arial" w:cs="Arial"/>
                <w:sz w:val="20"/>
                <w:szCs w:val="20"/>
                <w:u w:color="0E75B9"/>
              </w:rPr>
              <w:t xml:space="preserve"> selon la pratique</w:t>
            </w:r>
            <w:r w:rsidRPr="00CE75FE">
              <w:rPr>
                <w:rFonts w:ascii="Arial" w:hAnsi="Arial" w:cs="Arial"/>
                <w:color w:val="0E75B9"/>
                <w:sz w:val="20"/>
                <w:szCs w:val="20"/>
                <w:u w:color="0E75B9"/>
              </w:rPr>
              <w:t>.</w:t>
            </w:r>
          </w:p>
        </w:tc>
        <w:tc>
          <w:tcPr>
            <w:tcW w:w="596" w:type="dxa"/>
            <w:shd w:val="clear" w:color="auto" w:fill="9BBB59" w:themeFill="accent3"/>
          </w:tcPr>
          <w:p w14:paraId="6905E6D3" w14:textId="77777777" w:rsidR="00845933" w:rsidRDefault="00845933" w:rsidP="00845933">
            <w:pPr>
              <w:shd w:val="clear" w:color="auto" w:fill="9BBB59" w:themeFill="accent3"/>
            </w:pPr>
          </w:p>
        </w:tc>
        <w:tc>
          <w:tcPr>
            <w:tcW w:w="680" w:type="dxa"/>
            <w:shd w:val="clear" w:color="auto" w:fill="F79646" w:themeFill="accent6"/>
          </w:tcPr>
          <w:p w14:paraId="22752D75" w14:textId="77777777" w:rsidR="00845933" w:rsidRDefault="00845933" w:rsidP="00845933"/>
        </w:tc>
        <w:tc>
          <w:tcPr>
            <w:tcW w:w="2743" w:type="dxa"/>
            <w:shd w:val="clear" w:color="auto" w:fill="auto"/>
          </w:tcPr>
          <w:p w14:paraId="168AC2F4" w14:textId="77777777" w:rsidR="00845933" w:rsidRPr="00864C97" w:rsidRDefault="00845933" w:rsidP="00845933">
            <w:pPr>
              <w:rPr>
                <w:sz w:val="22"/>
                <w:szCs w:val="22"/>
              </w:rPr>
            </w:pPr>
          </w:p>
          <w:p w14:paraId="6465B57F" w14:textId="77777777" w:rsidR="00845933" w:rsidRPr="00864C97" w:rsidRDefault="00845933" w:rsidP="00845933">
            <w:pPr>
              <w:jc w:val="center"/>
              <w:rPr>
                <w:rFonts w:ascii="Arial" w:eastAsiaTheme="minorEastAsia" w:hAnsi="Arial" w:cs="Arial"/>
                <w:b/>
                <w:bCs/>
                <w:sz w:val="20"/>
                <w:szCs w:val="20"/>
                <w:bdr w:val="none" w:sz="0" w:space="0" w:color="auto"/>
                <w:lang w:eastAsia="fr-FR"/>
              </w:rPr>
            </w:pPr>
          </w:p>
        </w:tc>
      </w:tr>
    </w:tbl>
    <w:p w14:paraId="2BD36701" w14:textId="77777777" w:rsidR="000F32C9" w:rsidRDefault="000F32C9" w:rsidP="00EC2B4B"/>
    <w:p w14:paraId="13C72EC8" w14:textId="77777777" w:rsidR="00F01F13" w:rsidRDefault="00F01F13" w:rsidP="00ED52AB">
      <w:pPr>
        <w:rPr>
          <w:rFonts w:ascii="Arial" w:hAnsi="Arial" w:cs="Arial"/>
          <w:color w:val="000000" w:themeColor="text1"/>
        </w:rPr>
      </w:pPr>
    </w:p>
    <w:p w14:paraId="5B5A5AA3" w14:textId="77777777" w:rsidR="00F01F13" w:rsidRDefault="00F01F13" w:rsidP="00ED52AB">
      <w:pPr>
        <w:rPr>
          <w:rFonts w:ascii="Arial" w:hAnsi="Arial" w:cs="Arial"/>
          <w:color w:val="000000" w:themeColor="text1"/>
        </w:rPr>
      </w:pPr>
    </w:p>
    <w:p w14:paraId="345410F5" w14:textId="77777777" w:rsidR="00F01F13" w:rsidRDefault="00F01F13" w:rsidP="00ED52AB">
      <w:pPr>
        <w:rPr>
          <w:rFonts w:ascii="Arial" w:hAnsi="Arial" w:cs="Arial"/>
          <w:color w:val="000000" w:themeColor="text1"/>
        </w:rPr>
      </w:pPr>
    </w:p>
    <w:p w14:paraId="181B5681" w14:textId="77777777" w:rsidR="00F01F13" w:rsidRDefault="00F01F13" w:rsidP="00ED52AB">
      <w:pPr>
        <w:rPr>
          <w:rFonts w:ascii="Arial" w:hAnsi="Arial" w:cs="Arial"/>
          <w:color w:val="000000" w:themeColor="text1"/>
        </w:rPr>
      </w:pPr>
    </w:p>
    <w:p w14:paraId="6BD261FC" w14:textId="77777777" w:rsidR="00F01F13" w:rsidRDefault="00F01F13" w:rsidP="00ED52AB">
      <w:pPr>
        <w:rPr>
          <w:rFonts w:ascii="Arial" w:hAnsi="Arial" w:cs="Arial"/>
          <w:color w:val="000000" w:themeColor="text1"/>
        </w:rPr>
      </w:pPr>
    </w:p>
    <w:p w14:paraId="0105F98F" w14:textId="77777777" w:rsidR="00F01F13" w:rsidRDefault="00F01F13" w:rsidP="00ED52AB">
      <w:pPr>
        <w:rPr>
          <w:rFonts w:ascii="Arial" w:hAnsi="Arial" w:cs="Arial"/>
          <w:color w:val="000000" w:themeColor="text1"/>
        </w:rPr>
      </w:pPr>
    </w:p>
    <w:p w14:paraId="5D43A3E9" w14:textId="77777777" w:rsidR="00F01F13" w:rsidRDefault="00F01F13" w:rsidP="00ED52AB">
      <w:pPr>
        <w:rPr>
          <w:rFonts w:ascii="Arial" w:hAnsi="Arial" w:cs="Arial"/>
          <w:color w:val="000000" w:themeColor="text1"/>
        </w:rPr>
      </w:pPr>
    </w:p>
    <w:p w14:paraId="68235ADE" w14:textId="40EB38A9" w:rsidR="00ED52AB" w:rsidRDefault="00ED52AB" w:rsidP="00ED52AB">
      <w:pPr>
        <w:rPr>
          <w:rFonts w:ascii="Arial" w:hAnsi="Arial" w:cs="Arial"/>
          <w:color w:val="000000" w:themeColor="text1"/>
        </w:rPr>
      </w:pPr>
      <w:r>
        <w:rPr>
          <w:rFonts w:ascii="Arial" w:hAnsi="Arial" w:cs="Arial"/>
          <w:color w:val="000000" w:themeColor="text1"/>
        </w:rPr>
        <w:t>Noms et signature des enseignants de l’équipe qui font pratiquer, enseignent ou encadrent cette activité :</w:t>
      </w:r>
    </w:p>
    <w:p w14:paraId="2F61D7C2" w14:textId="77777777" w:rsidR="00ED52AB" w:rsidRDefault="00ED52AB" w:rsidP="00ED52AB">
      <w:pPr>
        <w:rPr>
          <w:rFonts w:ascii="Arial" w:hAnsi="Arial" w:cs="Arial"/>
          <w:color w:val="000000" w:themeColor="text1"/>
        </w:rPr>
      </w:pPr>
    </w:p>
    <w:p w14:paraId="579EF089" w14:textId="77777777" w:rsidR="00ED52AB" w:rsidRDefault="00ED52AB" w:rsidP="00ED52AB">
      <w:pPr>
        <w:rPr>
          <w:rFonts w:ascii="Arial" w:hAnsi="Arial" w:cs="Arial"/>
          <w:color w:val="000000" w:themeColor="text1"/>
        </w:rPr>
      </w:pPr>
      <w:r>
        <w:rPr>
          <w:rFonts w:ascii="Arial" w:hAnsi="Arial" w:cs="Arial"/>
          <w:color w:val="000000" w:themeColor="text1"/>
        </w:rPr>
        <w:t>-</w:t>
      </w:r>
    </w:p>
    <w:p w14:paraId="077EA76B" w14:textId="77777777" w:rsidR="00ED52AB" w:rsidRDefault="00ED52AB" w:rsidP="00ED52AB">
      <w:pPr>
        <w:rPr>
          <w:rFonts w:ascii="Arial" w:hAnsi="Arial" w:cs="Arial"/>
          <w:color w:val="000000" w:themeColor="text1"/>
        </w:rPr>
      </w:pPr>
      <w:r>
        <w:rPr>
          <w:rFonts w:ascii="Arial" w:hAnsi="Arial" w:cs="Arial"/>
          <w:color w:val="000000" w:themeColor="text1"/>
        </w:rPr>
        <w:t>-</w:t>
      </w:r>
    </w:p>
    <w:p w14:paraId="20E959B6" w14:textId="77777777" w:rsidR="00ED52AB" w:rsidRDefault="00ED52AB" w:rsidP="00ED52AB">
      <w:pPr>
        <w:rPr>
          <w:rFonts w:ascii="Arial" w:hAnsi="Arial" w:cs="Arial"/>
          <w:color w:val="000000" w:themeColor="text1"/>
        </w:rPr>
      </w:pPr>
      <w:r>
        <w:rPr>
          <w:rFonts w:ascii="Arial" w:hAnsi="Arial" w:cs="Arial"/>
          <w:color w:val="000000" w:themeColor="text1"/>
        </w:rPr>
        <w:t>-</w:t>
      </w:r>
    </w:p>
    <w:p w14:paraId="33236A8B" w14:textId="77777777" w:rsidR="00ED52AB" w:rsidRDefault="00ED52AB" w:rsidP="00ED52AB">
      <w:pPr>
        <w:rPr>
          <w:rFonts w:ascii="Arial" w:hAnsi="Arial" w:cs="Arial"/>
          <w:color w:val="000000" w:themeColor="text1"/>
        </w:rPr>
      </w:pPr>
      <w:r>
        <w:rPr>
          <w:rFonts w:ascii="Arial" w:hAnsi="Arial" w:cs="Arial"/>
          <w:color w:val="000000" w:themeColor="text1"/>
        </w:rPr>
        <w:t>-</w:t>
      </w:r>
    </w:p>
    <w:p w14:paraId="70BB1EA6" w14:textId="77777777" w:rsidR="00ED52AB" w:rsidRDefault="00ED52AB" w:rsidP="00ED52AB">
      <w:pPr>
        <w:rPr>
          <w:rFonts w:ascii="Arial" w:hAnsi="Arial" w:cs="Arial"/>
          <w:color w:val="000000" w:themeColor="text1"/>
        </w:rPr>
      </w:pPr>
      <w:r>
        <w:rPr>
          <w:rFonts w:ascii="Arial" w:hAnsi="Arial" w:cs="Arial"/>
          <w:color w:val="000000" w:themeColor="text1"/>
        </w:rPr>
        <w:t>-</w:t>
      </w:r>
    </w:p>
    <w:p w14:paraId="5593C36F" w14:textId="77777777" w:rsidR="00ED52AB" w:rsidRDefault="00ED52AB" w:rsidP="00ED52AB">
      <w:pPr>
        <w:rPr>
          <w:rFonts w:ascii="Arial" w:hAnsi="Arial" w:cs="Arial"/>
          <w:color w:val="000000" w:themeColor="text1"/>
        </w:rPr>
      </w:pPr>
      <w:r>
        <w:rPr>
          <w:rFonts w:ascii="Arial" w:hAnsi="Arial" w:cs="Arial"/>
          <w:color w:val="000000" w:themeColor="text1"/>
        </w:rPr>
        <w:t>-</w:t>
      </w:r>
    </w:p>
    <w:p w14:paraId="20BD605A" w14:textId="77777777" w:rsidR="00ED52AB" w:rsidRDefault="00ED52AB" w:rsidP="00ED52AB">
      <w:pPr>
        <w:rPr>
          <w:rFonts w:ascii="Arial" w:hAnsi="Arial" w:cs="Arial"/>
          <w:color w:val="000000" w:themeColor="text1"/>
        </w:rPr>
      </w:pPr>
      <w:r>
        <w:rPr>
          <w:rFonts w:ascii="Arial" w:hAnsi="Arial" w:cs="Arial"/>
          <w:color w:val="000000" w:themeColor="text1"/>
        </w:rPr>
        <w:t>-</w:t>
      </w:r>
    </w:p>
    <w:p w14:paraId="1C262D2C" w14:textId="77777777" w:rsidR="00ED52AB" w:rsidRDefault="00ED52AB" w:rsidP="00ED52AB">
      <w:pPr>
        <w:rPr>
          <w:rFonts w:ascii="Arial" w:hAnsi="Arial" w:cs="Arial"/>
          <w:color w:val="000000" w:themeColor="text1"/>
        </w:rPr>
      </w:pPr>
    </w:p>
    <w:p w14:paraId="7F9FA79B" w14:textId="3F18D56B" w:rsidR="00ED52AB" w:rsidRDefault="00786C9F" w:rsidP="00ED52AB">
      <w:pPr>
        <w:jc w:val="center"/>
        <w:rPr>
          <w:rFonts w:ascii="Arial" w:hAnsi="Arial" w:cs="Arial"/>
          <w:color w:val="000000" w:themeColor="text1"/>
        </w:rPr>
      </w:pPr>
      <w:r>
        <w:rPr>
          <w:rFonts w:ascii="Arial" w:hAnsi="Arial" w:cs="Arial"/>
          <w:color w:val="000000" w:themeColor="text1"/>
        </w:rPr>
        <w:t>Vu et pris connaissance par le</w:t>
      </w:r>
      <w:r w:rsidR="00ED52AB">
        <w:rPr>
          <w:rFonts w:ascii="Arial" w:hAnsi="Arial" w:cs="Arial"/>
          <w:color w:val="000000" w:themeColor="text1"/>
        </w:rPr>
        <w:t xml:space="preserve"> chef </w:t>
      </w:r>
      <w:r w:rsidR="00D6635F">
        <w:rPr>
          <w:rFonts w:ascii="Arial" w:hAnsi="Arial" w:cs="Arial"/>
          <w:color w:val="000000" w:themeColor="text1"/>
        </w:rPr>
        <w:t>d’établissement le</w:t>
      </w:r>
      <w:r w:rsidR="00ED52AB">
        <w:rPr>
          <w:rFonts w:ascii="Arial" w:hAnsi="Arial" w:cs="Arial"/>
          <w:color w:val="000000" w:themeColor="text1"/>
        </w:rPr>
        <w:t> :</w:t>
      </w:r>
    </w:p>
    <w:p w14:paraId="2AEDCF1C" w14:textId="77777777" w:rsidR="00ED52AB" w:rsidRDefault="00ED52AB" w:rsidP="00ED52AB">
      <w:pPr>
        <w:jc w:val="center"/>
        <w:rPr>
          <w:rFonts w:ascii="Arial" w:hAnsi="Arial" w:cs="Arial"/>
          <w:color w:val="000000" w:themeColor="text1"/>
        </w:rPr>
      </w:pPr>
    </w:p>
    <w:p w14:paraId="002F2AEF" w14:textId="77777777" w:rsidR="00ED52AB" w:rsidRDefault="00ED52AB" w:rsidP="00ED52AB">
      <w:pPr>
        <w:jc w:val="center"/>
        <w:rPr>
          <w:rFonts w:ascii="Arial" w:hAnsi="Arial" w:cs="Arial"/>
          <w:color w:val="000000" w:themeColor="text1"/>
        </w:rPr>
      </w:pPr>
      <w:r>
        <w:rPr>
          <w:rFonts w:ascii="Arial" w:hAnsi="Arial" w:cs="Arial"/>
          <w:color w:val="000000" w:themeColor="text1"/>
        </w:rPr>
        <w:t>Nom et signature du chef d’établissement :</w:t>
      </w:r>
    </w:p>
    <w:p w14:paraId="2C8ECA6C" w14:textId="77777777" w:rsidR="00ED52AB" w:rsidRDefault="00ED52AB" w:rsidP="00ED52AB">
      <w:pPr>
        <w:rPr>
          <w:rFonts w:ascii="Arial" w:hAnsi="Arial" w:cs="Arial"/>
          <w:color w:val="000000" w:themeColor="text1"/>
        </w:rPr>
      </w:pPr>
    </w:p>
    <w:p w14:paraId="7CF86288" w14:textId="77777777" w:rsidR="00ED52AB" w:rsidRDefault="00ED52AB" w:rsidP="00EC2B4B"/>
    <w:sectPr w:rsidR="00ED52AB" w:rsidSect="00EC2B4B">
      <w:headerReference w:type="even" r:id="rId8"/>
      <w:headerReference w:type="default" r:id="rId9"/>
      <w:footerReference w:type="even" r:id="rId10"/>
      <w:footerReference w:type="default" r:id="rId11"/>
      <w:headerReference w:type="first" r:id="rId12"/>
      <w:footerReference w:type="first" r:id="rId13"/>
      <w:pgSz w:w="11900" w:h="16840"/>
      <w:pgMar w:top="1134" w:right="1417" w:bottom="1134" w:left="1134"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B345" w14:textId="77777777" w:rsidR="00026FB1" w:rsidRDefault="00026FB1" w:rsidP="00EC2B4B">
      <w:r>
        <w:separator/>
      </w:r>
    </w:p>
  </w:endnote>
  <w:endnote w:type="continuationSeparator" w:id="0">
    <w:p w14:paraId="57317928" w14:textId="77777777" w:rsidR="00026FB1" w:rsidRDefault="00026FB1" w:rsidP="00E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2FF" w14:textId="77777777" w:rsidR="00933842" w:rsidRDefault="009338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D7AC" w14:textId="4CDEDE74" w:rsidR="003F55C8" w:rsidRPr="003F55C8" w:rsidRDefault="003F55C8" w:rsidP="003F55C8">
    <w:pPr>
      <w:pStyle w:val="Pardfaut"/>
      <w:rPr>
        <w:rFonts w:ascii="Arial" w:hAnsi="Arial"/>
        <w:bCs/>
      </w:rPr>
    </w:pPr>
    <w:r w:rsidRPr="007577D7">
      <w:rPr>
        <w:rFonts w:ascii="Arial" w:hAnsi="Arial" w:cs="Arial"/>
        <w:i/>
        <w:color w:val="000000" w:themeColor="text1"/>
      </w:rPr>
      <w:t>L’enseignement ou la pratique des APPN en environnement spécifique</w:t>
    </w:r>
    <w:r w:rsidRPr="007577D7">
      <w:rPr>
        <w:rFonts w:ascii="Arial" w:hAnsi="Arial" w:cs="Arial"/>
        <w:i/>
        <w:color w:val="000000" w:themeColor="text1"/>
      </w:rPr>
      <w:tab/>
    </w:r>
    <w:r>
      <w:rPr>
        <w:rFonts w:ascii="Arial" w:hAnsi="Arial" w:cs="Arial"/>
        <w:i/>
        <w:color w:val="000000" w:themeColor="text1"/>
      </w:rPr>
      <w:tab/>
    </w:r>
    <w:r w:rsidRPr="007577D7">
      <w:t xml:space="preserve">Page </w:t>
    </w:r>
    <w:r w:rsidRPr="007577D7">
      <w:fldChar w:fldCharType="begin"/>
    </w:r>
    <w:r w:rsidRPr="007577D7">
      <w:instrText xml:space="preserve"> PAGE </w:instrText>
    </w:r>
    <w:r w:rsidRPr="007577D7">
      <w:fldChar w:fldCharType="separate"/>
    </w:r>
    <w:r w:rsidR="00AF0622">
      <w:rPr>
        <w:noProof/>
      </w:rPr>
      <w:t>4</w:t>
    </w:r>
    <w:r w:rsidRPr="007577D7">
      <w:fldChar w:fldCharType="end"/>
    </w:r>
    <w:r w:rsidRPr="007577D7">
      <w:t xml:space="preserve"> sur </w:t>
    </w:r>
    <w:fldSimple w:instr=" NUMPAGES ">
      <w:r w:rsidR="00AF0622">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CC2F" w14:textId="77777777" w:rsidR="00933842" w:rsidRDefault="009338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B55F6" w14:textId="77777777" w:rsidR="00026FB1" w:rsidRDefault="00026FB1" w:rsidP="00EC2B4B">
      <w:r>
        <w:separator/>
      </w:r>
    </w:p>
  </w:footnote>
  <w:footnote w:type="continuationSeparator" w:id="0">
    <w:p w14:paraId="293A954F" w14:textId="77777777" w:rsidR="00026FB1" w:rsidRDefault="00026FB1" w:rsidP="00E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6848" w14:textId="3AC40801" w:rsidR="002B39F3" w:rsidRDefault="003D633A">
    <w:pPr>
      <w:pStyle w:val="En-tte"/>
    </w:pPr>
    <w:r>
      <w:rPr>
        <w:noProof/>
        <w:lang w:eastAsia="fr-FR"/>
      </w:rPr>
      <mc:AlternateContent>
        <mc:Choice Requires="wps">
          <w:drawing>
            <wp:anchor distT="0" distB="0" distL="114300" distR="114300" simplePos="0" relativeHeight="251657216" behindDoc="1" locked="0" layoutInCell="0" allowOverlap="1" wp14:anchorId="740DC78B" wp14:editId="4A3051EF">
              <wp:simplePos x="0" y="0"/>
              <wp:positionH relativeFrom="margin">
                <wp:align>center</wp:align>
              </wp:positionH>
              <wp:positionV relativeFrom="margin">
                <wp:align>center</wp:align>
              </wp:positionV>
              <wp:extent cx="7608570" cy="760730"/>
              <wp:effectExtent l="0" t="2390775" r="0" b="245872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08570" cy="760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E8418" w14:textId="77777777" w:rsidR="003D633A" w:rsidRDefault="003D633A" w:rsidP="003D633A">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0DC78B" id="_x0000_t202" coordsize="21600,21600" o:spt="202" path="m,l,21600r21600,l21600,xe">
              <v:stroke joinstyle="miter"/>
              <v:path gradientshapeok="t" o:connecttype="rect"/>
            </v:shapetype>
            <v:shape id="WordArt 2" o:spid="_x0000_s1026" type="#_x0000_t202" style="position:absolute;margin-left:0;margin-top:0;width:599.1pt;height:59.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" o:allowincell="f" filled="f" stroked="f">
              <v:stroke joinstyle="round"/>
              <o:lock v:ext="edit" shapetype="t"/>
              <v:textbox style="mso-fit-shape-to-text:t">
                <w:txbxContent>
                  <w:p w14:paraId="0E7E8418" w14:textId="77777777" w:rsidR="003D633A" w:rsidRDefault="003D633A" w:rsidP="003D633A">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0634" w14:textId="3C4DA4A6" w:rsidR="007E00D0" w:rsidRPr="00D6401E" w:rsidRDefault="007E00D0" w:rsidP="007E00D0">
    <w:pPr>
      <w:pStyle w:val="En-tte"/>
      <w:tabs>
        <w:tab w:val="center" w:pos="4819"/>
        <w:tab w:val="right" w:pos="9638"/>
      </w:tabs>
      <w:rPr>
        <w:rFonts w:ascii="Arial" w:hAnsi="Arial"/>
        <w:b/>
        <w:bCs/>
        <w:i/>
        <w:iCs/>
        <w:sz w:val="22"/>
        <w:szCs w:val="22"/>
      </w:rPr>
    </w:pPr>
    <w:r w:rsidRPr="00D6401E">
      <w:rPr>
        <w:rFonts w:ascii="Arial" w:hAnsi="Arial"/>
        <w:b/>
        <w:bCs/>
        <w:i/>
        <w:iCs/>
        <w:sz w:val="22"/>
        <w:szCs w:val="22"/>
      </w:rPr>
      <w:t>La sécurité dans les activités physiques de p</w:t>
    </w:r>
    <w:r w:rsidR="00EA6B79">
      <w:rPr>
        <w:rFonts w:ascii="Arial" w:hAnsi="Arial"/>
        <w:b/>
        <w:bCs/>
        <w:i/>
        <w:iCs/>
        <w:sz w:val="22"/>
        <w:szCs w:val="22"/>
      </w:rPr>
      <w:t>leine nature,</w:t>
    </w:r>
    <w:r w:rsidRPr="00D6401E">
      <w:rPr>
        <w:rFonts w:ascii="Arial" w:hAnsi="Arial"/>
        <w:b/>
        <w:bCs/>
        <w:i/>
        <w:iCs/>
        <w:sz w:val="22"/>
        <w:szCs w:val="22"/>
      </w:rPr>
      <w:t xml:space="preserve"> </w:t>
    </w:r>
  </w:p>
  <w:p w14:paraId="60FACAFD" w14:textId="174B6AE6" w:rsidR="00363A48" w:rsidRPr="00D6401E" w:rsidRDefault="007E00D0" w:rsidP="00EA6B79">
    <w:pPr>
      <w:pStyle w:val="En-tte"/>
      <w:tabs>
        <w:tab w:val="clear" w:pos="9072"/>
        <w:tab w:val="center" w:pos="4819"/>
      </w:tabs>
      <w:rPr>
        <w:rFonts w:ascii="Arial" w:hAnsi="Arial"/>
      </w:rPr>
    </w:pPr>
    <w:r w:rsidRPr="00D6401E">
      <w:rPr>
        <w:rFonts w:ascii="Arial" w:hAnsi="Arial"/>
        <w:b/>
        <w:bCs/>
        <w:i/>
        <w:iCs/>
        <w:sz w:val="22"/>
        <w:szCs w:val="22"/>
      </w:rPr>
      <w:t xml:space="preserve">Inspection </w:t>
    </w:r>
    <w:r w:rsidR="00EA6B79">
      <w:rPr>
        <w:rFonts w:ascii="Arial" w:hAnsi="Arial"/>
        <w:b/>
        <w:bCs/>
        <w:i/>
        <w:iCs/>
        <w:sz w:val="22"/>
        <w:szCs w:val="22"/>
      </w:rPr>
      <w:t xml:space="preserve">Pédagogique Régionale EPS, </w:t>
    </w:r>
    <w:r w:rsidR="00933842">
      <w:rPr>
        <w:rFonts w:ascii="Arial" w:hAnsi="Arial"/>
        <w:b/>
        <w:bCs/>
        <w:i/>
        <w:iCs/>
        <w:sz w:val="22"/>
        <w:szCs w:val="22"/>
      </w:rPr>
      <w:t>NANTES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8B6E" w14:textId="75492433" w:rsidR="002B39F3" w:rsidRDefault="00B30C5C">
    <w:pPr>
      <w:pStyle w:val="En-tte"/>
    </w:pPr>
    <w:r>
      <w:rPr>
        <w:noProof/>
      </w:rPr>
      <w:pict w14:anchorId="77619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9.1pt;height:59.9pt;rotation:315;z-index:-251658240;mso-position-horizontal:center;mso-position-horizontal-relative:margin;mso-position-vertical:center;mso-position-vertical-relative:margin" o:allowincell="f" fillcolor="silver" stroked="f">
          <v:fill opacity=".5"/>
          <v:textpath style="font-family:&quot;Times New Roman&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6791"/>
    <w:multiLevelType w:val="hybridMultilevel"/>
    <w:tmpl w:val="264CBF0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EA1B61"/>
    <w:multiLevelType w:val="hybridMultilevel"/>
    <w:tmpl w:val="221A8A58"/>
    <w:styleLink w:val="Puce"/>
    <w:lvl w:ilvl="0" w:tplc="FDF2E83C">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48D1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DC5D12">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E0913A">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C2B53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A702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5A2368">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AC6C6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80C03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5CC3BA3"/>
    <w:multiLevelType w:val="hybridMultilevel"/>
    <w:tmpl w:val="06BE0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4F38F5"/>
    <w:multiLevelType w:val="hybridMultilevel"/>
    <w:tmpl w:val="A9B075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FB507B"/>
    <w:multiLevelType w:val="hybridMultilevel"/>
    <w:tmpl w:val="BF7EECAA"/>
    <w:lvl w:ilvl="0" w:tplc="3B78D1D6">
      <w:numFmt w:val="bullet"/>
      <w:lvlText w:val=""/>
      <w:lvlJc w:val="left"/>
      <w:pPr>
        <w:ind w:left="720" w:hanging="360"/>
      </w:pPr>
      <w:rPr>
        <w:rFonts w:ascii="Symbol" w:eastAsia="Arial Unicode M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D41ACE"/>
    <w:multiLevelType w:val="hybridMultilevel"/>
    <w:tmpl w:val="2A08F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704012"/>
    <w:multiLevelType w:val="hybridMultilevel"/>
    <w:tmpl w:val="73D43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0613B1"/>
    <w:multiLevelType w:val="hybridMultilevel"/>
    <w:tmpl w:val="528AE01C"/>
    <w:lvl w:ilvl="0" w:tplc="16E495C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764303"/>
    <w:multiLevelType w:val="hybridMultilevel"/>
    <w:tmpl w:val="221A8A58"/>
    <w:numStyleLink w:val="Puce"/>
  </w:abstractNum>
  <w:abstractNum w:abstractNumId="9" w15:restartNumberingAfterBreak="0">
    <w:nsid w:val="7A8D4159"/>
    <w:multiLevelType w:val="hybridMultilevel"/>
    <w:tmpl w:val="8BD01862"/>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3"/>
  </w:num>
  <w:num w:numId="2">
    <w:abstractNumId w:val="6"/>
  </w:num>
  <w:num w:numId="3">
    <w:abstractNumId w:val="0"/>
  </w:num>
  <w:num w:numId="4">
    <w:abstractNumId w:val="9"/>
  </w:num>
  <w:num w:numId="5">
    <w:abstractNumId w:val="5"/>
  </w:num>
  <w:num w:numId="6">
    <w:abstractNumId w:val="2"/>
  </w:num>
  <w:num w:numId="7">
    <w:abstractNumId w:val="1"/>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4B"/>
    <w:rsid w:val="00026FB1"/>
    <w:rsid w:val="000772CD"/>
    <w:rsid w:val="000B418A"/>
    <w:rsid w:val="000F32C9"/>
    <w:rsid w:val="0012527B"/>
    <w:rsid w:val="00135F13"/>
    <w:rsid w:val="00136160"/>
    <w:rsid w:val="00142247"/>
    <w:rsid w:val="001427AC"/>
    <w:rsid w:val="001B447C"/>
    <w:rsid w:val="001C653E"/>
    <w:rsid w:val="001D1F19"/>
    <w:rsid w:val="002257AC"/>
    <w:rsid w:val="002614B5"/>
    <w:rsid w:val="00292954"/>
    <w:rsid w:val="002A4AD8"/>
    <w:rsid w:val="002B39F3"/>
    <w:rsid w:val="002B3B3F"/>
    <w:rsid w:val="002F46B8"/>
    <w:rsid w:val="00326A57"/>
    <w:rsid w:val="00343DEF"/>
    <w:rsid w:val="00351E0E"/>
    <w:rsid w:val="00363A48"/>
    <w:rsid w:val="003A3DFD"/>
    <w:rsid w:val="003B6D79"/>
    <w:rsid w:val="003D633A"/>
    <w:rsid w:val="003F55C8"/>
    <w:rsid w:val="00416B4C"/>
    <w:rsid w:val="00417367"/>
    <w:rsid w:val="00422E04"/>
    <w:rsid w:val="0042664A"/>
    <w:rsid w:val="00482F26"/>
    <w:rsid w:val="00485D14"/>
    <w:rsid w:val="00491D7C"/>
    <w:rsid w:val="00494CAB"/>
    <w:rsid w:val="004B12FF"/>
    <w:rsid w:val="004C08E0"/>
    <w:rsid w:val="00506300"/>
    <w:rsid w:val="00511A97"/>
    <w:rsid w:val="0053730A"/>
    <w:rsid w:val="005822E4"/>
    <w:rsid w:val="005A5EB6"/>
    <w:rsid w:val="005A5F48"/>
    <w:rsid w:val="005E21A3"/>
    <w:rsid w:val="00642398"/>
    <w:rsid w:val="00657ECC"/>
    <w:rsid w:val="006606D6"/>
    <w:rsid w:val="006822FC"/>
    <w:rsid w:val="006C3B7D"/>
    <w:rsid w:val="00702210"/>
    <w:rsid w:val="00737540"/>
    <w:rsid w:val="00746AA6"/>
    <w:rsid w:val="00755616"/>
    <w:rsid w:val="00771CBC"/>
    <w:rsid w:val="00780750"/>
    <w:rsid w:val="00786C9F"/>
    <w:rsid w:val="00793233"/>
    <w:rsid w:val="007C4D63"/>
    <w:rsid w:val="007D22B0"/>
    <w:rsid w:val="007E00D0"/>
    <w:rsid w:val="007F3EB7"/>
    <w:rsid w:val="00801598"/>
    <w:rsid w:val="00807607"/>
    <w:rsid w:val="00823716"/>
    <w:rsid w:val="008325E9"/>
    <w:rsid w:val="00836BDA"/>
    <w:rsid w:val="00845933"/>
    <w:rsid w:val="00864C97"/>
    <w:rsid w:val="008C0D7C"/>
    <w:rsid w:val="008C3BBD"/>
    <w:rsid w:val="008D0BE4"/>
    <w:rsid w:val="00903FD5"/>
    <w:rsid w:val="00931A83"/>
    <w:rsid w:val="009327C5"/>
    <w:rsid w:val="00933842"/>
    <w:rsid w:val="00985637"/>
    <w:rsid w:val="00986D1F"/>
    <w:rsid w:val="00992DC8"/>
    <w:rsid w:val="00997902"/>
    <w:rsid w:val="009A5313"/>
    <w:rsid w:val="009E0159"/>
    <w:rsid w:val="009E539C"/>
    <w:rsid w:val="009F5AD6"/>
    <w:rsid w:val="00A3288A"/>
    <w:rsid w:val="00A51604"/>
    <w:rsid w:val="00A54DEC"/>
    <w:rsid w:val="00A607F8"/>
    <w:rsid w:val="00A725EF"/>
    <w:rsid w:val="00A872E3"/>
    <w:rsid w:val="00AA09AB"/>
    <w:rsid w:val="00AC379D"/>
    <w:rsid w:val="00AD221F"/>
    <w:rsid w:val="00AD6D4E"/>
    <w:rsid w:val="00AF0622"/>
    <w:rsid w:val="00AF4FB9"/>
    <w:rsid w:val="00B02199"/>
    <w:rsid w:val="00B1454D"/>
    <w:rsid w:val="00B264F9"/>
    <w:rsid w:val="00B30C5C"/>
    <w:rsid w:val="00B50F76"/>
    <w:rsid w:val="00B6183D"/>
    <w:rsid w:val="00B74CC2"/>
    <w:rsid w:val="00B77E34"/>
    <w:rsid w:val="00BB58DC"/>
    <w:rsid w:val="00BC235C"/>
    <w:rsid w:val="00BF6DAF"/>
    <w:rsid w:val="00C27BD0"/>
    <w:rsid w:val="00C339D8"/>
    <w:rsid w:val="00C93086"/>
    <w:rsid w:val="00CB1BC0"/>
    <w:rsid w:val="00CF1C80"/>
    <w:rsid w:val="00D55453"/>
    <w:rsid w:val="00D6401E"/>
    <w:rsid w:val="00D6635F"/>
    <w:rsid w:val="00D83ECE"/>
    <w:rsid w:val="00D95D92"/>
    <w:rsid w:val="00DA433D"/>
    <w:rsid w:val="00DF16DB"/>
    <w:rsid w:val="00DF65D1"/>
    <w:rsid w:val="00E057D7"/>
    <w:rsid w:val="00E350FE"/>
    <w:rsid w:val="00E3548C"/>
    <w:rsid w:val="00E46E04"/>
    <w:rsid w:val="00E7367F"/>
    <w:rsid w:val="00EA01F0"/>
    <w:rsid w:val="00EA6B79"/>
    <w:rsid w:val="00EB7A25"/>
    <w:rsid w:val="00EC2B4B"/>
    <w:rsid w:val="00EC3F9C"/>
    <w:rsid w:val="00EC433A"/>
    <w:rsid w:val="00EC6DAD"/>
    <w:rsid w:val="00ED52AB"/>
    <w:rsid w:val="00F01F13"/>
    <w:rsid w:val="00F1578D"/>
    <w:rsid w:val="00F16A43"/>
    <w:rsid w:val="00F27E78"/>
    <w:rsid w:val="00F650D2"/>
    <w:rsid w:val="00F9184C"/>
    <w:rsid w:val="00FB298F"/>
    <w:rsid w:val="00FF7E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2B282F"/>
  <w14:defaultImageDpi w14:val="300"/>
  <w15:docId w15:val="{E46C1E09-0A27-41CF-876B-16B0466A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2B4B"/>
    <w:pPr>
      <w:pBdr>
        <w:top w:val="nil"/>
        <w:left w:val="nil"/>
        <w:bottom w:val="nil"/>
        <w:right w:val="nil"/>
        <w:between w:val="nil"/>
        <w:bar w:val="nil"/>
      </w:pBdr>
    </w:pPr>
    <w:rPr>
      <w:rFonts w:ascii="Times New Roman" w:eastAsia="Arial Unicode MS" w:hAnsi="Times New Roman" w:cs="Times New Roman"/>
      <w:bdr w:val="ni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2B4B"/>
    <w:pPr>
      <w:tabs>
        <w:tab w:val="center" w:pos="4536"/>
        <w:tab w:val="right" w:pos="9072"/>
      </w:tabs>
    </w:pPr>
  </w:style>
  <w:style w:type="character" w:customStyle="1" w:styleId="En-tteCar">
    <w:name w:val="En-tête Car"/>
    <w:basedOn w:val="Policepardfaut"/>
    <w:link w:val="En-tte"/>
    <w:uiPriority w:val="99"/>
    <w:rsid w:val="00EC2B4B"/>
  </w:style>
  <w:style w:type="paragraph" w:styleId="Pieddepage">
    <w:name w:val="footer"/>
    <w:basedOn w:val="Normal"/>
    <w:link w:val="PieddepageCar"/>
    <w:uiPriority w:val="99"/>
    <w:unhideWhenUsed/>
    <w:rsid w:val="00EC2B4B"/>
    <w:pPr>
      <w:tabs>
        <w:tab w:val="center" w:pos="4536"/>
        <w:tab w:val="right" w:pos="9072"/>
      </w:tabs>
    </w:pPr>
  </w:style>
  <w:style w:type="character" w:customStyle="1" w:styleId="PieddepageCar">
    <w:name w:val="Pied de page Car"/>
    <w:basedOn w:val="Policepardfaut"/>
    <w:link w:val="Pieddepage"/>
    <w:uiPriority w:val="99"/>
    <w:rsid w:val="00EC2B4B"/>
  </w:style>
  <w:style w:type="paragraph" w:customStyle="1" w:styleId="Pardfaut">
    <w:name w:val="Par défaut"/>
    <w:rsid w:val="00EC2B4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Corps">
    <w:name w:val="Corps"/>
    <w:rsid w:val="00EC2B4B"/>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Commentaire">
    <w:name w:val="annotation text"/>
    <w:basedOn w:val="Normal"/>
    <w:link w:val="CommentaireCar"/>
    <w:uiPriority w:val="99"/>
    <w:unhideWhenUsed/>
    <w:rsid w:val="00EC2B4B"/>
    <w:rPr>
      <w:lang w:val="en-US"/>
    </w:rPr>
  </w:style>
  <w:style w:type="character" w:customStyle="1" w:styleId="CommentaireCar">
    <w:name w:val="Commentaire Car"/>
    <w:basedOn w:val="Policepardfaut"/>
    <w:link w:val="Commentaire"/>
    <w:uiPriority w:val="99"/>
    <w:rsid w:val="00EC2B4B"/>
    <w:rPr>
      <w:rFonts w:ascii="Times New Roman" w:eastAsia="Arial Unicode MS" w:hAnsi="Times New Roman" w:cs="Times New Roman"/>
      <w:bdr w:val="nil"/>
      <w:lang w:val="en-US" w:eastAsia="en-US"/>
    </w:rPr>
  </w:style>
  <w:style w:type="character" w:styleId="Marquedecommentaire">
    <w:name w:val="annotation reference"/>
    <w:basedOn w:val="Policepardfaut"/>
    <w:uiPriority w:val="99"/>
    <w:semiHidden/>
    <w:unhideWhenUsed/>
    <w:rsid w:val="00EC2B4B"/>
    <w:rPr>
      <w:sz w:val="18"/>
      <w:szCs w:val="18"/>
    </w:rPr>
  </w:style>
  <w:style w:type="paragraph" w:styleId="Paragraphedeliste">
    <w:name w:val="List Paragraph"/>
    <w:basedOn w:val="Normal"/>
    <w:uiPriority w:val="34"/>
    <w:qFormat/>
    <w:rsid w:val="00EC2B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eastAsia="fr-FR"/>
    </w:rPr>
  </w:style>
  <w:style w:type="paragraph" w:styleId="NormalWeb">
    <w:name w:val="Normal (Web)"/>
    <w:basedOn w:val="Normal"/>
    <w:uiPriority w:val="99"/>
    <w:unhideWhenUsed/>
    <w:rsid w:val="00EC2B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sz w:val="20"/>
      <w:szCs w:val="20"/>
      <w:bdr w:val="none" w:sz="0" w:space="0" w:color="auto"/>
      <w:lang w:eastAsia="fr-FR"/>
    </w:rPr>
  </w:style>
  <w:style w:type="character" w:customStyle="1" w:styleId="apple-converted-space">
    <w:name w:val="apple-converted-space"/>
    <w:basedOn w:val="Policepardfaut"/>
    <w:rsid w:val="00EC2B4B"/>
  </w:style>
  <w:style w:type="character" w:styleId="Lienhypertexte">
    <w:name w:val="Hyperlink"/>
    <w:basedOn w:val="Policepardfaut"/>
    <w:uiPriority w:val="99"/>
    <w:unhideWhenUsed/>
    <w:rsid w:val="00EC2B4B"/>
    <w:rPr>
      <w:color w:val="0000FF"/>
      <w:u w:val="single"/>
    </w:rPr>
  </w:style>
  <w:style w:type="paragraph" w:styleId="Textedebulles">
    <w:name w:val="Balloon Text"/>
    <w:basedOn w:val="Normal"/>
    <w:link w:val="TextedebullesCar"/>
    <w:uiPriority w:val="99"/>
    <w:semiHidden/>
    <w:unhideWhenUsed/>
    <w:rsid w:val="00EC2B4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C2B4B"/>
    <w:rPr>
      <w:rFonts w:ascii="Lucida Grande" w:eastAsia="Arial Unicode MS" w:hAnsi="Lucida Grande" w:cs="Lucida Grande"/>
      <w:sz w:val="18"/>
      <w:szCs w:val="18"/>
      <w:bdr w:val="nil"/>
      <w:lang w:eastAsia="en-US"/>
    </w:rPr>
  </w:style>
  <w:style w:type="table" w:styleId="Grilledutableau">
    <w:name w:val="Table Grid"/>
    <w:basedOn w:val="TableauNormal"/>
    <w:uiPriority w:val="59"/>
    <w:rsid w:val="00EC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ce">
    <w:name w:val="Puce"/>
    <w:rsid w:val="00DA433D"/>
    <w:pPr>
      <w:numPr>
        <w:numId w:val="7"/>
      </w:numPr>
    </w:pPr>
  </w:style>
  <w:style w:type="paragraph" w:styleId="Objetducommentaire">
    <w:name w:val="annotation subject"/>
    <w:basedOn w:val="Commentaire"/>
    <w:next w:val="Commentaire"/>
    <w:link w:val="ObjetducommentaireCar"/>
    <w:uiPriority w:val="99"/>
    <w:semiHidden/>
    <w:unhideWhenUsed/>
    <w:rsid w:val="00AA09AB"/>
    <w:rPr>
      <w:b/>
      <w:bCs/>
      <w:sz w:val="20"/>
      <w:szCs w:val="20"/>
      <w:lang w:val="fr-FR"/>
    </w:rPr>
  </w:style>
  <w:style w:type="character" w:customStyle="1" w:styleId="ObjetducommentaireCar">
    <w:name w:val="Objet du commentaire Car"/>
    <w:basedOn w:val="CommentaireCar"/>
    <w:link w:val="Objetducommentaire"/>
    <w:uiPriority w:val="99"/>
    <w:semiHidden/>
    <w:rsid w:val="00AA09AB"/>
    <w:rPr>
      <w:rFonts w:ascii="Times New Roman" w:eastAsia="Arial Unicode MS" w:hAnsi="Times New Roman" w:cs="Times New Roman"/>
      <w:b/>
      <w:bCs/>
      <w:sz w:val="20"/>
      <w:szCs w:val="20"/>
      <w:bdr w:val="nil"/>
      <w:lang w:val="en-US" w:eastAsia="en-US"/>
    </w:rPr>
  </w:style>
  <w:style w:type="character" w:styleId="Mentionnonrsolue">
    <w:name w:val="Unresolved Mention"/>
    <w:basedOn w:val="Policepardfaut"/>
    <w:uiPriority w:val="99"/>
    <w:semiHidden/>
    <w:unhideWhenUsed/>
    <w:rsid w:val="002A4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48C8-7904-4695-8478-6D030CEA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1384</Words>
  <Characters>7617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Malou inc.</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Frédérick Maïk</dc:creator>
  <cp:keywords/>
  <dc:description/>
  <cp:lastModifiedBy>Carpentier Christophe</cp:lastModifiedBy>
  <cp:revision>5</cp:revision>
  <cp:lastPrinted>2023-05-01T07:23:00Z</cp:lastPrinted>
  <dcterms:created xsi:type="dcterms:W3CDTF">2023-05-01T07:20:00Z</dcterms:created>
  <dcterms:modified xsi:type="dcterms:W3CDTF">2023-05-01T07:24:00Z</dcterms:modified>
</cp:coreProperties>
</file>